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442A" w:rsidRPr="0028442A" w:rsidRDefault="0028442A"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color w:val="FF0000"/>
          <w:sz w:val="24"/>
          <w:szCs w:val="24"/>
          <w:lang w:eastAsia="ru-RU"/>
        </w:rPr>
      </w:pPr>
    </w:p>
    <w:tbl>
      <w:tblPr>
        <w:tblStyle w:val="aa"/>
        <w:tblW w:w="0" w:type="auto"/>
        <w:tblLook w:val="04A0" w:firstRow="1" w:lastRow="0" w:firstColumn="1" w:lastColumn="0" w:noHBand="0" w:noVBand="1"/>
      </w:tblPr>
      <w:tblGrid>
        <w:gridCol w:w="4785"/>
        <w:gridCol w:w="4786"/>
      </w:tblGrid>
      <w:tr w:rsidR="0028442A" w:rsidRPr="0028442A" w:rsidTr="00E82EA3">
        <w:tc>
          <w:tcPr>
            <w:tcW w:w="4785" w:type="dxa"/>
            <w:tcBorders>
              <w:top w:val="nil"/>
              <w:left w:val="nil"/>
              <w:bottom w:val="nil"/>
              <w:right w:val="nil"/>
            </w:tcBorders>
          </w:tcPr>
          <w:p w:rsidR="0028442A" w:rsidRPr="0028442A" w:rsidRDefault="0028442A" w:rsidP="0028442A">
            <w:pPr>
              <w:widowControl w:val="0"/>
              <w:adjustRightInd w:val="0"/>
              <w:rPr>
                <w:rFonts w:ascii="Times New Roman" w:eastAsia="Times New Roman" w:hAnsi="Times New Roman" w:cs="Times New Roman"/>
                <w:sz w:val="24"/>
                <w:szCs w:val="24"/>
                <w:lang w:eastAsia="ru-RU"/>
              </w:rPr>
            </w:pPr>
            <w:r w:rsidRPr="0028442A">
              <w:rPr>
                <w:rFonts w:ascii="Times New Roman" w:eastAsia="Times New Roman" w:hAnsi="Times New Roman" w:cs="Times New Roman"/>
                <w:sz w:val="24"/>
                <w:szCs w:val="24"/>
                <w:lang w:eastAsia="ru-RU"/>
              </w:rPr>
              <w:t>Принято педагогическим советом</w:t>
            </w:r>
          </w:p>
          <w:p w:rsidR="00E506B4" w:rsidRDefault="00E506B4" w:rsidP="0028442A">
            <w:pPr>
              <w:widowControl w:val="0"/>
              <w:adjustRightInd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ГБОУ «Актюбинская школа-интернат для детей с ограниченными возможностями здоровья</w:t>
            </w:r>
            <w:r w:rsidR="0028442A" w:rsidRPr="0028442A">
              <w:rPr>
                <w:rFonts w:ascii="Times New Roman" w:eastAsia="Times New Roman" w:hAnsi="Times New Roman" w:cs="Times New Roman"/>
                <w:sz w:val="24"/>
                <w:szCs w:val="24"/>
                <w:lang w:eastAsia="ru-RU"/>
              </w:rPr>
              <w:t>»</w:t>
            </w:r>
          </w:p>
          <w:p w:rsidR="0028442A" w:rsidRPr="0028442A" w:rsidRDefault="0028442A" w:rsidP="0028442A">
            <w:pPr>
              <w:widowControl w:val="0"/>
              <w:adjustRightInd w:val="0"/>
              <w:rPr>
                <w:rFonts w:ascii="Times New Roman" w:eastAsia="Times New Roman" w:hAnsi="Times New Roman" w:cs="Times New Roman"/>
                <w:sz w:val="24"/>
                <w:szCs w:val="24"/>
                <w:lang w:eastAsia="ru-RU"/>
              </w:rPr>
            </w:pPr>
            <w:r w:rsidRPr="0028442A">
              <w:rPr>
                <w:rFonts w:ascii="Times New Roman" w:eastAsia="Times New Roman" w:hAnsi="Times New Roman" w:cs="Times New Roman"/>
                <w:sz w:val="24"/>
                <w:szCs w:val="24"/>
                <w:lang w:eastAsia="ru-RU"/>
              </w:rPr>
              <w:t xml:space="preserve"> протокол №_____ от  «___»_____________20___г.</w:t>
            </w:r>
          </w:p>
        </w:tc>
        <w:tc>
          <w:tcPr>
            <w:tcW w:w="4786" w:type="dxa"/>
            <w:tcBorders>
              <w:top w:val="nil"/>
              <w:left w:val="nil"/>
              <w:bottom w:val="nil"/>
              <w:right w:val="nil"/>
            </w:tcBorders>
          </w:tcPr>
          <w:p w:rsidR="0028442A" w:rsidRPr="0028442A" w:rsidRDefault="0028442A" w:rsidP="0028442A">
            <w:pPr>
              <w:widowControl w:val="0"/>
              <w:adjustRightInd w:val="0"/>
              <w:rPr>
                <w:rFonts w:ascii="Times New Roman" w:eastAsia="Times New Roman" w:hAnsi="Times New Roman" w:cs="Times New Roman"/>
                <w:sz w:val="24"/>
                <w:szCs w:val="24"/>
                <w:lang w:eastAsia="ru-RU"/>
              </w:rPr>
            </w:pPr>
            <w:r w:rsidRPr="0028442A">
              <w:rPr>
                <w:rFonts w:ascii="Times New Roman" w:eastAsia="Times New Roman" w:hAnsi="Times New Roman" w:cs="Times New Roman"/>
                <w:sz w:val="24"/>
                <w:szCs w:val="24"/>
                <w:lang w:eastAsia="ru-RU"/>
              </w:rPr>
              <w:t>Утверждаю</w:t>
            </w:r>
          </w:p>
          <w:p w:rsidR="00E506B4" w:rsidRDefault="0028442A" w:rsidP="00E506B4">
            <w:pPr>
              <w:widowControl w:val="0"/>
              <w:adjustRightInd w:val="0"/>
              <w:rPr>
                <w:rFonts w:ascii="Times New Roman" w:eastAsia="Times New Roman" w:hAnsi="Times New Roman" w:cs="Times New Roman"/>
                <w:sz w:val="24"/>
                <w:szCs w:val="24"/>
                <w:lang w:eastAsia="ru-RU"/>
              </w:rPr>
            </w:pPr>
            <w:r w:rsidRPr="0028442A">
              <w:rPr>
                <w:rFonts w:ascii="Times New Roman" w:eastAsia="Times New Roman" w:hAnsi="Times New Roman" w:cs="Times New Roman"/>
                <w:sz w:val="24"/>
                <w:szCs w:val="24"/>
                <w:lang w:eastAsia="ru-RU"/>
              </w:rPr>
              <w:t xml:space="preserve">Директор </w:t>
            </w:r>
            <w:r w:rsidR="00E506B4">
              <w:rPr>
                <w:rFonts w:ascii="Times New Roman" w:eastAsia="Times New Roman" w:hAnsi="Times New Roman" w:cs="Times New Roman"/>
                <w:sz w:val="24"/>
                <w:szCs w:val="24"/>
                <w:lang w:eastAsia="ru-RU"/>
              </w:rPr>
              <w:t>ГБОУ «Актюбинская школа-интернат для детей с ограниченными возможностями здоровья</w:t>
            </w:r>
            <w:r w:rsidR="00E506B4" w:rsidRPr="0028442A">
              <w:rPr>
                <w:rFonts w:ascii="Times New Roman" w:eastAsia="Times New Roman" w:hAnsi="Times New Roman" w:cs="Times New Roman"/>
                <w:sz w:val="24"/>
                <w:szCs w:val="24"/>
                <w:lang w:eastAsia="ru-RU"/>
              </w:rPr>
              <w:t>»</w:t>
            </w:r>
          </w:p>
          <w:p w:rsidR="0028442A" w:rsidRPr="0028442A" w:rsidRDefault="0028442A" w:rsidP="0028442A">
            <w:pPr>
              <w:widowControl w:val="0"/>
              <w:adjustRightInd w:val="0"/>
              <w:rPr>
                <w:rFonts w:ascii="Times New Roman" w:eastAsia="Times New Roman" w:hAnsi="Times New Roman" w:cs="Times New Roman"/>
                <w:sz w:val="24"/>
                <w:szCs w:val="24"/>
                <w:lang w:eastAsia="ru-RU"/>
              </w:rPr>
            </w:pPr>
            <w:r w:rsidRPr="0028442A">
              <w:rPr>
                <w:rFonts w:ascii="Times New Roman" w:eastAsia="Times New Roman" w:hAnsi="Times New Roman" w:cs="Times New Roman"/>
                <w:sz w:val="24"/>
                <w:szCs w:val="24"/>
                <w:lang w:eastAsia="ru-RU"/>
              </w:rPr>
              <w:t xml:space="preserve">___________   </w:t>
            </w:r>
            <w:proofErr w:type="spellStart"/>
            <w:r w:rsidRPr="0028442A">
              <w:rPr>
                <w:rFonts w:ascii="Times New Roman" w:eastAsia="Times New Roman" w:hAnsi="Times New Roman" w:cs="Times New Roman"/>
                <w:sz w:val="24"/>
                <w:szCs w:val="24"/>
                <w:lang w:eastAsia="ru-RU"/>
              </w:rPr>
              <w:t>Г.Ф.Лутфуллина</w:t>
            </w:r>
            <w:proofErr w:type="spellEnd"/>
          </w:p>
          <w:p w:rsidR="0028442A" w:rsidRPr="0028442A" w:rsidRDefault="0028442A" w:rsidP="0028442A">
            <w:pPr>
              <w:widowControl w:val="0"/>
              <w:adjustRightInd w:val="0"/>
              <w:rPr>
                <w:rFonts w:ascii="Times New Roman" w:eastAsia="Times New Roman" w:hAnsi="Times New Roman" w:cs="Times New Roman"/>
                <w:sz w:val="24"/>
                <w:szCs w:val="24"/>
                <w:lang w:eastAsia="ru-RU"/>
              </w:rPr>
            </w:pPr>
            <w:r w:rsidRPr="0028442A">
              <w:rPr>
                <w:rFonts w:ascii="Times New Roman" w:eastAsia="Times New Roman" w:hAnsi="Times New Roman" w:cs="Times New Roman"/>
                <w:sz w:val="24"/>
                <w:szCs w:val="24"/>
                <w:lang w:eastAsia="ru-RU"/>
              </w:rPr>
              <w:t xml:space="preserve"> Приказ №_____ от  «___»__________20__г.</w:t>
            </w:r>
          </w:p>
        </w:tc>
      </w:tr>
    </w:tbl>
    <w:p w:rsidR="0028442A" w:rsidRPr="0028442A" w:rsidRDefault="0028442A"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28442A" w:rsidRPr="0028442A" w:rsidRDefault="0028442A"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28442A" w:rsidRPr="0028442A" w:rsidRDefault="0028442A"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28442A" w:rsidRPr="0028442A" w:rsidRDefault="0028442A" w:rsidP="0028442A">
      <w:pPr>
        <w:widowControl w:val="0"/>
        <w:shd w:val="clear" w:color="auto" w:fill="FFFFFF"/>
        <w:adjustRightInd w:val="0"/>
        <w:spacing w:before="100" w:beforeAutospacing="1" w:after="100" w:afterAutospacing="1" w:line="240" w:lineRule="auto"/>
        <w:ind w:left="360" w:hanging="360"/>
        <w:jc w:val="center"/>
        <w:rPr>
          <w:rFonts w:ascii="Bookman Old Style" w:eastAsia="Times New Roman" w:hAnsi="Bookman Old Style" w:cs="Times New Roman"/>
          <w:b/>
          <w:bCs/>
          <w:iCs/>
          <w:spacing w:val="-2"/>
          <w:sz w:val="32"/>
          <w:szCs w:val="32"/>
          <w:lang w:eastAsia="ru-RU"/>
        </w:rPr>
      </w:pPr>
      <w:r w:rsidRPr="0028442A">
        <w:rPr>
          <w:rFonts w:ascii="Bookman Old Style" w:eastAsia="Times New Roman" w:hAnsi="Bookman Old Style" w:cs="Times New Roman"/>
          <w:b/>
          <w:bCs/>
          <w:iCs/>
          <w:spacing w:val="-2"/>
          <w:sz w:val="32"/>
          <w:szCs w:val="32"/>
          <w:lang w:eastAsia="ru-RU"/>
        </w:rPr>
        <w:t>ОБРАЗОВАТЕЛЬНАЯ ПРОГРАММА</w:t>
      </w:r>
    </w:p>
    <w:p w:rsidR="0028442A" w:rsidRPr="0028442A" w:rsidRDefault="00E82EA3" w:rsidP="0028442A">
      <w:pPr>
        <w:widowControl w:val="0"/>
        <w:shd w:val="clear" w:color="auto" w:fill="FFFFFF"/>
        <w:adjustRightInd w:val="0"/>
        <w:spacing w:before="100" w:beforeAutospacing="1" w:after="100" w:afterAutospacing="1" w:line="240" w:lineRule="auto"/>
        <w:ind w:left="360" w:hanging="360"/>
        <w:jc w:val="center"/>
        <w:rPr>
          <w:rFonts w:ascii="Bookman Old Style" w:eastAsia="Times New Roman" w:hAnsi="Bookman Old Style" w:cs="Times New Roman"/>
          <w:b/>
          <w:bCs/>
          <w:iCs/>
          <w:spacing w:val="-2"/>
          <w:sz w:val="32"/>
          <w:szCs w:val="32"/>
          <w:lang w:eastAsia="ru-RU"/>
        </w:rPr>
      </w:pPr>
      <w:r>
        <w:rPr>
          <w:rFonts w:ascii="Bookman Old Style" w:eastAsia="Times New Roman" w:hAnsi="Bookman Old Style" w:cs="Times New Roman"/>
          <w:b/>
          <w:bCs/>
          <w:iCs/>
          <w:spacing w:val="-2"/>
          <w:sz w:val="32"/>
          <w:szCs w:val="32"/>
          <w:lang w:eastAsia="ru-RU"/>
        </w:rPr>
        <w:t>ОСНОВ</w:t>
      </w:r>
      <w:r w:rsidR="0028442A" w:rsidRPr="0028442A">
        <w:rPr>
          <w:rFonts w:ascii="Bookman Old Style" w:eastAsia="Times New Roman" w:hAnsi="Bookman Old Style" w:cs="Times New Roman"/>
          <w:b/>
          <w:bCs/>
          <w:iCs/>
          <w:spacing w:val="-2"/>
          <w:sz w:val="32"/>
          <w:szCs w:val="32"/>
          <w:lang w:eastAsia="ru-RU"/>
        </w:rPr>
        <w:t>НОГО ОБЩЕГО ОБРАЗОВАНИЯ</w:t>
      </w:r>
    </w:p>
    <w:p w:rsidR="0028442A" w:rsidRPr="0028442A" w:rsidRDefault="0028442A" w:rsidP="0028442A">
      <w:pPr>
        <w:widowControl w:val="0"/>
        <w:shd w:val="clear" w:color="auto" w:fill="FFFFFF"/>
        <w:adjustRightInd w:val="0"/>
        <w:spacing w:after="0" w:line="240" w:lineRule="auto"/>
        <w:ind w:right="726" w:firstLine="539"/>
        <w:jc w:val="center"/>
        <w:rPr>
          <w:rFonts w:ascii="Times New Roman" w:eastAsia="Times New Roman" w:hAnsi="Times New Roman" w:cs="Times New Roman"/>
          <w:sz w:val="32"/>
          <w:szCs w:val="32"/>
          <w:lang w:eastAsia="ru-RU"/>
        </w:rPr>
      </w:pPr>
      <w:r w:rsidRPr="0028442A">
        <w:rPr>
          <w:rFonts w:ascii="Times New Roman" w:eastAsia="Times New Roman" w:hAnsi="Times New Roman" w:cs="Times New Roman"/>
          <w:bCs/>
          <w:iCs/>
          <w:spacing w:val="-2"/>
          <w:sz w:val="32"/>
          <w:szCs w:val="32"/>
          <w:lang w:eastAsia="ru-RU"/>
        </w:rPr>
        <w:t xml:space="preserve">ГОСУДАРСТВЕННОГО БЮДЖЕТНОГО </w:t>
      </w:r>
      <w:r w:rsidR="00E506B4">
        <w:rPr>
          <w:rFonts w:ascii="Times New Roman" w:eastAsia="Times New Roman" w:hAnsi="Times New Roman" w:cs="Times New Roman"/>
          <w:bCs/>
          <w:iCs/>
          <w:spacing w:val="-2"/>
          <w:sz w:val="32"/>
          <w:szCs w:val="32"/>
          <w:lang w:eastAsia="ru-RU"/>
        </w:rPr>
        <w:t xml:space="preserve"> </w:t>
      </w:r>
      <w:r w:rsidRPr="0028442A">
        <w:rPr>
          <w:rFonts w:ascii="Times New Roman" w:eastAsia="Times New Roman" w:hAnsi="Times New Roman" w:cs="Times New Roman"/>
          <w:bCs/>
          <w:iCs/>
          <w:spacing w:val="-2"/>
          <w:sz w:val="32"/>
          <w:szCs w:val="32"/>
          <w:lang w:eastAsia="ru-RU"/>
        </w:rPr>
        <w:t xml:space="preserve"> </w:t>
      </w:r>
      <w:r w:rsidR="00E506B4">
        <w:rPr>
          <w:rFonts w:ascii="Times New Roman" w:eastAsia="Times New Roman" w:hAnsi="Times New Roman" w:cs="Times New Roman"/>
          <w:bCs/>
          <w:iCs/>
          <w:spacing w:val="-2"/>
          <w:sz w:val="32"/>
          <w:szCs w:val="32"/>
          <w:lang w:eastAsia="ru-RU"/>
        </w:rPr>
        <w:t>ОБЩЕ</w:t>
      </w:r>
      <w:r w:rsidRPr="0028442A">
        <w:rPr>
          <w:rFonts w:ascii="Times New Roman" w:eastAsia="Times New Roman" w:hAnsi="Times New Roman" w:cs="Times New Roman"/>
          <w:bCs/>
          <w:iCs/>
          <w:spacing w:val="-2"/>
          <w:sz w:val="32"/>
          <w:szCs w:val="32"/>
          <w:lang w:eastAsia="ru-RU"/>
        </w:rPr>
        <w:t xml:space="preserve">ОБРАЗОВАТЕЛЬНОГО УЧРЕЖДЕНИЯ </w:t>
      </w:r>
    </w:p>
    <w:p w:rsidR="0028442A" w:rsidRPr="0028442A" w:rsidRDefault="0028442A" w:rsidP="00E506B4">
      <w:pPr>
        <w:widowControl w:val="0"/>
        <w:shd w:val="clear" w:color="auto" w:fill="FFFFFF"/>
        <w:adjustRightInd w:val="0"/>
        <w:spacing w:after="0" w:line="240" w:lineRule="auto"/>
        <w:ind w:right="726" w:firstLine="539"/>
        <w:jc w:val="center"/>
        <w:rPr>
          <w:rFonts w:ascii="Times New Roman" w:eastAsia="Times New Roman" w:hAnsi="Times New Roman" w:cs="Times New Roman"/>
          <w:bCs/>
          <w:iCs/>
          <w:spacing w:val="-2"/>
          <w:sz w:val="32"/>
          <w:szCs w:val="32"/>
          <w:lang w:eastAsia="ru-RU"/>
        </w:rPr>
      </w:pPr>
      <w:r w:rsidRPr="0028442A">
        <w:rPr>
          <w:rFonts w:ascii="Times New Roman" w:eastAsia="Times New Roman" w:hAnsi="Times New Roman" w:cs="Times New Roman"/>
          <w:bCs/>
          <w:iCs/>
          <w:spacing w:val="-2"/>
          <w:sz w:val="32"/>
          <w:szCs w:val="32"/>
          <w:lang w:eastAsia="ru-RU"/>
        </w:rPr>
        <w:t xml:space="preserve">«АКТЮБИНСКАЯ </w:t>
      </w:r>
      <w:r w:rsidR="00E506B4">
        <w:rPr>
          <w:rFonts w:ascii="Times New Roman" w:eastAsia="Times New Roman" w:hAnsi="Times New Roman" w:cs="Times New Roman"/>
          <w:bCs/>
          <w:iCs/>
          <w:spacing w:val="-2"/>
          <w:sz w:val="32"/>
          <w:szCs w:val="32"/>
          <w:lang w:eastAsia="ru-RU"/>
        </w:rPr>
        <w:t xml:space="preserve"> </w:t>
      </w:r>
    </w:p>
    <w:p w:rsidR="0028442A" w:rsidRPr="00E506B4" w:rsidRDefault="0028442A" w:rsidP="0028442A">
      <w:pPr>
        <w:widowControl w:val="0"/>
        <w:shd w:val="clear" w:color="auto" w:fill="FFFFFF"/>
        <w:adjustRightInd w:val="0"/>
        <w:spacing w:after="0" w:line="240" w:lineRule="auto"/>
        <w:ind w:right="726" w:firstLine="539"/>
        <w:jc w:val="center"/>
        <w:rPr>
          <w:rFonts w:ascii="Times New Roman" w:eastAsia="Times New Roman" w:hAnsi="Times New Roman" w:cs="Times New Roman"/>
          <w:bCs/>
          <w:iCs/>
          <w:spacing w:val="-2"/>
          <w:sz w:val="32"/>
          <w:szCs w:val="32"/>
          <w:lang w:eastAsia="ru-RU"/>
        </w:rPr>
      </w:pPr>
      <w:r w:rsidRPr="0028442A">
        <w:rPr>
          <w:rFonts w:ascii="Times New Roman" w:eastAsia="Times New Roman" w:hAnsi="Times New Roman" w:cs="Times New Roman"/>
          <w:bCs/>
          <w:iCs/>
          <w:spacing w:val="-2"/>
          <w:sz w:val="32"/>
          <w:szCs w:val="32"/>
          <w:lang w:eastAsia="ru-RU"/>
        </w:rPr>
        <w:t xml:space="preserve">ШКОЛА-ИНТЕРНАТ </w:t>
      </w:r>
      <w:r w:rsidR="00E506B4">
        <w:rPr>
          <w:rFonts w:ascii="Times New Roman" w:eastAsia="Times New Roman" w:hAnsi="Times New Roman" w:cs="Times New Roman"/>
          <w:bCs/>
          <w:iCs/>
          <w:spacing w:val="-2"/>
          <w:sz w:val="32"/>
          <w:szCs w:val="32"/>
          <w:lang w:eastAsia="ru-RU"/>
        </w:rPr>
        <w:t>ДЛЯ ДЕТЕЙ</w:t>
      </w:r>
      <w:r w:rsidR="00E506B4" w:rsidRPr="0028442A">
        <w:rPr>
          <w:rFonts w:ascii="Times New Roman" w:eastAsia="Times New Roman" w:hAnsi="Times New Roman" w:cs="Times New Roman"/>
          <w:bCs/>
          <w:iCs/>
          <w:spacing w:val="-2"/>
          <w:sz w:val="32"/>
          <w:szCs w:val="32"/>
          <w:lang w:eastAsia="ru-RU"/>
        </w:rPr>
        <w:t xml:space="preserve"> </w:t>
      </w:r>
      <w:proofErr w:type="gramStart"/>
      <w:r w:rsidR="00E506B4" w:rsidRPr="0028442A">
        <w:rPr>
          <w:rFonts w:ascii="Times New Roman" w:eastAsia="Times New Roman" w:hAnsi="Times New Roman" w:cs="Times New Roman"/>
          <w:bCs/>
          <w:iCs/>
          <w:spacing w:val="-2"/>
          <w:sz w:val="32"/>
          <w:szCs w:val="32"/>
          <w:lang w:eastAsia="ru-RU"/>
        </w:rPr>
        <w:t>С</w:t>
      </w:r>
      <w:proofErr w:type="gramEnd"/>
      <w:r w:rsidR="00E506B4" w:rsidRPr="0028442A">
        <w:rPr>
          <w:rFonts w:ascii="Times New Roman" w:eastAsia="Times New Roman" w:hAnsi="Times New Roman" w:cs="Times New Roman"/>
          <w:bCs/>
          <w:iCs/>
          <w:spacing w:val="-2"/>
          <w:sz w:val="32"/>
          <w:szCs w:val="32"/>
          <w:lang w:eastAsia="ru-RU"/>
        </w:rPr>
        <w:t xml:space="preserve"> ОГРАН</w:t>
      </w:r>
      <w:r w:rsidR="00E506B4">
        <w:rPr>
          <w:rFonts w:ascii="Times New Roman" w:eastAsia="Times New Roman" w:hAnsi="Times New Roman" w:cs="Times New Roman"/>
          <w:bCs/>
          <w:iCs/>
          <w:spacing w:val="-2"/>
          <w:sz w:val="32"/>
          <w:szCs w:val="32"/>
          <w:lang w:eastAsia="ru-RU"/>
        </w:rPr>
        <w:t>ИЧЕННЫМИ ВОЗМОЖНОСТЯМИ ЗДОРОВЬЯ»</w:t>
      </w:r>
    </w:p>
    <w:p w:rsidR="0028442A" w:rsidRPr="0028442A" w:rsidRDefault="0028442A" w:rsidP="0028442A">
      <w:pPr>
        <w:widowControl w:val="0"/>
        <w:shd w:val="clear" w:color="auto" w:fill="FFFFFF"/>
        <w:adjustRightInd w:val="0"/>
        <w:spacing w:after="0" w:line="240" w:lineRule="auto"/>
        <w:ind w:right="726" w:firstLine="539"/>
        <w:jc w:val="center"/>
        <w:rPr>
          <w:rFonts w:ascii="Times New Roman" w:eastAsia="Times New Roman" w:hAnsi="Times New Roman" w:cs="Times New Roman"/>
          <w:sz w:val="32"/>
          <w:szCs w:val="32"/>
          <w:lang w:eastAsia="ru-RU"/>
        </w:rPr>
      </w:pPr>
      <w:r w:rsidRPr="0028442A">
        <w:rPr>
          <w:rFonts w:ascii="Times New Roman" w:eastAsia="Times New Roman" w:hAnsi="Times New Roman" w:cs="Times New Roman"/>
          <w:bCs/>
          <w:iCs/>
          <w:spacing w:val="-2"/>
          <w:sz w:val="32"/>
          <w:szCs w:val="32"/>
          <w:lang w:eastAsia="ru-RU"/>
        </w:rPr>
        <w:t xml:space="preserve">НА </w:t>
      </w:r>
      <w:r w:rsidR="00C974F1">
        <w:rPr>
          <w:rFonts w:ascii="Times New Roman" w:eastAsia="Times New Roman" w:hAnsi="Times New Roman" w:cs="Times New Roman"/>
          <w:bCs/>
          <w:iCs/>
          <w:spacing w:val="-2"/>
          <w:sz w:val="32"/>
          <w:szCs w:val="32"/>
          <w:lang w:eastAsia="ru-RU"/>
        </w:rPr>
        <w:t>2021</w:t>
      </w:r>
      <w:r w:rsidR="00E82EA3">
        <w:rPr>
          <w:rFonts w:ascii="Times New Roman" w:eastAsia="Times New Roman" w:hAnsi="Times New Roman" w:cs="Times New Roman"/>
          <w:bCs/>
          <w:iCs/>
          <w:spacing w:val="-2"/>
          <w:sz w:val="32"/>
          <w:szCs w:val="32"/>
          <w:lang w:eastAsia="ru-RU"/>
        </w:rPr>
        <w:t>-2</w:t>
      </w:r>
      <w:r w:rsidR="004A5EF9">
        <w:rPr>
          <w:rFonts w:ascii="Times New Roman" w:eastAsia="Times New Roman" w:hAnsi="Times New Roman" w:cs="Times New Roman"/>
          <w:bCs/>
          <w:iCs/>
          <w:spacing w:val="-2"/>
          <w:sz w:val="32"/>
          <w:szCs w:val="32"/>
          <w:lang w:eastAsia="ru-RU"/>
        </w:rPr>
        <w:t>02</w:t>
      </w:r>
      <w:r w:rsidR="00C974F1">
        <w:rPr>
          <w:rFonts w:ascii="Times New Roman" w:eastAsia="Times New Roman" w:hAnsi="Times New Roman" w:cs="Times New Roman"/>
          <w:bCs/>
          <w:iCs/>
          <w:spacing w:val="-2"/>
          <w:sz w:val="32"/>
          <w:szCs w:val="32"/>
          <w:lang w:eastAsia="ru-RU"/>
        </w:rPr>
        <w:t>4</w:t>
      </w:r>
      <w:r w:rsidRPr="0028442A">
        <w:rPr>
          <w:rFonts w:ascii="Times New Roman" w:eastAsia="Times New Roman" w:hAnsi="Times New Roman" w:cs="Times New Roman"/>
          <w:bCs/>
          <w:iCs/>
          <w:spacing w:val="-2"/>
          <w:sz w:val="32"/>
          <w:szCs w:val="32"/>
          <w:lang w:eastAsia="ru-RU"/>
        </w:rPr>
        <w:t xml:space="preserve"> ГОД</w:t>
      </w:r>
      <w:r w:rsidR="00E506B4">
        <w:rPr>
          <w:rFonts w:ascii="Times New Roman" w:eastAsia="Times New Roman" w:hAnsi="Times New Roman" w:cs="Times New Roman"/>
          <w:bCs/>
          <w:iCs/>
          <w:spacing w:val="-2"/>
          <w:sz w:val="32"/>
          <w:szCs w:val="32"/>
          <w:lang w:eastAsia="ru-RU"/>
        </w:rPr>
        <w:t>Ы</w:t>
      </w:r>
    </w:p>
    <w:p w:rsidR="0028442A" w:rsidRPr="0028442A" w:rsidRDefault="0028442A" w:rsidP="0028442A">
      <w:pPr>
        <w:widowControl w:val="0"/>
        <w:shd w:val="clear" w:color="auto" w:fill="FFFFFF"/>
        <w:adjustRightInd w:val="0"/>
        <w:spacing w:before="100" w:beforeAutospacing="1" w:after="100" w:afterAutospacing="1" w:line="240" w:lineRule="auto"/>
        <w:ind w:right="725" w:firstLine="540"/>
        <w:jc w:val="center"/>
        <w:rPr>
          <w:rFonts w:ascii="Times New Roman" w:eastAsia="Times New Roman" w:hAnsi="Times New Roman" w:cs="Times New Roman"/>
          <w:sz w:val="32"/>
          <w:szCs w:val="32"/>
          <w:lang w:eastAsia="ru-RU"/>
        </w:rPr>
      </w:pPr>
      <w:r w:rsidRPr="0028442A">
        <w:rPr>
          <w:rFonts w:ascii="Times New Roman" w:eastAsia="Times New Roman" w:hAnsi="Times New Roman" w:cs="Times New Roman"/>
          <w:bCs/>
          <w:iCs/>
          <w:spacing w:val="-2"/>
          <w:sz w:val="32"/>
          <w:szCs w:val="32"/>
          <w:lang w:eastAsia="ru-RU"/>
        </w:rPr>
        <w:t xml:space="preserve"> </w:t>
      </w:r>
    </w:p>
    <w:p w:rsidR="0028442A" w:rsidRPr="0028442A" w:rsidRDefault="0028442A"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28442A" w:rsidRPr="0028442A" w:rsidRDefault="0028442A"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28442A" w:rsidRDefault="0028442A"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E506B4" w:rsidRDefault="00E506B4"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E506B4" w:rsidRDefault="00E506B4"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E506B4" w:rsidRPr="0028442A" w:rsidRDefault="00E506B4"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28442A" w:rsidRPr="0028442A" w:rsidRDefault="0028442A"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28442A" w:rsidRPr="0028442A" w:rsidRDefault="0028442A"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28442A" w:rsidRPr="0028442A" w:rsidRDefault="0028442A"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28442A" w:rsidRPr="0028442A" w:rsidRDefault="0028442A"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28442A" w:rsidRPr="0028442A" w:rsidRDefault="0028442A"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p w:rsidR="0028442A" w:rsidRDefault="0028442A"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b/>
          <w:bCs/>
          <w:spacing w:val="1"/>
          <w:sz w:val="24"/>
          <w:szCs w:val="24"/>
          <w:lang w:eastAsia="ru-RU"/>
        </w:rPr>
      </w:pPr>
      <w:r w:rsidRPr="0028442A">
        <w:rPr>
          <w:rFonts w:ascii="Times New Roman" w:eastAsia="Times New Roman" w:hAnsi="Times New Roman" w:cs="Times New Roman"/>
          <w:b/>
          <w:bCs/>
          <w:spacing w:val="1"/>
          <w:sz w:val="24"/>
          <w:szCs w:val="24"/>
          <w:lang w:eastAsia="ru-RU"/>
        </w:rPr>
        <w:lastRenderedPageBreak/>
        <w:t>СТРУКТУРА ОБРАЗОВАТЕЛЬНОЙ ПРОГРАММЫ</w:t>
      </w:r>
    </w:p>
    <w:p w:rsidR="00E82EA3" w:rsidRPr="000C1B46" w:rsidRDefault="00E82EA3" w:rsidP="00E82EA3">
      <w:pPr>
        <w:widowControl w:val="0"/>
        <w:shd w:val="clear" w:color="auto" w:fill="FFFFFF"/>
        <w:tabs>
          <w:tab w:val="left" w:pos="709"/>
        </w:tabs>
        <w:adjustRightInd w:val="0"/>
        <w:spacing w:before="278" w:after="100" w:afterAutospacing="1"/>
        <w:contextualSpacing/>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b/>
          <w:bCs/>
          <w:spacing w:val="1"/>
          <w:sz w:val="24"/>
          <w:szCs w:val="24"/>
          <w:lang w:eastAsia="ru-RU"/>
        </w:rPr>
        <w:t>1. Пояснительная записка</w:t>
      </w:r>
    </w:p>
    <w:p w:rsidR="00E82EA3" w:rsidRPr="000C1B46" w:rsidRDefault="00E82EA3" w:rsidP="00E82EA3">
      <w:pPr>
        <w:widowControl w:val="0"/>
        <w:shd w:val="clear" w:color="auto" w:fill="FFFFFF"/>
        <w:tabs>
          <w:tab w:val="left" w:pos="709"/>
        </w:tabs>
        <w:adjustRightInd w:val="0"/>
        <w:spacing w:before="278" w:after="100" w:afterAutospacing="1"/>
        <w:contextualSpacing/>
        <w:jc w:val="both"/>
        <w:rPr>
          <w:rFonts w:ascii="Times New Roman" w:eastAsia="Times New Roman" w:hAnsi="Times New Roman" w:cs="Times New Roman"/>
          <w:sz w:val="24"/>
          <w:szCs w:val="24"/>
          <w:lang w:eastAsia="ru-RU"/>
        </w:rPr>
      </w:pPr>
      <w:r w:rsidRPr="00F00EF1">
        <w:rPr>
          <w:rFonts w:ascii="Times New Roman" w:eastAsia="Times New Roman" w:hAnsi="Times New Roman" w:cs="Times New Roman"/>
          <w:b/>
          <w:sz w:val="24"/>
          <w:szCs w:val="24"/>
          <w:lang w:eastAsia="ru-RU"/>
        </w:rPr>
        <w:t>1.1.</w:t>
      </w:r>
      <w:r w:rsidRPr="000C1B46">
        <w:rPr>
          <w:rFonts w:ascii="Times New Roman" w:eastAsia="Times New Roman" w:hAnsi="Times New Roman" w:cs="Times New Roman"/>
          <w:sz w:val="24"/>
          <w:szCs w:val="24"/>
          <w:lang w:eastAsia="ru-RU"/>
        </w:rPr>
        <w:t xml:space="preserve"> Краткая характеристика образовательной программы.</w:t>
      </w:r>
      <w:r w:rsidR="00C22431">
        <w:rPr>
          <w:rFonts w:ascii="Times New Roman" w:eastAsia="Times New Roman" w:hAnsi="Times New Roman" w:cs="Times New Roman"/>
          <w:sz w:val="24"/>
          <w:szCs w:val="24"/>
          <w:lang w:eastAsia="ru-RU"/>
        </w:rPr>
        <w:t xml:space="preserve">                                                 3</w:t>
      </w:r>
    </w:p>
    <w:p w:rsidR="00C22431" w:rsidRDefault="00E82EA3" w:rsidP="00E82EA3">
      <w:pPr>
        <w:widowControl w:val="0"/>
        <w:shd w:val="clear" w:color="auto" w:fill="FFFFFF"/>
        <w:tabs>
          <w:tab w:val="left" w:pos="709"/>
        </w:tabs>
        <w:adjustRightInd w:val="0"/>
        <w:spacing w:before="278" w:after="100" w:afterAutospacing="1"/>
        <w:contextualSpacing/>
        <w:jc w:val="both"/>
        <w:rPr>
          <w:rFonts w:ascii="Times New Roman" w:eastAsia="Times New Roman" w:hAnsi="Times New Roman" w:cs="Times New Roman"/>
          <w:sz w:val="24"/>
          <w:szCs w:val="24"/>
          <w:lang w:eastAsia="ru-RU"/>
        </w:rPr>
      </w:pPr>
      <w:r w:rsidRPr="00F00EF1">
        <w:rPr>
          <w:rFonts w:ascii="Times New Roman" w:eastAsia="Times New Roman" w:hAnsi="Times New Roman" w:cs="Times New Roman"/>
          <w:b/>
          <w:sz w:val="24"/>
          <w:szCs w:val="24"/>
          <w:lang w:eastAsia="ru-RU"/>
        </w:rPr>
        <w:t>1.2</w:t>
      </w:r>
      <w:r w:rsidRPr="000C1B46">
        <w:rPr>
          <w:rFonts w:ascii="Times New Roman" w:eastAsia="Times New Roman" w:hAnsi="Times New Roman" w:cs="Times New Roman"/>
          <w:sz w:val="24"/>
          <w:szCs w:val="24"/>
          <w:lang w:eastAsia="ru-RU"/>
        </w:rPr>
        <w:t>.</w:t>
      </w:r>
      <w:r w:rsidR="0052621B">
        <w:rPr>
          <w:rFonts w:ascii="Times New Roman" w:eastAsia="Times New Roman" w:hAnsi="Times New Roman" w:cs="Times New Roman"/>
          <w:sz w:val="24"/>
          <w:szCs w:val="24"/>
          <w:lang w:eastAsia="ru-RU"/>
        </w:rPr>
        <w:t xml:space="preserve"> </w:t>
      </w:r>
      <w:r w:rsidRPr="000C1B46">
        <w:rPr>
          <w:rFonts w:ascii="Times New Roman" w:eastAsia="Times New Roman" w:hAnsi="Times New Roman" w:cs="Times New Roman"/>
          <w:sz w:val="24"/>
          <w:szCs w:val="24"/>
          <w:lang w:eastAsia="ru-RU"/>
        </w:rPr>
        <w:t xml:space="preserve">Основные концептуальные положения, определяющие содержание </w:t>
      </w:r>
    </w:p>
    <w:p w:rsidR="00E82EA3" w:rsidRPr="000C1B46" w:rsidRDefault="00E82EA3" w:rsidP="00E82EA3">
      <w:pPr>
        <w:widowControl w:val="0"/>
        <w:shd w:val="clear" w:color="auto" w:fill="FFFFFF"/>
        <w:tabs>
          <w:tab w:val="left" w:pos="709"/>
        </w:tabs>
        <w:adjustRightInd w:val="0"/>
        <w:spacing w:before="278" w:after="100" w:afterAutospacing="1"/>
        <w:contextualSpacing/>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sz w:val="24"/>
          <w:szCs w:val="24"/>
          <w:lang w:eastAsia="ru-RU"/>
        </w:rPr>
        <w:t>образовательной программы.</w:t>
      </w:r>
      <w:r w:rsidR="00C22431">
        <w:rPr>
          <w:rFonts w:ascii="Times New Roman" w:eastAsia="Times New Roman" w:hAnsi="Times New Roman" w:cs="Times New Roman"/>
          <w:sz w:val="24"/>
          <w:szCs w:val="24"/>
          <w:lang w:eastAsia="ru-RU"/>
        </w:rPr>
        <w:t xml:space="preserve">                                                                                                  4</w:t>
      </w:r>
    </w:p>
    <w:p w:rsidR="00C22431" w:rsidRDefault="00E82EA3" w:rsidP="00E82EA3">
      <w:pPr>
        <w:widowControl w:val="0"/>
        <w:shd w:val="clear" w:color="auto" w:fill="FFFFFF"/>
        <w:tabs>
          <w:tab w:val="left" w:pos="709"/>
        </w:tabs>
        <w:adjustRightInd w:val="0"/>
        <w:spacing w:before="278" w:after="100" w:afterAutospacing="1"/>
        <w:contextualSpacing/>
        <w:jc w:val="both"/>
        <w:rPr>
          <w:rFonts w:ascii="Times New Roman" w:eastAsia="Times New Roman" w:hAnsi="Times New Roman" w:cs="Times New Roman"/>
          <w:b/>
          <w:bCs/>
          <w:spacing w:val="1"/>
          <w:sz w:val="24"/>
          <w:szCs w:val="24"/>
          <w:lang w:eastAsia="ru-RU"/>
        </w:rPr>
      </w:pPr>
      <w:r w:rsidRPr="000C1B46">
        <w:rPr>
          <w:rFonts w:ascii="Times New Roman" w:eastAsia="Times New Roman" w:hAnsi="Times New Roman" w:cs="Times New Roman"/>
          <w:b/>
          <w:bCs/>
          <w:spacing w:val="1"/>
          <w:sz w:val="24"/>
          <w:szCs w:val="24"/>
          <w:lang w:eastAsia="ru-RU"/>
        </w:rPr>
        <w:t xml:space="preserve">2. Цели и задачи образовательного процесса </w:t>
      </w:r>
      <w:proofErr w:type="gramStart"/>
      <w:r w:rsidRPr="000C1B46">
        <w:rPr>
          <w:rFonts w:ascii="Times New Roman" w:eastAsia="Times New Roman" w:hAnsi="Times New Roman" w:cs="Times New Roman"/>
          <w:b/>
          <w:bCs/>
          <w:spacing w:val="1"/>
          <w:sz w:val="24"/>
          <w:szCs w:val="24"/>
          <w:lang w:eastAsia="ru-RU"/>
        </w:rPr>
        <w:t>в</w:t>
      </w:r>
      <w:proofErr w:type="gramEnd"/>
      <w:r w:rsidRPr="000C1B46">
        <w:rPr>
          <w:rFonts w:ascii="Times New Roman" w:eastAsia="Times New Roman" w:hAnsi="Times New Roman" w:cs="Times New Roman"/>
          <w:b/>
          <w:bCs/>
          <w:spacing w:val="1"/>
          <w:sz w:val="24"/>
          <w:szCs w:val="24"/>
          <w:lang w:eastAsia="ru-RU"/>
        </w:rPr>
        <w:t xml:space="preserve"> </w:t>
      </w:r>
      <w:r w:rsidR="00C70C9D">
        <w:rPr>
          <w:rFonts w:ascii="Times New Roman" w:eastAsia="Times New Roman" w:hAnsi="Times New Roman" w:cs="Times New Roman"/>
          <w:b/>
          <w:bCs/>
          <w:spacing w:val="1"/>
          <w:sz w:val="24"/>
          <w:szCs w:val="24"/>
          <w:lang w:eastAsia="ru-RU"/>
        </w:rPr>
        <w:t>общеобразовательной</w:t>
      </w:r>
      <w:r w:rsidRPr="000C1B46">
        <w:rPr>
          <w:rFonts w:ascii="Times New Roman" w:eastAsia="Times New Roman" w:hAnsi="Times New Roman" w:cs="Times New Roman"/>
          <w:b/>
          <w:bCs/>
          <w:spacing w:val="1"/>
          <w:sz w:val="24"/>
          <w:szCs w:val="24"/>
          <w:lang w:eastAsia="ru-RU"/>
        </w:rPr>
        <w:t xml:space="preserve"> </w:t>
      </w:r>
    </w:p>
    <w:p w:rsidR="00E82EA3" w:rsidRPr="00C22431" w:rsidRDefault="00C70C9D" w:rsidP="00E82EA3">
      <w:pPr>
        <w:widowControl w:val="0"/>
        <w:shd w:val="clear" w:color="auto" w:fill="FFFFFF"/>
        <w:tabs>
          <w:tab w:val="left" w:pos="709"/>
        </w:tabs>
        <w:adjustRightInd w:val="0"/>
        <w:spacing w:before="278" w:after="100" w:afterAutospacing="1"/>
        <w:contextualSpacing/>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b/>
          <w:bCs/>
          <w:spacing w:val="1"/>
          <w:sz w:val="24"/>
          <w:szCs w:val="24"/>
          <w:lang w:eastAsia="ru-RU"/>
        </w:rPr>
        <w:t>школе-интернате</w:t>
      </w:r>
      <w:proofErr w:type="gramEnd"/>
      <w:r>
        <w:rPr>
          <w:rFonts w:ascii="Times New Roman" w:eastAsia="Times New Roman" w:hAnsi="Times New Roman" w:cs="Times New Roman"/>
          <w:b/>
          <w:bCs/>
          <w:spacing w:val="1"/>
          <w:sz w:val="24"/>
          <w:szCs w:val="24"/>
          <w:lang w:eastAsia="ru-RU"/>
        </w:rPr>
        <w:t xml:space="preserve"> для детей с ОВЗ</w:t>
      </w:r>
      <w:r w:rsidR="00C22431">
        <w:rPr>
          <w:rFonts w:ascii="Times New Roman" w:eastAsia="Times New Roman" w:hAnsi="Times New Roman" w:cs="Times New Roman"/>
          <w:b/>
          <w:bCs/>
          <w:spacing w:val="1"/>
          <w:sz w:val="24"/>
          <w:szCs w:val="24"/>
          <w:lang w:eastAsia="ru-RU"/>
        </w:rPr>
        <w:t xml:space="preserve">                                                                                    </w:t>
      </w:r>
      <w:r w:rsidR="00C22431" w:rsidRPr="00C22431">
        <w:rPr>
          <w:rFonts w:ascii="Times New Roman" w:eastAsia="Times New Roman" w:hAnsi="Times New Roman" w:cs="Times New Roman"/>
          <w:bCs/>
          <w:spacing w:val="1"/>
          <w:sz w:val="24"/>
          <w:szCs w:val="24"/>
          <w:lang w:eastAsia="ru-RU"/>
        </w:rPr>
        <w:t xml:space="preserve"> 4</w:t>
      </w:r>
    </w:p>
    <w:p w:rsidR="00E82EA3" w:rsidRPr="000C1B46" w:rsidRDefault="00E82EA3" w:rsidP="00E82EA3">
      <w:pPr>
        <w:widowControl w:val="0"/>
        <w:shd w:val="clear" w:color="auto" w:fill="FFFFFF"/>
        <w:tabs>
          <w:tab w:val="left" w:pos="709"/>
        </w:tabs>
        <w:adjustRightInd w:val="0"/>
        <w:spacing w:before="278" w:after="100" w:afterAutospacing="1"/>
        <w:contextualSpacing/>
        <w:jc w:val="both"/>
        <w:rPr>
          <w:rFonts w:ascii="Times New Roman" w:eastAsia="Times New Roman" w:hAnsi="Times New Roman" w:cs="Times New Roman"/>
          <w:sz w:val="24"/>
          <w:szCs w:val="24"/>
          <w:lang w:eastAsia="ru-RU"/>
        </w:rPr>
      </w:pPr>
      <w:r w:rsidRPr="00F00EF1">
        <w:rPr>
          <w:rFonts w:ascii="Times New Roman" w:eastAsia="Times New Roman" w:hAnsi="Times New Roman" w:cs="Times New Roman"/>
          <w:b/>
          <w:sz w:val="24"/>
          <w:szCs w:val="24"/>
          <w:lang w:eastAsia="ru-RU"/>
        </w:rPr>
        <w:t>2.1.</w:t>
      </w:r>
      <w:r w:rsidRPr="000C1B46">
        <w:rPr>
          <w:rFonts w:ascii="Times New Roman" w:eastAsia="Times New Roman" w:hAnsi="Times New Roman" w:cs="Times New Roman"/>
          <w:sz w:val="24"/>
          <w:szCs w:val="24"/>
          <w:lang w:eastAsia="ru-RU"/>
        </w:rPr>
        <w:t xml:space="preserve"> Цели образовательного процесса.</w:t>
      </w:r>
      <w:r w:rsidR="00C22431">
        <w:rPr>
          <w:rFonts w:ascii="Times New Roman" w:eastAsia="Times New Roman" w:hAnsi="Times New Roman" w:cs="Times New Roman"/>
          <w:sz w:val="24"/>
          <w:szCs w:val="24"/>
          <w:lang w:eastAsia="ru-RU"/>
        </w:rPr>
        <w:t xml:space="preserve">                                                                                    4</w:t>
      </w:r>
    </w:p>
    <w:p w:rsidR="00E82EA3" w:rsidRPr="000C1B46" w:rsidRDefault="00E82EA3" w:rsidP="00E82EA3">
      <w:pPr>
        <w:widowControl w:val="0"/>
        <w:shd w:val="clear" w:color="auto" w:fill="FFFFFF"/>
        <w:tabs>
          <w:tab w:val="left" w:pos="709"/>
        </w:tabs>
        <w:adjustRightInd w:val="0"/>
        <w:spacing w:before="278" w:after="100" w:afterAutospacing="1"/>
        <w:contextualSpacing/>
        <w:jc w:val="both"/>
        <w:rPr>
          <w:rFonts w:ascii="Times New Roman" w:eastAsia="Times New Roman" w:hAnsi="Times New Roman" w:cs="Times New Roman"/>
          <w:sz w:val="24"/>
          <w:szCs w:val="24"/>
          <w:lang w:eastAsia="ru-RU"/>
        </w:rPr>
      </w:pPr>
      <w:r w:rsidRPr="00F00EF1">
        <w:rPr>
          <w:rFonts w:ascii="Times New Roman" w:eastAsia="Times New Roman" w:hAnsi="Times New Roman" w:cs="Times New Roman"/>
          <w:b/>
          <w:sz w:val="24"/>
          <w:szCs w:val="24"/>
          <w:lang w:eastAsia="ru-RU"/>
        </w:rPr>
        <w:t>2.2</w:t>
      </w:r>
      <w:r w:rsidRPr="000C1B46">
        <w:rPr>
          <w:rFonts w:ascii="Times New Roman" w:eastAsia="Times New Roman" w:hAnsi="Times New Roman" w:cs="Times New Roman"/>
          <w:sz w:val="24"/>
          <w:szCs w:val="24"/>
          <w:lang w:eastAsia="ru-RU"/>
        </w:rPr>
        <w:t>. Цели коррекционно-развивающего обучения.</w:t>
      </w:r>
      <w:r w:rsidR="00C22431">
        <w:rPr>
          <w:rFonts w:ascii="Times New Roman" w:eastAsia="Times New Roman" w:hAnsi="Times New Roman" w:cs="Times New Roman"/>
          <w:sz w:val="24"/>
          <w:szCs w:val="24"/>
          <w:lang w:eastAsia="ru-RU"/>
        </w:rPr>
        <w:t xml:space="preserve">                                                               5</w:t>
      </w:r>
    </w:p>
    <w:p w:rsidR="00E82EA3" w:rsidRPr="000C1B46" w:rsidRDefault="00E82EA3" w:rsidP="00E82EA3">
      <w:pPr>
        <w:widowControl w:val="0"/>
        <w:shd w:val="clear" w:color="auto" w:fill="FFFFFF"/>
        <w:tabs>
          <w:tab w:val="left" w:pos="709"/>
        </w:tabs>
        <w:adjustRightInd w:val="0"/>
        <w:spacing w:before="278" w:after="0"/>
        <w:ind w:left="10" w:hanging="1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pacing w:val="1"/>
          <w:sz w:val="24"/>
          <w:szCs w:val="24"/>
          <w:lang w:eastAsia="ru-RU"/>
        </w:rPr>
        <w:t>3</w:t>
      </w:r>
      <w:r w:rsidRPr="000C1B46">
        <w:rPr>
          <w:rFonts w:ascii="Times New Roman" w:eastAsia="Times New Roman" w:hAnsi="Times New Roman" w:cs="Times New Roman"/>
          <w:b/>
          <w:bCs/>
          <w:spacing w:val="1"/>
          <w:sz w:val="24"/>
          <w:szCs w:val="24"/>
          <w:lang w:eastAsia="ru-RU"/>
        </w:rPr>
        <w:t>. Целевое назначение образовательной программы школы-интерната.</w:t>
      </w:r>
      <w:r w:rsidR="00C22431">
        <w:rPr>
          <w:rFonts w:ascii="Times New Roman" w:eastAsia="Times New Roman" w:hAnsi="Times New Roman" w:cs="Times New Roman"/>
          <w:b/>
          <w:bCs/>
          <w:spacing w:val="1"/>
          <w:sz w:val="24"/>
          <w:szCs w:val="24"/>
          <w:lang w:eastAsia="ru-RU"/>
        </w:rPr>
        <w:t xml:space="preserve">                  </w:t>
      </w:r>
      <w:r w:rsidR="00C22431" w:rsidRPr="00C22431">
        <w:rPr>
          <w:rFonts w:ascii="Times New Roman" w:eastAsia="Times New Roman" w:hAnsi="Times New Roman" w:cs="Times New Roman"/>
          <w:bCs/>
          <w:spacing w:val="1"/>
          <w:sz w:val="24"/>
          <w:szCs w:val="24"/>
          <w:lang w:eastAsia="ru-RU"/>
        </w:rPr>
        <w:t>5</w:t>
      </w:r>
    </w:p>
    <w:p w:rsidR="00E82EA3" w:rsidRDefault="00E82EA3" w:rsidP="00E82EA3">
      <w:pPr>
        <w:widowControl w:val="0"/>
        <w:shd w:val="clear" w:color="auto" w:fill="FFFFFF"/>
        <w:tabs>
          <w:tab w:val="left" w:pos="709"/>
        </w:tabs>
        <w:adjustRightInd w:val="0"/>
        <w:spacing w:before="278" w:after="0"/>
        <w:ind w:left="10" w:hanging="10"/>
        <w:contextualSpacing/>
        <w:jc w:val="both"/>
        <w:rPr>
          <w:rFonts w:ascii="Times New Roman" w:eastAsia="Times New Roman" w:hAnsi="Times New Roman" w:cs="Times New Roman"/>
          <w:bCs/>
          <w:spacing w:val="1"/>
          <w:sz w:val="24"/>
          <w:szCs w:val="24"/>
          <w:lang w:eastAsia="ru-RU"/>
        </w:rPr>
      </w:pPr>
      <w:r w:rsidRPr="00F00EF1">
        <w:rPr>
          <w:rFonts w:ascii="Times New Roman" w:eastAsia="Times New Roman" w:hAnsi="Times New Roman" w:cs="Times New Roman"/>
          <w:b/>
          <w:bCs/>
          <w:spacing w:val="1"/>
          <w:sz w:val="24"/>
          <w:szCs w:val="24"/>
          <w:lang w:eastAsia="ru-RU"/>
        </w:rPr>
        <w:t>3.1.</w:t>
      </w:r>
      <w:r w:rsidRPr="000C1B46">
        <w:rPr>
          <w:rFonts w:ascii="Times New Roman" w:eastAsia="Times New Roman" w:hAnsi="Times New Roman" w:cs="Times New Roman"/>
          <w:bCs/>
          <w:spacing w:val="1"/>
          <w:sz w:val="24"/>
          <w:szCs w:val="24"/>
          <w:lang w:eastAsia="ru-RU"/>
        </w:rPr>
        <w:t>Характеристика требований социума к образовательной программе.</w:t>
      </w:r>
      <w:r w:rsidR="00C22431">
        <w:rPr>
          <w:rFonts w:ascii="Times New Roman" w:eastAsia="Times New Roman" w:hAnsi="Times New Roman" w:cs="Times New Roman"/>
          <w:bCs/>
          <w:spacing w:val="1"/>
          <w:sz w:val="24"/>
          <w:szCs w:val="24"/>
          <w:lang w:eastAsia="ru-RU"/>
        </w:rPr>
        <w:t xml:space="preserve">                         5</w:t>
      </w:r>
    </w:p>
    <w:p w:rsidR="00C70C9D" w:rsidRDefault="00E82EA3" w:rsidP="00E82EA3">
      <w:pPr>
        <w:widowControl w:val="0"/>
        <w:shd w:val="clear" w:color="auto" w:fill="FFFFFF"/>
        <w:tabs>
          <w:tab w:val="left" w:pos="709"/>
        </w:tabs>
        <w:adjustRightInd w:val="0"/>
        <w:spacing w:before="278" w:after="0"/>
        <w:ind w:left="10" w:hanging="1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pacing w:val="1"/>
          <w:sz w:val="24"/>
          <w:szCs w:val="24"/>
          <w:lang w:eastAsia="ru-RU"/>
        </w:rPr>
        <w:t>3</w:t>
      </w:r>
      <w:r w:rsidRPr="00E82EA3">
        <w:rPr>
          <w:rFonts w:ascii="Times New Roman" w:eastAsia="Times New Roman" w:hAnsi="Times New Roman" w:cs="Times New Roman"/>
          <w:b/>
          <w:bCs/>
          <w:spacing w:val="1"/>
          <w:sz w:val="24"/>
          <w:szCs w:val="24"/>
          <w:lang w:eastAsia="ru-RU"/>
        </w:rPr>
        <w:t>.</w:t>
      </w:r>
      <w:r w:rsidRPr="00E82EA3">
        <w:rPr>
          <w:rFonts w:ascii="Times New Roman" w:eastAsia="Times New Roman" w:hAnsi="Times New Roman" w:cs="Times New Roman"/>
          <w:b/>
          <w:sz w:val="24"/>
          <w:szCs w:val="24"/>
          <w:lang w:eastAsia="ru-RU"/>
        </w:rPr>
        <w:t>2</w:t>
      </w:r>
      <w:r>
        <w:rPr>
          <w:rFonts w:ascii="Times New Roman" w:eastAsia="Times New Roman" w:hAnsi="Times New Roman" w:cs="Times New Roman"/>
          <w:sz w:val="24"/>
          <w:szCs w:val="24"/>
          <w:lang w:eastAsia="ru-RU"/>
        </w:rPr>
        <w:t xml:space="preserve">. </w:t>
      </w:r>
      <w:r w:rsidR="00C70C9D">
        <w:rPr>
          <w:rFonts w:ascii="Times New Roman" w:eastAsia="Times New Roman" w:hAnsi="Times New Roman" w:cs="Times New Roman"/>
          <w:sz w:val="24"/>
          <w:szCs w:val="24"/>
          <w:lang w:eastAsia="ru-RU"/>
        </w:rPr>
        <w:t>«Модель» выпускника общеобразовательной школы-интерната</w:t>
      </w:r>
      <w:r w:rsidR="00C70C9D" w:rsidRPr="00C70C9D">
        <w:rPr>
          <w:rFonts w:ascii="Times New Roman" w:eastAsia="Times New Roman" w:hAnsi="Times New Roman" w:cs="Times New Roman"/>
          <w:sz w:val="24"/>
          <w:szCs w:val="24"/>
          <w:lang w:eastAsia="ru-RU"/>
        </w:rPr>
        <w:t xml:space="preserve"> для детей с ОВЗ</w:t>
      </w:r>
      <w:r w:rsidR="00C22431">
        <w:rPr>
          <w:rFonts w:ascii="Times New Roman" w:eastAsia="Times New Roman" w:hAnsi="Times New Roman" w:cs="Times New Roman"/>
          <w:sz w:val="24"/>
          <w:szCs w:val="24"/>
          <w:lang w:eastAsia="ru-RU"/>
        </w:rPr>
        <w:t xml:space="preserve">    6</w:t>
      </w:r>
    </w:p>
    <w:p w:rsidR="00E82EA3" w:rsidRPr="000C1B46" w:rsidRDefault="00E82EA3" w:rsidP="00E82EA3">
      <w:pPr>
        <w:widowControl w:val="0"/>
        <w:shd w:val="clear" w:color="auto" w:fill="FFFFFF"/>
        <w:tabs>
          <w:tab w:val="left" w:pos="709"/>
        </w:tabs>
        <w:adjustRightInd w:val="0"/>
        <w:spacing w:before="278" w:after="0"/>
        <w:ind w:left="10" w:hanging="10"/>
        <w:contextualSpacing/>
        <w:jc w:val="both"/>
        <w:rPr>
          <w:rFonts w:ascii="Times New Roman" w:eastAsia="Times New Roman" w:hAnsi="Times New Roman" w:cs="Times New Roman"/>
          <w:sz w:val="24"/>
          <w:szCs w:val="24"/>
          <w:lang w:eastAsia="ru-RU"/>
        </w:rPr>
      </w:pPr>
      <w:r w:rsidRPr="00F00EF1">
        <w:rPr>
          <w:rFonts w:ascii="Times New Roman" w:eastAsia="Times New Roman" w:hAnsi="Times New Roman" w:cs="Times New Roman"/>
          <w:b/>
          <w:bCs/>
          <w:spacing w:val="1"/>
          <w:sz w:val="24"/>
          <w:szCs w:val="24"/>
          <w:lang w:eastAsia="ru-RU"/>
        </w:rPr>
        <w:t>4</w:t>
      </w:r>
      <w:r>
        <w:rPr>
          <w:rFonts w:ascii="Times New Roman" w:eastAsia="Times New Roman" w:hAnsi="Times New Roman" w:cs="Times New Roman"/>
          <w:bCs/>
          <w:spacing w:val="1"/>
          <w:sz w:val="24"/>
          <w:szCs w:val="24"/>
          <w:lang w:eastAsia="ru-RU"/>
        </w:rPr>
        <w:t xml:space="preserve"> </w:t>
      </w:r>
      <w:r w:rsidRPr="000C1B46">
        <w:rPr>
          <w:rFonts w:ascii="Times New Roman" w:eastAsia="Times New Roman" w:hAnsi="Times New Roman" w:cs="Times New Roman"/>
          <w:b/>
          <w:bCs/>
          <w:spacing w:val="1"/>
          <w:sz w:val="24"/>
          <w:szCs w:val="24"/>
          <w:lang w:eastAsia="ru-RU"/>
        </w:rPr>
        <w:t xml:space="preserve">. Пояснительная записка к учебному плану. </w:t>
      </w:r>
      <w:r w:rsidR="00C22431">
        <w:rPr>
          <w:rFonts w:ascii="Times New Roman" w:eastAsia="Times New Roman" w:hAnsi="Times New Roman" w:cs="Times New Roman"/>
          <w:b/>
          <w:bCs/>
          <w:spacing w:val="1"/>
          <w:sz w:val="24"/>
          <w:szCs w:val="24"/>
          <w:lang w:eastAsia="ru-RU"/>
        </w:rPr>
        <w:t xml:space="preserve">                                                               </w:t>
      </w:r>
      <w:r w:rsidR="00C22431" w:rsidRPr="00C22431">
        <w:rPr>
          <w:rFonts w:ascii="Times New Roman" w:eastAsia="Times New Roman" w:hAnsi="Times New Roman" w:cs="Times New Roman"/>
          <w:bCs/>
          <w:spacing w:val="1"/>
          <w:sz w:val="24"/>
          <w:szCs w:val="24"/>
          <w:lang w:eastAsia="ru-RU"/>
        </w:rPr>
        <w:t xml:space="preserve"> 6</w:t>
      </w:r>
    </w:p>
    <w:p w:rsidR="00E82EA3" w:rsidRDefault="00E82EA3" w:rsidP="00E82EA3">
      <w:pPr>
        <w:widowControl w:val="0"/>
        <w:shd w:val="clear" w:color="auto" w:fill="FFFFFF"/>
        <w:tabs>
          <w:tab w:val="left" w:pos="0"/>
          <w:tab w:val="left" w:pos="4140"/>
        </w:tabs>
        <w:adjustRightInd w:val="0"/>
        <w:spacing w:before="278" w:after="100" w:afterAutospacing="1"/>
        <w:contextualSpacing/>
        <w:jc w:val="both"/>
        <w:rPr>
          <w:rFonts w:ascii="Times New Roman" w:eastAsia="Times New Roman" w:hAnsi="Times New Roman" w:cs="Times New Roman"/>
          <w:b/>
          <w:spacing w:val="3"/>
          <w:sz w:val="24"/>
          <w:szCs w:val="24"/>
          <w:lang w:eastAsia="ru-RU"/>
        </w:rPr>
      </w:pPr>
      <w:r>
        <w:rPr>
          <w:rFonts w:ascii="Times New Roman" w:eastAsia="Times New Roman" w:hAnsi="Times New Roman" w:cs="Times New Roman"/>
          <w:b/>
          <w:spacing w:val="3"/>
          <w:sz w:val="24"/>
          <w:szCs w:val="24"/>
          <w:lang w:eastAsia="ru-RU"/>
        </w:rPr>
        <w:t xml:space="preserve">4.1. Учебный план на </w:t>
      </w:r>
      <w:r w:rsidR="00C22431">
        <w:rPr>
          <w:rFonts w:ascii="Times New Roman" w:eastAsia="Times New Roman" w:hAnsi="Times New Roman" w:cs="Times New Roman"/>
          <w:b/>
          <w:spacing w:val="3"/>
          <w:sz w:val="24"/>
          <w:szCs w:val="24"/>
          <w:lang w:eastAsia="ru-RU"/>
        </w:rPr>
        <w:t>2021</w:t>
      </w:r>
      <w:r w:rsidR="00C70C9D">
        <w:rPr>
          <w:rFonts w:ascii="Times New Roman" w:eastAsia="Times New Roman" w:hAnsi="Times New Roman" w:cs="Times New Roman"/>
          <w:b/>
          <w:spacing w:val="3"/>
          <w:sz w:val="24"/>
          <w:szCs w:val="24"/>
          <w:lang w:eastAsia="ru-RU"/>
        </w:rPr>
        <w:t>-20</w:t>
      </w:r>
      <w:r w:rsidR="00C22431">
        <w:rPr>
          <w:rFonts w:ascii="Times New Roman" w:eastAsia="Times New Roman" w:hAnsi="Times New Roman" w:cs="Times New Roman"/>
          <w:b/>
          <w:spacing w:val="3"/>
          <w:sz w:val="24"/>
          <w:szCs w:val="24"/>
          <w:lang w:eastAsia="ru-RU"/>
        </w:rPr>
        <w:t>22</w:t>
      </w:r>
      <w:r>
        <w:rPr>
          <w:rFonts w:ascii="Times New Roman" w:eastAsia="Times New Roman" w:hAnsi="Times New Roman" w:cs="Times New Roman"/>
          <w:b/>
          <w:spacing w:val="3"/>
          <w:sz w:val="24"/>
          <w:szCs w:val="24"/>
          <w:lang w:eastAsia="ru-RU"/>
        </w:rPr>
        <w:t xml:space="preserve"> учебный год</w:t>
      </w:r>
      <w:r w:rsidRPr="000C1B46">
        <w:rPr>
          <w:rFonts w:ascii="Times New Roman" w:eastAsia="Times New Roman" w:hAnsi="Times New Roman" w:cs="Times New Roman"/>
          <w:b/>
          <w:spacing w:val="3"/>
          <w:sz w:val="24"/>
          <w:szCs w:val="24"/>
          <w:lang w:eastAsia="ru-RU"/>
        </w:rPr>
        <w:t xml:space="preserve"> </w:t>
      </w:r>
      <w:r w:rsidR="00C22431">
        <w:rPr>
          <w:rFonts w:ascii="Times New Roman" w:eastAsia="Times New Roman" w:hAnsi="Times New Roman" w:cs="Times New Roman"/>
          <w:b/>
          <w:spacing w:val="3"/>
          <w:sz w:val="24"/>
          <w:szCs w:val="24"/>
          <w:lang w:eastAsia="ru-RU"/>
        </w:rPr>
        <w:t xml:space="preserve">                                                              </w:t>
      </w:r>
      <w:r w:rsidR="00C22431" w:rsidRPr="00C22431">
        <w:rPr>
          <w:rFonts w:ascii="Times New Roman" w:eastAsia="Times New Roman" w:hAnsi="Times New Roman" w:cs="Times New Roman"/>
          <w:spacing w:val="3"/>
          <w:sz w:val="24"/>
          <w:szCs w:val="24"/>
          <w:lang w:eastAsia="ru-RU"/>
        </w:rPr>
        <w:t>9</w:t>
      </w:r>
    </w:p>
    <w:p w:rsidR="00E82EA3" w:rsidRDefault="00E82EA3" w:rsidP="00E82EA3">
      <w:pPr>
        <w:widowControl w:val="0"/>
        <w:shd w:val="clear" w:color="auto" w:fill="FFFFFF"/>
        <w:tabs>
          <w:tab w:val="left" w:pos="0"/>
          <w:tab w:val="left" w:pos="4140"/>
        </w:tabs>
        <w:adjustRightInd w:val="0"/>
        <w:spacing w:before="278" w:after="100" w:afterAutospacing="1"/>
        <w:contextualSpacing/>
        <w:jc w:val="both"/>
        <w:rPr>
          <w:rFonts w:ascii="Times New Roman" w:eastAsia="Times New Roman" w:hAnsi="Times New Roman" w:cs="Times New Roman"/>
          <w:b/>
          <w:spacing w:val="3"/>
          <w:sz w:val="24"/>
          <w:szCs w:val="24"/>
          <w:lang w:eastAsia="ru-RU"/>
        </w:rPr>
      </w:pPr>
      <w:r>
        <w:rPr>
          <w:rFonts w:ascii="Times New Roman" w:eastAsia="Times New Roman" w:hAnsi="Times New Roman" w:cs="Times New Roman"/>
          <w:b/>
          <w:spacing w:val="3"/>
          <w:sz w:val="24"/>
          <w:szCs w:val="24"/>
          <w:lang w:eastAsia="ru-RU"/>
        </w:rPr>
        <w:t>5.Основное содержание учебных предметов</w:t>
      </w:r>
      <w:r w:rsidR="00C22431">
        <w:rPr>
          <w:rFonts w:ascii="Times New Roman" w:eastAsia="Times New Roman" w:hAnsi="Times New Roman" w:cs="Times New Roman"/>
          <w:b/>
          <w:spacing w:val="3"/>
          <w:sz w:val="24"/>
          <w:szCs w:val="24"/>
          <w:lang w:eastAsia="ru-RU"/>
        </w:rPr>
        <w:t xml:space="preserve">                                                                </w:t>
      </w:r>
      <w:r w:rsidR="00C22431" w:rsidRPr="00C22431">
        <w:rPr>
          <w:rFonts w:ascii="Times New Roman" w:eastAsia="Times New Roman" w:hAnsi="Times New Roman" w:cs="Times New Roman"/>
          <w:spacing w:val="3"/>
          <w:sz w:val="24"/>
          <w:szCs w:val="24"/>
          <w:lang w:eastAsia="ru-RU"/>
        </w:rPr>
        <w:t xml:space="preserve"> 9</w:t>
      </w:r>
    </w:p>
    <w:p w:rsidR="00E82EA3" w:rsidRDefault="00E82EA3" w:rsidP="00E82EA3">
      <w:pPr>
        <w:widowControl w:val="0"/>
        <w:shd w:val="clear" w:color="auto" w:fill="FFFFFF"/>
        <w:tabs>
          <w:tab w:val="left" w:pos="0"/>
          <w:tab w:val="left" w:pos="4140"/>
        </w:tabs>
        <w:adjustRightInd w:val="0"/>
        <w:spacing w:before="278" w:after="100" w:afterAutospacing="1"/>
        <w:contextualSpacing/>
        <w:jc w:val="both"/>
        <w:rPr>
          <w:rFonts w:ascii="Times New Roman" w:eastAsia="Times New Roman" w:hAnsi="Times New Roman" w:cs="Times New Roman"/>
          <w:b/>
          <w:spacing w:val="3"/>
          <w:sz w:val="24"/>
          <w:szCs w:val="24"/>
          <w:lang w:eastAsia="ru-RU"/>
        </w:rPr>
      </w:pPr>
      <w:r>
        <w:rPr>
          <w:rFonts w:ascii="Times New Roman" w:eastAsia="Times New Roman" w:hAnsi="Times New Roman" w:cs="Times New Roman"/>
          <w:b/>
          <w:spacing w:val="3"/>
          <w:sz w:val="24"/>
          <w:szCs w:val="24"/>
          <w:lang w:eastAsia="ru-RU"/>
        </w:rPr>
        <w:t>5.1. Русский язык</w:t>
      </w:r>
      <w:r w:rsidR="00734737">
        <w:rPr>
          <w:rFonts w:ascii="Times New Roman" w:eastAsia="Times New Roman" w:hAnsi="Times New Roman" w:cs="Times New Roman"/>
          <w:b/>
          <w:spacing w:val="3"/>
          <w:sz w:val="24"/>
          <w:szCs w:val="24"/>
          <w:lang w:eastAsia="ru-RU"/>
        </w:rPr>
        <w:t xml:space="preserve"> и литература</w:t>
      </w:r>
      <w:r w:rsidR="00C22431">
        <w:rPr>
          <w:rFonts w:ascii="Times New Roman" w:eastAsia="Times New Roman" w:hAnsi="Times New Roman" w:cs="Times New Roman"/>
          <w:b/>
          <w:spacing w:val="3"/>
          <w:sz w:val="24"/>
          <w:szCs w:val="24"/>
          <w:lang w:eastAsia="ru-RU"/>
        </w:rPr>
        <w:t xml:space="preserve">                                                                                      </w:t>
      </w:r>
      <w:r w:rsidR="00C22431" w:rsidRPr="00C22431">
        <w:rPr>
          <w:rFonts w:ascii="Times New Roman" w:eastAsia="Times New Roman" w:hAnsi="Times New Roman" w:cs="Times New Roman"/>
          <w:spacing w:val="3"/>
          <w:sz w:val="24"/>
          <w:szCs w:val="24"/>
          <w:lang w:eastAsia="ru-RU"/>
        </w:rPr>
        <w:t>9</w:t>
      </w:r>
    </w:p>
    <w:p w:rsidR="00E82EA3" w:rsidRPr="00734737" w:rsidRDefault="00C70C9D" w:rsidP="00734737">
      <w:pPr>
        <w:spacing w:after="0" w:line="240" w:lineRule="auto"/>
        <w:rPr>
          <w:rFonts w:ascii="Times New Roman" w:hAnsi="Times New Roman" w:cs="Times New Roman"/>
          <w:b/>
          <w:sz w:val="24"/>
          <w:szCs w:val="24"/>
        </w:rPr>
      </w:pPr>
      <w:r>
        <w:rPr>
          <w:rFonts w:ascii="Times New Roman" w:eastAsia="Times New Roman" w:hAnsi="Times New Roman" w:cs="Times New Roman"/>
          <w:b/>
          <w:spacing w:val="3"/>
          <w:sz w:val="24"/>
          <w:szCs w:val="24"/>
          <w:lang w:eastAsia="ru-RU"/>
        </w:rPr>
        <w:t>5.2</w:t>
      </w:r>
      <w:r w:rsidR="00E82EA3">
        <w:rPr>
          <w:rFonts w:ascii="Times New Roman" w:eastAsia="Times New Roman" w:hAnsi="Times New Roman" w:cs="Times New Roman"/>
          <w:b/>
          <w:spacing w:val="3"/>
          <w:sz w:val="24"/>
          <w:szCs w:val="24"/>
          <w:lang w:eastAsia="ru-RU"/>
        </w:rPr>
        <w:t>. Математика</w:t>
      </w:r>
      <w:r w:rsidR="00C53CF8">
        <w:rPr>
          <w:rFonts w:ascii="Times New Roman" w:eastAsia="Times New Roman" w:hAnsi="Times New Roman" w:cs="Times New Roman"/>
          <w:b/>
          <w:spacing w:val="3"/>
          <w:sz w:val="24"/>
          <w:szCs w:val="24"/>
          <w:lang w:eastAsia="ru-RU"/>
        </w:rPr>
        <w:t xml:space="preserve">                                                                                                                </w:t>
      </w:r>
      <w:r w:rsidR="00C53CF8" w:rsidRPr="00C53CF8">
        <w:rPr>
          <w:rFonts w:ascii="Times New Roman" w:eastAsia="Times New Roman" w:hAnsi="Times New Roman" w:cs="Times New Roman"/>
          <w:spacing w:val="3"/>
          <w:sz w:val="24"/>
          <w:szCs w:val="24"/>
          <w:lang w:eastAsia="ru-RU"/>
        </w:rPr>
        <w:t>27</w:t>
      </w:r>
    </w:p>
    <w:p w:rsidR="00E82EA3" w:rsidRPr="00F7008B" w:rsidRDefault="00C70C9D" w:rsidP="00F7008B">
      <w:pPr>
        <w:spacing w:after="0" w:line="240" w:lineRule="auto"/>
        <w:rPr>
          <w:rFonts w:ascii="Times New Roman" w:hAnsi="Times New Roman" w:cs="Times New Roman"/>
          <w:b/>
          <w:sz w:val="24"/>
          <w:szCs w:val="24"/>
        </w:rPr>
      </w:pPr>
      <w:r>
        <w:rPr>
          <w:rFonts w:ascii="Times New Roman" w:eastAsia="Times New Roman" w:hAnsi="Times New Roman" w:cs="Times New Roman"/>
          <w:b/>
          <w:spacing w:val="3"/>
          <w:sz w:val="24"/>
          <w:szCs w:val="24"/>
          <w:lang w:eastAsia="ru-RU"/>
        </w:rPr>
        <w:t>5.3</w:t>
      </w:r>
      <w:r w:rsidR="00E82EA3">
        <w:rPr>
          <w:rFonts w:ascii="Times New Roman" w:eastAsia="Times New Roman" w:hAnsi="Times New Roman" w:cs="Times New Roman"/>
          <w:b/>
          <w:spacing w:val="3"/>
          <w:sz w:val="24"/>
          <w:szCs w:val="24"/>
          <w:lang w:eastAsia="ru-RU"/>
        </w:rPr>
        <w:t xml:space="preserve">. </w:t>
      </w:r>
      <w:r w:rsidR="00C53CF8">
        <w:rPr>
          <w:rFonts w:ascii="Times New Roman" w:hAnsi="Times New Roman" w:cs="Times New Roman"/>
          <w:b/>
          <w:sz w:val="24"/>
          <w:szCs w:val="24"/>
        </w:rPr>
        <w:t>История</w:t>
      </w:r>
      <w:r w:rsidR="00C53CF8">
        <w:rPr>
          <w:rFonts w:ascii="Times New Roman" w:eastAsia="Times New Roman" w:hAnsi="Times New Roman" w:cs="Times New Roman"/>
          <w:b/>
          <w:spacing w:val="3"/>
          <w:sz w:val="24"/>
          <w:szCs w:val="24"/>
          <w:lang w:eastAsia="ru-RU"/>
        </w:rPr>
        <w:t xml:space="preserve">                                                                                                                       </w:t>
      </w:r>
      <w:r w:rsidR="00C53CF8" w:rsidRPr="00C53CF8">
        <w:rPr>
          <w:rFonts w:ascii="Times New Roman" w:eastAsia="Times New Roman" w:hAnsi="Times New Roman" w:cs="Times New Roman"/>
          <w:spacing w:val="3"/>
          <w:sz w:val="24"/>
          <w:szCs w:val="24"/>
          <w:lang w:eastAsia="ru-RU"/>
        </w:rPr>
        <w:t>39</w:t>
      </w:r>
    </w:p>
    <w:p w:rsidR="00E82EA3" w:rsidRDefault="00DE06CE" w:rsidP="00E82EA3">
      <w:pPr>
        <w:widowControl w:val="0"/>
        <w:shd w:val="clear" w:color="auto" w:fill="FFFFFF"/>
        <w:tabs>
          <w:tab w:val="left" w:pos="0"/>
          <w:tab w:val="left" w:pos="4140"/>
        </w:tabs>
        <w:adjustRightInd w:val="0"/>
        <w:spacing w:before="278" w:after="100" w:afterAutospacing="1"/>
        <w:contextualSpacing/>
        <w:jc w:val="both"/>
        <w:rPr>
          <w:rFonts w:ascii="Times New Roman" w:eastAsia="Times New Roman" w:hAnsi="Times New Roman" w:cs="Times New Roman"/>
          <w:b/>
          <w:spacing w:val="3"/>
          <w:sz w:val="24"/>
          <w:szCs w:val="24"/>
          <w:lang w:eastAsia="ru-RU"/>
        </w:rPr>
      </w:pPr>
      <w:r>
        <w:rPr>
          <w:rFonts w:ascii="Times New Roman" w:eastAsia="Times New Roman" w:hAnsi="Times New Roman" w:cs="Times New Roman"/>
          <w:b/>
          <w:spacing w:val="3"/>
          <w:sz w:val="24"/>
          <w:szCs w:val="24"/>
          <w:lang w:eastAsia="ru-RU"/>
        </w:rPr>
        <w:t>5.4</w:t>
      </w:r>
      <w:r w:rsidR="00734737">
        <w:rPr>
          <w:rFonts w:ascii="Times New Roman" w:eastAsia="Times New Roman" w:hAnsi="Times New Roman" w:cs="Times New Roman"/>
          <w:b/>
          <w:spacing w:val="3"/>
          <w:sz w:val="24"/>
          <w:szCs w:val="24"/>
          <w:lang w:eastAsia="ru-RU"/>
        </w:rPr>
        <w:t xml:space="preserve">. </w:t>
      </w:r>
      <w:r w:rsidR="00C53CF8">
        <w:rPr>
          <w:rFonts w:ascii="Times New Roman" w:hAnsi="Times New Roman" w:cs="Times New Roman"/>
          <w:b/>
          <w:sz w:val="24"/>
          <w:szCs w:val="24"/>
        </w:rPr>
        <w:t>Этика</w:t>
      </w:r>
      <w:r w:rsidR="00C53CF8">
        <w:rPr>
          <w:rFonts w:ascii="Times New Roman" w:eastAsia="Times New Roman" w:hAnsi="Times New Roman" w:cs="Times New Roman"/>
          <w:b/>
          <w:spacing w:val="3"/>
          <w:sz w:val="24"/>
          <w:szCs w:val="24"/>
          <w:lang w:eastAsia="ru-RU"/>
        </w:rPr>
        <w:t xml:space="preserve">                                                                                                                          </w:t>
      </w:r>
      <w:r w:rsidR="00C53CF8" w:rsidRPr="00C53CF8">
        <w:rPr>
          <w:rFonts w:ascii="Times New Roman" w:eastAsia="Times New Roman" w:hAnsi="Times New Roman" w:cs="Times New Roman"/>
          <w:spacing w:val="3"/>
          <w:sz w:val="24"/>
          <w:szCs w:val="24"/>
          <w:lang w:eastAsia="ru-RU"/>
        </w:rPr>
        <w:t xml:space="preserve"> 60</w:t>
      </w:r>
    </w:p>
    <w:p w:rsidR="00E82EA3" w:rsidRDefault="00DE06CE" w:rsidP="00E82EA3">
      <w:pPr>
        <w:spacing w:after="0" w:line="240" w:lineRule="auto"/>
        <w:rPr>
          <w:rFonts w:ascii="Times New Roman" w:hAnsi="Times New Roman" w:cs="Times New Roman"/>
          <w:b/>
          <w:sz w:val="24"/>
          <w:szCs w:val="24"/>
        </w:rPr>
      </w:pPr>
      <w:r>
        <w:rPr>
          <w:rFonts w:ascii="Times New Roman" w:eastAsia="Times New Roman" w:hAnsi="Times New Roman" w:cs="Times New Roman"/>
          <w:b/>
          <w:sz w:val="24"/>
          <w:szCs w:val="24"/>
          <w:lang w:eastAsia="ru-RU"/>
        </w:rPr>
        <w:t>5.5</w:t>
      </w:r>
      <w:r w:rsidR="00E82EA3" w:rsidRPr="00F00EF1">
        <w:rPr>
          <w:rFonts w:ascii="Times New Roman" w:eastAsia="Times New Roman" w:hAnsi="Times New Roman" w:cs="Times New Roman"/>
          <w:b/>
          <w:sz w:val="24"/>
          <w:szCs w:val="24"/>
          <w:lang w:eastAsia="ru-RU"/>
        </w:rPr>
        <w:t>.</w:t>
      </w:r>
      <w:r w:rsidR="00E82EA3">
        <w:rPr>
          <w:rFonts w:ascii="Times New Roman" w:eastAsia="Times New Roman" w:hAnsi="Times New Roman" w:cs="Times New Roman"/>
          <w:b/>
          <w:sz w:val="24"/>
          <w:szCs w:val="24"/>
          <w:lang w:eastAsia="ru-RU"/>
        </w:rPr>
        <w:t xml:space="preserve"> </w:t>
      </w:r>
      <w:r w:rsidR="00C53CF8">
        <w:rPr>
          <w:rFonts w:ascii="Times New Roman" w:eastAsia="Times New Roman" w:hAnsi="Times New Roman" w:cs="Times New Roman"/>
          <w:b/>
          <w:spacing w:val="3"/>
          <w:sz w:val="24"/>
          <w:szCs w:val="24"/>
          <w:lang w:eastAsia="ru-RU"/>
        </w:rPr>
        <w:t>География</w:t>
      </w:r>
      <w:r w:rsidR="00C53CF8">
        <w:rPr>
          <w:rFonts w:ascii="Times New Roman" w:eastAsia="Times New Roman" w:hAnsi="Times New Roman" w:cs="Times New Roman"/>
          <w:b/>
          <w:spacing w:val="3"/>
          <w:sz w:val="24"/>
          <w:szCs w:val="24"/>
          <w:lang w:eastAsia="ru-RU"/>
        </w:rPr>
        <w:t xml:space="preserve">                                                                                                                   </w:t>
      </w:r>
      <w:r w:rsidR="00C53CF8" w:rsidRPr="00C53CF8">
        <w:rPr>
          <w:rFonts w:ascii="Times New Roman" w:eastAsia="Times New Roman" w:hAnsi="Times New Roman" w:cs="Times New Roman"/>
          <w:spacing w:val="3"/>
          <w:sz w:val="24"/>
          <w:szCs w:val="24"/>
          <w:lang w:eastAsia="ru-RU"/>
        </w:rPr>
        <w:t>67</w:t>
      </w:r>
    </w:p>
    <w:p w:rsidR="00734737" w:rsidRPr="00F00EF1" w:rsidRDefault="00DE06CE" w:rsidP="00E82EA3">
      <w:pPr>
        <w:spacing w:after="0" w:line="240" w:lineRule="auto"/>
        <w:rPr>
          <w:rFonts w:ascii="Times New Roman" w:hAnsi="Times New Roman" w:cs="Times New Roman"/>
          <w:b/>
          <w:sz w:val="24"/>
          <w:szCs w:val="24"/>
        </w:rPr>
      </w:pPr>
      <w:r>
        <w:rPr>
          <w:rFonts w:ascii="Times New Roman" w:hAnsi="Times New Roman" w:cs="Times New Roman"/>
          <w:b/>
          <w:sz w:val="24"/>
          <w:szCs w:val="24"/>
        </w:rPr>
        <w:t>5.6</w:t>
      </w:r>
      <w:r w:rsidR="00734737">
        <w:rPr>
          <w:rFonts w:ascii="Times New Roman" w:hAnsi="Times New Roman" w:cs="Times New Roman"/>
          <w:b/>
          <w:sz w:val="24"/>
          <w:szCs w:val="24"/>
        </w:rPr>
        <w:t xml:space="preserve">. </w:t>
      </w:r>
      <w:r w:rsidR="00C53CF8">
        <w:rPr>
          <w:rFonts w:ascii="Times New Roman" w:eastAsia="Times New Roman" w:hAnsi="Times New Roman" w:cs="Times New Roman"/>
          <w:b/>
          <w:spacing w:val="3"/>
          <w:sz w:val="24"/>
          <w:szCs w:val="24"/>
          <w:lang w:eastAsia="ru-RU"/>
        </w:rPr>
        <w:t>Естествознание</w:t>
      </w:r>
      <w:r w:rsidR="00326886">
        <w:rPr>
          <w:rFonts w:ascii="Times New Roman" w:eastAsia="Times New Roman" w:hAnsi="Times New Roman" w:cs="Times New Roman"/>
          <w:b/>
          <w:spacing w:val="3"/>
          <w:sz w:val="24"/>
          <w:szCs w:val="24"/>
          <w:lang w:eastAsia="ru-RU"/>
        </w:rPr>
        <w:t xml:space="preserve">                                                                                                          </w:t>
      </w:r>
      <w:r w:rsidR="00326886" w:rsidRPr="00326886">
        <w:rPr>
          <w:rFonts w:ascii="Times New Roman" w:eastAsia="Times New Roman" w:hAnsi="Times New Roman" w:cs="Times New Roman"/>
          <w:spacing w:val="3"/>
          <w:sz w:val="24"/>
          <w:szCs w:val="24"/>
          <w:lang w:eastAsia="ru-RU"/>
        </w:rPr>
        <w:t>78</w:t>
      </w:r>
    </w:p>
    <w:p w:rsidR="00734737" w:rsidRDefault="00DE06CE" w:rsidP="00E82EA3">
      <w:pPr>
        <w:widowControl w:val="0"/>
        <w:shd w:val="clear" w:color="auto" w:fill="FFFFFF"/>
        <w:tabs>
          <w:tab w:val="left" w:pos="0"/>
          <w:tab w:val="left" w:pos="4140"/>
        </w:tabs>
        <w:adjustRightInd w:val="0"/>
        <w:spacing w:before="278" w:after="100" w:afterAutospacing="1"/>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5.7</w:t>
      </w:r>
      <w:r w:rsidR="00E82EA3" w:rsidRPr="00F00EF1">
        <w:rPr>
          <w:rFonts w:ascii="Times New Roman" w:eastAsia="Times New Roman" w:hAnsi="Times New Roman" w:cs="Times New Roman"/>
          <w:b/>
          <w:sz w:val="24"/>
          <w:szCs w:val="24"/>
          <w:lang w:eastAsia="ru-RU"/>
        </w:rPr>
        <w:t>.</w:t>
      </w:r>
      <w:r w:rsidR="00734737">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Домоводство</w:t>
      </w:r>
      <w:r w:rsidR="00326886">
        <w:rPr>
          <w:rFonts w:ascii="Times New Roman" w:eastAsia="Times New Roman" w:hAnsi="Times New Roman" w:cs="Times New Roman"/>
          <w:b/>
          <w:sz w:val="24"/>
          <w:szCs w:val="24"/>
          <w:lang w:eastAsia="ru-RU"/>
        </w:rPr>
        <w:t xml:space="preserve">                                                                                                                     </w:t>
      </w:r>
      <w:r w:rsidR="00326886" w:rsidRPr="00326886">
        <w:rPr>
          <w:rFonts w:ascii="Times New Roman" w:eastAsia="Times New Roman" w:hAnsi="Times New Roman" w:cs="Times New Roman"/>
          <w:sz w:val="24"/>
          <w:szCs w:val="24"/>
          <w:lang w:eastAsia="ru-RU"/>
        </w:rPr>
        <w:t>89</w:t>
      </w:r>
    </w:p>
    <w:p w:rsidR="00734737" w:rsidRDefault="00DE06CE" w:rsidP="00E82EA3">
      <w:pPr>
        <w:widowControl w:val="0"/>
        <w:shd w:val="clear" w:color="auto" w:fill="FFFFFF"/>
        <w:tabs>
          <w:tab w:val="left" w:pos="0"/>
          <w:tab w:val="left" w:pos="4140"/>
        </w:tabs>
        <w:adjustRightInd w:val="0"/>
        <w:spacing w:before="278" w:after="100" w:afterAutospacing="1"/>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5.8</w:t>
      </w:r>
      <w:r w:rsidR="00734737">
        <w:rPr>
          <w:rFonts w:ascii="Times New Roman" w:eastAsia="Times New Roman" w:hAnsi="Times New Roman" w:cs="Times New Roman"/>
          <w:b/>
          <w:sz w:val="24"/>
          <w:szCs w:val="24"/>
          <w:lang w:eastAsia="ru-RU"/>
        </w:rPr>
        <w:t>. Физическое воспитание</w:t>
      </w:r>
      <w:r w:rsidR="00326886">
        <w:rPr>
          <w:rFonts w:ascii="Times New Roman" w:eastAsia="Times New Roman" w:hAnsi="Times New Roman" w:cs="Times New Roman"/>
          <w:b/>
          <w:sz w:val="24"/>
          <w:szCs w:val="24"/>
          <w:lang w:eastAsia="ru-RU"/>
        </w:rPr>
        <w:t xml:space="preserve">                                                                                                 </w:t>
      </w:r>
      <w:r w:rsidR="00326886" w:rsidRPr="00326886">
        <w:rPr>
          <w:rFonts w:ascii="Times New Roman" w:eastAsia="Times New Roman" w:hAnsi="Times New Roman" w:cs="Times New Roman"/>
          <w:sz w:val="24"/>
          <w:szCs w:val="24"/>
          <w:lang w:eastAsia="ru-RU"/>
        </w:rPr>
        <w:t>96</w:t>
      </w:r>
    </w:p>
    <w:p w:rsidR="00734737" w:rsidRPr="00DE06CE" w:rsidRDefault="00DE06CE" w:rsidP="00E82EA3">
      <w:pPr>
        <w:widowControl w:val="0"/>
        <w:shd w:val="clear" w:color="auto" w:fill="FFFFFF"/>
        <w:tabs>
          <w:tab w:val="left" w:pos="0"/>
          <w:tab w:val="left" w:pos="4140"/>
        </w:tabs>
        <w:adjustRightInd w:val="0"/>
        <w:spacing w:before="278" w:after="100" w:afterAutospacing="1"/>
        <w:contextualSpacing/>
        <w:jc w:val="both"/>
        <w:rPr>
          <w:rFonts w:ascii="Times New Roman" w:eastAsia="Times New Roman" w:hAnsi="Times New Roman" w:cs="Times New Roman"/>
          <w:b/>
          <w:sz w:val="24"/>
          <w:szCs w:val="24"/>
          <w:lang w:eastAsia="ru-RU"/>
        </w:rPr>
      </w:pPr>
      <w:r w:rsidRPr="00DE06CE">
        <w:rPr>
          <w:rFonts w:ascii="Times New Roman" w:eastAsia="Times New Roman" w:hAnsi="Times New Roman" w:cs="Times New Roman"/>
          <w:b/>
          <w:sz w:val="24"/>
          <w:szCs w:val="24"/>
          <w:lang w:eastAsia="ru-RU"/>
        </w:rPr>
        <w:t>5.9</w:t>
      </w:r>
      <w:r w:rsidR="00734737" w:rsidRPr="00DE06CE">
        <w:rPr>
          <w:rFonts w:ascii="Times New Roman" w:eastAsia="Times New Roman" w:hAnsi="Times New Roman" w:cs="Times New Roman"/>
          <w:b/>
          <w:sz w:val="24"/>
          <w:szCs w:val="24"/>
          <w:lang w:eastAsia="ru-RU"/>
        </w:rPr>
        <w:t xml:space="preserve">. </w:t>
      </w:r>
      <w:r w:rsidR="00326886">
        <w:rPr>
          <w:rFonts w:ascii="Times New Roman" w:eastAsia="Times New Roman" w:hAnsi="Times New Roman" w:cs="Times New Roman"/>
          <w:b/>
          <w:sz w:val="24"/>
          <w:szCs w:val="24"/>
          <w:lang w:eastAsia="ru-RU"/>
        </w:rPr>
        <w:t xml:space="preserve">Профильный труд                                                                                                         </w:t>
      </w:r>
      <w:r w:rsidR="00326886" w:rsidRPr="00326886">
        <w:rPr>
          <w:rFonts w:ascii="Times New Roman" w:eastAsia="Times New Roman" w:hAnsi="Times New Roman" w:cs="Times New Roman"/>
          <w:sz w:val="24"/>
          <w:szCs w:val="24"/>
          <w:lang w:eastAsia="ru-RU"/>
        </w:rPr>
        <w:t xml:space="preserve"> 117</w:t>
      </w:r>
    </w:p>
    <w:p w:rsidR="00734737" w:rsidRPr="00DE06CE" w:rsidRDefault="00DE06CE" w:rsidP="00E82EA3">
      <w:pPr>
        <w:widowControl w:val="0"/>
        <w:shd w:val="clear" w:color="auto" w:fill="FFFFFF"/>
        <w:tabs>
          <w:tab w:val="left" w:pos="0"/>
          <w:tab w:val="left" w:pos="4140"/>
        </w:tabs>
        <w:adjustRightInd w:val="0"/>
        <w:spacing w:before="278" w:after="100" w:afterAutospacing="1"/>
        <w:contextualSpacing/>
        <w:jc w:val="both"/>
        <w:rPr>
          <w:rFonts w:ascii="Times New Roman" w:eastAsia="Times New Roman" w:hAnsi="Times New Roman" w:cs="Times New Roman"/>
          <w:b/>
          <w:sz w:val="24"/>
          <w:szCs w:val="24"/>
          <w:lang w:eastAsia="ru-RU"/>
        </w:rPr>
      </w:pPr>
      <w:r w:rsidRPr="00DE06CE">
        <w:rPr>
          <w:rFonts w:ascii="Times New Roman" w:eastAsia="Times New Roman" w:hAnsi="Times New Roman" w:cs="Times New Roman"/>
          <w:b/>
          <w:sz w:val="24"/>
          <w:szCs w:val="24"/>
          <w:lang w:eastAsia="ru-RU"/>
        </w:rPr>
        <w:t>5.9</w:t>
      </w:r>
      <w:r w:rsidR="00734737" w:rsidRPr="00DE06CE">
        <w:rPr>
          <w:rFonts w:ascii="Times New Roman" w:eastAsia="Times New Roman" w:hAnsi="Times New Roman" w:cs="Times New Roman"/>
          <w:b/>
          <w:sz w:val="24"/>
          <w:szCs w:val="24"/>
          <w:lang w:eastAsia="ru-RU"/>
        </w:rPr>
        <w:t>.1. Швейное дело</w:t>
      </w:r>
      <w:r w:rsidR="00326886">
        <w:rPr>
          <w:rFonts w:ascii="Times New Roman" w:eastAsia="Times New Roman" w:hAnsi="Times New Roman" w:cs="Times New Roman"/>
          <w:b/>
          <w:sz w:val="24"/>
          <w:szCs w:val="24"/>
          <w:lang w:eastAsia="ru-RU"/>
        </w:rPr>
        <w:t xml:space="preserve">                                                                                                              </w:t>
      </w:r>
      <w:r w:rsidR="00326886" w:rsidRPr="00326886">
        <w:rPr>
          <w:rFonts w:ascii="Times New Roman" w:eastAsia="Times New Roman" w:hAnsi="Times New Roman" w:cs="Times New Roman"/>
          <w:sz w:val="24"/>
          <w:szCs w:val="24"/>
          <w:lang w:eastAsia="ru-RU"/>
        </w:rPr>
        <w:t xml:space="preserve"> 117</w:t>
      </w:r>
    </w:p>
    <w:p w:rsidR="00734737" w:rsidRPr="00DE06CE" w:rsidRDefault="00DE06CE" w:rsidP="00E82EA3">
      <w:pPr>
        <w:widowControl w:val="0"/>
        <w:shd w:val="clear" w:color="auto" w:fill="FFFFFF"/>
        <w:tabs>
          <w:tab w:val="left" w:pos="0"/>
          <w:tab w:val="left" w:pos="4140"/>
        </w:tabs>
        <w:adjustRightInd w:val="0"/>
        <w:spacing w:before="278" w:after="100" w:afterAutospacing="1"/>
        <w:contextualSpacing/>
        <w:jc w:val="both"/>
        <w:rPr>
          <w:rFonts w:ascii="Times New Roman" w:eastAsia="Times New Roman" w:hAnsi="Times New Roman" w:cs="Times New Roman"/>
          <w:b/>
          <w:sz w:val="24"/>
          <w:szCs w:val="24"/>
          <w:lang w:eastAsia="ru-RU"/>
        </w:rPr>
      </w:pPr>
      <w:r w:rsidRPr="00DE06CE">
        <w:rPr>
          <w:rFonts w:ascii="Times New Roman" w:eastAsia="Times New Roman" w:hAnsi="Times New Roman" w:cs="Times New Roman"/>
          <w:b/>
          <w:sz w:val="24"/>
          <w:szCs w:val="24"/>
          <w:lang w:eastAsia="ru-RU"/>
        </w:rPr>
        <w:t>5.9</w:t>
      </w:r>
      <w:r w:rsidR="00734737" w:rsidRPr="00DE06CE">
        <w:rPr>
          <w:rFonts w:ascii="Times New Roman" w:eastAsia="Times New Roman" w:hAnsi="Times New Roman" w:cs="Times New Roman"/>
          <w:b/>
          <w:sz w:val="24"/>
          <w:szCs w:val="24"/>
          <w:lang w:eastAsia="ru-RU"/>
        </w:rPr>
        <w:t>.2. Сельскохозяйственный труд</w:t>
      </w:r>
      <w:r w:rsidR="00326886">
        <w:rPr>
          <w:rFonts w:ascii="Times New Roman" w:eastAsia="Times New Roman" w:hAnsi="Times New Roman" w:cs="Times New Roman"/>
          <w:b/>
          <w:sz w:val="24"/>
          <w:szCs w:val="24"/>
          <w:lang w:eastAsia="ru-RU"/>
        </w:rPr>
        <w:t xml:space="preserve">                                                                                    </w:t>
      </w:r>
      <w:r w:rsidR="00326886" w:rsidRPr="00326886">
        <w:rPr>
          <w:rFonts w:ascii="Times New Roman" w:eastAsia="Times New Roman" w:hAnsi="Times New Roman" w:cs="Times New Roman"/>
          <w:sz w:val="24"/>
          <w:szCs w:val="24"/>
          <w:lang w:eastAsia="ru-RU"/>
        </w:rPr>
        <w:t>130</w:t>
      </w:r>
    </w:p>
    <w:p w:rsidR="00DE06CE" w:rsidRPr="003856C2" w:rsidRDefault="00DE06CE" w:rsidP="00E82EA3">
      <w:pPr>
        <w:widowControl w:val="0"/>
        <w:shd w:val="clear" w:color="auto" w:fill="FFFFFF"/>
        <w:tabs>
          <w:tab w:val="left" w:pos="0"/>
          <w:tab w:val="left" w:pos="4140"/>
        </w:tabs>
        <w:adjustRightInd w:val="0"/>
        <w:spacing w:before="278" w:after="100" w:afterAutospacing="1"/>
        <w:contextualSpacing/>
        <w:jc w:val="both"/>
        <w:rPr>
          <w:rFonts w:ascii="Times New Roman" w:eastAsia="Times New Roman" w:hAnsi="Times New Roman" w:cs="Times New Roman"/>
          <w:b/>
          <w:sz w:val="24"/>
          <w:szCs w:val="24"/>
          <w:lang w:eastAsia="ru-RU"/>
        </w:rPr>
      </w:pPr>
      <w:r w:rsidRPr="00DE06CE">
        <w:rPr>
          <w:rFonts w:ascii="Times New Roman" w:eastAsia="Times New Roman" w:hAnsi="Times New Roman" w:cs="Times New Roman"/>
          <w:b/>
          <w:sz w:val="24"/>
          <w:szCs w:val="24"/>
          <w:lang w:eastAsia="ru-RU"/>
        </w:rPr>
        <w:t>5.9.3. Цветоводство и декоративное садоводство</w:t>
      </w:r>
      <w:r w:rsidR="00326886">
        <w:rPr>
          <w:rFonts w:ascii="Times New Roman" w:eastAsia="Times New Roman" w:hAnsi="Times New Roman" w:cs="Times New Roman"/>
          <w:b/>
          <w:sz w:val="24"/>
          <w:szCs w:val="24"/>
          <w:lang w:eastAsia="ru-RU"/>
        </w:rPr>
        <w:t xml:space="preserve">                                                          </w:t>
      </w:r>
      <w:r w:rsidR="00326886" w:rsidRPr="00326886">
        <w:rPr>
          <w:rFonts w:ascii="Times New Roman" w:eastAsia="Times New Roman" w:hAnsi="Times New Roman" w:cs="Times New Roman"/>
          <w:sz w:val="24"/>
          <w:szCs w:val="24"/>
          <w:lang w:eastAsia="ru-RU"/>
        </w:rPr>
        <w:t xml:space="preserve"> 140</w:t>
      </w:r>
    </w:p>
    <w:p w:rsidR="00E82EA3" w:rsidRPr="000C1B46" w:rsidRDefault="00E82EA3" w:rsidP="00E82EA3">
      <w:pPr>
        <w:widowControl w:val="0"/>
        <w:shd w:val="clear" w:color="auto" w:fill="FFFFFF"/>
        <w:tabs>
          <w:tab w:val="left" w:pos="0"/>
        </w:tabs>
        <w:adjustRightInd w:val="0"/>
        <w:spacing w:before="278" w:after="100" w:afterAutospacing="1"/>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spacing w:val="-2"/>
          <w:sz w:val="24"/>
          <w:szCs w:val="24"/>
          <w:lang w:eastAsia="ru-RU"/>
        </w:rPr>
        <w:t>6</w:t>
      </w:r>
      <w:r w:rsidRPr="000C1B46">
        <w:rPr>
          <w:rFonts w:ascii="Times New Roman" w:eastAsia="Times New Roman" w:hAnsi="Times New Roman" w:cs="Times New Roman"/>
          <w:b/>
          <w:spacing w:val="-2"/>
          <w:sz w:val="24"/>
          <w:szCs w:val="24"/>
          <w:lang w:eastAsia="ru-RU"/>
        </w:rPr>
        <w:t xml:space="preserve">. </w:t>
      </w:r>
      <w:r>
        <w:rPr>
          <w:rFonts w:ascii="Times New Roman" w:eastAsia="Times New Roman" w:hAnsi="Times New Roman" w:cs="Times New Roman"/>
          <w:b/>
          <w:spacing w:val="-2"/>
          <w:sz w:val="24"/>
          <w:szCs w:val="24"/>
          <w:lang w:eastAsia="ru-RU"/>
        </w:rPr>
        <w:t xml:space="preserve"> </w:t>
      </w:r>
      <w:r w:rsidRPr="000C1B46">
        <w:rPr>
          <w:rFonts w:ascii="Times New Roman" w:eastAsia="Times New Roman" w:hAnsi="Times New Roman" w:cs="Times New Roman"/>
          <w:b/>
          <w:spacing w:val="-2"/>
          <w:sz w:val="24"/>
          <w:szCs w:val="24"/>
          <w:lang w:eastAsia="ru-RU"/>
        </w:rPr>
        <w:t>Программно-методическое обеспечение образовательной программы:</w:t>
      </w:r>
    </w:p>
    <w:p w:rsidR="00E82EA3" w:rsidRPr="000C1B46" w:rsidRDefault="00E82EA3" w:rsidP="00E82EA3">
      <w:pPr>
        <w:widowControl w:val="0"/>
        <w:shd w:val="clear" w:color="auto" w:fill="FFFFFF"/>
        <w:tabs>
          <w:tab w:val="left" w:pos="0"/>
        </w:tabs>
        <w:adjustRightInd w:val="0"/>
        <w:spacing w:before="278" w:after="100" w:afterAutospacing="1"/>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spacing w:val="-2"/>
          <w:sz w:val="24"/>
          <w:szCs w:val="24"/>
          <w:lang w:eastAsia="ru-RU"/>
        </w:rPr>
        <w:t>6</w:t>
      </w:r>
      <w:r w:rsidRPr="009B5426">
        <w:rPr>
          <w:rFonts w:ascii="Times New Roman" w:eastAsia="Times New Roman" w:hAnsi="Times New Roman" w:cs="Times New Roman"/>
          <w:b/>
          <w:spacing w:val="-2"/>
          <w:sz w:val="24"/>
          <w:szCs w:val="24"/>
          <w:lang w:eastAsia="ru-RU"/>
        </w:rPr>
        <w:t>.1</w:t>
      </w:r>
      <w:r w:rsidRPr="000C1B46">
        <w:rPr>
          <w:rFonts w:ascii="Times New Roman" w:eastAsia="Times New Roman" w:hAnsi="Times New Roman" w:cs="Times New Roman"/>
          <w:spacing w:val="-2"/>
          <w:sz w:val="24"/>
          <w:szCs w:val="24"/>
          <w:lang w:eastAsia="ru-RU"/>
        </w:rPr>
        <w:t>. Перечень учебных программ, реализуемых в школе.</w:t>
      </w:r>
      <w:r w:rsidR="00326886">
        <w:rPr>
          <w:rFonts w:ascii="Times New Roman" w:eastAsia="Times New Roman" w:hAnsi="Times New Roman" w:cs="Times New Roman"/>
          <w:spacing w:val="-2"/>
          <w:sz w:val="24"/>
          <w:szCs w:val="24"/>
          <w:lang w:eastAsia="ru-RU"/>
        </w:rPr>
        <w:t xml:space="preserve">                                                  155</w:t>
      </w:r>
    </w:p>
    <w:p w:rsidR="00E82EA3" w:rsidRDefault="00E82EA3" w:rsidP="00E82EA3">
      <w:pPr>
        <w:widowControl w:val="0"/>
        <w:shd w:val="clear" w:color="auto" w:fill="FFFFFF"/>
        <w:tabs>
          <w:tab w:val="left" w:pos="0"/>
        </w:tabs>
        <w:adjustRightInd w:val="0"/>
        <w:spacing w:before="278" w:after="100" w:afterAutospacing="1"/>
        <w:contextualSpacing/>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b/>
          <w:spacing w:val="-2"/>
          <w:sz w:val="24"/>
          <w:szCs w:val="24"/>
          <w:lang w:eastAsia="ru-RU"/>
        </w:rPr>
        <w:t>6</w:t>
      </w:r>
      <w:r w:rsidRPr="009B5426">
        <w:rPr>
          <w:rFonts w:ascii="Times New Roman" w:eastAsia="Times New Roman" w:hAnsi="Times New Roman" w:cs="Times New Roman"/>
          <w:b/>
          <w:spacing w:val="-2"/>
          <w:sz w:val="24"/>
          <w:szCs w:val="24"/>
          <w:lang w:eastAsia="ru-RU"/>
        </w:rPr>
        <w:t>.2.</w:t>
      </w:r>
      <w:r w:rsidRPr="000C1B46">
        <w:rPr>
          <w:rFonts w:ascii="Times New Roman" w:eastAsia="Times New Roman" w:hAnsi="Times New Roman" w:cs="Times New Roman"/>
          <w:spacing w:val="-2"/>
          <w:sz w:val="24"/>
          <w:szCs w:val="24"/>
          <w:lang w:eastAsia="ru-RU"/>
        </w:rPr>
        <w:t xml:space="preserve"> Сведения о программно-методическом обеспечении учебного процесса.</w:t>
      </w:r>
      <w:r w:rsidR="00326886">
        <w:rPr>
          <w:rFonts w:ascii="Times New Roman" w:eastAsia="Times New Roman" w:hAnsi="Times New Roman" w:cs="Times New Roman"/>
          <w:spacing w:val="-2"/>
          <w:sz w:val="24"/>
          <w:szCs w:val="24"/>
          <w:lang w:eastAsia="ru-RU"/>
        </w:rPr>
        <w:t xml:space="preserve">                156</w:t>
      </w:r>
    </w:p>
    <w:p w:rsidR="00326886" w:rsidRDefault="00725782" w:rsidP="00E82EA3">
      <w:pPr>
        <w:widowControl w:val="0"/>
        <w:shd w:val="clear" w:color="auto" w:fill="FFFFFF"/>
        <w:tabs>
          <w:tab w:val="left" w:pos="0"/>
        </w:tabs>
        <w:adjustRightInd w:val="0"/>
        <w:spacing w:before="278" w:after="100" w:afterAutospacing="1"/>
        <w:contextualSpacing/>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6.3.</w:t>
      </w:r>
      <w:r w:rsidRPr="00725782">
        <w:t xml:space="preserve"> </w:t>
      </w:r>
      <w:r w:rsidRPr="00725782">
        <w:rPr>
          <w:rFonts w:ascii="Times New Roman" w:eastAsia="Times New Roman" w:hAnsi="Times New Roman" w:cs="Times New Roman"/>
          <w:spacing w:val="-2"/>
          <w:sz w:val="24"/>
          <w:szCs w:val="24"/>
          <w:lang w:eastAsia="ru-RU"/>
        </w:rPr>
        <w:t xml:space="preserve">Материально-технические и информационно-методические условия      </w:t>
      </w:r>
    </w:p>
    <w:p w:rsidR="00725782" w:rsidRPr="000C1B46" w:rsidRDefault="00725782" w:rsidP="00E82EA3">
      <w:pPr>
        <w:widowControl w:val="0"/>
        <w:shd w:val="clear" w:color="auto" w:fill="FFFFFF"/>
        <w:tabs>
          <w:tab w:val="left" w:pos="0"/>
        </w:tabs>
        <w:adjustRightInd w:val="0"/>
        <w:spacing w:before="278" w:after="100" w:afterAutospacing="1"/>
        <w:contextualSpacing/>
        <w:jc w:val="both"/>
        <w:rPr>
          <w:rFonts w:ascii="Times New Roman" w:eastAsia="Times New Roman" w:hAnsi="Times New Roman" w:cs="Times New Roman"/>
          <w:sz w:val="24"/>
          <w:szCs w:val="24"/>
          <w:lang w:eastAsia="ru-RU"/>
        </w:rPr>
      </w:pPr>
      <w:r w:rsidRPr="00725782">
        <w:rPr>
          <w:rFonts w:ascii="Times New Roman" w:eastAsia="Times New Roman" w:hAnsi="Times New Roman" w:cs="Times New Roman"/>
          <w:spacing w:val="-2"/>
          <w:sz w:val="24"/>
          <w:szCs w:val="24"/>
          <w:lang w:eastAsia="ru-RU"/>
        </w:rPr>
        <w:t xml:space="preserve">реализации адаптированной программы   </w:t>
      </w:r>
      <w:r w:rsidR="00326886">
        <w:rPr>
          <w:rFonts w:ascii="Times New Roman" w:eastAsia="Times New Roman" w:hAnsi="Times New Roman" w:cs="Times New Roman"/>
          <w:spacing w:val="-2"/>
          <w:sz w:val="24"/>
          <w:szCs w:val="24"/>
          <w:lang w:eastAsia="ru-RU"/>
        </w:rPr>
        <w:t xml:space="preserve">                                                                           161</w:t>
      </w:r>
      <w:r w:rsidRPr="00725782">
        <w:rPr>
          <w:rFonts w:ascii="Times New Roman" w:eastAsia="Times New Roman" w:hAnsi="Times New Roman" w:cs="Times New Roman"/>
          <w:spacing w:val="-2"/>
          <w:sz w:val="24"/>
          <w:szCs w:val="24"/>
          <w:lang w:eastAsia="ru-RU"/>
        </w:rPr>
        <w:t xml:space="preserve">   </w:t>
      </w:r>
    </w:p>
    <w:p w:rsidR="00E82EA3" w:rsidRPr="000C1B46" w:rsidRDefault="00E82EA3" w:rsidP="00E82EA3">
      <w:pPr>
        <w:widowControl w:val="0"/>
        <w:shd w:val="clear" w:color="auto" w:fill="FFFFFF"/>
        <w:tabs>
          <w:tab w:val="left" w:pos="0"/>
        </w:tabs>
        <w:adjustRightInd w:val="0"/>
        <w:spacing w:before="278" w:after="100" w:afterAutospacing="1"/>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7</w:t>
      </w:r>
      <w:r w:rsidRPr="000C1B46">
        <w:rPr>
          <w:rFonts w:ascii="Times New Roman" w:eastAsia="Times New Roman" w:hAnsi="Times New Roman" w:cs="Times New Roman"/>
          <w:b/>
          <w:spacing w:val="-2"/>
          <w:sz w:val="24"/>
          <w:szCs w:val="24"/>
          <w:lang w:eastAsia="ru-RU"/>
        </w:rPr>
        <w:t>. Ожидаемые результаты реализации образовательной программ</w:t>
      </w:r>
      <w:r>
        <w:rPr>
          <w:rFonts w:ascii="Times New Roman" w:eastAsia="Times New Roman" w:hAnsi="Times New Roman" w:cs="Times New Roman"/>
          <w:b/>
          <w:spacing w:val="-2"/>
          <w:sz w:val="24"/>
          <w:szCs w:val="24"/>
          <w:lang w:eastAsia="ru-RU"/>
        </w:rPr>
        <w:t>ы</w:t>
      </w:r>
      <w:r w:rsidR="00326886">
        <w:rPr>
          <w:rFonts w:ascii="Times New Roman" w:eastAsia="Times New Roman" w:hAnsi="Times New Roman" w:cs="Times New Roman"/>
          <w:b/>
          <w:spacing w:val="-2"/>
          <w:sz w:val="24"/>
          <w:szCs w:val="24"/>
          <w:lang w:eastAsia="ru-RU"/>
        </w:rPr>
        <w:t xml:space="preserve">                        </w:t>
      </w:r>
      <w:r w:rsidR="00326886" w:rsidRPr="00326886">
        <w:rPr>
          <w:rFonts w:ascii="Times New Roman" w:eastAsia="Times New Roman" w:hAnsi="Times New Roman" w:cs="Times New Roman"/>
          <w:spacing w:val="-2"/>
          <w:sz w:val="24"/>
          <w:szCs w:val="24"/>
          <w:lang w:eastAsia="ru-RU"/>
        </w:rPr>
        <w:t>162</w:t>
      </w:r>
    </w:p>
    <w:p w:rsidR="00E82EA3" w:rsidRDefault="00E82EA3"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b/>
          <w:bCs/>
          <w:spacing w:val="1"/>
          <w:sz w:val="24"/>
          <w:szCs w:val="24"/>
          <w:lang w:eastAsia="ru-RU"/>
        </w:rPr>
      </w:pPr>
    </w:p>
    <w:p w:rsidR="00E82EA3" w:rsidRDefault="00E82EA3"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b/>
          <w:bCs/>
          <w:spacing w:val="1"/>
          <w:sz w:val="24"/>
          <w:szCs w:val="24"/>
          <w:lang w:eastAsia="ru-RU"/>
        </w:rPr>
      </w:pPr>
    </w:p>
    <w:p w:rsidR="00E82EA3" w:rsidRDefault="00E82EA3"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b/>
          <w:bCs/>
          <w:spacing w:val="1"/>
          <w:sz w:val="24"/>
          <w:szCs w:val="24"/>
          <w:lang w:eastAsia="ru-RU"/>
        </w:rPr>
      </w:pPr>
    </w:p>
    <w:p w:rsidR="00E82EA3" w:rsidRDefault="00E82EA3"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b/>
          <w:bCs/>
          <w:spacing w:val="1"/>
          <w:sz w:val="24"/>
          <w:szCs w:val="24"/>
          <w:lang w:eastAsia="ru-RU"/>
        </w:rPr>
      </w:pPr>
    </w:p>
    <w:p w:rsidR="00E82EA3" w:rsidRDefault="00E82EA3"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b/>
          <w:bCs/>
          <w:spacing w:val="1"/>
          <w:sz w:val="24"/>
          <w:szCs w:val="24"/>
          <w:lang w:eastAsia="ru-RU"/>
        </w:rPr>
      </w:pPr>
    </w:p>
    <w:p w:rsidR="00F7008B" w:rsidRDefault="00F7008B" w:rsidP="0028442A">
      <w:pPr>
        <w:widowControl w:val="0"/>
        <w:shd w:val="clear" w:color="auto" w:fill="FFFFFF"/>
        <w:adjustRightInd w:val="0"/>
        <w:spacing w:before="100" w:beforeAutospacing="1" w:after="100" w:afterAutospacing="1" w:line="240" w:lineRule="auto"/>
        <w:jc w:val="center"/>
        <w:rPr>
          <w:rFonts w:ascii="Times New Roman" w:eastAsia="Times New Roman" w:hAnsi="Times New Roman" w:cs="Times New Roman"/>
          <w:b/>
          <w:bCs/>
          <w:spacing w:val="1"/>
          <w:sz w:val="24"/>
          <w:szCs w:val="24"/>
          <w:lang w:eastAsia="ru-RU"/>
        </w:rPr>
      </w:pPr>
    </w:p>
    <w:p w:rsidR="003856C2" w:rsidRDefault="003856C2" w:rsidP="008B342F">
      <w:pPr>
        <w:widowControl w:val="0"/>
        <w:shd w:val="clear" w:color="auto" w:fill="FFFFFF"/>
        <w:adjustRightInd w:val="0"/>
        <w:spacing w:after="0" w:line="360" w:lineRule="auto"/>
        <w:rPr>
          <w:rFonts w:ascii="Times New Roman" w:eastAsia="Times New Roman" w:hAnsi="Times New Roman" w:cs="Times New Roman"/>
          <w:b/>
          <w:bCs/>
          <w:spacing w:val="1"/>
          <w:sz w:val="24"/>
          <w:szCs w:val="24"/>
          <w:lang w:eastAsia="ru-RU"/>
        </w:rPr>
      </w:pPr>
      <w:bookmarkStart w:id="0" w:name="_GoBack"/>
      <w:bookmarkEnd w:id="0"/>
    </w:p>
    <w:p w:rsidR="0028442A" w:rsidRPr="008B342F" w:rsidRDefault="0028442A" w:rsidP="008B342F">
      <w:pPr>
        <w:pStyle w:val="ab"/>
        <w:widowControl w:val="0"/>
        <w:numPr>
          <w:ilvl w:val="0"/>
          <w:numId w:val="103"/>
        </w:numPr>
        <w:shd w:val="clear" w:color="auto" w:fill="FFFFFF"/>
        <w:adjustRightInd w:val="0"/>
        <w:spacing w:after="0" w:line="360" w:lineRule="auto"/>
        <w:jc w:val="center"/>
        <w:rPr>
          <w:rFonts w:ascii="Times New Roman" w:eastAsia="Times New Roman" w:hAnsi="Times New Roman" w:cs="Times New Roman"/>
          <w:sz w:val="28"/>
          <w:szCs w:val="28"/>
          <w:lang w:eastAsia="ru-RU"/>
        </w:rPr>
      </w:pPr>
      <w:r w:rsidRPr="008B342F">
        <w:rPr>
          <w:rFonts w:ascii="Times New Roman" w:eastAsia="Times New Roman" w:hAnsi="Times New Roman" w:cs="Times New Roman"/>
          <w:b/>
          <w:bCs/>
          <w:iCs/>
          <w:spacing w:val="-2"/>
          <w:sz w:val="28"/>
          <w:szCs w:val="28"/>
          <w:lang w:eastAsia="ru-RU"/>
        </w:rPr>
        <w:lastRenderedPageBreak/>
        <w:t>ПОЯСНИТЕЛЬНАЯ ЗАПИСКА</w:t>
      </w:r>
    </w:p>
    <w:p w:rsidR="0028442A" w:rsidRPr="00E82EA3" w:rsidRDefault="0028442A" w:rsidP="0028442A">
      <w:pPr>
        <w:widowControl w:val="0"/>
        <w:shd w:val="clear" w:color="auto" w:fill="FFFFFF"/>
        <w:tabs>
          <w:tab w:val="num" w:pos="1185"/>
        </w:tabs>
        <w:adjustRightInd w:val="0"/>
        <w:spacing w:after="0" w:line="360" w:lineRule="auto"/>
        <w:ind w:left="1185" w:right="5" w:hanging="405"/>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b/>
          <w:sz w:val="24"/>
          <w:szCs w:val="24"/>
          <w:lang w:eastAsia="ru-RU"/>
        </w:rPr>
        <w:t>1.1. Краткая характеристика</w:t>
      </w:r>
      <w:r w:rsidRPr="00E82EA3">
        <w:rPr>
          <w:rFonts w:ascii="Times New Roman" w:eastAsia="Times New Roman" w:hAnsi="Times New Roman" w:cs="Times New Roman"/>
          <w:sz w:val="24"/>
          <w:szCs w:val="24"/>
          <w:lang w:eastAsia="ru-RU"/>
        </w:rPr>
        <w:t xml:space="preserve"> о</w:t>
      </w:r>
      <w:r w:rsidRPr="00E82EA3">
        <w:rPr>
          <w:rFonts w:ascii="Times New Roman" w:eastAsia="Times New Roman" w:hAnsi="Times New Roman" w:cs="Times New Roman"/>
          <w:b/>
          <w:sz w:val="24"/>
          <w:szCs w:val="24"/>
          <w:lang w:eastAsia="ru-RU"/>
        </w:rPr>
        <w:t>бразовательной программы</w:t>
      </w:r>
    </w:p>
    <w:p w:rsidR="0028442A" w:rsidRPr="00E82EA3" w:rsidRDefault="0028442A" w:rsidP="0052621B">
      <w:pPr>
        <w:widowControl w:val="0"/>
        <w:shd w:val="clear" w:color="auto" w:fill="FFFFFF"/>
        <w:tabs>
          <w:tab w:val="left" w:pos="709"/>
        </w:tabs>
        <w:adjustRightInd w:val="0"/>
        <w:spacing w:before="278" w:after="0" w:line="360" w:lineRule="auto"/>
        <w:ind w:left="11" w:hanging="11"/>
        <w:contextualSpacing/>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z w:val="24"/>
          <w:szCs w:val="24"/>
          <w:lang w:eastAsia="ru-RU"/>
        </w:rPr>
        <w:t xml:space="preserve">     Образовательная программа – нормативно-управленческий документ, характеризующий специфику содержания образования </w:t>
      </w:r>
      <w:r w:rsidR="0052621B">
        <w:rPr>
          <w:rFonts w:ascii="Times New Roman" w:eastAsia="Times New Roman" w:hAnsi="Times New Roman" w:cs="Times New Roman"/>
          <w:sz w:val="24"/>
          <w:szCs w:val="24"/>
          <w:lang w:eastAsia="ru-RU"/>
        </w:rPr>
        <w:t>общеобразовательной школы-интерната</w:t>
      </w:r>
      <w:r w:rsidR="0052621B" w:rsidRPr="00C70C9D">
        <w:rPr>
          <w:rFonts w:ascii="Times New Roman" w:eastAsia="Times New Roman" w:hAnsi="Times New Roman" w:cs="Times New Roman"/>
          <w:sz w:val="24"/>
          <w:szCs w:val="24"/>
          <w:lang w:eastAsia="ru-RU"/>
        </w:rPr>
        <w:t xml:space="preserve"> для детей с </w:t>
      </w:r>
      <w:r w:rsidR="0052621B">
        <w:rPr>
          <w:rFonts w:ascii="Times New Roman" w:eastAsia="Times New Roman" w:hAnsi="Times New Roman" w:cs="Times New Roman"/>
          <w:sz w:val="24"/>
          <w:szCs w:val="24"/>
          <w:lang w:eastAsia="ru-RU"/>
        </w:rPr>
        <w:t>ограниченными возможностями здоровья</w:t>
      </w:r>
      <w:r w:rsidRPr="00E82EA3">
        <w:rPr>
          <w:rFonts w:ascii="Times New Roman" w:eastAsia="Times New Roman" w:hAnsi="Times New Roman" w:cs="Times New Roman"/>
          <w:sz w:val="24"/>
          <w:szCs w:val="24"/>
          <w:lang w:eastAsia="ru-RU"/>
        </w:rPr>
        <w:t xml:space="preserve"> и особенности организации учебно-воспитательного и оздоровительного процесса, а также социальной адаптации обучающихся и воспитанников.</w:t>
      </w:r>
    </w:p>
    <w:p w:rsidR="0028442A" w:rsidRPr="00E82EA3" w:rsidRDefault="0028442A" w:rsidP="0028442A">
      <w:pPr>
        <w:widowControl w:val="0"/>
        <w:shd w:val="clear" w:color="auto" w:fill="FFFFFF"/>
        <w:adjustRightInd w:val="0"/>
        <w:spacing w:after="0" w:line="360" w:lineRule="auto"/>
        <w:ind w:right="5"/>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z w:val="24"/>
          <w:szCs w:val="24"/>
          <w:lang w:eastAsia="ru-RU"/>
        </w:rPr>
        <w:t xml:space="preserve">     Образовательная программа разработана на основании прогр</w:t>
      </w:r>
      <w:r w:rsidR="0052621B">
        <w:rPr>
          <w:rFonts w:ascii="Times New Roman" w:eastAsia="Times New Roman" w:hAnsi="Times New Roman" w:cs="Times New Roman"/>
          <w:sz w:val="24"/>
          <w:szCs w:val="24"/>
          <w:lang w:eastAsia="ru-RU"/>
        </w:rPr>
        <w:t>амм специальных общеобразовательных для детей с ОВЗ</w:t>
      </w:r>
      <w:r w:rsidRPr="00E82EA3">
        <w:rPr>
          <w:rFonts w:ascii="Times New Roman" w:eastAsia="Times New Roman" w:hAnsi="Times New Roman" w:cs="Times New Roman"/>
          <w:sz w:val="24"/>
          <w:szCs w:val="24"/>
          <w:lang w:eastAsia="ru-RU"/>
        </w:rPr>
        <w:t>.</w:t>
      </w:r>
    </w:p>
    <w:p w:rsidR="0028442A" w:rsidRPr="00E82EA3" w:rsidRDefault="0028442A" w:rsidP="0028442A">
      <w:pPr>
        <w:widowControl w:val="0"/>
        <w:shd w:val="clear" w:color="auto" w:fill="FFFFFF"/>
        <w:adjustRightInd w:val="0"/>
        <w:spacing w:after="0" w:line="360" w:lineRule="auto"/>
        <w:ind w:right="5"/>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z w:val="24"/>
          <w:szCs w:val="24"/>
          <w:lang w:eastAsia="ru-RU"/>
        </w:rPr>
        <w:t>Обязательный минимум содержания и требования к уровню подготовки обу</w:t>
      </w:r>
      <w:r w:rsidRPr="00E82EA3">
        <w:rPr>
          <w:rFonts w:ascii="Times New Roman" w:eastAsia="Times New Roman" w:hAnsi="Times New Roman" w:cs="Times New Roman"/>
          <w:sz w:val="24"/>
          <w:szCs w:val="24"/>
          <w:lang w:eastAsia="ru-RU"/>
        </w:rPr>
        <w:softHyphen/>
      </w:r>
      <w:r w:rsidRPr="00E82EA3">
        <w:rPr>
          <w:rFonts w:ascii="Times New Roman" w:eastAsia="Times New Roman" w:hAnsi="Times New Roman" w:cs="Times New Roman"/>
          <w:spacing w:val="1"/>
          <w:sz w:val="24"/>
          <w:szCs w:val="24"/>
          <w:lang w:eastAsia="ru-RU"/>
        </w:rPr>
        <w:t>чающихся определяется с учетом учебных программ по предметам.</w:t>
      </w:r>
    </w:p>
    <w:p w:rsidR="0028442A" w:rsidRPr="00E82EA3" w:rsidRDefault="0028442A" w:rsidP="0052621B">
      <w:pPr>
        <w:widowControl w:val="0"/>
        <w:shd w:val="clear" w:color="auto" w:fill="FFFFFF"/>
        <w:tabs>
          <w:tab w:val="left" w:pos="709"/>
        </w:tabs>
        <w:adjustRightInd w:val="0"/>
        <w:spacing w:before="278" w:after="0" w:line="360" w:lineRule="auto"/>
        <w:ind w:left="10" w:hanging="10"/>
        <w:contextualSpacing/>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pacing w:val="1"/>
          <w:sz w:val="24"/>
          <w:szCs w:val="24"/>
          <w:lang w:eastAsia="ru-RU"/>
        </w:rPr>
        <w:t xml:space="preserve">     Структурно - образов</w:t>
      </w:r>
      <w:r w:rsidR="0052621B">
        <w:rPr>
          <w:rFonts w:ascii="Times New Roman" w:eastAsia="Times New Roman" w:hAnsi="Times New Roman" w:cs="Times New Roman"/>
          <w:spacing w:val="1"/>
          <w:sz w:val="24"/>
          <w:szCs w:val="24"/>
          <w:lang w:eastAsia="ru-RU"/>
        </w:rPr>
        <w:t>ательная программа ГБ</w:t>
      </w:r>
      <w:r w:rsidRPr="00E82EA3">
        <w:rPr>
          <w:rFonts w:ascii="Times New Roman" w:eastAsia="Times New Roman" w:hAnsi="Times New Roman" w:cs="Times New Roman"/>
          <w:spacing w:val="1"/>
          <w:sz w:val="24"/>
          <w:szCs w:val="24"/>
          <w:lang w:eastAsia="ru-RU"/>
        </w:rPr>
        <w:t xml:space="preserve">ОУ </w:t>
      </w:r>
      <w:r w:rsidR="0052621B" w:rsidRPr="0052621B">
        <w:rPr>
          <w:rFonts w:ascii="Times New Roman" w:eastAsia="Times New Roman" w:hAnsi="Times New Roman" w:cs="Times New Roman"/>
          <w:spacing w:val="1"/>
          <w:sz w:val="24"/>
          <w:szCs w:val="24"/>
          <w:lang w:eastAsia="ru-RU"/>
        </w:rPr>
        <w:t>«Актюбинская школа-интернат для детей с огран</w:t>
      </w:r>
      <w:r w:rsidR="0052621B">
        <w:rPr>
          <w:rFonts w:ascii="Times New Roman" w:eastAsia="Times New Roman" w:hAnsi="Times New Roman" w:cs="Times New Roman"/>
          <w:spacing w:val="1"/>
          <w:sz w:val="24"/>
          <w:szCs w:val="24"/>
          <w:lang w:eastAsia="ru-RU"/>
        </w:rPr>
        <w:t xml:space="preserve">иченными возможностями здоровья» </w:t>
      </w:r>
      <w:r w:rsidRPr="00E82EA3">
        <w:rPr>
          <w:rFonts w:ascii="Times New Roman" w:eastAsia="Times New Roman" w:hAnsi="Times New Roman" w:cs="Times New Roman"/>
          <w:sz w:val="24"/>
          <w:szCs w:val="24"/>
          <w:lang w:eastAsia="ru-RU"/>
        </w:rPr>
        <w:t xml:space="preserve">предусматривает реализацию образовательных программ </w:t>
      </w:r>
      <w:r w:rsidR="00A5042F">
        <w:rPr>
          <w:rFonts w:ascii="Times New Roman" w:eastAsia="Times New Roman" w:hAnsi="Times New Roman" w:cs="Times New Roman"/>
          <w:sz w:val="24"/>
          <w:szCs w:val="24"/>
          <w:lang w:eastAsia="ru-RU"/>
        </w:rPr>
        <w:t xml:space="preserve">основного общего образования, </w:t>
      </w:r>
      <w:r w:rsidRPr="00E82EA3">
        <w:rPr>
          <w:rFonts w:ascii="Times New Roman" w:eastAsia="Times New Roman" w:hAnsi="Times New Roman" w:cs="Times New Roman"/>
          <w:spacing w:val="2"/>
          <w:sz w:val="24"/>
          <w:szCs w:val="24"/>
          <w:lang w:eastAsia="ru-RU"/>
        </w:rPr>
        <w:t>представ</w:t>
      </w:r>
      <w:r w:rsidRPr="00E82EA3">
        <w:rPr>
          <w:rFonts w:ascii="Times New Roman" w:eastAsia="Times New Roman" w:hAnsi="Times New Roman" w:cs="Times New Roman"/>
          <w:spacing w:val="2"/>
          <w:sz w:val="24"/>
          <w:szCs w:val="24"/>
          <w:lang w:eastAsia="ru-RU"/>
        </w:rPr>
        <w:softHyphen/>
      </w:r>
      <w:r w:rsidR="00A5042F">
        <w:rPr>
          <w:rFonts w:ascii="Times New Roman" w:eastAsia="Times New Roman" w:hAnsi="Times New Roman" w:cs="Times New Roman"/>
          <w:spacing w:val="1"/>
          <w:sz w:val="24"/>
          <w:szCs w:val="24"/>
          <w:lang w:eastAsia="ru-RU"/>
        </w:rPr>
        <w:t>ляе</w:t>
      </w:r>
      <w:r w:rsidRPr="00E82EA3">
        <w:rPr>
          <w:rFonts w:ascii="Times New Roman" w:eastAsia="Times New Roman" w:hAnsi="Times New Roman" w:cs="Times New Roman"/>
          <w:spacing w:val="1"/>
          <w:sz w:val="24"/>
          <w:szCs w:val="24"/>
          <w:lang w:eastAsia="ru-RU"/>
        </w:rPr>
        <w:t>т собой совокупность предм</w:t>
      </w:r>
      <w:r w:rsidR="00A5042F">
        <w:rPr>
          <w:rFonts w:ascii="Times New Roman" w:eastAsia="Times New Roman" w:hAnsi="Times New Roman" w:cs="Times New Roman"/>
          <w:spacing w:val="1"/>
          <w:sz w:val="24"/>
          <w:szCs w:val="24"/>
          <w:lang w:eastAsia="ru-RU"/>
        </w:rPr>
        <w:t xml:space="preserve">етных основных </w:t>
      </w:r>
      <w:r w:rsidRPr="00E82EA3">
        <w:rPr>
          <w:rFonts w:ascii="Times New Roman" w:eastAsia="Times New Roman" w:hAnsi="Times New Roman" w:cs="Times New Roman"/>
          <w:spacing w:val="1"/>
          <w:sz w:val="24"/>
          <w:szCs w:val="24"/>
          <w:lang w:eastAsia="ru-RU"/>
        </w:rPr>
        <w:t xml:space="preserve">образовательных </w:t>
      </w:r>
      <w:r w:rsidRPr="00E82EA3">
        <w:rPr>
          <w:rFonts w:ascii="Times New Roman" w:eastAsia="Times New Roman" w:hAnsi="Times New Roman" w:cs="Times New Roman"/>
          <w:sz w:val="24"/>
          <w:szCs w:val="24"/>
          <w:lang w:eastAsia="ru-RU"/>
        </w:rPr>
        <w:t>программ, а также описание технологий их реализации. Образователь</w:t>
      </w:r>
      <w:r w:rsidRPr="00E82EA3">
        <w:rPr>
          <w:rFonts w:ascii="Times New Roman" w:eastAsia="Times New Roman" w:hAnsi="Times New Roman" w:cs="Times New Roman"/>
          <w:sz w:val="24"/>
          <w:szCs w:val="24"/>
          <w:lang w:eastAsia="ru-RU"/>
        </w:rPr>
        <w:softHyphen/>
        <w:t xml:space="preserve">ная программа </w:t>
      </w:r>
      <w:r w:rsidR="0052621B">
        <w:rPr>
          <w:rFonts w:ascii="Times New Roman" w:eastAsia="Times New Roman" w:hAnsi="Times New Roman" w:cs="Times New Roman"/>
          <w:sz w:val="24"/>
          <w:szCs w:val="24"/>
          <w:lang w:eastAsia="ru-RU"/>
        </w:rPr>
        <w:t xml:space="preserve">общеобразовательной школы-интерната для детей с ОВЗ </w:t>
      </w:r>
      <w:r w:rsidRPr="00E82EA3">
        <w:rPr>
          <w:rFonts w:ascii="Times New Roman" w:eastAsia="Times New Roman" w:hAnsi="Times New Roman" w:cs="Times New Roman"/>
          <w:sz w:val="24"/>
          <w:szCs w:val="24"/>
          <w:lang w:eastAsia="ru-RU"/>
        </w:rPr>
        <w:t xml:space="preserve">определяет содержание предметов и </w:t>
      </w:r>
      <w:r w:rsidRPr="00E82EA3">
        <w:rPr>
          <w:rFonts w:ascii="Times New Roman" w:eastAsia="Times New Roman" w:hAnsi="Times New Roman" w:cs="Times New Roman"/>
          <w:spacing w:val="1"/>
          <w:sz w:val="24"/>
          <w:szCs w:val="24"/>
          <w:lang w:eastAsia="ru-RU"/>
        </w:rPr>
        <w:t xml:space="preserve">коррекционных курсов, последовательность изучения по годам для </w:t>
      </w:r>
      <w:r w:rsidRPr="00E82EA3">
        <w:rPr>
          <w:rFonts w:ascii="Times New Roman" w:eastAsia="Times New Roman" w:hAnsi="Times New Roman" w:cs="Times New Roman"/>
          <w:spacing w:val="-1"/>
          <w:sz w:val="24"/>
          <w:szCs w:val="24"/>
          <w:lang w:eastAsia="ru-RU"/>
        </w:rPr>
        <w:t>детей с ограниченными возможностями здоровья.</w:t>
      </w:r>
    </w:p>
    <w:p w:rsidR="0028442A" w:rsidRPr="00E82EA3" w:rsidRDefault="0028442A" w:rsidP="0028442A">
      <w:pPr>
        <w:widowControl w:val="0"/>
        <w:shd w:val="clear" w:color="auto" w:fill="FFFFFF"/>
        <w:adjustRightInd w:val="0"/>
        <w:spacing w:after="0" w:line="360" w:lineRule="auto"/>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pacing w:val="1"/>
          <w:sz w:val="24"/>
          <w:szCs w:val="24"/>
          <w:lang w:eastAsia="ru-RU"/>
        </w:rPr>
        <w:t>Направленность образовательной программы:</w:t>
      </w:r>
    </w:p>
    <w:p w:rsidR="0028442A" w:rsidRPr="00E82EA3" w:rsidRDefault="0028442A" w:rsidP="0028442A">
      <w:pPr>
        <w:widowControl w:val="0"/>
        <w:shd w:val="clear" w:color="auto" w:fill="FFFFFF"/>
        <w:adjustRightInd w:val="0"/>
        <w:spacing w:after="0" w:line="360" w:lineRule="auto"/>
        <w:ind w:right="461"/>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z w:val="24"/>
          <w:szCs w:val="24"/>
          <w:lang w:eastAsia="ru-RU"/>
        </w:rPr>
        <w:t>- формирование общей культуры личности обучающихся (воспитанников);</w:t>
      </w:r>
    </w:p>
    <w:p w:rsidR="0028442A" w:rsidRPr="00E82EA3" w:rsidRDefault="0028442A" w:rsidP="0028442A">
      <w:pPr>
        <w:widowControl w:val="0"/>
        <w:shd w:val="clear" w:color="auto" w:fill="FFFFFF"/>
        <w:adjustRightInd w:val="0"/>
        <w:spacing w:after="0" w:line="360" w:lineRule="auto"/>
        <w:ind w:right="-19"/>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pacing w:val="1"/>
          <w:sz w:val="24"/>
          <w:szCs w:val="24"/>
          <w:lang w:eastAsia="ru-RU"/>
        </w:rPr>
        <w:t xml:space="preserve">- социальная адаптация учащихся к жизни в современном обществе; </w:t>
      </w:r>
    </w:p>
    <w:p w:rsidR="0028442A" w:rsidRPr="00E82EA3" w:rsidRDefault="0028442A" w:rsidP="0028442A">
      <w:pPr>
        <w:widowControl w:val="0"/>
        <w:shd w:val="clear" w:color="auto" w:fill="FFFFFF"/>
        <w:adjustRightInd w:val="0"/>
        <w:spacing w:after="0" w:line="360" w:lineRule="auto"/>
        <w:ind w:right="461"/>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pacing w:val="1"/>
          <w:sz w:val="24"/>
          <w:szCs w:val="24"/>
          <w:lang w:eastAsia="ru-RU"/>
        </w:rPr>
        <w:t>- создание основы для осознанного выбора будущей профессии;</w:t>
      </w:r>
    </w:p>
    <w:p w:rsidR="0028442A" w:rsidRPr="00E82EA3" w:rsidRDefault="0028442A" w:rsidP="0028442A">
      <w:pPr>
        <w:widowControl w:val="0"/>
        <w:shd w:val="clear" w:color="auto" w:fill="FFFFFF"/>
        <w:tabs>
          <w:tab w:val="left" w:pos="709"/>
        </w:tabs>
        <w:adjustRightInd w:val="0"/>
        <w:spacing w:after="0" w:line="360" w:lineRule="auto"/>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z w:val="24"/>
          <w:szCs w:val="24"/>
          <w:lang w:eastAsia="ru-RU"/>
        </w:rPr>
        <w:t xml:space="preserve">- </w:t>
      </w:r>
      <w:r w:rsidRPr="00E82EA3">
        <w:rPr>
          <w:rFonts w:ascii="Times New Roman" w:eastAsia="Times New Roman" w:hAnsi="Times New Roman" w:cs="Times New Roman"/>
          <w:spacing w:val="3"/>
          <w:sz w:val="24"/>
          <w:szCs w:val="24"/>
          <w:lang w:eastAsia="ru-RU"/>
        </w:rPr>
        <w:t>воспитание гражданственности, трудолюбия, уважения к правам и свободам че</w:t>
      </w:r>
      <w:r w:rsidRPr="00E82EA3">
        <w:rPr>
          <w:rFonts w:ascii="Times New Roman" w:eastAsia="Times New Roman" w:hAnsi="Times New Roman" w:cs="Times New Roman"/>
          <w:spacing w:val="3"/>
          <w:sz w:val="24"/>
          <w:szCs w:val="24"/>
          <w:lang w:eastAsia="ru-RU"/>
        </w:rPr>
        <w:softHyphen/>
        <w:t>ло</w:t>
      </w:r>
      <w:r w:rsidRPr="00E82EA3">
        <w:rPr>
          <w:rFonts w:ascii="Times New Roman" w:eastAsia="Times New Roman" w:hAnsi="Times New Roman" w:cs="Times New Roman"/>
          <w:spacing w:val="1"/>
          <w:sz w:val="24"/>
          <w:szCs w:val="24"/>
          <w:lang w:eastAsia="ru-RU"/>
        </w:rPr>
        <w:t>века, любви к Родине, окружающей природе.</w:t>
      </w:r>
    </w:p>
    <w:p w:rsidR="0028442A" w:rsidRPr="00E82EA3" w:rsidRDefault="0028442A" w:rsidP="0028442A">
      <w:pPr>
        <w:shd w:val="clear" w:color="auto" w:fill="FFFFFF"/>
        <w:spacing w:after="0" w:line="360" w:lineRule="auto"/>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z w:val="24"/>
          <w:szCs w:val="24"/>
          <w:lang w:eastAsia="ru-RU"/>
        </w:rPr>
        <w:t xml:space="preserve">     </w:t>
      </w:r>
      <w:proofErr w:type="gramStart"/>
      <w:r w:rsidRPr="00E82EA3">
        <w:rPr>
          <w:rFonts w:ascii="Times New Roman" w:eastAsia="Times New Roman" w:hAnsi="Times New Roman" w:cs="Times New Roman"/>
          <w:sz w:val="24"/>
          <w:szCs w:val="24"/>
          <w:lang w:eastAsia="ru-RU"/>
        </w:rPr>
        <w:t xml:space="preserve">Образовательная программа в соответствии пунктом 3 статьи 12 Федерального Закона «Об образовании в Российской Федерации» обеспечивает реализацию федерального государственного образовательного стандарта для </w:t>
      </w:r>
      <w:r w:rsidR="00DE06CE">
        <w:rPr>
          <w:rFonts w:ascii="Times New Roman" w:eastAsia="Times New Roman" w:hAnsi="Times New Roman" w:cs="Times New Roman"/>
          <w:sz w:val="24"/>
          <w:szCs w:val="24"/>
          <w:lang w:eastAsia="ru-RU"/>
        </w:rPr>
        <w:t>обучающихся с ОВЗ</w:t>
      </w:r>
      <w:r w:rsidRPr="00E82EA3">
        <w:rPr>
          <w:rFonts w:ascii="Times New Roman" w:eastAsia="Times New Roman" w:hAnsi="Times New Roman" w:cs="Times New Roman"/>
          <w:sz w:val="24"/>
          <w:szCs w:val="24"/>
          <w:lang w:eastAsia="ru-RU"/>
        </w:rPr>
        <w:t>, образовательных потребностей и запросов обучающихся, воспитанников и включают в себя учебный план, рабочие программы учебных курсов, предметов, программу воспитательной работы, обеспечивающие духовно-нравственное развитие, воспитание и качество подготовки обучающихся.</w:t>
      </w:r>
      <w:proofErr w:type="gramEnd"/>
    </w:p>
    <w:p w:rsidR="0028442A" w:rsidRDefault="0028442A" w:rsidP="0028442A">
      <w:pPr>
        <w:widowControl w:val="0"/>
        <w:shd w:val="clear" w:color="auto" w:fill="FFFFFF"/>
        <w:adjustRightInd w:val="0"/>
        <w:spacing w:after="0" w:line="360" w:lineRule="auto"/>
        <w:jc w:val="both"/>
        <w:rPr>
          <w:rFonts w:ascii="Times New Roman" w:eastAsia="Times New Roman" w:hAnsi="Times New Roman" w:cs="Times New Roman"/>
          <w:spacing w:val="1"/>
          <w:sz w:val="24"/>
          <w:szCs w:val="24"/>
          <w:lang w:eastAsia="ru-RU"/>
        </w:rPr>
      </w:pPr>
      <w:r w:rsidRPr="00E82EA3">
        <w:rPr>
          <w:rFonts w:ascii="Times New Roman" w:eastAsia="Times New Roman" w:hAnsi="Times New Roman" w:cs="Times New Roman"/>
          <w:spacing w:val="5"/>
          <w:sz w:val="24"/>
          <w:szCs w:val="24"/>
          <w:lang w:eastAsia="ru-RU"/>
        </w:rPr>
        <w:t xml:space="preserve">     Образовательная программа </w:t>
      </w:r>
      <w:r w:rsidR="00A55E76">
        <w:rPr>
          <w:rFonts w:ascii="Times New Roman" w:eastAsia="Times New Roman" w:hAnsi="Times New Roman" w:cs="Times New Roman"/>
          <w:spacing w:val="1"/>
          <w:sz w:val="24"/>
          <w:szCs w:val="24"/>
          <w:lang w:eastAsia="ru-RU"/>
        </w:rPr>
        <w:t>ГБ</w:t>
      </w:r>
      <w:r w:rsidR="00A55E76" w:rsidRPr="00E82EA3">
        <w:rPr>
          <w:rFonts w:ascii="Times New Roman" w:eastAsia="Times New Roman" w:hAnsi="Times New Roman" w:cs="Times New Roman"/>
          <w:spacing w:val="1"/>
          <w:sz w:val="24"/>
          <w:szCs w:val="24"/>
          <w:lang w:eastAsia="ru-RU"/>
        </w:rPr>
        <w:t xml:space="preserve">ОУ </w:t>
      </w:r>
      <w:r w:rsidR="00A55E76" w:rsidRPr="0052621B">
        <w:rPr>
          <w:rFonts w:ascii="Times New Roman" w:eastAsia="Times New Roman" w:hAnsi="Times New Roman" w:cs="Times New Roman"/>
          <w:spacing w:val="1"/>
          <w:sz w:val="24"/>
          <w:szCs w:val="24"/>
          <w:lang w:eastAsia="ru-RU"/>
        </w:rPr>
        <w:t>«Актюбинская школа-интернат для детей с огран</w:t>
      </w:r>
      <w:r w:rsidR="00A55E76">
        <w:rPr>
          <w:rFonts w:ascii="Times New Roman" w:eastAsia="Times New Roman" w:hAnsi="Times New Roman" w:cs="Times New Roman"/>
          <w:spacing w:val="1"/>
          <w:sz w:val="24"/>
          <w:szCs w:val="24"/>
          <w:lang w:eastAsia="ru-RU"/>
        </w:rPr>
        <w:t xml:space="preserve">иченными возможностями здоровья» </w:t>
      </w:r>
      <w:r w:rsidRPr="00E82EA3">
        <w:rPr>
          <w:rFonts w:ascii="Times New Roman" w:eastAsia="Times New Roman" w:hAnsi="Times New Roman" w:cs="Times New Roman"/>
          <w:spacing w:val="1"/>
          <w:sz w:val="24"/>
          <w:szCs w:val="24"/>
          <w:lang w:eastAsia="ru-RU"/>
        </w:rPr>
        <w:t>разработана на сро</w:t>
      </w:r>
      <w:r w:rsidR="00DE06CE">
        <w:rPr>
          <w:rFonts w:ascii="Times New Roman" w:eastAsia="Times New Roman" w:hAnsi="Times New Roman" w:cs="Times New Roman"/>
          <w:spacing w:val="1"/>
          <w:sz w:val="24"/>
          <w:szCs w:val="24"/>
          <w:lang w:eastAsia="ru-RU"/>
        </w:rPr>
        <w:t>к 3</w:t>
      </w:r>
      <w:r w:rsidRPr="00E82EA3">
        <w:rPr>
          <w:rFonts w:ascii="Times New Roman" w:eastAsia="Times New Roman" w:hAnsi="Times New Roman" w:cs="Times New Roman"/>
          <w:spacing w:val="1"/>
          <w:sz w:val="24"/>
          <w:szCs w:val="24"/>
          <w:lang w:eastAsia="ru-RU"/>
        </w:rPr>
        <w:t xml:space="preserve"> </w:t>
      </w:r>
      <w:r w:rsidR="00DE06CE">
        <w:rPr>
          <w:rFonts w:ascii="Times New Roman" w:eastAsia="Times New Roman" w:hAnsi="Times New Roman" w:cs="Times New Roman"/>
          <w:spacing w:val="1"/>
          <w:sz w:val="24"/>
          <w:szCs w:val="24"/>
          <w:lang w:eastAsia="ru-RU"/>
        </w:rPr>
        <w:t>года</w:t>
      </w:r>
      <w:r w:rsidRPr="00E82EA3">
        <w:rPr>
          <w:rFonts w:ascii="Times New Roman" w:eastAsia="Times New Roman" w:hAnsi="Times New Roman" w:cs="Times New Roman"/>
          <w:spacing w:val="1"/>
          <w:sz w:val="24"/>
          <w:szCs w:val="24"/>
          <w:lang w:eastAsia="ru-RU"/>
        </w:rPr>
        <w:t xml:space="preserve"> </w:t>
      </w:r>
      <w:r w:rsidR="00DE06CE">
        <w:rPr>
          <w:rFonts w:ascii="Times New Roman" w:eastAsia="Times New Roman" w:hAnsi="Times New Roman" w:cs="Times New Roman"/>
          <w:spacing w:val="1"/>
          <w:sz w:val="24"/>
          <w:szCs w:val="24"/>
          <w:lang w:eastAsia="ru-RU"/>
        </w:rPr>
        <w:t>(2021</w:t>
      </w:r>
      <w:r w:rsidRPr="00E82EA3">
        <w:rPr>
          <w:rFonts w:ascii="Times New Roman" w:eastAsia="Times New Roman" w:hAnsi="Times New Roman" w:cs="Times New Roman"/>
          <w:spacing w:val="1"/>
          <w:sz w:val="24"/>
          <w:szCs w:val="24"/>
          <w:lang w:eastAsia="ru-RU"/>
        </w:rPr>
        <w:t xml:space="preserve"> </w:t>
      </w:r>
      <w:r w:rsidR="00DE06CE">
        <w:rPr>
          <w:rFonts w:ascii="Times New Roman" w:eastAsia="Times New Roman" w:hAnsi="Times New Roman" w:cs="Times New Roman"/>
          <w:spacing w:val="1"/>
          <w:sz w:val="24"/>
          <w:szCs w:val="24"/>
          <w:lang w:eastAsia="ru-RU"/>
        </w:rPr>
        <w:t>–</w:t>
      </w:r>
      <w:r w:rsidRPr="00E82EA3">
        <w:rPr>
          <w:rFonts w:ascii="Times New Roman" w:eastAsia="Times New Roman" w:hAnsi="Times New Roman" w:cs="Times New Roman"/>
          <w:spacing w:val="1"/>
          <w:sz w:val="24"/>
          <w:szCs w:val="24"/>
          <w:lang w:eastAsia="ru-RU"/>
        </w:rPr>
        <w:t xml:space="preserve"> 20</w:t>
      </w:r>
      <w:r w:rsidR="00A55E76">
        <w:rPr>
          <w:rFonts w:ascii="Times New Roman" w:eastAsia="Times New Roman" w:hAnsi="Times New Roman" w:cs="Times New Roman"/>
          <w:spacing w:val="1"/>
          <w:sz w:val="24"/>
          <w:szCs w:val="24"/>
          <w:lang w:eastAsia="ru-RU"/>
        </w:rPr>
        <w:t>2</w:t>
      </w:r>
      <w:r w:rsidR="00DE06CE">
        <w:rPr>
          <w:rFonts w:ascii="Times New Roman" w:eastAsia="Times New Roman" w:hAnsi="Times New Roman" w:cs="Times New Roman"/>
          <w:spacing w:val="1"/>
          <w:sz w:val="24"/>
          <w:szCs w:val="24"/>
          <w:lang w:eastAsia="ru-RU"/>
        </w:rPr>
        <w:t>4 г</w:t>
      </w:r>
      <w:r w:rsidRPr="00E82EA3">
        <w:rPr>
          <w:rFonts w:ascii="Times New Roman" w:eastAsia="Times New Roman" w:hAnsi="Times New Roman" w:cs="Times New Roman"/>
          <w:spacing w:val="1"/>
          <w:sz w:val="24"/>
          <w:szCs w:val="24"/>
          <w:lang w:eastAsia="ru-RU"/>
        </w:rPr>
        <w:t>г.).</w:t>
      </w:r>
    </w:p>
    <w:p w:rsidR="00A55E76" w:rsidRPr="00A55E76" w:rsidRDefault="00A55E76" w:rsidP="0028442A">
      <w:pPr>
        <w:widowControl w:val="0"/>
        <w:shd w:val="clear" w:color="auto" w:fill="FFFFFF"/>
        <w:adjustRightInd w:val="0"/>
        <w:spacing w:after="0" w:line="360" w:lineRule="auto"/>
        <w:jc w:val="both"/>
        <w:rPr>
          <w:rFonts w:ascii="Times New Roman" w:eastAsia="Times New Roman" w:hAnsi="Times New Roman" w:cs="Times New Roman"/>
          <w:spacing w:val="1"/>
          <w:sz w:val="24"/>
          <w:szCs w:val="24"/>
          <w:lang w:eastAsia="ru-RU"/>
        </w:rPr>
      </w:pPr>
    </w:p>
    <w:p w:rsidR="0028442A" w:rsidRPr="00E82EA3" w:rsidRDefault="0028442A" w:rsidP="0028442A">
      <w:pPr>
        <w:widowControl w:val="0"/>
        <w:shd w:val="clear" w:color="auto" w:fill="FFFFFF"/>
        <w:tabs>
          <w:tab w:val="num" w:pos="0"/>
        </w:tabs>
        <w:adjustRightInd w:val="0"/>
        <w:spacing w:after="0" w:line="360" w:lineRule="auto"/>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b/>
          <w:sz w:val="24"/>
          <w:szCs w:val="24"/>
          <w:lang w:eastAsia="ru-RU"/>
        </w:rPr>
        <w:lastRenderedPageBreak/>
        <w:t>1.2. Основные концептуальные положения, определяющие содержание образовательной программы:</w:t>
      </w:r>
    </w:p>
    <w:p w:rsidR="0028442A" w:rsidRPr="00E82EA3" w:rsidRDefault="0028442A" w:rsidP="00EA5036">
      <w:pPr>
        <w:widowControl w:val="0"/>
        <w:numPr>
          <w:ilvl w:val="0"/>
          <w:numId w:val="3"/>
        </w:numPr>
        <w:shd w:val="clear" w:color="auto" w:fill="FFFFFF"/>
        <w:adjustRightInd w:val="0"/>
        <w:spacing w:after="0" w:line="360" w:lineRule="auto"/>
        <w:contextualSpacing/>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z w:val="24"/>
          <w:szCs w:val="24"/>
          <w:lang w:eastAsia="ru-RU"/>
        </w:rPr>
        <w:t>Дифференцированный</w:t>
      </w:r>
      <w:r w:rsidRPr="00E82EA3">
        <w:rPr>
          <w:rFonts w:ascii="Times New Roman" w:eastAsia="Times New Roman" w:hAnsi="Times New Roman" w:cs="Times New Roman"/>
          <w:b/>
          <w:sz w:val="24"/>
          <w:szCs w:val="24"/>
          <w:lang w:eastAsia="ru-RU"/>
        </w:rPr>
        <w:t xml:space="preserve">, </w:t>
      </w:r>
      <w:r w:rsidRPr="00E82EA3">
        <w:rPr>
          <w:rFonts w:ascii="Times New Roman" w:eastAsia="Times New Roman" w:hAnsi="Times New Roman" w:cs="Times New Roman"/>
          <w:sz w:val="24"/>
          <w:szCs w:val="24"/>
          <w:lang w:eastAsia="ru-RU"/>
        </w:rPr>
        <w:t xml:space="preserve">личностно-ориентированный подход к обучению и воспитанию в </w:t>
      </w:r>
      <w:r w:rsidR="00EA5036">
        <w:rPr>
          <w:rFonts w:ascii="Times New Roman" w:eastAsia="Times New Roman" w:hAnsi="Times New Roman" w:cs="Times New Roman"/>
          <w:sz w:val="24"/>
          <w:szCs w:val="24"/>
          <w:lang w:eastAsia="ru-RU"/>
        </w:rPr>
        <w:t>общеобразовательной школе-интернате</w:t>
      </w:r>
      <w:r w:rsidR="00EA5036" w:rsidRPr="00EA5036">
        <w:rPr>
          <w:rFonts w:ascii="Times New Roman" w:eastAsia="Times New Roman" w:hAnsi="Times New Roman" w:cs="Times New Roman"/>
          <w:sz w:val="24"/>
          <w:szCs w:val="24"/>
          <w:lang w:eastAsia="ru-RU"/>
        </w:rPr>
        <w:t xml:space="preserve"> для детей с ОВЗ</w:t>
      </w:r>
      <w:r w:rsidRPr="00E82EA3">
        <w:rPr>
          <w:rFonts w:ascii="Times New Roman" w:eastAsia="Times New Roman" w:hAnsi="Times New Roman" w:cs="Times New Roman"/>
          <w:sz w:val="24"/>
          <w:szCs w:val="24"/>
          <w:lang w:eastAsia="ru-RU"/>
        </w:rPr>
        <w:t>.</w:t>
      </w:r>
    </w:p>
    <w:p w:rsidR="0028442A" w:rsidRPr="00E82EA3" w:rsidRDefault="0028442A" w:rsidP="00DD7ECF">
      <w:pPr>
        <w:numPr>
          <w:ilvl w:val="0"/>
          <w:numId w:val="3"/>
        </w:numPr>
        <w:shd w:val="clear" w:color="auto" w:fill="FFFFFF"/>
        <w:tabs>
          <w:tab w:val="num" w:pos="0"/>
          <w:tab w:val="num" w:pos="720"/>
        </w:tabs>
        <w:spacing w:after="0" w:line="360" w:lineRule="auto"/>
        <w:contextualSpacing/>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z w:val="24"/>
          <w:szCs w:val="24"/>
          <w:lang w:eastAsia="ru-RU"/>
        </w:rPr>
        <w:t>Профессиональная ориентация учащихся старших классов, основанная на индивидуальных, интеллектуальных и психофизических особенностях подростков.</w:t>
      </w:r>
    </w:p>
    <w:p w:rsidR="0028442A" w:rsidRPr="00E82EA3" w:rsidRDefault="0028442A" w:rsidP="00DD7ECF">
      <w:pPr>
        <w:numPr>
          <w:ilvl w:val="0"/>
          <w:numId w:val="3"/>
        </w:numPr>
        <w:shd w:val="clear" w:color="auto" w:fill="FFFFFF"/>
        <w:tabs>
          <w:tab w:val="num" w:pos="0"/>
          <w:tab w:val="num" w:pos="720"/>
        </w:tabs>
        <w:spacing w:after="0" w:line="360" w:lineRule="auto"/>
        <w:contextualSpacing/>
        <w:jc w:val="both"/>
        <w:rPr>
          <w:rFonts w:ascii="Times New Roman" w:eastAsia="Times New Roman" w:hAnsi="Times New Roman" w:cs="Times New Roman"/>
          <w:sz w:val="24"/>
          <w:szCs w:val="24"/>
          <w:lang w:eastAsia="ru-RU"/>
        </w:rPr>
      </w:pPr>
      <w:proofErr w:type="spellStart"/>
      <w:r w:rsidRPr="00E82EA3">
        <w:rPr>
          <w:rFonts w:ascii="Times New Roman" w:eastAsia="Times New Roman" w:hAnsi="Times New Roman" w:cs="Times New Roman"/>
          <w:sz w:val="24"/>
          <w:szCs w:val="24"/>
          <w:lang w:eastAsia="ru-RU"/>
        </w:rPr>
        <w:t>Здоровьесберегающая</w:t>
      </w:r>
      <w:proofErr w:type="spellEnd"/>
      <w:r w:rsidRPr="00E82EA3">
        <w:rPr>
          <w:rFonts w:ascii="Times New Roman" w:eastAsia="Times New Roman" w:hAnsi="Times New Roman" w:cs="Times New Roman"/>
          <w:sz w:val="24"/>
          <w:szCs w:val="24"/>
          <w:lang w:eastAsia="ru-RU"/>
        </w:rPr>
        <w:t xml:space="preserve"> среда в учреждении.</w:t>
      </w:r>
    </w:p>
    <w:p w:rsidR="0028442A" w:rsidRPr="00E82EA3" w:rsidRDefault="0028442A" w:rsidP="00DD7ECF">
      <w:pPr>
        <w:numPr>
          <w:ilvl w:val="0"/>
          <w:numId w:val="3"/>
        </w:numPr>
        <w:shd w:val="clear" w:color="auto" w:fill="FFFFFF"/>
        <w:tabs>
          <w:tab w:val="num" w:pos="0"/>
          <w:tab w:val="num" w:pos="720"/>
        </w:tabs>
        <w:spacing w:after="0" w:line="360" w:lineRule="auto"/>
        <w:contextualSpacing/>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z w:val="24"/>
          <w:szCs w:val="24"/>
          <w:lang w:eastAsia="ru-RU"/>
        </w:rPr>
        <w:t>Социально-педагогические исследования семьи, оказание семье социальной, правовой, педагогической, психологической, медицинской помощи.</w:t>
      </w:r>
    </w:p>
    <w:p w:rsidR="0028442A" w:rsidRPr="00E82EA3" w:rsidRDefault="0028442A" w:rsidP="00EA5036">
      <w:pPr>
        <w:numPr>
          <w:ilvl w:val="0"/>
          <w:numId w:val="3"/>
        </w:numPr>
        <w:shd w:val="clear" w:color="auto" w:fill="FFFFFF"/>
        <w:spacing w:after="0" w:line="360" w:lineRule="auto"/>
        <w:contextualSpacing/>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z w:val="24"/>
          <w:szCs w:val="24"/>
          <w:lang w:eastAsia="ru-RU"/>
        </w:rPr>
        <w:t xml:space="preserve">Важнейший принцип работы - ориентация на обновление методов обучения в </w:t>
      </w:r>
      <w:r w:rsidR="00EA5036" w:rsidRPr="00EA5036">
        <w:rPr>
          <w:rFonts w:ascii="Times New Roman" w:eastAsia="Times New Roman" w:hAnsi="Times New Roman" w:cs="Times New Roman"/>
          <w:sz w:val="24"/>
          <w:szCs w:val="24"/>
          <w:lang w:eastAsia="ru-RU"/>
        </w:rPr>
        <w:t>общеобразовательной школы-интерната для детей с ОВЗ</w:t>
      </w:r>
      <w:r w:rsidRPr="00E82EA3">
        <w:rPr>
          <w:rFonts w:ascii="Times New Roman" w:eastAsia="Times New Roman" w:hAnsi="Times New Roman" w:cs="Times New Roman"/>
          <w:sz w:val="24"/>
          <w:szCs w:val="24"/>
          <w:lang w:eastAsia="ru-RU"/>
        </w:rPr>
        <w:t>, использование эффективных образовательных, воспитательных технологий, что способствует повышению мотивации к обучению обучающихся (воспитанников). Использование в образовательном процессе ролевых игр, методов моделирования жизненно-практических ситуаций, социально-психологических тренингов.</w:t>
      </w:r>
    </w:p>
    <w:p w:rsidR="0028442A" w:rsidRPr="00E82EA3" w:rsidRDefault="0028442A" w:rsidP="00DD7ECF">
      <w:pPr>
        <w:numPr>
          <w:ilvl w:val="0"/>
          <w:numId w:val="3"/>
        </w:numPr>
        <w:shd w:val="clear" w:color="auto" w:fill="FFFFFF"/>
        <w:tabs>
          <w:tab w:val="num" w:pos="0"/>
          <w:tab w:val="num" w:pos="720"/>
        </w:tabs>
        <w:spacing w:after="0" w:line="360" w:lineRule="auto"/>
        <w:contextualSpacing/>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z w:val="24"/>
          <w:szCs w:val="24"/>
          <w:lang w:eastAsia="ru-RU"/>
        </w:rPr>
        <w:t>Расширение и укрепление материально-технической базы: использование в учебном процессе мультимедийной техники, компьютерных технологий, специальных коррекционно-развивающих компьютерных программ.</w:t>
      </w:r>
    </w:p>
    <w:p w:rsidR="0028442A" w:rsidRPr="00E82EA3" w:rsidRDefault="0028442A" w:rsidP="00EA5036">
      <w:pPr>
        <w:numPr>
          <w:ilvl w:val="0"/>
          <w:numId w:val="3"/>
        </w:numPr>
        <w:shd w:val="clear" w:color="auto" w:fill="FFFFFF"/>
        <w:spacing w:after="0" w:line="360" w:lineRule="auto"/>
        <w:contextualSpacing/>
        <w:jc w:val="both"/>
        <w:rPr>
          <w:rFonts w:ascii="Times New Roman" w:eastAsia="Times New Roman" w:hAnsi="Times New Roman" w:cs="Times New Roman"/>
          <w:sz w:val="24"/>
          <w:szCs w:val="24"/>
          <w:lang w:eastAsia="ru-RU"/>
        </w:rPr>
      </w:pPr>
      <w:r w:rsidRPr="00E82EA3">
        <w:rPr>
          <w:rFonts w:ascii="Times New Roman" w:eastAsia="Times New Roman" w:hAnsi="Times New Roman" w:cs="Times New Roman"/>
          <w:sz w:val="24"/>
          <w:szCs w:val="24"/>
          <w:lang w:eastAsia="ru-RU"/>
        </w:rPr>
        <w:t xml:space="preserve">Основополагающие педагогические законы специальной </w:t>
      </w:r>
      <w:r w:rsidR="00EA5036" w:rsidRPr="00EA5036">
        <w:rPr>
          <w:rFonts w:ascii="Times New Roman" w:eastAsia="Times New Roman" w:hAnsi="Times New Roman" w:cs="Times New Roman"/>
          <w:sz w:val="24"/>
          <w:szCs w:val="24"/>
          <w:lang w:eastAsia="ru-RU"/>
        </w:rPr>
        <w:t>общеобразовательной школы-интерната для детей с ОВЗ</w:t>
      </w:r>
      <w:r w:rsidRPr="00E82EA3">
        <w:rPr>
          <w:rFonts w:ascii="Times New Roman" w:eastAsia="Times New Roman" w:hAnsi="Times New Roman" w:cs="Times New Roman"/>
          <w:sz w:val="24"/>
          <w:szCs w:val="24"/>
          <w:lang w:eastAsia="ru-RU"/>
        </w:rPr>
        <w:t>: уважение к личности обучающегося (воспитанника), учет индивидуальности каждого ребенка, стремление оказать ему необходимую поддержку.</w:t>
      </w:r>
    </w:p>
    <w:p w:rsidR="0028442A" w:rsidRPr="00E82EA3" w:rsidRDefault="0028442A" w:rsidP="0028442A">
      <w:pPr>
        <w:shd w:val="clear" w:color="auto" w:fill="FFFFFF"/>
        <w:tabs>
          <w:tab w:val="num" w:pos="0"/>
          <w:tab w:val="num" w:pos="720"/>
        </w:tabs>
        <w:spacing w:after="0" w:line="360" w:lineRule="auto"/>
        <w:ind w:left="720"/>
        <w:contextualSpacing/>
        <w:jc w:val="both"/>
        <w:rPr>
          <w:rFonts w:ascii="Times New Roman" w:eastAsia="Times New Roman" w:hAnsi="Times New Roman" w:cs="Times New Roman"/>
          <w:sz w:val="24"/>
          <w:szCs w:val="24"/>
          <w:lang w:eastAsia="ru-RU"/>
        </w:rPr>
      </w:pPr>
    </w:p>
    <w:p w:rsidR="00A5042F" w:rsidRPr="00A5042F" w:rsidRDefault="00A5042F" w:rsidP="00A5042F">
      <w:pPr>
        <w:pStyle w:val="ab"/>
        <w:numPr>
          <w:ilvl w:val="0"/>
          <w:numId w:val="1"/>
        </w:numPr>
        <w:shd w:val="clear" w:color="auto" w:fill="FFFFFF"/>
        <w:spacing w:after="0" w:line="360" w:lineRule="auto"/>
        <w:jc w:val="center"/>
        <w:rPr>
          <w:rFonts w:ascii="Times New Roman" w:eastAsia="Times New Roman" w:hAnsi="Times New Roman" w:cs="Times New Roman"/>
          <w:b/>
          <w:bCs/>
          <w:spacing w:val="3"/>
          <w:sz w:val="24"/>
          <w:szCs w:val="24"/>
          <w:lang w:eastAsia="ru-RU"/>
        </w:rPr>
      </w:pPr>
      <w:r w:rsidRPr="00A5042F">
        <w:rPr>
          <w:rFonts w:ascii="Times New Roman" w:eastAsia="Times New Roman" w:hAnsi="Times New Roman" w:cs="Times New Roman"/>
          <w:b/>
          <w:bCs/>
          <w:spacing w:val="3"/>
          <w:sz w:val="24"/>
          <w:szCs w:val="24"/>
          <w:lang w:eastAsia="ru-RU"/>
        </w:rPr>
        <w:t xml:space="preserve">Цели и задачи образовательного процесса в школе-интернате </w:t>
      </w:r>
      <w:r w:rsidR="00DE06CE">
        <w:rPr>
          <w:rFonts w:ascii="Times New Roman" w:eastAsia="Times New Roman" w:hAnsi="Times New Roman" w:cs="Times New Roman"/>
          <w:b/>
          <w:bCs/>
          <w:spacing w:val="3"/>
          <w:sz w:val="24"/>
          <w:szCs w:val="24"/>
          <w:lang w:eastAsia="ru-RU"/>
        </w:rPr>
        <w:t>для детей с ОВЗ</w:t>
      </w:r>
    </w:p>
    <w:p w:rsidR="00A5042F" w:rsidRPr="000C1B46" w:rsidRDefault="00A5042F" w:rsidP="00A5042F">
      <w:pPr>
        <w:shd w:val="clear" w:color="auto" w:fill="FFFFFF"/>
        <w:spacing w:after="0" w:line="360" w:lineRule="auto"/>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b/>
          <w:sz w:val="24"/>
          <w:szCs w:val="24"/>
          <w:lang w:eastAsia="ru-RU"/>
        </w:rPr>
        <w:t>2.1. Цели образовательного процесса:</w:t>
      </w:r>
    </w:p>
    <w:p w:rsidR="00A5042F" w:rsidRPr="000C1B46" w:rsidRDefault="00A5042F" w:rsidP="00DD7ECF">
      <w:pPr>
        <w:numPr>
          <w:ilvl w:val="0"/>
          <w:numId w:val="4"/>
        </w:numPr>
        <w:shd w:val="clear" w:color="auto" w:fill="FFFFFF"/>
        <w:tabs>
          <w:tab w:val="num" w:pos="0"/>
        </w:tabs>
        <w:spacing w:after="0" w:line="360" w:lineRule="auto"/>
        <w:contextualSpacing/>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bCs/>
          <w:sz w:val="24"/>
          <w:szCs w:val="24"/>
          <w:lang w:eastAsia="ru-RU"/>
        </w:rPr>
        <w:t>создание</w:t>
      </w:r>
      <w:r w:rsidRPr="000C1B46">
        <w:rPr>
          <w:rFonts w:ascii="Times New Roman" w:eastAsia="Times New Roman" w:hAnsi="Times New Roman" w:cs="Times New Roman"/>
          <w:sz w:val="24"/>
          <w:szCs w:val="24"/>
          <w:lang w:eastAsia="ru-RU"/>
        </w:rPr>
        <w:t xml:space="preserve"> оптимальных условий для получения специального (коррекционного) образования, необходимого и достаточного для продолжения обучения в профессиональных колледжах, для включения в трудовую деятельность и интеграцию в современном обществе;</w:t>
      </w:r>
    </w:p>
    <w:p w:rsidR="00A5042F" w:rsidRPr="000C1B46" w:rsidRDefault="00A5042F" w:rsidP="00DD7ECF">
      <w:pPr>
        <w:numPr>
          <w:ilvl w:val="0"/>
          <w:numId w:val="4"/>
        </w:numPr>
        <w:shd w:val="clear" w:color="auto" w:fill="FFFFFF"/>
        <w:tabs>
          <w:tab w:val="num" w:pos="0"/>
        </w:tabs>
        <w:spacing w:after="0" w:line="360" w:lineRule="auto"/>
        <w:contextualSpacing/>
        <w:jc w:val="both"/>
        <w:rPr>
          <w:rFonts w:ascii="Times New Roman" w:eastAsia="Times New Roman" w:hAnsi="Times New Roman" w:cs="Times New Roman"/>
          <w:sz w:val="24"/>
          <w:szCs w:val="24"/>
          <w:lang w:eastAsia="ru-RU"/>
        </w:rPr>
      </w:pPr>
      <w:proofErr w:type="gramStart"/>
      <w:r w:rsidRPr="000C1B46">
        <w:rPr>
          <w:rFonts w:ascii="Times New Roman" w:eastAsia="Times New Roman" w:hAnsi="Times New Roman" w:cs="Times New Roman"/>
          <w:sz w:val="24"/>
          <w:szCs w:val="24"/>
          <w:lang w:eastAsia="ru-RU"/>
        </w:rPr>
        <w:t>стимулирование развития у обучающихся достаточных гражданских и нравственных качеств;</w:t>
      </w:r>
      <w:proofErr w:type="gramEnd"/>
    </w:p>
    <w:p w:rsidR="00A5042F" w:rsidRDefault="00A5042F" w:rsidP="00DD7ECF">
      <w:pPr>
        <w:numPr>
          <w:ilvl w:val="0"/>
          <w:numId w:val="4"/>
        </w:numPr>
        <w:shd w:val="clear" w:color="auto" w:fill="FFFFFF"/>
        <w:tabs>
          <w:tab w:val="num" w:pos="0"/>
        </w:tabs>
        <w:spacing w:after="0" w:line="360" w:lineRule="auto"/>
        <w:contextualSpacing/>
        <w:jc w:val="both"/>
        <w:rPr>
          <w:rFonts w:ascii="Times New Roman" w:eastAsia="Times New Roman" w:hAnsi="Times New Roman" w:cs="Times New Roman"/>
          <w:sz w:val="24"/>
          <w:szCs w:val="24"/>
          <w:lang w:eastAsia="ru-RU"/>
        </w:rPr>
      </w:pPr>
      <w:proofErr w:type="gramStart"/>
      <w:r w:rsidRPr="000C1B46">
        <w:rPr>
          <w:rFonts w:ascii="Times New Roman" w:eastAsia="Times New Roman" w:hAnsi="Times New Roman" w:cs="Times New Roman"/>
          <w:sz w:val="24"/>
          <w:szCs w:val="24"/>
          <w:lang w:eastAsia="ru-RU"/>
        </w:rPr>
        <w:t>создание модели коррекционно-развивающей среды для обучающихся, способствующей их социальной адаптации.</w:t>
      </w:r>
      <w:proofErr w:type="gramEnd"/>
    </w:p>
    <w:p w:rsidR="003856C2" w:rsidRPr="000C1B46" w:rsidRDefault="003856C2" w:rsidP="003856C2">
      <w:pPr>
        <w:shd w:val="clear" w:color="auto" w:fill="FFFFFF"/>
        <w:spacing w:after="0" w:line="360" w:lineRule="auto"/>
        <w:ind w:left="720"/>
        <w:contextualSpacing/>
        <w:jc w:val="both"/>
        <w:rPr>
          <w:rFonts w:ascii="Times New Roman" w:eastAsia="Times New Roman" w:hAnsi="Times New Roman" w:cs="Times New Roman"/>
          <w:sz w:val="24"/>
          <w:szCs w:val="24"/>
          <w:lang w:eastAsia="ru-RU"/>
        </w:rPr>
      </w:pPr>
    </w:p>
    <w:p w:rsidR="00A5042F" w:rsidRPr="000C1B46" w:rsidRDefault="00A5042F" w:rsidP="00A5042F">
      <w:pPr>
        <w:shd w:val="clear" w:color="auto" w:fill="FFFFFF"/>
        <w:tabs>
          <w:tab w:val="num" w:pos="0"/>
        </w:tabs>
        <w:spacing w:after="0" w:line="360" w:lineRule="auto"/>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b/>
          <w:sz w:val="24"/>
          <w:szCs w:val="24"/>
          <w:lang w:eastAsia="ru-RU"/>
        </w:rPr>
        <w:lastRenderedPageBreak/>
        <w:t>Задачи образовательного процесса:</w:t>
      </w:r>
    </w:p>
    <w:p w:rsidR="00A5042F" w:rsidRPr="000C1B46" w:rsidRDefault="00A5042F" w:rsidP="00DD7ECF">
      <w:pPr>
        <w:numPr>
          <w:ilvl w:val="0"/>
          <w:numId w:val="5"/>
        </w:numPr>
        <w:shd w:val="clear" w:color="auto" w:fill="FFFFFF"/>
        <w:tabs>
          <w:tab w:val="num" w:pos="0"/>
        </w:tabs>
        <w:spacing w:after="0" w:line="360" w:lineRule="auto"/>
        <w:contextualSpacing/>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sz w:val="24"/>
          <w:szCs w:val="24"/>
          <w:lang w:eastAsia="ru-RU"/>
        </w:rPr>
        <w:t xml:space="preserve">обеспечение достижения всеми учащимися минимума содержания учебных программ </w:t>
      </w:r>
      <w:r w:rsidR="00A55E76">
        <w:rPr>
          <w:rFonts w:ascii="Times New Roman" w:eastAsia="Times New Roman" w:hAnsi="Times New Roman" w:cs="Times New Roman"/>
          <w:sz w:val="24"/>
          <w:szCs w:val="24"/>
          <w:lang w:eastAsia="ru-RU"/>
        </w:rPr>
        <w:t>общеобразовательных учреждений для детей с ОВЗ</w:t>
      </w:r>
      <w:r w:rsidRPr="000C1B46">
        <w:rPr>
          <w:rFonts w:ascii="Times New Roman" w:eastAsia="Times New Roman" w:hAnsi="Times New Roman" w:cs="Times New Roman"/>
          <w:sz w:val="24"/>
          <w:szCs w:val="24"/>
          <w:lang w:eastAsia="ru-RU"/>
        </w:rPr>
        <w:t xml:space="preserve"> по образовательным областям Базисного учебного плана для </w:t>
      </w:r>
      <w:r w:rsidR="00A55E76">
        <w:rPr>
          <w:rFonts w:ascii="Times New Roman" w:eastAsia="Times New Roman" w:hAnsi="Times New Roman" w:cs="Times New Roman"/>
          <w:sz w:val="24"/>
          <w:szCs w:val="24"/>
          <w:lang w:eastAsia="ru-RU"/>
        </w:rPr>
        <w:t>общеобразовательных учреждений для детей с ОВЗ</w:t>
      </w:r>
      <w:r w:rsidRPr="000C1B46">
        <w:rPr>
          <w:rFonts w:ascii="Times New Roman" w:eastAsia="Times New Roman" w:hAnsi="Times New Roman" w:cs="Times New Roman"/>
          <w:sz w:val="24"/>
          <w:szCs w:val="24"/>
          <w:lang w:eastAsia="ru-RU"/>
        </w:rPr>
        <w:t>;</w:t>
      </w:r>
    </w:p>
    <w:p w:rsidR="00A5042F" w:rsidRPr="000C1B46" w:rsidRDefault="00A5042F" w:rsidP="00DD7ECF">
      <w:pPr>
        <w:numPr>
          <w:ilvl w:val="0"/>
          <w:numId w:val="5"/>
        </w:numPr>
        <w:shd w:val="clear" w:color="auto" w:fill="FFFFFF"/>
        <w:tabs>
          <w:tab w:val="num" w:pos="0"/>
        </w:tabs>
        <w:spacing w:after="0" w:line="360" w:lineRule="auto"/>
        <w:contextualSpacing/>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sz w:val="24"/>
          <w:szCs w:val="24"/>
          <w:lang w:eastAsia="ru-RU"/>
        </w:rPr>
        <w:t>формирование у обучающихся (воспитанников) культуры жизненного самоопределения, умений трудиться, ставить цель, элементарно планировать, добиваться достаточно высокого качества труда;</w:t>
      </w:r>
    </w:p>
    <w:p w:rsidR="00A5042F" w:rsidRPr="000C1B46" w:rsidRDefault="00A5042F" w:rsidP="00DD7ECF">
      <w:pPr>
        <w:numPr>
          <w:ilvl w:val="0"/>
          <w:numId w:val="5"/>
        </w:numPr>
        <w:shd w:val="clear" w:color="auto" w:fill="FFFFFF"/>
        <w:tabs>
          <w:tab w:val="num" w:pos="0"/>
        </w:tabs>
        <w:spacing w:after="0" w:line="360" w:lineRule="auto"/>
        <w:contextualSpacing/>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sz w:val="24"/>
          <w:szCs w:val="24"/>
          <w:lang w:eastAsia="ru-RU"/>
        </w:rPr>
        <w:t>разработка и апробация организационно-педагогической и учебно-технологической документации необходимой для реализации целей программы развития;</w:t>
      </w:r>
    </w:p>
    <w:p w:rsidR="00A5042F" w:rsidRPr="000C1B46" w:rsidRDefault="00A5042F" w:rsidP="00DD7ECF">
      <w:pPr>
        <w:numPr>
          <w:ilvl w:val="0"/>
          <w:numId w:val="5"/>
        </w:numPr>
        <w:shd w:val="clear" w:color="auto" w:fill="FFFFFF"/>
        <w:tabs>
          <w:tab w:val="num" w:pos="0"/>
        </w:tabs>
        <w:spacing w:after="0" w:line="360" w:lineRule="auto"/>
        <w:contextualSpacing/>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sz w:val="24"/>
          <w:szCs w:val="24"/>
          <w:lang w:eastAsia="ru-RU"/>
        </w:rPr>
        <w:t>использование наиболее эффективные способы повышения профессиональной квалификации педагогов;</w:t>
      </w:r>
    </w:p>
    <w:p w:rsidR="00A5042F" w:rsidRPr="000C1B46" w:rsidRDefault="00A5042F" w:rsidP="00DD7ECF">
      <w:pPr>
        <w:numPr>
          <w:ilvl w:val="0"/>
          <w:numId w:val="5"/>
        </w:numPr>
        <w:shd w:val="clear" w:color="auto" w:fill="FFFFFF"/>
        <w:tabs>
          <w:tab w:val="num" w:pos="0"/>
        </w:tabs>
        <w:spacing w:after="0" w:line="360" w:lineRule="auto"/>
        <w:contextualSpacing/>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sz w:val="24"/>
          <w:szCs w:val="24"/>
          <w:lang w:eastAsia="ru-RU"/>
        </w:rPr>
        <w:t>создание условий благоприятных для укрепления физического, нравственно-психического здоровья детей, обучающихся в школе-интернате.</w:t>
      </w:r>
    </w:p>
    <w:p w:rsidR="00A5042F" w:rsidRPr="000C1B46" w:rsidRDefault="00A5042F" w:rsidP="00A5042F">
      <w:pPr>
        <w:widowControl w:val="0"/>
        <w:shd w:val="clear" w:color="auto" w:fill="FFFFFF"/>
        <w:tabs>
          <w:tab w:val="num" w:pos="0"/>
        </w:tabs>
        <w:adjustRightInd w:val="0"/>
        <w:spacing w:after="0" w:line="360" w:lineRule="auto"/>
        <w:jc w:val="both"/>
        <w:rPr>
          <w:rFonts w:ascii="Times New Roman" w:eastAsia="Times New Roman" w:hAnsi="Times New Roman" w:cs="Times New Roman"/>
          <w:color w:val="333333"/>
          <w:sz w:val="24"/>
          <w:szCs w:val="24"/>
          <w:lang w:eastAsia="ru-RU"/>
        </w:rPr>
      </w:pPr>
      <w:r w:rsidRPr="000C1B46">
        <w:rPr>
          <w:rFonts w:ascii="Times New Roman" w:eastAsia="Times New Roman" w:hAnsi="Times New Roman" w:cs="Times New Roman"/>
          <w:b/>
          <w:color w:val="000000"/>
          <w:spacing w:val="1"/>
          <w:sz w:val="24"/>
          <w:szCs w:val="24"/>
          <w:lang w:eastAsia="ru-RU"/>
        </w:rPr>
        <w:t>2.2. Цели коррекционно-развивающего обучения:</w:t>
      </w:r>
    </w:p>
    <w:p w:rsidR="00A5042F" w:rsidRPr="000C1B46" w:rsidRDefault="00A5042F" w:rsidP="00DD7ECF">
      <w:pPr>
        <w:widowControl w:val="0"/>
        <w:numPr>
          <w:ilvl w:val="0"/>
          <w:numId w:val="6"/>
        </w:numPr>
        <w:shd w:val="clear" w:color="auto" w:fill="FFFFFF"/>
        <w:tabs>
          <w:tab w:val="num" w:pos="0"/>
        </w:tabs>
        <w:adjustRightInd w:val="0"/>
        <w:spacing w:after="0" w:line="360" w:lineRule="auto"/>
        <w:ind w:right="-82"/>
        <w:contextualSpacing/>
        <w:jc w:val="both"/>
        <w:rPr>
          <w:rFonts w:ascii="Times New Roman" w:eastAsia="Times New Roman" w:hAnsi="Times New Roman" w:cs="Times New Roman"/>
          <w:color w:val="333333"/>
          <w:sz w:val="24"/>
          <w:szCs w:val="24"/>
          <w:lang w:eastAsia="ru-RU"/>
        </w:rPr>
      </w:pPr>
      <w:r w:rsidRPr="000C1B46">
        <w:rPr>
          <w:rFonts w:ascii="Times New Roman" w:eastAsia="Times New Roman" w:hAnsi="Times New Roman" w:cs="Times New Roman"/>
          <w:color w:val="000000"/>
          <w:spacing w:val="1"/>
          <w:sz w:val="24"/>
          <w:szCs w:val="24"/>
          <w:lang w:eastAsia="ru-RU"/>
        </w:rPr>
        <w:t>Обеспечить усвоение учащимися обязательного минимума содержания начально</w:t>
      </w:r>
      <w:r w:rsidRPr="000C1B46">
        <w:rPr>
          <w:rFonts w:ascii="Times New Roman" w:eastAsia="Times New Roman" w:hAnsi="Times New Roman" w:cs="Times New Roman"/>
          <w:color w:val="000000"/>
          <w:spacing w:val="1"/>
          <w:sz w:val="24"/>
          <w:szCs w:val="24"/>
          <w:lang w:eastAsia="ru-RU"/>
        </w:rPr>
        <w:softHyphen/>
      </w:r>
      <w:r>
        <w:rPr>
          <w:rFonts w:ascii="Times New Roman" w:eastAsia="Times New Roman" w:hAnsi="Times New Roman" w:cs="Times New Roman"/>
          <w:color w:val="000000"/>
          <w:spacing w:val="4"/>
          <w:sz w:val="24"/>
          <w:szCs w:val="24"/>
          <w:lang w:eastAsia="ru-RU"/>
        </w:rPr>
        <w:t xml:space="preserve">го общего </w:t>
      </w:r>
      <w:r w:rsidRPr="000C1B46">
        <w:rPr>
          <w:rFonts w:ascii="Times New Roman" w:eastAsia="Times New Roman" w:hAnsi="Times New Roman" w:cs="Times New Roman"/>
          <w:color w:val="000000"/>
          <w:spacing w:val="4"/>
          <w:sz w:val="24"/>
          <w:szCs w:val="24"/>
          <w:lang w:eastAsia="ru-RU"/>
        </w:rPr>
        <w:t xml:space="preserve">образования на уровне требований специальных </w:t>
      </w:r>
      <w:r w:rsidRPr="000C1B46">
        <w:rPr>
          <w:rFonts w:ascii="Times New Roman" w:eastAsia="Times New Roman" w:hAnsi="Times New Roman" w:cs="Times New Roman"/>
          <w:color w:val="000000"/>
          <w:spacing w:val="1"/>
          <w:sz w:val="24"/>
          <w:szCs w:val="24"/>
          <w:lang w:eastAsia="ru-RU"/>
        </w:rPr>
        <w:t xml:space="preserve">программ </w:t>
      </w:r>
      <w:r w:rsidR="00A55E76">
        <w:rPr>
          <w:rFonts w:ascii="Times New Roman" w:eastAsia="Times New Roman" w:hAnsi="Times New Roman" w:cs="Times New Roman"/>
          <w:sz w:val="24"/>
          <w:szCs w:val="24"/>
          <w:lang w:eastAsia="ru-RU"/>
        </w:rPr>
        <w:t>общеобразовательных учреждений для детей с ОВЗ</w:t>
      </w:r>
      <w:r w:rsidRPr="000C1B46">
        <w:rPr>
          <w:rFonts w:ascii="Times New Roman" w:eastAsia="Times New Roman" w:hAnsi="Times New Roman" w:cs="Times New Roman"/>
          <w:color w:val="000000"/>
          <w:spacing w:val="1"/>
          <w:sz w:val="24"/>
          <w:szCs w:val="24"/>
          <w:lang w:eastAsia="ru-RU"/>
        </w:rPr>
        <w:t>.</w:t>
      </w:r>
    </w:p>
    <w:p w:rsidR="00A5042F" w:rsidRPr="000C1B46" w:rsidRDefault="00A5042F" w:rsidP="00DD7ECF">
      <w:pPr>
        <w:widowControl w:val="0"/>
        <w:numPr>
          <w:ilvl w:val="0"/>
          <w:numId w:val="6"/>
        </w:numPr>
        <w:shd w:val="clear" w:color="auto" w:fill="FFFFFF"/>
        <w:tabs>
          <w:tab w:val="num" w:pos="0"/>
        </w:tabs>
        <w:adjustRightInd w:val="0"/>
        <w:spacing w:after="0" w:line="360" w:lineRule="auto"/>
        <w:ind w:right="-82"/>
        <w:contextualSpacing/>
        <w:jc w:val="both"/>
        <w:rPr>
          <w:rFonts w:ascii="Times New Roman" w:eastAsia="Times New Roman" w:hAnsi="Times New Roman" w:cs="Times New Roman"/>
          <w:color w:val="333333"/>
          <w:sz w:val="24"/>
          <w:szCs w:val="24"/>
          <w:lang w:eastAsia="ru-RU"/>
        </w:rPr>
      </w:pPr>
      <w:r w:rsidRPr="000C1B46">
        <w:rPr>
          <w:rFonts w:ascii="Times New Roman" w:eastAsia="Times New Roman" w:hAnsi="Times New Roman" w:cs="Times New Roman"/>
          <w:color w:val="000000"/>
          <w:spacing w:val="1"/>
          <w:sz w:val="24"/>
          <w:szCs w:val="24"/>
          <w:lang w:eastAsia="ru-RU"/>
        </w:rPr>
        <w:t>Гарантировать преемственность образовательных программ всех уровней.</w:t>
      </w:r>
    </w:p>
    <w:p w:rsidR="00A5042F" w:rsidRPr="000C1B46" w:rsidRDefault="00A5042F" w:rsidP="00DD7ECF">
      <w:pPr>
        <w:widowControl w:val="0"/>
        <w:numPr>
          <w:ilvl w:val="0"/>
          <w:numId w:val="6"/>
        </w:numPr>
        <w:shd w:val="clear" w:color="auto" w:fill="FFFFFF"/>
        <w:tabs>
          <w:tab w:val="num" w:pos="0"/>
        </w:tabs>
        <w:adjustRightInd w:val="0"/>
        <w:spacing w:after="0" w:line="360" w:lineRule="auto"/>
        <w:ind w:right="-82"/>
        <w:contextualSpacing/>
        <w:jc w:val="both"/>
        <w:rPr>
          <w:rFonts w:ascii="Times New Roman" w:eastAsia="Times New Roman" w:hAnsi="Times New Roman" w:cs="Times New Roman"/>
          <w:color w:val="333333"/>
          <w:sz w:val="24"/>
          <w:szCs w:val="24"/>
          <w:lang w:eastAsia="ru-RU"/>
        </w:rPr>
      </w:pPr>
      <w:r w:rsidRPr="000C1B46">
        <w:rPr>
          <w:rFonts w:ascii="Times New Roman" w:eastAsia="Times New Roman" w:hAnsi="Times New Roman" w:cs="Times New Roman"/>
          <w:color w:val="000000"/>
          <w:spacing w:val="1"/>
          <w:sz w:val="24"/>
          <w:szCs w:val="24"/>
          <w:lang w:eastAsia="ru-RU"/>
        </w:rPr>
        <w:t xml:space="preserve"> </w:t>
      </w:r>
      <w:r w:rsidRPr="000C1B46">
        <w:rPr>
          <w:rFonts w:ascii="Times New Roman" w:eastAsia="Times New Roman" w:hAnsi="Times New Roman" w:cs="Times New Roman"/>
          <w:color w:val="000000"/>
          <w:spacing w:val="3"/>
          <w:sz w:val="24"/>
          <w:szCs w:val="24"/>
          <w:lang w:eastAsia="ru-RU"/>
        </w:rPr>
        <w:t xml:space="preserve">Создать основу для адаптации и интеграции в обществе детей с ограниченными возможностями  </w:t>
      </w:r>
      <w:r w:rsidRPr="000C1B46">
        <w:rPr>
          <w:rFonts w:ascii="Times New Roman" w:eastAsia="Times New Roman" w:hAnsi="Times New Roman" w:cs="Times New Roman"/>
          <w:color w:val="000000"/>
          <w:spacing w:val="1"/>
          <w:sz w:val="24"/>
          <w:szCs w:val="24"/>
          <w:lang w:eastAsia="ru-RU"/>
        </w:rPr>
        <w:t>для выбора и последующего освоения профессии.</w:t>
      </w:r>
    </w:p>
    <w:p w:rsidR="00A5042F" w:rsidRPr="000C1B46" w:rsidRDefault="00A5042F" w:rsidP="00DD7ECF">
      <w:pPr>
        <w:widowControl w:val="0"/>
        <w:numPr>
          <w:ilvl w:val="0"/>
          <w:numId w:val="6"/>
        </w:numPr>
        <w:shd w:val="clear" w:color="auto" w:fill="FFFFFF"/>
        <w:tabs>
          <w:tab w:val="num" w:pos="0"/>
        </w:tabs>
        <w:adjustRightInd w:val="0"/>
        <w:spacing w:after="0" w:line="360" w:lineRule="auto"/>
        <w:ind w:right="-82"/>
        <w:contextualSpacing/>
        <w:jc w:val="both"/>
        <w:rPr>
          <w:rFonts w:ascii="Times New Roman" w:eastAsia="Times New Roman" w:hAnsi="Times New Roman" w:cs="Times New Roman"/>
          <w:color w:val="333333"/>
          <w:sz w:val="24"/>
          <w:szCs w:val="24"/>
          <w:lang w:eastAsia="ru-RU"/>
        </w:rPr>
      </w:pPr>
      <w:r w:rsidRPr="000C1B46">
        <w:rPr>
          <w:rFonts w:ascii="Times New Roman" w:eastAsia="Times New Roman" w:hAnsi="Times New Roman" w:cs="Times New Roman"/>
          <w:color w:val="000000"/>
          <w:spacing w:val="1"/>
          <w:sz w:val="24"/>
          <w:szCs w:val="24"/>
          <w:lang w:eastAsia="ru-RU"/>
        </w:rPr>
        <w:t>Формировать позитивную мотивацию учащихся к учебной деятельности.</w:t>
      </w:r>
    </w:p>
    <w:p w:rsidR="00A5042F" w:rsidRPr="000C1B46" w:rsidRDefault="00A5042F" w:rsidP="00DD7ECF">
      <w:pPr>
        <w:widowControl w:val="0"/>
        <w:numPr>
          <w:ilvl w:val="0"/>
          <w:numId w:val="6"/>
        </w:numPr>
        <w:shd w:val="clear" w:color="auto" w:fill="FFFFFF"/>
        <w:tabs>
          <w:tab w:val="num" w:pos="0"/>
        </w:tabs>
        <w:adjustRightInd w:val="0"/>
        <w:spacing w:after="0" w:line="360" w:lineRule="auto"/>
        <w:ind w:right="-82"/>
        <w:contextualSpacing/>
        <w:jc w:val="both"/>
        <w:rPr>
          <w:rFonts w:ascii="Times New Roman" w:eastAsia="Times New Roman" w:hAnsi="Times New Roman" w:cs="Times New Roman"/>
          <w:color w:val="333333"/>
          <w:sz w:val="24"/>
          <w:szCs w:val="24"/>
          <w:lang w:eastAsia="ru-RU"/>
        </w:rPr>
      </w:pPr>
      <w:r w:rsidRPr="000C1B46">
        <w:rPr>
          <w:rFonts w:ascii="Times New Roman" w:eastAsia="Times New Roman" w:hAnsi="Times New Roman" w:cs="Times New Roman"/>
          <w:color w:val="000000"/>
          <w:spacing w:val="1"/>
          <w:sz w:val="24"/>
          <w:szCs w:val="24"/>
          <w:lang w:eastAsia="ru-RU"/>
        </w:rPr>
        <w:t xml:space="preserve"> </w:t>
      </w:r>
      <w:r w:rsidRPr="000C1B46">
        <w:rPr>
          <w:rFonts w:ascii="Times New Roman" w:eastAsia="Times New Roman" w:hAnsi="Times New Roman" w:cs="Times New Roman"/>
          <w:color w:val="000000"/>
          <w:sz w:val="24"/>
          <w:szCs w:val="24"/>
          <w:lang w:eastAsia="ru-RU"/>
        </w:rPr>
        <w:t xml:space="preserve">Обеспечить социально-педагогические отношения, сохраняющие физическое, </w:t>
      </w:r>
      <w:r w:rsidRPr="000C1B46">
        <w:rPr>
          <w:rFonts w:ascii="Times New Roman" w:eastAsia="Times New Roman" w:hAnsi="Times New Roman" w:cs="Times New Roman"/>
          <w:color w:val="000000"/>
          <w:spacing w:val="1"/>
          <w:sz w:val="24"/>
          <w:szCs w:val="24"/>
          <w:lang w:eastAsia="ru-RU"/>
        </w:rPr>
        <w:t>психическое и социальное здоровье учащихся.</w:t>
      </w:r>
    </w:p>
    <w:p w:rsidR="00A5042F" w:rsidRPr="004556C8" w:rsidRDefault="00A5042F" w:rsidP="00A5042F">
      <w:pPr>
        <w:shd w:val="clear" w:color="auto" w:fill="FFFFFF"/>
        <w:tabs>
          <w:tab w:val="num" w:pos="227"/>
        </w:tabs>
        <w:spacing w:after="0" w:line="360" w:lineRule="auto"/>
        <w:ind w:left="227" w:hanging="227"/>
        <w:jc w:val="center"/>
        <w:rPr>
          <w:rFonts w:ascii="Times New Roman" w:eastAsia="Times New Roman" w:hAnsi="Times New Roman" w:cs="Times New Roman"/>
          <w:sz w:val="24"/>
          <w:szCs w:val="24"/>
          <w:lang w:eastAsia="ru-RU"/>
        </w:rPr>
      </w:pPr>
      <w:r w:rsidRPr="009B5426">
        <w:rPr>
          <w:rFonts w:ascii="Times New Roman" w:eastAsia="Times New Roman" w:hAnsi="Times New Roman" w:cs="Times New Roman"/>
          <w:b/>
          <w:sz w:val="24"/>
          <w:szCs w:val="24"/>
          <w:lang w:eastAsia="ru-RU"/>
        </w:rPr>
        <w:t xml:space="preserve">3. </w:t>
      </w:r>
      <w:r w:rsidRPr="009B5426">
        <w:rPr>
          <w:rFonts w:ascii="Times New Roman" w:eastAsia="Times New Roman" w:hAnsi="Times New Roman" w:cs="Times New Roman"/>
          <w:b/>
          <w:color w:val="000000"/>
          <w:spacing w:val="4"/>
          <w:sz w:val="24"/>
          <w:szCs w:val="24"/>
          <w:lang w:eastAsia="ru-RU"/>
        </w:rPr>
        <w:t>Целевое</w:t>
      </w:r>
      <w:r w:rsidRPr="000C1B46">
        <w:rPr>
          <w:rFonts w:ascii="Times New Roman" w:eastAsia="Times New Roman" w:hAnsi="Times New Roman" w:cs="Times New Roman"/>
          <w:b/>
          <w:color w:val="000000"/>
          <w:spacing w:val="4"/>
          <w:sz w:val="24"/>
          <w:szCs w:val="24"/>
          <w:lang w:eastAsia="ru-RU"/>
        </w:rPr>
        <w:t xml:space="preserve"> назначение образовательной программы школы-интерната</w:t>
      </w:r>
    </w:p>
    <w:p w:rsidR="00A55E76" w:rsidRPr="00A55E76" w:rsidRDefault="00A5042F" w:rsidP="00A55E76">
      <w:pPr>
        <w:widowControl w:val="0"/>
        <w:shd w:val="clear" w:color="auto" w:fill="FFFFFF"/>
        <w:tabs>
          <w:tab w:val="left" w:pos="709"/>
        </w:tabs>
        <w:adjustRightInd w:val="0"/>
        <w:spacing w:before="278" w:after="0" w:line="360" w:lineRule="auto"/>
        <w:ind w:left="10" w:hanging="10"/>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r w:rsidRPr="000C1B46">
        <w:rPr>
          <w:rFonts w:ascii="Times New Roman" w:eastAsia="Times New Roman" w:hAnsi="Times New Roman" w:cs="Times New Roman"/>
          <w:b/>
          <w:sz w:val="24"/>
          <w:szCs w:val="24"/>
          <w:lang w:eastAsia="ru-RU"/>
        </w:rPr>
        <w:t xml:space="preserve">.1. Характеристика требований социума к образовательному процессу </w:t>
      </w:r>
      <w:r w:rsidR="00A55E76" w:rsidRPr="00A55E76">
        <w:rPr>
          <w:rFonts w:ascii="Times New Roman" w:eastAsia="Times New Roman" w:hAnsi="Times New Roman" w:cs="Times New Roman"/>
          <w:b/>
          <w:sz w:val="24"/>
          <w:szCs w:val="24"/>
          <w:lang w:eastAsia="ru-RU"/>
        </w:rPr>
        <w:t>школы-интерната для детей с ОВЗ</w:t>
      </w:r>
      <w:r w:rsidR="00A55E76">
        <w:rPr>
          <w:rFonts w:ascii="Times New Roman" w:eastAsia="Times New Roman" w:hAnsi="Times New Roman" w:cs="Times New Roman"/>
          <w:b/>
          <w:sz w:val="24"/>
          <w:szCs w:val="24"/>
          <w:lang w:eastAsia="ru-RU"/>
        </w:rPr>
        <w:t>.</w:t>
      </w:r>
    </w:p>
    <w:p w:rsidR="00A5042F" w:rsidRPr="000C1B46" w:rsidRDefault="00A5042F" w:rsidP="00A55E76">
      <w:pPr>
        <w:shd w:val="clear" w:color="auto" w:fill="FFFFFF"/>
        <w:spacing w:after="0" w:line="360" w:lineRule="auto"/>
        <w:jc w:val="center"/>
        <w:rPr>
          <w:rFonts w:ascii="Times New Roman" w:eastAsia="Times New Roman" w:hAnsi="Times New Roman" w:cs="Times New Roman"/>
          <w:sz w:val="24"/>
          <w:szCs w:val="24"/>
          <w:lang w:eastAsia="ru-RU"/>
        </w:rPr>
      </w:pPr>
      <w:r w:rsidRPr="000C1B46">
        <w:rPr>
          <w:rFonts w:ascii="Times New Roman" w:eastAsia="Times New Roman" w:hAnsi="Times New Roman" w:cs="Times New Roman"/>
          <w:sz w:val="24"/>
          <w:szCs w:val="24"/>
          <w:lang w:eastAsia="ru-RU"/>
        </w:rPr>
        <w:t xml:space="preserve">       Современное общество предъявляет к образовательному процессу определенные требования.</w:t>
      </w:r>
    </w:p>
    <w:p w:rsidR="00A5042F" w:rsidRPr="000C1B46" w:rsidRDefault="00A5042F" w:rsidP="00A5042F">
      <w:pPr>
        <w:shd w:val="clear" w:color="auto" w:fill="FFFFFF"/>
        <w:spacing w:after="0" w:line="360" w:lineRule="auto"/>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sz w:val="24"/>
          <w:szCs w:val="24"/>
          <w:lang w:eastAsia="ru-RU"/>
        </w:rPr>
        <w:t xml:space="preserve">    </w:t>
      </w:r>
      <w:r w:rsidRPr="000C1B46">
        <w:rPr>
          <w:rFonts w:ascii="Times New Roman" w:eastAsia="Times New Roman" w:hAnsi="Times New Roman" w:cs="Times New Roman"/>
          <w:i/>
          <w:sz w:val="24"/>
          <w:szCs w:val="24"/>
          <w:lang w:eastAsia="ru-RU"/>
        </w:rPr>
        <w:t>Требования к содержанию образования:</w:t>
      </w:r>
    </w:p>
    <w:p w:rsidR="00A5042F" w:rsidRPr="000C1B46" w:rsidRDefault="00A5042F" w:rsidP="00A5042F">
      <w:pPr>
        <w:shd w:val="clear" w:color="auto" w:fill="FFFFFF"/>
        <w:spacing w:after="0" w:line="360" w:lineRule="auto"/>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sz w:val="24"/>
          <w:szCs w:val="24"/>
          <w:lang w:eastAsia="ru-RU"/>
        </w:rPr>
        <w:t xml:space="preserve">     Содержание образования, предусмотренное коррекционно-развивающими программами, для </w:t>
      </w:r>
      <w:r w:rsidR="00A55E76">
        <w:rPr>
          <w:rFonts w:ascii="Times New Roman" w:eastAsia="Times New Roman" w:hAnsi="Times New Roman" w:cs="Times New Roman"/>
          <w:sz w:val="24"/>
          <w:szCs w:val="24"/>
          <w:lang w:eastAsia="ru-RU"/>
        </w:rPr>
        <w:t>учреждений для детей с ОВЗ</w:t>
      </w:r>
      <w:r w:rsidRPr="000C1B46">
        <w:rPr>
          <w:rFonts w:ascii="Times New Roman" w:eastAsia="Times New Roman" w:hAnsi="Times New Roman" w:cs="Times New Roman"/>
          <w:sz w:val="24"/>
          <w:szCs w:val="24"/>
          <w:lang w:eastAsia="ru-RU"/>
        </w:rPr>
        <w:t xml:space="preserve">, должно учитывать индивидуальные психофизические и интеллектуальные особенности развития детей. </w:t>
      </w:r>
    </w:p>
    <w:p w:rsidR="00A5042F" w:rsidRPr="000C1B46" w:rsidRDefault="00A5042F" w:rsidP="00A5042F">
      <w:pPr>
        <w:shd w:val="clear" w:color="auto" w:fill="FFFFFF"/>
        <w:spacing w:after="0" w:line="360" w:lineRule="auto"/>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i/>
          <w:sz w:val="24"/>
          <w:szCs w:val="24"/>
          <w:lang w:eastAsia="ru-RU"/>
        </w:rPr>
        <w:t xml:space="preserve">    Требования к результатам образования:</w:t>
      </w:r>
    </w:p>
    <w:p w:rsidR="00A5042F" w:rsidRPr="000C1B46" w:rsidRDefault="00A5042F" w:rsidP="00A55E76">
      <w:pPr>
        <w:widowControl w:val="0"/>
        <w:shd w:val="clear" w:color="auto" w:fill="FFFFFF"/>
        <w:tabs>
          <w:tab w:val="left" w:pos="709"/>
        </w:tabs>
        <w:adjustRightInd w:val="0"/>
        <w:spacing w:before="278" w:after="0" w:line="360" w:lineRule="auto"/>
        <w:ind w:left="10" w:hanging="10"/>
        <w:contextualSpacing/>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sz w:val="24"/>
          <w:szCs w:val="24"/>
          <w:lang w:eastAsia="ru-RU"/>
        </w:rPr>
        <w:t xml:space="preserve">     Обеспечение получения образования в соответствии с предъявляемыми требованиями </w:t>
      </w:r>
      <w:r w:rsidRPr="000C1B46">
        <w:rPr>
          <w:rFonts w:ascii="Times New Roman" w:eastAsia="Times New Roman" w:hAnsi="Times New Roman" w:cs="Times New Roman"/>
          <w:sz w:val="24"/>
          <w:szCs w:val="24"/>
          <w:lang w:eastAsia="ru-RU"/>
        </w:rPr>
        <w:lastRenderedPageBreak/>
        <w:t xml:space="preserve">специальных (коррекционных) учебных программ. Социальная адаптация и интеграция выпускника </w:t>
      </w:r>
      <w:r w:rsidR="00A55E76">
        <w:rPr>
          <w:rFonts w:ascii="Times New Roman" w:eastAsia="Times New Roman" w:hAnsi="Times New Roman" w:cs="Times New Roman"/>
          <w:sz w:val="24"/>
          <w:szCs w:val="24"/>
          <w:lang w:eastAsia="ru-RU"/>
        </w:rPr>
        <w:t xml:space="preserve">общеобразовательной школы-интерната для детей с ОВЗ </w:t>
      </w:r>
      <w:r w:rsidRPr="000C1B46">
        <w:rPr>
          <w:rFonts w:ascii="Times New Roman" w:eastAsia="Times New Roman" w:hAnsi="Times New Roman" w:cs="Times New Roman"/>
          <w:sz w:val="24"/>
          <w:szCs w:val="24"/>
          <w:lang w:eastAsia="ru-RU"/>
        </w:rPr>
        <w:t>в общество.</w:t>
      </w:r>
    </w:p>
    <w:p w:rsidR="00A5042F" w:rsidRPr="000C1B46" w:rsidRDefault="00A5042F" w:rsidP="00A5042F">
      <w:pPr>
        <w:shd w:val="clear" w:color="auto" w:fill="FFFFFF"/>
        <w:tabs>
          <w:tab w:val="num" w:pos="360"/>
        </w:tabs>
        <w:spacing w:after="0" w:line="360" w:lineRule="auto"/>
        <w:ind w:left="360" w:hanging="360"/>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i/>
          <w:sz w:val="24"/>
          <w:szCs w:val="24"/>
          <w:lang w:eastAsia="ru-RU"/>
        </w:rPr>
        <w:t xml:space="preserve">     Требования к технологиям обучения и воспитания:</w:t>
      </w:r>
    </w:p>
    <w:p w:rsidR="00A5042F" w:rsidRPr="000C1B46" w:rsidRDefault="00A5042F" w:rsidP="00A5042F">
      <w:pPr>
        <w:shd w:val="clear" w:color="auto" w:fill="FFFFFF"/>
        <w:spacing w:after="0" w:line="360" w:lineRule="auto"/>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sz w:val="24"/>
          <w:szCs w:val="24"/>
          <w:lang w:eastAsia="ru-RU"/>
        </w:rPr>
        <w:t xml:space="preserve">     Современные технологии, опирающиеся на  коррекционную педагогику и специальную психологию.</w:t>
      </w:r>
    </w:p>
    <w:p w:rsidR="00A5042F" w:rsidRPr="000C1B46" w:rsidRDefault="00A5042F" w:rsidP="00A5042F">
      <w:pPr>
        <w:shd w:val="clear" w:color="auto" w:fill="FFFFFF"/>
        <w:tabs>
          <w:tab w:val="num" w:pos="360"/>
        </w:tabs>
        <w:spacing w:after="0" w:line="360" w:lineRule="auto"/>
        <w:ind w:left="360" w:hanging="360"/>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i/>
          <w:sz w:val="24"/>
          <w:szCs w:val="24"/>
          <w:lang w:eastAsia="ru-RU"/>
        </w:rPr>
        <w:t xml:space="preserve">     Требования к  работающим педагогам и воспитателям:</w:t>
      </w:r>
    </w:p>
    <w:p w:rsidR="00A5042F" w:rsidRPr="000C1B46" w:rsidRDefault="00A5042F" w:rsidP="00A5042F">
      <w:pPr>
        <w:shd w:val="clear" w:color="auto" w:fill="FFFFFF"/>
        <w:spacing w:after="0" w:line="360" w:lineRule="auto"/>
        <w:jc w:val="both"/>
        <w:rPr>
          <w:rFonts w:ascii="Times New Roman" w:eastAsia="Times New Roman" w:hAnsi="Times New Roman" w:cs="Times New Roman"/>
          <w:sz w:val="24"/>
          <w:szCs w:val="24"/>
          <w:lang w:eastAsia="ru-RU"/>
        </w:rPr>
      </w:pPr>
      <w:r w:rsidRPr="000C1B46">
        <w:rPr>
          <w:rFonts w:ascii="Times New Roman" w:eastAsia="Times New Roman" w:hAnsi="Times New Roman" w:cs="Times New Roman"/>
          <w:sz w:val="24"/>
          <w:szCs w:val="24"/>
          <w:lang w:eastAsia="ru-RU"/>
        </w:rPr>
        <w:t xml:space="preserve">     </w:t>
      </w:r>
      <w:proofErr w:type="gramStart"/>
      <w:r w:rsidRPr="000C1B46">
        <w:rPr>
          <w:rFonts w:ascii="Times New Roman" w:eastAsia="Times New Roman" w:hAnsi="Times New Roman" w:cs="Times New Roman"/>
          <w:sz w:val="24"/>
          <w:szCs w:val="24"/>
          <w:lang w:eastAsia="ru-RU"/>
        </w:rPr>
        <w:t>Необходимая и достаточная профессиональная подготовка, образованность, стремление к поддержке и развитию обучающихся, к конструктивному взаимодействию с их родителями (лицами, их заменяющими).</w:t>
      </w:r>
      <w:proofErr w:type="gramEnd"/>
    </w:p>
    <w:p w:rsidR="0028442A" w:rsidRPr="00A5042F" w:rsidRDefault="00A5042F" w:rsidP="0028442A">
      <w:pPr>
        <w:shd w:val="clear" w:color="auto" w:fill="FFFFFF"/>
        <w:spacing w:after="0" w:line="360" w:lineRule="auto"/>
        <w:jc w:val="both"/>
        <w:rPr>
          <w:rFonts w:ascii="Times New Roman" w:eastAsia="Times New Roman" w:hAnsi="Times New Roman" w:cs="Times New Roman"/>
          <w:sz w:val="24"/>
          <w:szCs w:val="24"/>
          <w:lang w:eastAsia="ru-RU"/>
        </w:rPr>
      </w:pPr>
      <w:r w:rsidRPr="00A5042F">
        <w:rPr>
          <w:rFonts w:ascii="Times New Roman" w:eastAsia="Times New Roman" w:hAnsi="Times New Roman" w:cs="Times New Roman"/>
          <w:b/>
          <w:sz w:val="24"/>
          <w:szCs w:val="24"/>
          <w:lang w:eastAsia="ru-RU"/>
        </w:rPr>
        <w:t>3.2</w:t>
      </w:r>
      <w:r w:rsidR="0028442A" w:rsidRPr="00A5042F">
        <w:rPr>
          <w:rFonts w:ascii="Times New Roman" w:eastAsia="Times New Roman" w:hAnsi="Times New Roman" w:cs="Times New Roman"/>
          <w:b/>
          <w:sz w:val="24"/>
          <w:szCs w:val="24"/>
          <w:lang w:eastAsia="ru-RU"/>
        </w:rPr>
        <w:t>. «Модель» выпускника специальной (коррекционной) общеобразовательной школы-интерната</w:t>
      </w:r>
    </w:p>
    <w:p w:rsidR="0028442A" w:rsidRPr="00A5042F" w:rsidRDefault="0028442A" w:rsidP="0028442A">
      <w:pPr>
        <w:shd w:val="clear" w:color="auto" w:fill="FFFFFF"/>
        <w:spacing w:after="0" w:line="360" w:lineRule="auto"/>
        <w:ind w:firstLine="502"/>
        <w:jc w:val="both"/>
        <w:rPr>
          <w:rFonts w:ascii="Times New Roman" w:eastAsia="Times New Roman" w:hAnsi="Times New Roman" w:cs="Times New Roman"/>
          <w:sz w:val="24"/>
          <w:szCs w:val="24"/>
          <w:lang w:eastAsia="ru-RU"/>
        </w:rPr>
      </w:pPr>
      <w:r w:rsidRPr="00A5042F">
        <w:rPr>
          <w:rFonts w:ascii="Times New Roman" w:eastAsia="Times New Roman" w:hAnsi="Times New Roman" w:cs="Times New Roman"/>
          <w:sz w:val="24"/>
          <w:szCs w:val="24"/>
          <w:lang w:eastAsia="ru-RU"/>
        </w:rPr>
        <w:t>"Модель" выпускника разрабатывалась педагогами и родителями обучающихся и воспитанников. В ней отражены именно те качества, которые формируются под воздействием выбранного школой содержания образования, системой жизнедеятельности.</w:t>
      </w:r>
    </w:p>
    <w:p w:rsidR="0028442A" w:rsidRPr="00A5042F" w:rsidRDefault="0028442A" w:rsidP="0028442A">
      <w:pPr>
        <w:shd w:val="clear" w:color="auto" w:fill="FFFFFF"/>
        <w:spacing w:after="0" w:line="360" w:lineRule="auto"/>
        <w:ind w:firstLine="502"/>
        <w:jc w:val="both"/>
        <w:rPr>
          <w:rFonts w:ascii="Times New Roman" w:eastAsia="Times New Roman" w:hAnsi="Times New Roman" w:cs="Times New Roman"/>
          <w:sz w:val="24"/>
          <w:szCs w:val="24"/>
          <w:lang w:eastAsia="ru-RU"/>
        </w:rPr>
      </w:pPr>
      <w:r w:rsidRPr="00A5042F">
        <w:rPr>
          <w:rFonts w:ascii="Times New Roman" w:eastAsia="Times New Roman" w:hAnsi="Times New Roman" w:cs="Times New Roman"/>
          <w:i/>
          <w:sz w:val="24"/>
          <w:szCs w:val="24"/>
          <w:lang w:eastAsia="ru-RU"/>
        </w:rPr>
        <w:t xml:space="preserve">"Модель" выпускника: </w:t>
      </w:r>
    </w:p>
    <w:p w:rsidR="0028442A" w:rsidRPr="00A5042F" w:rsidRDefault="0028442A" w:rsidP="00A55E76">
      <w:pPr>
        <w:widowControl w:val="0"/>
        <w:shd w:val="clear" w:color="auto" w:fill="FFFFFF"/>
        <w:tabs>
          <w:tab w:val="left" w:pos="709"/>
        </w:tabs>
        <w:adjustRightInd w:val="0"/>
        <w:spacing w:before="278" w:after="0" w:line="360" w:lineRule="auto"/>
        <w:ind w:left="10" w:hanging="10"/>
        <w:contextualSpacing/>
        <w:jc w:val="both"/>
        <w:rPr>
          <w:rFonts w:ascii="Times New Roman" w:eastAsia="Times New Roman" w:hAnsi="Times New Roman" w:cs="Times New Roman"/>
          <w:sz w:val="24"/>
          <w:szCs w:val="24"/>
          <w:lang w:eastAsia="ru-RU"/>
        </w:rPr>
      </w:pPr>
      <w:r w:rsidRPr="00A5042F">
        <w:rPr>
          <w:rFonts w:ascii="Times New Roman" w:eastAsia="Times New Roman" w:hAnsi="Times New Roman" w:cs="Times New Roman"/>
          <w:sz w:val="24"/>
          <w:szCs w:val="24"/>
          <w:lang w:eastAsia="ru-RU"/>
        </w:rPr>
        <w:t xml:space="preserve">1. усвоение знаний, совершенствование умений, навыков по основным учебным предметам за курс основной общей </w:t>
      </w:r>
      <w:r w:rsidR="00A55E76">
        <w:rPr>
          <w:rFonts w:ascii="Times New Roman" w:eastAsia="Times New Roman" w:hAnsi="Times New Roman" w:cs="Times New Roman"/>
          <w:sz w:val="24"/>
          <w:szCs w:val="24"/>
          <w:lang w:eastAsia="ru-RU"/>
        </w:rPr>
        <w:t>общеобразовательной школы-интерната для детей с ОВЗ</w:t>
      </w:r>
      <w:r w:rsidRPr="00A5042F">
        <w:rPr>
          <w:rFonts w:ascii="Times New Roman" w:eastAsia="Times New Roman" w:hAnsi="Times New Roman" w:cs="Times New Roman"/>
          <w:sz w:val="24"/>
          <w:szCs w:val="24"/>
          <w:lang w:eastAsia="ru-RU"/>
        </w:rPr>
        <w:t>, с учетом индивидуальных психофизических особенностей;</w:t>
      </w:r>
    </w:p>
    <w:p w:rsidR="0028442A" w:rsidRPr="00A5042F" w:rsidRDefault="0028442A" w:rsidP="0028442A">
      <w:pPr>
        <w:shd w:val="clear" w:color="auto" w:fill="FFFFFF"/>
        <w:tabs>
          <w:tab w:val="num" w:pos="227"/>
        </w:tabs>
        <w:spacing w:after="0" w:line="360" w:lineRule="auto"/>
        <w:ind w:left="227" w:hanging="227"/>
        <w:jc w:val="both"/>
        <w:rPr>
          <w:rFonts w:ascii="Times New Roman" w:eastAsia="Times New Roman" w:hAnsi="Times New Roman" w:cs="Times New Roman"/>
          <w:sz w:val="24"/>
          <w:szCs w:val="24"/>
          <w:lang w:eastAsia="ru-RU"/>
        </w:rPr>
      </w:pPr>
      <w:r w:rsidRPr="00A5042F">
        <w:rPr>
          <w:rFonts w:ascii="Times New Roman" w:eastAsia="Times New Roman" w:hAnsi="Times New Roman" w:cs="Times New Roman"/>
          <w:sz w:val="24"/>
          <w:szCs w:val="24"/>
          <w:lang w:eastAsia="ru-RU"/>
        </w:rPr>
        <w:t>2. ориентированность выпускника в выборе профессии, с учетом индивидуальных особенностей, здоровья, интересов подростка;</w:t>
      </w:r>
    </w:p>
    <w:p w:rsidR="0028442A" w:rsidRPr="00A5042F" w:rsidRDefault="0028442A" w:rsidP="0028442A">
      <w:pPr>
        <w:shd w:val="clear" w:color="auto" w:fill="FFFFFF"/>
        <w:tabs>
          <w:tab w:val="num" w:pos="227"/>
        </w:tabs>
        <w:spacing w:after="0" w:line="360" w:lineRule="auto"/>
        <w:ind w:left="227" w:hanging="227"/>
        <w:jc w:val="both"/>
        <w:rPr>
          <w:rFonts w:ascii="Times New Roman" w:eastAsia="Times New Roman" w:hAnsi="Times New Roman" w:cs="Times New Roman"/>
          <w:sz w:val="24"/>
          <w:szCs w:val="24"/>
          <w:lang w:eastAsia="ru-RU"/>
        </w:rPr>
      </w:pPr>
      <w:r w:rsidRPr="00A5042F">
        <w:rPr>
          <w:rFonts w:ascii="Times New Roman" w:eastAsia="Times New Roman" w:hAnsi="Times New Roman" w:cs="Times New Roman"/>
          <w:sz w:val="24"/>
          <w:szCs w:val="24"/>
          <w:lang w:eastAsia="ru-RU"/>
        </w:rPr>
        <w:t>3. формирование человека и гражданина, общей культуры личности, адаптации личности к жизни в обществе;</w:t>
      </w:r>
    </w:p>
    <w:p w:rsidR="0028442A" w:rsidRPr="00A5042F" w:rsidRDefault="0028442A" w:rsidP="0028442A">
      <w:pPr>
        <w:shd w:val="clear" w:color="auto" w:fill="FFFFFF"/>
        <w:tabs>
          <w:tab w:val="num" w:pos="227"/>
        </w:tabs>
        <w:spacing w:after="0" w:line="360" w:lineRule="auto"/>
        <w:ind w:left="227" w:hanging="227"/>
        <w:jc w:val="both"/>
        <w:rPr>
          <w:rFonts w:ascii="Times New Roman" w:eastAsia="Times New Roman" w:hAnsi="Times New Roman" w:cs="Times New Roman"/>
          <w:sz w:val="24"/>
          <w:szCs w:val="24"/>
          <w:lang w:eastAsia="ru-RU"/>
        </w:rPr>
      </w:pPr>
      <w:r w:rsidRPr="00A5042F">
        <w:rPr>
          <w:rFonts w:ascii="Times New Roman" w:eastAsia="Times New Roman" w:hAnsi="Times New Roman" w:cs="Times New Roman"/>
          <w:sz w:val="24"/>
          <w:szCs w:val="24"/>
          <w:lang w:eastAsia="ru-RU"/>
        </w:rPr>
        <w:t>4. воспитание гражданственности, уважение к правам и свободам человека, уважение к культурным традициям и особенностям других народов в условиях многонационального государства.</w:t>
      </w:r>
    </w:p>
    <w:p w:rsidR="0028442A" w:rsidRDefault="0028442A" w:rsidP="005D6DD7">
      <w:pPr>
        <w:widowControl w:val="0"/>
        <w:shd w:val="clear" w:color="auto" w:fill="FFFFFF"/>
        <w:adjustRightInd w:val="0"/>
        <w:spacing w:after="0" w:line="360" w:lineRule="auto"/>
        <w:ind w:right="-82"/>
        <w:rPr>
          <w:rFonts w:ascii="Times New Roman" w:eastAsia="Times New Roman" w:hAnsi="Times New Roman" w:cs="Times New Roman"/>
          <w:b/>
          <w:sz w:val="24"/>
          <w:szCs w:val="24"/>
          <w:lang w:eastAsia="ru-RU"/>
        </w:rPr>
      </w:pPr>
      <w:r w:rsidRPr="00A5042F">
        <w:rPr>
          <w:rFonts w:ascii="Times New Roman" w:eastAsia="Times New Roman" w:hAnsi="Times New Roman" w:cs="Times New Roman"/>
          <w:b/>
          <w:color w:val="000000"/>
          <w:spacing w:val="4"/>
          <w:sz w:val="24"/>
          <w:szCs w:val="24"/>
          <w:lang w:eastAsia="ru-RU"/>
        </w:rPr>
        <w:t>4.</w:t>
      </w:r>
      <w:r w:rsidR="00A5042F" w:rsidRPr="00A5042F">
        <w:rPr>
          <w:rFonts w:ascii="Times New Roman" w:eastAsia="Times New Roman" w:hAnsi="Times New Roman" w:cs="Times New Roman"/>
          <w:color w:val="000000"/>
          <w:sz w:val="24"/>
          <w:szCs w:val="24"/>
          <w:lang w:eastAsia="ru-RU"/>
        </w:rPr>
        <w:t xml:space="preserve"> </w:t>
      </w:r>
      <w:r w:rsidRPr="00A5042F">
        <w:rPr>
          <w:rFonts w:ascii="Times New Roman" w:eastAsia="Times New Roman" w:hAnsi="Times New Roman" w:cs="Times New Roman"/>
          <w:b/>
          <w:sz w:val="24"/>
          <w:szCs w:val="24"/>
          <w:lang w:eastAsia="ru-RU"/>
        </w:rPr>
        <w:t>Пояснительная записка к учебному плану</w:t>
      </w:r>
    </w:p>
    <w:p w:rsidR="00DE06CE" w:rsidRPr="00A5042F" w:rsidRDefault="00DE06CE" w:rsidP="005D6DD7">
      <w:pPr>
        <w:widowControl w:val="0"/>
        <w:shd w:val="clear" w:color="auto" w:fill="FFFFFF"/>
        <w:adjustRightInd w:val="0"/>
        <w:spacing w:after="0" w:line="360" w:lineRule="auto"/>
        <w:ind w:right="-82"/>
        <w:rPr>
          <w:rFonts w:ascii="Times New Roman" w:eastAsia="Times New Roman" w:hAnsi="Times New Roman" w:cs="Times New Roman"/>
          <w:color w:val="333333"/>
          <w:sz w:val="24"/>
          <w:szCs w:val="24"/>
          <w:lang w:eastAsia="ru-RU"/>
        </w:rPr>
      </w:pPr>
    </w:p>
    <w:p w:rsidR="00DE06CE" w:rsidRPr="00DE06CE" w:rsidRDefault="0028442A" w:rsidP="00DE06CE">
      <w:pPr>
        <w:spacing w:after="0" w:line="240" w:lineRule="auto"/>
        <w:jc w:val="center"/>
        <w:rPr>
          <w:rFonts w:ascii="Times New Roman" w:eastAsia="Calibri" w:hAnsi="Times New Roman" w:cs="Times New Roman"/>
          <w:b/>
          <w:sz w:val="24"/>
          <w:szCs w:val="24"/>
        </w:rPr>
      </w:pPr>
      <w:r w:rsidRPr="00A5042F">
        <w:rPr>
          <w:rFonts w:ascii="Times New Roman" w:eastAsia="Calibri" w:hAnsi="Times New Roman" w:cs="Times New Roman"/>
          <w:b/>
          <w:sz w:val="24"/>
          <w:szCs w:val="24"/>
        </w:rPr>
        <w:tab/>
      </w:r>
      <w:r w:rsidR="00DE06CE" w:rsidRPr="00DE06CE">
        <w:rPr>
          <w:rFonts w:ascii="Times New Roman" w:eastAsia="Calibri" w:hAnsi="Times New Roman" w:cs="Times New Roman"/>
          <w:b/>
          <w:sz w:val="24"/>
          <w:szCs w:val="24"/>
        </w:rPr>
        <w:t>Пояснительная записка к учебному плану</w:t>
      </w:r>
    </w:p>
    <w:p w:rsidR="00DE06CE" w:rsidRPr="00DE06CE" w:rsidRDefault="00DE06CE" w:rsidP="00DE06CE">
      <w:pPr>
        <w:spacing w:after="0" w:line="240" w:lineRule="auto"/>
        <w:jc w:val="center"/>
        <w:rPr>
          <w:rFonts w:ascii="Times New Roman" w:eastAsia="Calibri" w:hAnsi="Times New Roman" w:cs="Times New Roman"/>
          <w:b/>
          <w:sz w:val="24"/>
          <w:szCs w:val="24"/>
        </w:rPr>
      </w:pPr>
      <w:r w:rsidRPr="00DE06CE">
        <w:rPr>
          <w:rFonts w:ascii="Times New Roman" w:eastAsia="Calibri" w:hAnsi="Times New Roman" w:cs="Times New Roman"/>
          <w:b/>
          <w:sz w:val="24"/>
          <w:szCs w:val="24"/>
        </w:rPr>
        <w:t xml:space="preserve">   ГБОУ «Актюбинская школа-интернат для детей </w:t>
      </w:r>
      <w:proofErr w:type="gramStart"/>
      <w:r w:rsidRPr="00DE06CE">
        <w:rPr>
          <w:rFonts w:ascii="Times New Roman" w:eastAsia="Calibri" w:hAnsi="Times New Roman" w:cs="Times New Roman"/>
          <w:b/>
          <w:sz w:val="24"/>
          <w:szCs w:val="24"/>
        </w:rPr>
        <w:t>с</w:t>
      </w:r>
      <w:proofErr w:type="gramEnd"/>
      <w:r w:rsidRPr="00DE06CE">
        <w:rPr>
          <w:rFonts w:ascii="Times New Roman" w:eastAsia="Calibri" w:hAnsi="Times New Roman" w:cs="Times New Roman"/>
          <w:b/>
          <w:sz w:val="24"/>
          <w:szCs w:val="24"/>
        </w:rPr>
        <w:t xml:space="preserve"> </w:t>
      </w:r>
    </w:p>
    <w:p w:rsidR="00DE06CE" w:rsidRPr="00DE06CE" w:rsidRDefault="00DE06CE" w:rsidP="00DE06CE">
      <w:pPr>
        <w:spacing w:after="0" w:line="240" w:lineRule="auto"/>
        <w:jc w:val="center"/>
        <w:rPr>
          <w:rFonts w:ascii="Times New Roman" w:eastAsia="Calibri" w:hAnsi="Times New Roman" w:cs="Times New Roman"/>
          <w:b/>
          <w:sz w:val="24"/>
          <w:szCs w:val="24"/>
        </w:rPr>
      </w:pPr>
      <w:r w:rsidRPr="00DE06CE">
        <w:rPr>
          <w:rFonts w:ascii="Times New Roman" w:eastAsia="Calibri" w:hAnsi="Times New Roman" w:cs="Times New Roman"/>
          <w:b/>
          <w:sz w:val="24"/>
          <w:szCs w:val="24"/>
        </w:rPr>
        <w:t>ограниченными возможностями здоровья»</w:t>
      </w:r>
    </w:p>
    <w:p w:rsidR="00DE06CE" w:rsidRPr="00DE06CE" w:rsidRDefault="00DE06CE" w:rsidP="00DE06CE">
      <w:pPr>
        <w:spacing w:after="0" w:line="240" w:lineRule="auto"/>
        <w:jc w:val="center"/>
        <w:rPr>
          <w:rFonts w:ascii="Times New Roman" w:eastAsia="Calibri" w:hAnsi="Times New Roman" w:cs="Times New Roman"/>
          <w:b/>
          <w:sz w:val="24"/>
          <w:szCs w:val="24"/>
        </w:rPr>
      </w:pPr>
      <w:r w:rsidRPr="00DE06CE">
        <w:rPr>
          <w:rFonts w:ascii="Times New Roman" w:eastAsia="Calibri" w:hAnsi="Times New Roman" w:cs="Times New Roman"/>
          <w:b/>
          <w:sz w:val="24"/>
          <w:szCs w:val="24"/>
        </w:rPr>
        <w:t>на 2021-2022 учебный год, 7-9 классы</w:t>
      </w:r>
    </w:p>
    <w:p w:rsidR="00DE06CE" w:rsidRPr="00DE06CE" w:rsidRDefault="00DE06CE" w:rsidP="00DE06CE">
      <w:pPr>
        <w:spacing w:after="0" w:line="240" w:lineRule="auto"/>
        <w:jc w:val="center"/>
        <w:rPr>
          <w:rFonts w:ascii="Times New Roman" w:eastAsia="Calibri" w:hAnsi="Times New Roman" w:cs="Times New Roman"/>
          <w:b/>
          <w:sz w:val="24"/>
          <w:szCs w:val="24"/>
        </w:rPr>
      </w:pPr>
    </w:p>
    <w:p w:rsidR="00DE06CE" w:rsidRPr="00DE06CE" w:rsidRDefault="00DE06CE" w:rsidP="00DE06CE">
      <w:pPr>
        <w:spacing w:after="0" w:line="360" w:lineRule="auto"/>
        <w:jc w:val="both"/>
        <w:rPr>
          <w:rFonts w:ascii="Times New Roman" w:eastAsia="Times New Roman" w:hAnsi="Times New Roman" w:cs="Times New Roman"/>
          <w:bCs/>
          <w:sz w:val="24"/>
          <w:szCs w:val="24"/>
          <w:lang w:eastAsia="ru-RU"/>
        </w:rPr>
      </w:pPr>
      <w:r w:rsidRPr="00DE06CE">
        <w:rPr>
          <w:rFonts w:ascii="Times New Roman" w:eastAsia="Times New Roman" w:hAnsi="Times New Roman" w:cs="Times New Roman"/>
          <w:bCs/>
          <w:sz w:val="24"/>
          <w:szCs w:val="24"/>
          <w:lang w:eastAsia="ru-RU"/>
        </w:rPr>
        <w:t xml:space="preserve">        </w:t>
      </w:r>
      <w:proofErr w:type="gramStart"/>
      <w:r w:rsidRPr="00DE06CE">
        <w:rPr>
          <w:rFonts w:ascii="Times New Roman" w:eastAsia="Times New Roman" w:hAnsi="Times New Roman" w:cs="Times New Roman"/>
          <w:bCs/>
          <w:sz w:val="24"/>
          <w:szCs w:val="24"/>
          <w:lang w:eastAsia="ru-RU"/>
        </w:rPr>
        <w:t xml:space="preserve">Учебный план Государственного бюджетного общеобразовательного учреждения «Актюбинская школа-интернат для детей с ограниченными возможностями здоровья» составлен в целях реализации ФЗ от 29.12.2012 г. №273-ФЗ «Об образовании в Российской Федерации», Закона РФ «Об основных гарантиях прав ребёнка в РФ», на </w:t>
      </w:r>
      <w:r w:rsidRPr="00DE06CE">
        <w:rPr>
          <w:rFonts w:ascii="Times New Roman" w:eastAsia="Times New Roman" w:hAnsi="Times New Roman" w:cs="Times New Roman"/>
          <w:bCs/>
          <w:sz w:val="24"/>
          <w:szCs w:val="24"/>
          <w:lang w:eastAsia="ru-RU"/>
        </w:rPr>
        <w:lastRenderedPageBreak/>
        <w:t>основании Типового положения о специальном (коррекционном) образовательном учреждении для обучающихся, воспитанников с ограниченными возможностями здоровья в ред. от 10.03.2009г. № 216., в</w:t>
      </w:r>
      <w:proofErr w:type="gramEnd"/>
      <w:r w:rsidRPr="00DE06CE">
        <w:rPr>
          <w:rFonts w:ascii="Times New Roman" w:eastAsia="Times New Roman" w:hAnsi="Times New Roman" w:cs="Times New Roman"/>
          <w:bCs/>
          <w:sz w:val="24"/>
          <w:szCs w:val="24"/>
          <w:lang w:eastAsia="ru-RU"/>
        </w:rPr>
        <w:t xml:space="preserve"> </w:t>
      </w:r>
      <w:proofErr w:type="gramStart"/>
      <w:r w:rsidRPr="00DE06CE">
        <w:rPr>
          <w:rFonts w:ascii="Times New Roman" w:eastAsia="Times New Roman" w:hAnsi="Times New Roman" w:cs="Times New Roman"/>
          <w:bCs/>
          <w:sz w:val="24"/>
          <w:szCs w:val="24"/>
          <w:lang w:eastAsia="ru-RU"/>
        </w:rPr>
        <w:t>соответствии</w:t>
      </w:r>
      <w:proofErr w:type="gramEnd"/>
      <w:r w:rsidRPr="00DE06CE">
        <w:rPr>
          <w:rFonts w:ascii="Times New Roman" w:eastAsia="Times New Roman" w:hAnsi="Times New Roman" w:cs="Times New Roman"/>
          <w:bCs/>
          <w:sz w:val="24"/>
          <w:szCs w:val="24"/>
          <w:lang w:eastAsia="ru-RU"/>
        </w:rPr>
        <w:t xml:space="preserve"> с действующими  СанПиН 2.4.2.3286-15 «Санитарно-эпидемиологические требования к условиям и организации обучения и воспитания в организациях по адаптированным основным общеобразовательным программам для обучающихся с ограниченными возможностями здоровья».</w:t>
      </w:r>
    </w:p>
    <w:p w:rsidR="00DE06CE" w:rsidRPr="00DE06CE" w:rsidRDefault="00DE06CE" w:rsidP="00DE06CE">
      <w:pPr>
        <w:spacing w:after="0" w:line="360" w:lineRule="auto"/>
        <w:jc w:val="both"/>
        <w:rPr>
          <w:rFonts w:ascii="Times New Roman" w:eastAsia="Times New Roman" w:hAnsi="Times New Roman" w:cs="Times New Roman"/>
          <w:bCs/>
          <w:sz w:val="24"/>
          <w:szCs w:val="24"/>
          <w:lang w:eastAsia="ru-RU"/>
        </w:rPr>
      </w:pPr>
      <w:r w:rsidRPr="00DE06CE">
        <w:rPr>
          <w:rFonts w:ascii="Times New Roman" w:eastAsia="Times New Roman" w:hAnsi="Times New Roman" w:cs="Times New Roman"/>
          <w:bCs/>
          <w:sz w:val="24"/>
          <w:szCs w:val="24"/>
          <w:lang w:eastAsia="ru-RU"/>
        </w:rPr>
        <w:t xml:space="preserve">        Учебный план ГБОУ «Актюбинская школа-интернат для детей с ограниченными возможностями здоровья» составлен на основе Базисного учебного плана специальных (коррекционных) образовательных учреждений </w:t>
      </w:r>
      <w:r w:rsidRPr="00DE06CE">
        <w:rPr>
          <w:rFonts w:ascii="Times New Roman" w:eastAsia="Times New Roman" w:hAnsi="Times New Roman" w:cs="Times New Roman"/>
          <w:bCs/>
          <w:sz w:val="24"/>
          <w:szCs w:val="24"/>
          <w:lang w:val="en-US" w:eastAsia="ru-RU"/>
        </w:rPr>
        <w:t>VIII</w:t>
      </w:r>
      <w:r w:rsidRPr="00DE06CE">
        <w:rPr>
          <w:rFonts w:ascii="Times New Roman" w:eastAsia="Times New Roman" w:hAnsi="Times New Roman" w:cs="Times New Roman"/>
          <w:bCs/>
          <w:sz w:val="24"/>
          <w:szCs w:val="24"/>
          <w:lang w:eastAsia="ru-RU"/>
        </w:rPr>
        <w:t xml:space="preserve"> вида (</w:t>
      </w:r>
      <w:r w:rsidRPr="00DE06CE">
        <w:rPr>
          <w:rFonts w:ascii="Times New Roman" w:eastAsia="Times New Roman" w:hAnsi="Times New Roman" w:cs="Times New Roman"/>
          <w:bCs/>
          <w:sz w:val="24"/>
          <w:szCs w:val="24"/>
          <w:lang w:val="en-US" w:eastAsia="ru-RU"/>
        </w:rPr>
        <w:t>II</w:t>
      </w:r>
      <w:r w:rsidRPr="00DE06CE">
        <w:rPr>
          <w:rFonts w:ascii="Times New Roman" w:eastAsia="Times New Roman" w:hAnsi="Times New Roman" w:cs="Times New Roman"/>
          <w:bCs/>
          <w:sz w:val="24"/>
          <w:szCs w:val="24"/>
          <w:lang w:eastAsia="ru-RU"/>
        </w:rPr>
        <w:t xml:space="preserve"> вариант), утвержденного    приказом Министерства образования Российской Федерации от 10.04.2002г №29/2065-п.  Инвариантная часть школьного учебного плана сохранена полностью.   </w:t>
      </w:r>
    </w:p>
    <w:p w:rsidR="00DE06CE" w:rsidRPr="00DE06CE" w:rsidRDefault="00DE06CE" w:rsidP="00DE06CE">
      <w:pPr>
        <w:spacing w:after="0" w:line="360" w:lineRule="auto"/>
        <w:jc w:val="both"/>
        <w:rPr>
          <w:rFonts w:ascii="Times New Roman" w:eastAsia="Times New Roman" w:hAnsi="Times New Roman" w:cs="Times New Roman"/>
          <w:color w:val="000000"/>
          <w:sz w:val="24"/>
          <w:szCs w:val="24"/>
          <w:lang w:eastAsia="ru-RU"/>
        </w:rPr>
      </w:pPr>
      <w:r w:rsidRPr="00DE06CE">
        <w:rPr>
          <w:rFonts w:ascii="Times New Roman" w:eastAsia="Times New Roman" w:hAnsi="Times New Roman" w:cs="Times New Roman"/>
          <w:b/>
          <w:bCs/>
          <w:color w:val="000000"/>
          <w:sz w:val="24"/>
          <w:szCs w:val="24"/>
          <w:lang w:eastAsia="ru-RU"/>
        </w:rPr>
        <w:t xml:space="preserve">         </w:t>
      </w:r>
      <w:proofErr w:type="gramStart"/>
      <w:r w:rsidRPr="00DE06CE">
        <w:rPr>
          <w:rFonts w:ascii="Times New Roman" w:eastAsia="Times New Roman" w:hAnsi="Times New Roman" w:cs="Times New Roman"/>
          <w:bCs/>
          <w:color w:val="000000"/>
          <w:sz w:val="24"/>
          <w:szCs w:val="24"/>
          <w:lang w:eastAsia="ru-RU"/>
        </w:rPr>
        <w:t>Учебный план</w:t>
      </w:r>
      <w:r w:rsidRPr="00DE06CE">
        <w:rPr>
          <w:rFonts w:ascii="Times New Roman" w:eastAsia="Times New Roman" w:hAnsi="Times New Roman" w:cs="Times New Roman"/>
          <w:color w:val="000000"/>
          <w:sz w:val="24"/>
          <w:szCs w:val="24"/>
          <w:lang w:eastAsia="ru-RU"/>
        </w:rPr>
        <w:t xml:space="preserve"> включает традиционные обязательные общеобразовательные предметы: русский язык и литература (русский язык, литературное чтение), математика, естествознание (природоведение, естествознание), обществознание (география, мир истории, история Отечества, этика), изобразительное искусств, физическая культура, технология (профильный труд, домоводство).</w:t>
      </w:r>
      <w:proofErr w:type="gramEnd"/>
    </w:p>
    <w:p w:rsidR="00DE06CE" w:rsidRPr="00DE06CE" w:rsidRDefault="00DE06CE" w:rsidP="00DE06CE">
      <w:pPr>
        <w:spacing w:after="0" w:line="360" w:lineRule="auto"/>
        <w:jc w:val="both"/>
        <w:rPr>
          <w:rFonts w:ascii="Times New Roman" w:eastAsia="Times New Roman" w:hAnsi="Times New Roman" w:cs="Times New Roman"/>
          <w:color w:val="000000"/>
          <w:sz w:val="24"/>
          <w:szCs w:val="24"/>
          <w:lang w:eastAsia="ru-RU"/>
        </w:rPr>
      </w:pPr>
      <w:r w:rsidRPr="00DE06CE">
        <w:rPr>
          <w:rFonts w:ascii="Times New Roman" w:eastAsia="Times New Roman" w:hAnsi="Times New Roman" w:cs="Times New Roman"/>
          <w:bCs/>
          <w:sz w:val="24"/>
          <w:szCs w:val="24"/>
          <w:lang w:eastAsia="ru-RU"/>
        </w:rPr>
        <w:t xml:space="preserve">        </w:t>
      </w:r>
      <w:r w:rsidRPr="00DE06CE">
        <w:rPr>
          <w:rFonts w:ascii="Times New Roman" w:eastAsia="Times New Roman" w:hAnsi="Times New Roman" w:cs="Times New Roman"/>
          <w:color w:val="000000"/>
          <w:sz w:val="24"/>
          <w:szCs w:val="24"/>
          <w:lang w:eastAsia="ru-RU"/>
        </w:rPr>
        <w:t xml:space="preserve">      Профильный труд в 7-9 классах представлен следующими профилями: </w:t>
      </w:r>
    </w:p>
    <w:p w:rsidR="00DE06CE" w:rsidRPr="00DE06CE" w:rsidRDefault="00DE06CE" w:rsidP="00DE06CE">
      <w:pPr>
        <w:spacing w:after="0" w:line="360" w:lineRule="auto"/>
        <w:jc w:val="both"/>
        <w:rPr>
          <w:rFonts w:ascii="Times New Roman" w:eastAsia="Times New Roman" w:hAnsi="Times New Roman" w:cs="Times New Roman"/>
          <w:color w:val="000000"/>
          <w:sz w:val="24"/>
          <w:szCs w:val="24"/>
          <w:lang w:eastAsia="ru-RU"/>
        </w:rPr>
      </w:pPr>
      <w:r w:rsidRPr="00DE06CE">
        <w:rPr>
          <w:rFonts w:ascii="Times New Roman" w:eastAsia="Times New Roman" w:hAnsi="Times New Roman" w:cs="Times New Roman"/>
          <w:color w:val="000000"/>
          <w:sz w:val="24"/>
          <w:szCs w:val="24"/>
          <w:lang w:eastAsia="ru-RU"/>
        </w:rPr>
        <w:t xml:space="preserve">- швейное дело, </w:t>
      </w:r>
    </w:p>
    <w:p w:rsidR="00DE06CE" w:rsidRPr="00DE06CE" w:rsidRDefault="00DE06CE" w:rsidP="00DE06CE">
      <w:pPr>
        <w:spacing w:after="0" w:line="360" w:lineRule="auto"/>
        <w:jc w:val="both"/>
        <w:rPr>
          <w:rFonts w:ascii="Times New Roman" w:eastAsia="Times New Roman" w:hAnsi="Times New Roman" w:cs="Times New Roman"/>
          <w:color w:val="000000"/>
          <w:sz w:val="24"/>
          <w:szCs w:val="24"/>
          <w:lang w:eastAsia="ru-RU"/>
        </w:rPr>
      </w:pPr>
      <w:r w:rsidRPr="00DE06CE">
        <w:rPr>
          <w:rFonts w:ascii="Times New Roman" w:eastAsia="Times New Roman" w:hAnsi="Times New Roman" w:cs="Times New Roman"/>
          <w:color w:val="000000"/>
          <w:sz w:val="24"/>
          <w:szCs w:val="24"/>
          <w:lang w:eastAsia="ru-RU"/>
        </w:rPr>
        <w:t xml:space="preserve">-  сельскохозяйственный труд, </w:t>
      </w:r>
    </w:p>
    <w:p w:rsidR="00DE06CE" w:rsidRPr="00DE06CE" w:rsidRDefault="00DE06CE" w:rsidP="00DE06CE">
      <w:pPr>
        <w:spacing w:after="0" w:line="360" w:lineRule="auto"/>
        <w:jc w:val="both"/>
        <w:rPr>
          <w:rFonts w:ascii="Times New Roman" w:eastAsia="Times New Roman" w:hAnsi="Times New Roman" w:cs="Times New Roman"/>
          <w:color w:val="000000"/>
          <w:sz w:val="24"/>
          <w:szCs w:val="24"/>
          <w:lang w:eastAsia="ru-RU"/>
        </w:rPr>
      </w:pPr>
      <w:r w:rsidRPr="00DE06CE">
        <w:rPr>
          <w:rFonts w:ascii="Times New Roman" w:eastAsia="Times New Roman" w:hAnsi="Times New Roman" w:cs="Times New Roman"/>
          <w:color w:val="000000"/>
          <w:sz w:val="24"/>
          <w:szCs w:val="24"/>
          <w:lang w:eastAsia="ru-RU"/>
        </w:rPr>
        <w:t>- цветоводство и декоративное садоводство.</w:t>
      </w:r>
    </w:p>
    <w:p w:rsidR="00DE06CE" w:rsidRPr="00DE06CE" w:rsidRDefault="00DE06CE" w:rsidP="00DE06CE">
      <w:pPr>
        <w:spacing w:after="0" w:line="360" w:lineRule="auto"/>
        <w:jc w:val="both"/>
        <w:rPr>
          <w:rFonts w:ascii="Times New Roman" w:eastAsia="Times New Roman" w:hAnsi="Times New Roman" w:cs="Times New Roman"/>
          <w:bCs/>
          <w:color w:val="000000"/>
          <w:sz w:val="24"/>
          <w:szCs w:val="24"/>
          <w:lang w:eastAsia="ru-RU"/>
        </w:rPr>
      </w:pPr>
      <w:r w:rsidRPr="00DE06CE">
        <w:rPr>
          <w:rFonts w:ascii="Times New Roman" w:eastAsia="Times New Roman" w:hAnsi="Times New Roman" w:cs="Times New Roman"/>
          <w:b/>
          <w:bCs/>
          <w:color w:val="000000"/>
          <w:sz w:val="24"/>
          <w:szCs w:val="24"/>
          <w:lang w:eastAsia="ru-RU"/>
        </w:rPr>
        <w:t xml:space="preserve">         </w:t>
      </w:r>
      <w:r w:rsidRPr="00DE06CE">
        <w:rPr>
          <w:rFonts w:ascii="Times New Roman" w:eastAsia="Times New Roman" w:hAnsi="Times New Roman" w:cs="Times New Roman"/>
          <w:bCs/>
          <w:color w:val="000000"/>
          <w:sz w:val="24"/>
          <w:szCs w:val="24"/>
          <w:lang w:eastAsia="ru-RU"/>
        </w:rPr>
        <w:t>Образовательная область «</w:t>
      </w:r>
      <w:r w:rsidRPr="00DE06CE">
        <w:rPr>
          <w:rFonts w:ascii="Times New Roman" w:eastAsia="Times New Roman" w:hAnsi="Times New Roman" w:cs="Times New Roman"/>
          <w:bCs/>
          <w:iCs/>
          <w:color w:val="000000"/>
          <w:sz w:val="24"/>
          <w:szCs w:val="24"/>
          <w:lang w:eastAsia="ru-RU"/>
        </w:rPr>
        <w:t>Коррекционная технологии»</w:t>
      </w:r>
      <w:r w:rsidRPr="00DE06CE">
        <w:rPr>
          <w:rFonts w:ascii="Times New Roman" w:eastAsia="Times New Roman" w:hAnsi="Times New Roman" w:cs="Times New Roman"/>
          <w:b/>
          <w:bCs/>
          <w:color w:val="000000"/>
          <w:sz w:val="24"/>
          <w:szCs w:val="24"/>
          <w:lang w:eastAsia="ru-RU"/>
        </w:rPr>
        <w:t xml:space="preserve"> </w:t>
      </w:r>
      <w:r w:rsidRPr="00DE06CE">
        <w:rPr>
          <w:rFonts w:ascii="Times New Roman" w:eastAsia="Times New Roman" w:hAnsi="Times New Roman" w:cs="Times New Roman"/>
          <w:bCs/>
          <w:color w:val="000000"/>
          <w:sz w:val="24"/>
          <w:szCs w:val="24"/>
          <w:lang w:eastAsia="ru-RU"/>
        </w:rPr>
        <w:t>включает специальные предметы:  психологический практикум (7-9 классы).</w:t>
      </w:r>
      <w:r w:rsidRPr="00DE06CE">
        <w:rPr>
          <w:rFonts w:ascii="Times New Roman" w:eastAsia="Times New Roman" w:hAnsi="Times New Roman" w:cs="Times New Roman"/>
          <w:b/>
          <w:bCs/>
          <w:sz w:val="24"/>
          <w:szCs w:val="24"/>
          <w:lang w:eastAsia="ru-RU"/>
        </w:rPr>
        <w:t xml:space="preserve"> </w:t>
      </w:r>
      <w:r w:rsidRPr="00DE06CE">
        <w:rPr>
          <w:rFonts w:ascii="Times New Roman" w:eastAsia="Times New Roman" w:hAnsi="Times New Roman" w:cs="Times New Roman"/>
          <w:bCs/>
          <w:color w:val="000000"/>
          <w:sz w:val="24"/>
          <w:szCs w:val="24"/>
          <w:lang w:eastAsia="ru-RU"/>
        </w:rPr>
        <w:t xml:space="preserve">Коррекционные индивидуальные и групповые занятия проводятся с теми учениками, которые имеют более выраженные нарушения  речевого развития, общей моторики, сенсорных процессов. Их продолжительность: индивидуальная – 15 - 20  минут, групповая – 35-40 минут. </w:t>
      </w:r>
    </w:p>
    <w:p w:rsidR="00DE06CE" w:rsidRPr="00DE06CE" w:rsidRDefault="00DE06CE" w:rsidP="00DE06CE">
      <w:pPr>
        <w:spacing w:after="0" w:line="360" w:lineRule="auto"/>
        <w:jc w:val="both"/>
        <w:rPr>
          <w:rFonts w:ascii="Times New Roman" w:eastAsia="Calibri" w:hAnsi="Times New Roman" w:cs="Times New Roman"/>
          <w:sz w:val="24"/>
          <w:szCs w:val="24"/>
        </w:rPr>
      </w:pPr>
      <w:r w:rsidRPr="00DE06CE">
        <w:rPr>
          <w:rFonts w:ascii="Calibri" w:eastAsia="Calibri" w:hAnsi="Calibri" w:cs="Times New Roman"/>
          <w:b/>
          <w:color w:val="000000"/>
          <w:sz w:val="24"/>
          <w:szCs w:val="24"/>
        </w:rPr>
        <w:t xml:space="preserve">          </w:t>
      </w:r>
      <w:r w:rsidRPr="00DE06CE">
        <w:rPr>
          <w:rFonts w:ascii="Times New Roman" w:eastAsia="Times New Roman" w:hAnsi="Times New Roman" w:cs="Times New Roman"/>
          <w:color w:val="000000"/>
          <w:sz w:val="24"/>
          <w:szCs w:val="24"/>
          <w:lang w:eastAsia="ru-RU"/>
        </w:rPr>
        <w:t xml:space="preserve">Вариативная  часть учебного плана обеспечивает реализацию школьного компонента образования и представлена факультативами.  </w:t>
      </w:r>
      <w:r w:rsidRPr="00DE06CE">
        <w:rPr>
          <w:rFonts w:ascii="Times New Roman" w:eastAsia="Calibri" w:hAnsi="Times New Roman" w:cs="Times New Roman"/>
          <w:sz w:val="24"/>
          <w:szCs w:val="24"/>
        </w:rPr>
        <w:t>Часы школьного компонента дополняют образовательные области и используются для проведения в 7-9 классах Уроков Здоровья и проведения занятий по изучению татарского языка.</w:t>
      </w:r>
    </w:p>
    <w:p w:rsidR="00DE06CE" w:rsidRPr="00DE06CE" w:rsidRDefault="00DE06CE" w:rsidP="00DE06CE">
      <w:pPr>
        <w:spacing w:after="0" w:line="360" w:lineRule="auto"/>
        <w:jc w:val="both"/>
        <w:rPr>
          <w:rFonts w:ascii="Times New Roman" w:eastAsia="Calibri" w:hAnsi="Times New Roman" w:cs="Times New Roman"/>
          <w:sz w:val="24"/>
          <w:szCs w:val="24"/>
        </w:rPr>
      </w:pPr>
      <w:r w:rsidRPr="00DE06CE">
        <w:rPr>
          <w:rFonts w:ascii="Times New Roman" w:eastAsia="Calibri" w:hAnsi="Times New Roman" w:cs="Times New Roman"/>
          <w:sz w:val="24"/>
          <w:szCs w:val="24"/>
        </w:rPr>
        <w:t xml:space="preserve">        </w:t>
      </w:r>
      <w:proofErr w:type="gramStart"/>
      <w:r w:rsidRPr="00DE06CE">
        <w:rPr>
          <w:rFonts w:ascii="Times New Roman" w:eastAsia="Calibri" w:hAnsi="Times New Roman" w:cs="Times New Roman"/>
          <w:sz w:val="24"/>
          <w:szCs w:val="24"/>
        </w:rPr>
        <w:t xml:space="preserve">Руководствуясь письмом Министерства образования и науки РТ от 15.06.2010 г. № 5035/10 «Об исполнении законодательства об охране здоровья детей образовательных учреждениях»,  действующими  СанПиН 2.4.2.3286-15 «Санитарно-эпидемиологические требования к условиям и организации обучения и воспитания в организациях по адаптированным основным общеобразовательным программам для обучающихся с ограниченными возможностями здоровья», часы факультативных занятий в старших </w:t>
      </w:r>
      <w:r w:rsidRPr="00DE06CE">
        <w:rPr>
          <w:rFonts w:ascii="Times New Roman" w:eastAsia="Calibri" w:hAnsi="Times New Roman" w:cs="Times New Roman"/>
          <w:sz w:val="24"/>
          <w:szCs w:val="24"/>
        </w:rPr>
        <w:lastRenderedPageBreak/>
        <w:t>классах школы-интерната используются на проведение уроков  здоровья.</w:t>
      </w:r>
      <w:proofErr w:type="gramEnd"/>
      <w:r w:rsidRPr="00DE06CE">
        <w:rPr>
          <w:rFonts w:ascii="Times New Roman" w:eastAsia="Calibri" w:hAnsi="Times New Roman" w:cs="Times New Roman"/>
          <w:sz w:val="24"/>
          <w:szCs w:val="24"/>
        </w:rPr>
        <w:t xml:space="preserve">  При проведении уроков здоровья  в 7-9  классах используется методика </w:t>
      </w:r>
      <w:proofErr w:type="spellStart"/>
      <w:r w:rsidRPr="00DE06CE">
        <w:rPr>
          <w:rFonts w:ascii="Times New Roman" w:eastAsia="Calibri" w:hAnsi="Times New Roman" w:cs="Times New Roman"/>
          <w:sz w:val="24"/>
          <w:szCs w:val="24"/>
        </w:rPr>
        <w:t>Шетинина</w:t>
      </w:r>
      <w:proofErr w:type="spellEnd"/>
      <w:r w:rsidRPr="00DE06CE">
        <w:rPr>
          <w:rFonts w:ascii="Times New Roman" w:eastAsia="Calibri" w:hAnsi="Times New Roman" w:cs="Times New Roman"/>
          <w:sz w:val="24"/>
          <w:szCs w:val="24"/>
        </w:rPr>
        <w:t xml:space="preserve"> М.И, дыхательная гимнастика Стрельниковой А.Н.., а также пособие </w:t>
      </w:r>
      <w:proofErr w:type="spellStart"/>
      <w:r w:rsidRPr="00DE06CE">
        <w:rPr>
          <w:rFonts w:ascii="Times New Roman" w:eastAsia="Calibri" w:hAnsi="Times New Roman" w:cs="Times New Roman"/>
          <w:sz w:val="24"/>
          <w:szCs w:val="24"/>
        </w:rPr>
        <w:t>Нестерюк</w:t>
      </w:r>
      <w:proofErr w:type="spellEnd"/>
      <w:r w:rsidRPr="00DE06CE">
        <w:rPr>
          <w:rFonts w:ascii="Times New Roman" w:eastAsia="Calibri" w:hAnsi="Times New Roman" w:cs="Times New Roman"/>
          <w:sz w:val="24"/>
          <w:szCs w:val="24"/>
        </w:rPr>
        <w:t xml:space="preserve"> Т.В. «Дыхательная звуковая гимнастика».  Целью проведения  уроков здоровья является  развитие двигательных возможностей детей, формирование интереса к физкультуре и потребности к самостоятельным занятиям. Уроки здоровья направлены на    изучение спортивных игр, народных подвижных игр, развитие выносливости, ловкости, чувства коллективизма.  Уроки здоровья проводятся как в спортивном зале школы-интерната, так и на открытом воздухе  (школьная спортивная площадка) и являются эффективным средством закаливания организма.   </w:t>
      </w:r>
      <w:r w:rsidRPr="00DE06CE">
        <w:rPr>
          <w:rFonts w:ascii="Times New Roman" w:eastAsia="Calibri" w:hAnsi="Times New Roman" w:cs="Times New Roman"/>
          <w:b/>
          <w:sz w:val="24"/>
          <w:szCs w:val="24"/>
        </w:rPr>
        <w:t xml:space="preserve">  </w:t>
      </w:r>
      <w:r w:rsidRPr="00DE06CE">
        <w:rPr>
          <w:rFonts w:ascii="Times New Roman" w:eastAsia="Calibri" w:hAnsi="Times New Roman" w:cs="Times New Roman"/>
          <w:sz w:val="24"/>
          <w:szCs w:val="24"/>
        </w:rPr>
        <w:t>В работе с учащимися используются релаксационные упражнения для снятия мышечного и психоэмоционального напряжения, что является важнейшим моментом сохранения здоровья детей и воспитания бережного отношения к нему.</w:t>
      </w:r>
    </w:p>
    <w:p w:rsidR="00DE06CE" w:rsidRPr="00DE06CE" w:rsidRDefault="00DE06CE" w:rsidP="00DE06CE">
      <w:pPr>
        <w:spacing w:after="0" w:line="360" w:lineRule="auto"/>
        <w:jc w:val="both"/>
        <w:rPr>
          <w:rFonts w:ascii="Times New Roman" w:eastAsia="Calibri" w:hAnsi="Times New Roman" w:cs="Times New Roman"/>
          <w:sz w:val="24"/>
          <w:szCs w:val="24"/>
        </w:rPr>
      </w:pPr>
      <w:r w:rsidRPr="00DE06CE">
        <w:rPr>
          <w:rFonts w:ascii="Times New Roman" w:eastAsia="Times New Roman" w:hAnsi="Times New Roman" w:cs="Times New Roman"/>
          <w:sz w:val="24"/>
          <w:szCs w:val="24"/>
          <w:lang w:eastAsia="ru-RU"/>
        </w:rPr>
        <w:t xml:space="preserve">         Национально-региональный компонент инвариантной части школьного учебного плана отображает особенности Республика Татарстан (социально-экономические, национальные, природно-климатические, географические, культурно-исторические).</w:t>
      </w:r>
      <w:r w:rsidRPr="00DE06CE">
        <w:rPr>
          <w:rFonts w:ascii="Times New Roman" w:eastAsia="Times New Roman" w:hAnsi="Times New Roman" w:cs="Times New Roman"/>
          <w:color w:val="FF0000"/>
          <w:sz w:val="24"/>
          <w:szCs w:val="24"/>
          <w:lang w:eastAsia="ru-RU"/>
        </w:rPr>
        <w:t xml:space="preserve">  </w:t>
      </w:r>
    </w:p>
    <w:p w:rsidR="00DE06CE" w:rsidRPr="00DE06CE" w:rsidRDefault="00DE06CE" w:rsidP="00DE06CE">
      <w:pPr>
        <w:spacing w:after="0" w:line="360" w:lineRule="auto"/>
        <w:jc w:val="both"/>
        <w:rPr>
          <w:rFonts w:ascii="Times New Roman" w:eastAsia="Calibri" w:hAnsi="Times New Roman" w:cs="Times New Roman"/>
          <w:sz w:val="24"/>
          <w:szCs w:val="24"/>
        </w:rPr>
      </w:pPr>
      <w:r w:rsidRPr="00DE06CE">
        <w:rPr>
          <w:rFonts w:ascii="Times New Roman" w:eastAsia="Calibri" w:hAnsi="Times New Roman" w:cs="Times New Roman"/>
          <w:sz w:val="24"/>
          <w:szCs w:val="24"/>
        </w:rPr>
        <w:t xml:space="preserve">         Учебный план обеспечивает возможность преподавания и изучения татарского языка, как родного языка,  а также устанавливает количество занятий, отводимых на их изучение с учетом требований:</w:t>
      </w:r>
    </w:p>
    <w:p w:rsidR="00DE06CE" w:rsidRPr="00DE06CE" w:rsidRDefault="00DE06CE" w:rsidP="00DE06CE">
      <w:pPr>
        <w:spacing w:after="0" w:line="360" w:lineRule="auto"/>
        <w:jc w:val="both"/>
        <w:rPr>
          <w:rFonts w:ascii="Times New Roman" w:eastAsia="Calibri" w:hAnsi="Times New Roman" w:cs="Times New Roman"/>
          <w:sz w:val="24"/>
          <w:szCs w:val="24"/>
        </w:rPr>
      </w:pPr>
      <w:r w:rsidRPr="00DE06CE">
        <w:rPr>
          <w:rFonts w:ascii="Times New Roman" w:eastAsia="Calibri" w:hAnsi="Times New Roman" w:cs="Times New Roman"/>
          <w:sz w:val="24"/>
          <w:szCs w:val="24"/>
        </w:rPr>
        <w:t xml:space="preserve">- Федерального закона от 29.12.2012 №273-ФЗ «Об образовании Российской Федерации», </w:t>
      </w:r>
    </w:p>
    <w:p w:rsidR="00DE06CE" w:rsidRPr="00DE06CE" w:rsidRDefault="00DE06CE" w:rsidP="00DE06CE">
      <w:pPr>
        <w:spacing w:after="0" w:line="360" w:lineRule="auto"/>
        <w:jc w:val="both"/>
        <w:rPr>
          <w:rFonts w:ascii="Times New Roman" w:eastAsia="Calibri" w:hAnsi="Times New Roman" w:cs="Times New Roman"/>
          <w:sz w:val="24"/>
          <w:szCs w:val="24"/>
        </w:rPr>
      </w:pPr>
      <w:r w:rsidRPr="00DE06CE">
        <w:rPr>
          <w:rFonts w:ascii="Times New Roman" w:eastAsia="Calibri" w:hAnsi="Times New Roman" w:cs="Times New Roman"/>
          <w:sz w:val="24"/>
          <w:szCs w:val="24"/>
        </w:rPr>
        <w:t>- Закона Республики Татарстан от 8 июля 1992 года № 1560-XII «О государственных языках Республики Татарстан и других языках в Республике Татарстан»;</w:t>
      </w:r>
    </w:p>
    <w:p w:rsidR="00DE06CE" w:rsidRPr="00DE06CE" w:rsidRDefault="00DE06CE" w:rsidP="00DE06CE">
      <w:pPr>
        <w:spacing w:after="0" w:line="360" w:lineRule="auto"/>
        <w:jc w:val="both"/>
        <w:rPr>
          <w:rFonts w:ascii="Times New Roman" w:eastAsia="Calibri" w:hAnsi="Times New Roman" w:cs="Times New Roman"/>
          <w:sz w:val="24"/>
          <w:szCs w:val="24"/>
        </w:rPr>
      </w:pPr>
      <w:r w:rsidRPr="00DE06CE">
        <w:rPr>
          <w:rFonts w:ascii="Times New Roman" w:eastAsia="Calibri" w:hAnsi="Times New Roman" w:cs="Times New Roman"/>
          <w:sz w:val="24"/>
          <w:szCs w:val="24"/>
        </w:rPr>
        <w:t>- Закона Республики Татарстан от 22.07.2013 №68-ЗРТ «Об образовании»;</w:t>
      </w:r>
    </w:p>
    <w:p w:rsidR="00DE06CE" w:rsidRPr="00DE06CE" w:rsidRDefault="00DE06CE" w:rsidP="00DE06CE">
      <w:pPr>
        <w:spacing w:after="0" w:line="360" w:lineRule="auto"/>
        <w:jc w:val="both"/>
        <w:rPr>
          <w:rFonts w:ascii="Times New Roman" w:eastAsia="Calibri" w:hAnsi="Times New Roman" w:cs="Times New Roman"/>
          <w:sz w:val="24"/>
          <w:szCs w:val="24"/>
        </w:rPr>
      </w:pPr>
      <w:r w:rsidRPr="00DE06CE">
        <w:rPr>
          <w:rFonts w:ascii="Times New Roman" w:eastAsia="Calibri" w:hAnsi="Times New Roman" w:cs="Times New Roman"/>
          <w:sz w:val="24"/>
          <w:szCs w:val="24"/>
        </w:rPr>
        <w:t>- индивидуальных возможностей обучающихся и только по личному заявлению родителей (законных представителей).</w:t>
      </w:r>
    </w:p>
    <w:p w:rsidR="00DE06CE" w:rsidRPr="00DE06CE" w:rsidRDefault="00DE06CE" w:rsidP="00DE06CE">
      <w:pPr>
        <w:spacing w:after="0" w:line="360" w:lineRule="auto"/>
        <w:jc w:val="both"/>
        <w:rPr>
          <w:rFonts w:ascii="Times New Roman" w:eastAsia="Times New Roman" w:hAnsi="Times New Roman" w:cs="Times New Roman"/>
          <w:color w:val="000000"/>
          <w:sz w:val="24"/>
          <w:szCs w:val="24"/>
          <w:lang w:eastAsia="ru-RU"/>
        </w:rPr>
      </w:pPr>
      <w:r w:rsidRPr="00DE06CE">
        <w:rPr>
          <w:rFonts w:ascii="Times New Roman" w:eastAsia="Times New Roman" w:hAnsi="Times New Roman" w:cs="Times New Roman"/>
          <w:color w:val="000000"/>
          <w:sz w:val="24"/>
          <w:szCs w:val="24"/>
          <w:lang w:eastAsia="ru-RU"/>
        </w:rPr>
        <w:t xml:space="preserve">           </w:t>
      </w:r>
      <w:r w:rsidRPr="00DE06CE">
        <w:rPr>
          <w:rFonts w:ascii="Times New Roman" w:eastAsia="Calibri" w:hAnsi="Times New Roman" w:cs="Times New Roman"/>
          <w:sz w:val="24"/>
          <w:szCs w:val="24"/>
        </w:rPr>
        <w:t>Принцип коррекционной направленности учебно-воспитательного процесса в   ГБОУ «Актюбинская школа-интернат для детей с ограниченными возможностями здоровья» является ведущим: общая коррекционная работа дополняется коррекцией недостатков, характерных для отдельных групп учащихся. Эта коррекционная работа дополняется, реализуется в процессе индивидуального и дифференцированного подхода.</w:t>
      </w:r>
    </w:p>
    <w:p w:rsidR="00DE06CE" w:rsidRPr="00DE06CE" w:rsidRDefault="00DE06CE" w:rsidP="00DE06CE">
      <w:pPr>
        <w:spacing w:after="0" w:line="240" w:lineRule="auto"/>
        <w:ind w:right="360"/>
        <w:jc w:val="both"/>
        <w:rPr>
          <w:rFonts w:ascii="Times New Roman" w:eastAsia="Calibri" w:hAnsi="Times New Roman" w:cs="Times New Roman"/>
          <w:sz w:val="28"/>
          <w:szCs w:val="28"/>
        </w:rPr>
      </w:pPr>
      <w:r w:rsidRPr="00DE06CE">
        <w:rPr>
          <w:rFonts w:ascii="Times New Roman" w:eastAsia="Calibri" w:hAnsi="Times New Roman" w:cs="Times New Roman"/>
          <w:sz w:val="28"/>
          <w:szCs w:val="28"/>
        </w:rPr>
        <w:t xml:space="preserve">                           </w:t>
      </w:r>
    </w:p>
    <w:p w:rsidR="00DE06CE" w:rsidRDefault="00DE06CE" w:rsidP="00DE06CE">
      <w:pPr>
        <w:spacing w:after="0" w:line="240" w:lineRule="auto"/>
        <w:jc w:val="both"/>
        <w:rPr>
          <w:rFonts w:ascii="Calibri" w:eastAsia="Calibri" w:hAnsi="Calibri" w:cs="Times New Roman"/>
          <w:sz w:val="28"/>
          <w:szCs w:val="28"/>
        </w:rPr>
      </w:pPr>
    </w:p>
    <w:p w:rsidR="003856C2" w:rsidRDefault="003856C2" w:rsidP="00DE06CE">
      <w:pPr>
        <w:spacing w:after="0" w:line="240" w:lineRule="auto"/>
        <w:jc w:val="both"/>
        <w:rPr>
          <w:rFonts w:ascii="Calibri" w:eastAsia="Calibri" w:hAnsi="Calibri" w:cs="Times New Roman"/>
          <w:sz w:val="28"/>
          <w:szCs w:val="28"/>
        </w:rPr>
      </w:pPr>
    </w:p>
    <w:p w:rsidR="003856C2" w:rsidRDefault="003856C2" w:rsidP="00DE06CE">
      <w:pPr>
        <w:spacing w:after="0" w:line="240" w:lineRule="auto"/>
        <w:jc w:val="both"/>
        <w:rPr>
          <w:rFonts w:ascii="Calibri" w:eastAsia="Calibri" w:hAnsi="Calibri" w:cs="Times New Roman"/>
          <w:sz w:val="28"/>
          <w:szCs w:val="28"/>
        </w:rPr>
      </w:pPr>
    </w:p>
    <w:p w:rsidR="003856C2" w:rsidRDefault="003856C2" w:rsidP="00DE06CE">
      <w:pPr>
        <w:spacing w:after="0" w:line="240" w:lineRule="auto"/>
        <w:jc w:val="both"/>
        <w:rPr>
          <w:rFonts w:ascii="Calibri" w:eastAsia="Calibri" w:hAnsi="Calibri" w:cs="Times New Roman"/>
          <w:sz w:val="28"/>
          <w:szCs w:val="28"/>
        </w:rPr>
      </w:pPr>
    </w:p>
    <w:p w:rsidR="003856C2" w:rsidRPr="00DE06CE" w:rsidRDefault="003856C2" w:rsidP="00DE06CE">
      <w:pPr>
        <w:spacing w:after="0" w:line="240" w:lineRule="auto"/>
        <w:jc w:val="both"/>
        <w:rPr>
          <w:rFonts w:ascii="Calibri" w:eastAsia="Calibri" w:hAnsi="Calibri" w:cs="Times New Roman"/>
          <w:sz w:val="28"/>
          <w:szCs w:val="28"/>
        </w:rPr>
      </w:pPr>
    </w:p>
    <w:p w:rsidR="0028442A" w:rsidRDefault="005D6DD7" w:rsidP="00DE06CE">
      <w:pPr>
        <w:tabs>
          <w:tab w:val="left" w:pos="2528"/>
          <w:tab w:val="center" w:pos="4677"/>
        </w:tabs>
        <w:spacing w:after="0"/>
        <w:rPr>
          <w:rFonts w:ascii="Times New Roman" w:eastAsia="Calibri" w:hAnsi="Times New Roman" w:cs="Times New Roman"/>
          <w:b/>
          <w:sz w:val="28"/>
          <w:szCs w:val="28"/>
        </w:rPr>
      </w:pPr>
      <w:r>
        <w:rPr>
          <w:rFonts w:ascii="Times New Roman" w:eastAsia="Calibri" w:hAnsi="Times New Roman" w:cs="Times New Roman"/>
          <w:b/>
          <w:sz w:val="28"/>
          <w:szCs w:val="28"/>
        </w:rPr>
        <w:lastRenderedPageBreak/>
        <w:t>4.2.</w:t>
      </w:r>
      <w:r w:rsidR="0028442A" w:rsidRPr="0028442A">
        <w:rPr>
          <w:rFonts w:ascii="Times New Roman" w:eastAsia="Calibri" w:hAnsi="Times New Roman" w:cs="Times New Roman"/>
          <w:b/>
          <w:sz w:val="28"/>
          <w:szCs w:val="28"/>
        </w:rPr>
        <w:t>Учебный план</w:t>
      </w:r>
    </w:p>
    <w:p w:rsidR="00DE06CE" w:rsidRPr="00FA7A9A" w:rsidRDefault="00DE06CE" w:rsidP="00DE06CE">
      <w:pPr>
        <w:spacing w:after="0" w:line="240" w:lineRule="auto"/>
        <w:jc w:val="center"/>
        <w:rPr>
          <w:rFonts w:ascii="Times New Roman" w:hAnsi="Times New Roman" w:cs="Times New Roman"/>
          <w:b/>
        </w:rPr>
      </w:pPr>
      <w:r w:rsidRPr="00FA7A9A">
        <w:rPr>
          <w:rFonts w:ascii="Times New Roman" w:hAnsi="Times New Roman" w:cs="Times New Roman"/>
          <w:b/>
        </w:rPr>
        <w:t>Учебный план</w:t>
      </w:r>
    </w:p>
    <w:p w:rsidR="00DE06CE" w:rsidRPr="00FA7A9A" w:rsidRDefault="00DE06CE" w:rsidP="00DE06CE">
      <w:pPr>
        <w:spacing w:after="0" w:line="240" w:lineRule="auto"/>
        <w:jc w:val="center"/>
        <w:rPr>
          <w:rFonts w:ascii="Times New Roman" w:hAnsi="Times New Roman" w:cs="Times New Roman"/>
          <w:b/>
        </w:rPr>
      </w:pPr>
      <w:r w:rsidRPr="00FA7A9A">
        <w:rPr>
          <w:rFonts w:ascii="Times New Roman" w:hAnsi="Times New Roman" w:cs="Times New Roman"/>
          <w:b/>
        </w:rPr>
        <w:t>Государственного бюджетного общеобразовательного учреждения «Актюбинская школа-интернат для детей с ограниченными возможностями здоровья»</w:t>
      </w:r>
    </w:p>
    <w:p w:rsidR="00DE06CE" w:rsidRDefault="00DE06CE" w:rsidP="00DE06CE">
      <w:pPr>
        <w:spacing w:after="0" w:line="240" w:lineRule="auto"/>
        <w:jc w:val="center"/>
        <w:rPr>
          <w:rFonts w:ascii="Times New Roman" w:hAnsi="Times New Roman" w:cs="Times New Roman"/>
          <w:b/>
        </w:rPr>
      </w:pPr>
      <w:r>
        <w:rPr>
          <w:rFonts w:ascii="Times New Roman" w:hAnsi="Times New Roman" w:cs="Times New Roman"/>
          <w:b/>
        </w:rPr>
        <w:t>в 7-9 классах на 2021</w:t>
      </w:r>
      <w:r w:rsidRPr="00FA7A9A">
        <w:rPr>
          <w:rFonts w:ascii="Times New Roman" w:hAnsi="Times New Roman" w:cs="Times New Roman"/>
          <w:b/>
        </w:rPr>
        <w:t>-20</w:t>
      </w:r>
      <w:r>
        <w:rPr>
          <w:rFonts w:ascii="Times New Roman" w:hAnsi="Times New Roman" w:cs="Times New Roman"/>
          <w:b/>
        </w:rPr>
        <w:t xml:space="preserve">22 </w:t>
      </w:r>
      <w:r w:rsidRPr="00FA7A9A">
        <w:rPr>
          <w:rFonts w:ascii="Times New Roman" w:hAnsi="Times New Roman" w:cs="Times New Roman"/>
          <w:b/>
        </w:rPr>
        <w:t>учебный год</w:t>
      </w:r>
    </w:p>
    <w:p w:rsidR="00DE06CE" w:rsidRPr="00FA7A9A" w:rsidRDefault="00DE06CE" w:rsidP="00DE06CE">
      <w:pPr>
        <w:spacing w:after="0" w:line="240" w:lineRule="auto"/>
        <w:jc w:val="center"/>
        <w:rPr>
          <w:rFonts w:ascii="Times New Roman" w:hAnsi="Times New Roman" w:cs="Times New Roman"/>
          <w:b/>
        </w:rPr>
      </w:pPr>
    </w:p>
    <w:tbl>
      <w:tblPr>
        <w:tblStyle w:val="aa"/>
        <w:tblW w:w="0" w:type="auto"/>
        <w:tblInd w:w="407" w:type="dxa"/>
        <w:tblLook w:val="04A0" w:firstRow="1" w:lastRow="0" w:firstColumn="1" w:lastColumn="0" w:noHBand="0" w:noVBand="1"/>
      </w:tblPr>
      <w:tblGrid>
        <w:gridCol w:w="2199"/>
        <w:gridCol w:w="2408"/>
        <w:gridCol w:w="733"/>
        <w:gridCol w:w="733"/>
        <w:gridCol w:w="733"/>
        <w:gridCol w:w="891"/>
      </w:tblGrid>
      <w:tr w:rsidR="00DE06CE" w:rsidTr="00AF4BCE">
        <w:trPr>
          <w:trHeight w:val="530"/>
        </w:trPr>
        <w:tc>
          <w:tcPr>
            <w:tcW w:w="2199" w:type="dxa"/>
            <w:vMerge w:val="restart"/>
          </w:tcPr>
          <w:p w:rsidR="00DE06CE" w:rsidRDefault="00DE06CE" w:rsidP="00AF4BCE">
            <w:pPr>
              <w:rPr>
                <w:rFonts w:ascii="Times New Roman" w:hAnsi="Times New Roman" w:cs="Times New Roman"/>
              </w:rPr>
            </w:pPr>
            <w:r>
              <w:rPr>
                <w:rFonts w:ascii="Times New Roman" w:hAnsi="Times New Roman" w:cs="Times New Roman"/>
              </w:rPr>
              <w:t>Образовательные области</w:t>
            </w:r>
          </w:p>
        </w:tc>
        <w:tc>
          <w:tcPr>
            <w:tcW w:w="2408" w:type="dxa"/>
            <w:vMerge w:val="restart"/>
          </w:tcPr>
          <w:p w:rsidR="00DE06CE" w:rsidRDefault="00DE06CE" w:rsidP="00AF4BCE">
            <w:pPr>
              <w:rPr>
                <w:rFonts w:ascii="Times New Roman" w:hAnsi="Times New Roman" w:cs="Times New Roman"/>
              </w:rPr>
            </w:pPr>
            <w:r>
              <w:rPr>
                <w:rFonts w:ascii="Times New Roman" w:hAnsi="Times New Roman" w:cs="Times New Roman"/>
              </w:rPr>
              <w:t>Образовательные компоненты (учебные предметы)</w:t>
            </w:r>
          </w:p>
        </w:tc>
        <w:tc>
          <w:tcPr>
            <w:tcW w:w="3090" w:type="dxa"/>
            <w:gridSpan w:val="4"/>
          </w:tcPr>
          <w:p w:rsidR="00DE06CE" w:rsidRDefault="00DE06CE" w:rsidP="00AF4BCE">
            <w:pPr>
              <w:jc w:val="center"/>
              <w:rPr>
                <w:rFonts w:ascii="Times New Roman" w:hAnsi="Times New Roman" w:cs="Times New Roman"/>
              </w:rPr>
            </w:pPr>
            <w:r>
              <w:rPr>
                <w:rFonts w:ascii="Times New Roman" w:hAnsi="Times New Roman" w:cs="Times New Roman"/>
              </w:rPr>
              <w:t>Количество часов в неделю, классы</w:t>
            </w:r>
          </w:p>
        </w:tc>
      </w:tr>
      <w:tr w:rsidR="00DE06CE" w:rsidTr="00AF4BCE">
        <w:trPr>
          <w:trHeight w:val="472"/>
        </w:trPr>
        <w:tc>
          <w:tcPr>
            <w:tcW w:w="2199" w:type="dxa"/>
            <w:vMerge/>
          </w:tcPr>
          <w:p w:rsidR="00DE06CE" w:rsidRDefault="00DE06CE" w:rsidP="00AF4BCE">
            <w:pPr>
              <w:rPr>
                <w:rFonts w:ascii="Times New Roman" w:hAnsi="Times New Roman" w:cs="Times New Roman"/>
              </w:rPr>
            </w:pPr>
          </w:p>
        </w:tc>
        <w:tc>
          <w:tcPr>
            <w:tcW w:w="2408" w:type="dxa"/>
            <w:vMerge/>
          </w:tcPr>
          <w:p w:rsidR="00DE06CE" w:rsidRDefault="00DE06CE" w:rsidP="00AF4BCE">
            <w:pPr>
              <w:rPr>
                <w:rFonts w:ascii="Times New Roman" w:hAnsi="Times New Roman" w:cs="Times New Roman"/>
              </w:rPr>
            </w:pP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7</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8</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9</w:t>
            </w:r>
          </w:p>
        </w:tc>
        <w:tc>
          <w:tcPr>
            <w:tcW w:w="891" w:type="dxa"/>
          </w:tcPr>
          <w:p w:rsidR="00DE06CE" w:rsidRDefault="00DE06CE" w:rsidP="00AF4BCE">
            <w:pPr>
              <w:jc w:val="center"/>
              <w:rPr>
                <w:rFonts w:ascii="Times New Roman" w:hAnsi="Times New Roman" w:cs="Times New Roman"/>
              </w:rPr>
            </w:pPr>
            <w:r>
              <w:rPr>
                <w:rFonts w:ascii="Times New Roman" w:hAnsi="Times New Roman" w:cs="Times New Roman"/>
              </w:rPr>
              <w:t>Всего</w:t>
            </w:r>
          </w:p>
        </w:tc>
      </w:tr>
      <w:tr w:rsidR="00DE06CE" w:rsidTr="00AF4BCE">
        <w:tc>
          <w:tcPr>
            <w:tcW w:w="4607" w:type="dxa"/>
            <w:gridSpan w:val="2"/>
          </w:tcPr>
          <w:p w:rsidR="00DE06CE" w:rsidRDefault="00DE06CE" w:rsidP="00AF4BCE">
            <w:pPr>
              <w:jc w:val="center"/>
              <w:rPr>
                <w:rFonts w:ascii="Times New Roman" w:hAnsi="Times New Roman" w:cs="Times New Roman"/>
              </w:rPr>
            </w:pPr>
          </w:p>
        </w:tc>
        <w:tc>
          <w:tcPr>
            <w:tcW w:w="3090" w:type="dxa"/>
            <w:gridSpan w:val="4"/>
          </w:tcPr>
          <w:p w:rsidR="00DE06CE" w:rsidRDefault="00DE06CE" w:rsidP="00AF4BCE">
            <w:pPr>
              <w:jc w:val="center"/>
              <w:rPr>
                <w:rFonts w:ascii="Times New Roman" w:hAnsi="Times New Roman" w:cs="Times New Roman"/>
              </w:rPr>
            </w:pPr>
          </w:p>
        </w:tc>
      </w:tr>
      <w:tr w:rsidR="00DE06CE" w:rsidTr="00AF4BCE">
        <w:tc>
          <w:tcPr>
            <w:tcW w:w="2199" w:type="dxa"/>
          </w:tcPr>
          <w:p w:rsidR="00DE06CE" w:rsidRDefault="00DE06CE" w:rsidP="00AF4BCE">
            <w:pPr>
              <w:rPr>
                <w:rFonts w:ascii="Times New Roman" w:hAnsi="Times New Roman" w:cs="Times New Roman"/>
              </w:rPr>
            </w:pPr>
            <w:r>
              <w:rPr>
                <w:rFonts w:ascii="Times New Roman" w:hAnsi="Times New Roman" w:cs="Times New Roman"/>
              </w:rPr>
              <w:t>Язык и речь</w:t>
            </w:r>
          </w:p>
        </w:tc>
        <w:tc>
          <w:tcPr>
            <w:tcW w:w="2408" w:type="dxa"/>
          </w:tcPr>
          <w:p w:rsidR="00DE06CE" w:rsidRDefault="00DE06CE" w:rsidP="00AF4BCE">
            <w:pPr>
              <w:rPr>
                <w:rFonts w:ascii="Times New Roman" w:hAnsi="Times New Roman" w:cs="Times New Roman"/>
              </w:rPr>
            </w:pPr>
            <w:r>
              <w:rPr>
                <w:rFonts w:ascii="Times New Roman" w:hAnsi="Times New Roman" w:cs="Times New Roman"/>
              </w:rPr>
              <w:t>Русский язык</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4</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4</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3</w:t>
            </w:r>
          </w:p>
        </w:tc>
        <w:tc>
          <w:tcPr>
            <w:tcW w:w="891" w:type="dxa"/>
          </w:tcPr>
          <w:p w:rsidR="00DE06CE" w:rsidRDefault="00DE06CE" w:rsidP="00AF4BCE">
            <w:pPr>
              <w:jc w:val="center"/>
              <w:rPr>
                <w:rFonts w:ascii="Times New Roman" w:hAnsi="Times New Roman" w:cs="Times New Roman"/>
              </w:rPr>
            </w:pPr>
            <w:r>
              <w:rPr>
                <w:rFonts w:ascii="Times New Roman" w:hAnsi="Times New Roman" w:cs="Times New Roman"/>
              </w:rPr>
              <w:t>11</w:t>
            </w:r>
          </w:p>
        </w:tc>
      </w:tr>
      <w:tr w:rsidR="00DE06CE" w:rsidTr="00AF4BCE">
        <w:trPr>
          <w:trHeight w:val="299"/>
        </w:trPr>
        <w:tc>
          <w:tcPr>
            <w:tcW w:w="2199" w:type="dxa"/>
          </w:tcPr>
          <w:p w:rsidR="00DE06CE" w:rsidRDefault="00DE06CE" w:rsidP="00AF4BCE">
            <w:pPr>
              <w:rPr>
                <w:rFonts w:ascii="Times New Roman" w:hAnsi="Times New Roman" w:cs="Times New Roman"/>
              </w:rPr>
            </w:pPr>
          </w:p>
        </w:tc>
        <w:tc>
          <w:tcPr>
            <w:tcW w:w="2408" w:type="dxa"/>
          </w:tcPr>
          <w:p w:rsidR="00DE06CE" w:rsidRDefault="00DE06CE" w:rsidP="00AF4BCE">
            <w:pPr>
              <w:rPr>
                <w:rFonts w:ascii="Times New Roman" w:hAnsi="Times New Roman" w:cs="Times New Roman"/>
              </w:rPr>
            </w:pPr>
            <w:r>
              <w:rPr>
                <w:rFonts w:ascii="Times New Roman" w:hAnsi="Times New Roman" w:cs="Times New Roman"/>
              </w:rPr>
              <w:t>Литературное чтение</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4</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4</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4</w:t>
            </w:r>
          </w:p>
        </w:tc>
        <w:tc>
          <w:tcPr>
            <w:tcW w:w="891" w:type="dxa"/>
          </w:tcPr>
          <w:p w:rsidR="00DE06CE" w:rsidRDefault="00DE06CE" w:rsidP="00AF4BCE">
            <w:pPr>
              <w:jc w:val="center"/>
              <w:rPr>
                <w:rFonts w:ascii="Times New Roman" w:hAnsi="Times New Roman" w:cs="Times New Roman"/>
              </w:rPr>
            </w:pPr>
            <w:r>
              <w:rPr>
                <w:rFonts w:ascii="Times New Roman" w:hAnsi="Times New Roman" w:cs="Times New Roman"/>
              </w:rPr>
              <w:t>12</w:t>
            </w:r>
          </w:p>
        </w:tc>
      </w:tr>
      <w:tr w:rsidR="00DE06CE" w:rsidTr="00AF4BCE">
        <w:tc>
          <w:tcPr>
            <w:tcW w:w="2199" w:type="dxa"/>
          </w:tcPr>
          <w:p w:rsidR="00DE06CE" w:rsidRDefault="00DE06CE" w:rsidP="00AF4BCE">
            <w:pPr>
              <w:rPr>
                <w:rFonts w:ascii="Times New Roman" w:hAnsi="Times New Roman" w:cs="Times New Roman"/>
              </w:rPr>
            </w:pPr>
            <w:r>
              <w:rPr>
                <w:rFonts w:ascii="Times New Roman" w:hAnsi="Times New Roman" w:cs="Times New Roman"/>
              </w:rPr>
              <w:t>Математика</w:t>
            </w:r>
          </w:p>
        </w:tc>
        <w:tc>
          <w:tcPr>
            <w:tcW w:w="2408" w:type="dxa"/>
          </w:tcPr>
          <w:p w:rsidR="00DE06CE" w:rsidRDefault="00DE06CE" w:rsidP="00AF4BCE">
            <w:pPr>
              <w:rPr>
                <w:rFonts w:ascii="Times New Roman" w:hAnsi="Times New Roman" w:cs="Times New Roman"/>
              </w:rPr>
            </w:pPr>
            <w:r>
              <w:rPr>
                <w:rFonts w:ascii="Times New Roman" w:hAnsi="Times New Roman" w:cs="Times New Roman"/>
              </w:rPr>
              <w:t>Математика</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4</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4</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4</w:t>
            </w:r>
          </w:p>
        </w:tc>
        <w:tc>
          <w:tcPr>
            <w:tcW w:w="891" w:type="dxa"/>
          </w:tcPr>
          <w:p w:rsidR="00DE06CE" w:rsidRDefault="00DE06CE" w:rsidP="00AF4BCE">
            <w:pPr>
              <w:jc w:val="center"/>
              <w:rPr>
                <w:rFonts w:ascii="Times New Roman" w:hAnsi="Times New Roman" w:cs="Times New Roman"/>
              </w:rPr>
            </w:pPr>
            <w:r>
              <w:rPr>
                <w:rFonts w:ascii="Times New Roman" w:hAnsi="Times New Roman" w:cs="Times New Roman"/>
              </w:rPr>
              <w:t>12</w:t>
            </w:r>
          </w:p>
        </w:tc>
      </w:tr>
      <w:tr w:rsidR="00DE06CE" w:rsidTr="00AF4BCE">
        <w:tc>
          <w:tcPr>
            <w:tcW w:w="2199" w:type="dxa"/>
          </w:tcPr>
          <w:p w:rsidR="00DE06CE" w:rsidRDefault="00DE06CE" w:rsidP="00AF4BCE">
            <w:pPr>
              <w:rPr>
                <w:rFonts w:ascii="Times New Roman" w:hAnsi="Times New Roman" w:cs="Times New Roman"/>
              </w:rPr>
            </w:pPr>
            <w:r>
              <w:rPr>
                <w:rFonts w:ascii="Times New Roman" w:hAnsi="Times New Roman" w:cs="Times New Roman"/>
              </w:rPr>
              <w:t>Обществознание</w:t>
            </w:r>
          </w:p>
        </w:tc>
        <w:tc>
          <w:tcPr>
            <w:tcW w:w="2408" w:type="dxa"/>
          </w:tcPr>
          <w:p w:rsidR="00DE06CE" w:rsidRDefault="00DE06CE" w:rsidP="00AF4BCE">
            <w:pPr>
              <w:rPr>
                <w:rFonts w:ascii="Times New Roman" w:hAnsi="Times New Roman" w:cs="Times New Roman"/>
              </w:rPr>
            </w:pPr>
            <w:r>
              <w:rPr>
                <w:rFonts w:ascii="Times New Roman" w:hAnsi="Times New Roman" w:cs="Times New Roman"/>
              </w:rPr>
              <w:t>История отечества</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891" w:type="dxa"/>
          </w:tcPr>
          <w:p w:rsidR="00DE06CE" w:rsidRDefault="00DE06CE" w:rsidP="00AF4BCE">
            <w:pPr>
              <w:jc w:val="center"/>
              <w:rPr>
                <w:rFonts w:ascii="Times New Roman" w:hAnsi="Times New Roman" w:cs="Times New Roman"/>
              </w:rPr>
            </w:pPr>
            <w:r>
              <w:rPr>
                <w:rFonts w:ascii="Times New Roman" w:hAnsi="Times New Roman" w:cs="Times New Roman"/>
              </w:rPr>
              <w:t>6</w:t>
            </w:r>
          </w:p>
        </w:tc>
      </w:tr>
      <w:tr w:rsidR="00DE06CE" w:rsidTr="00AF4BCE">
        <w:tc>
          <w:tcPr>
            <w:tcW w:w="2199" w:type="dxa"/>
          </w:tcPr>
          <w:p w:rsidR="00DE06CE" w:rsidRDefault="00DE06CE" w:rsidP="00AF4BCE">
            <w:pPr>
              <w:rPr>
                <w:rFonts w:ascii="Times New Roman" w:hAnsi="Times New Roman" w:cs="Times New Roman"/>
              </w:rPr>
            </w:pPr>
          </w:p>
        </w:tc>
        <w:tc>
          <w:tcPr>
            <w:tcW w:w="2408" w:type="dxa"/>
          </w:tcPr>
          <w:p w:rsidR="00DE06CE" w:rsidRDefault="00DE06CE" w:rsidP="00AF4BCE">
            <w:pPr>
              <w:rPr>
                <w:rFonts w:ascii="Times New Roman" w:hAnsi="Times New Roman" w:cs="Times New Roman"/>
              </w:rPr>
            </w:pPr>
            <w:r>
              <w:rPr>
                <w:rFonts w:ascii="Times New Roman" w:hAnsi="Times New Roman" w:cs="Times New Roman"/>
              </w:rPr>
              <w:t>Этика</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1</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1</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1</w:t>
            </w:r>
          </w:p>
        </w:tc>
        <w:tc>
          <w:tcPr>
            <w:tcW w:w="891" w:type="dxa"/>
          </w:tcPr>
          <w:p w:rsidR="00DE06CE" w:rsidRDefault="00DE06CE" w:rsidP="00AF4BCE">
            <w:pPr>
              <w:jc w:val="center"/>
              <w:rPr>
                <w:rFonts w:ascii="Times New Roman" w:hAnsi="Times New Roman" w:cs="Times New Roman"/>
              </w:rPr>
            </w:pPr>
            <w:r>
              <w:rPr>
                <w:rFonts w:ascii="Times New Roman" w:hAnsi="Times New Roman" w:cs="Times New Roman"/>
              </w:rPr>
              <w:t>3</w:t>
            </w:r>
          </w:p>
        </w:tc>
      </w:tr>
      <w:tr w:rsidR="00DE06CE" w:rsidTr="00AF4BCE">
        <w:tc>
          <w:tcPr>
            <w:tcW w:w="2199" w:type="dxa"/>
          </w:tcPr>
          <w:p w:rsidR="00DE06CE" w:rsidRDefault="00DE06CE" w:rsidP="00AF4BCE">
            <w:pPr>
              <w:rPr>
                <w:rFonts w:ascii="Times New Roman" w:hAnsi="Times New Roman" w:cs="Times New Roman"/>
              </w:rPr>
            </w:pPr>
          </w:p>
        </w:tc>
        <w:tc>
          <w:tcPr>
            <w:tcW w:w="2408" w:type="dxa"/>
          </w:tcPr>
          <w:p w:rsidR="00DE06CE" w:rsidRDefault="00DE06CE" w:rsidP="00AF4BCE">
            <w:pPr>
              <w:rPr>
                <w:rFonts w:ascii="Times New Roman" w:hAnsi="Times New Roman" w:cs="Times New Roman"/>
              </w:rPr>
            </w:pPr>
            <w:r>
              <w:rPr>
                <w:rFonts w:ascii="Times New Roman" w:hAnsi="Times New Roman" w:cs="Times New Roman"/>
              </w:rPr>
              <w:t xml:space="preserve">География </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891" w:type="dxa"/>
          </w:tcPr>
          <w:p w:rsidR="00DE06CE" w:rsidRDefault="00DE06CE" w:rsidP="00AF4BCE">
            <w:pPr>
              <w:jc w:val="center"/>
              <w:rPr>
                <w:rFonts w:ascii="Times New Roman" w:hAnsi="Times New Roman" w:cs="Times New Roman"/>
              </w:rPr>
            </w:pPr>
            <w:r>
              <w:rPr>
                <w:rFonts w:ascii="Times New Roman" w:hAnsi="Times New Roman" w:cs="Times New Roman"/>
              </w:rPr>
              <w:t>6</w:t>
            </w:r>
          </w:p>
        </w:tc>
      </w:tr>
      <w:tr w:rsidR="00DE06CE" w:rsidTr="00AF4BCE">
        <w:tc>
          <w:tcPr>
            <w:tcW w:w="2199" w:type="dxa"/>
          </w:tcPr>
          <w:p w:rsidR="00DE06CE" w:rsidRDefault="00DE06CE" w:rsidP="00AF4BCE">
            <w:pPr>
              <w:rPr>
                <w:rFonts w:ascii="Times New Roman" w:hAnsi="Times New Roman" w:cs="Times New Roman"/>
              </w:rPr>
            </w:pPr>
            <w:r>
              <w:rPr>
                <w:rFonts w:ascii="Times New Roman" w:hAnsi="Times New Roman" w:cs="Times New Roman"/>
              </w:rPr>
              <w:t>Естествознание</w:t>
            </w:r>
          </w:p>
        </w:tc>
        <w:tc>
          <w:tcPr>
            <w:tcW w:w="2408" w:type="dxa"/>
          </w:tcPr>
          <w:p w:rsidR="00DE06CE" w:rsidRDefault="00DE06CE" w:rsidP="00AF4BCE">
            <w:pPr>
              <w:rPr>
                <w:rFonts w:ascii="Times New Roman" w:hAnsi="Times New Roman" w:cs="Times New Roman"/>
              </w:rPr>
            </w:pPr>
            <w:r>
              <w:rPr>
                <w:rFonts w:ascii="Times New Roman" w:hAnsi="Times New Roman" w:cs="Times New Roman"/>
              </w:rPr>
              <w:t xml:space="preserve">Естествознание </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891" w:type="dxa"/>
          </w:tcPr>
          <w:p w:rsidR="00DE06CE" w:rsidRDefault="00DE06CE" w:rsidP="00AF4BCE">
            <w:pPr>
              <w:jc w:val="center"/>
              <w:rPr>
                <w:rFonts w:ascii="Times New Roman" w:hAnsi="Times New Roman" w:cs="Times New Roman"/>
              </w:rPr>
            </w:pPr>
            <w:r>
              <w:rPr>
                <w:rFonts w:ascii="Times New Roman" w:hAnsi="Times New Roman" w:cs="Times New Roman"/>
              </w:rPr>
              <w:t>6</w:t>
            </w:r>
          </w:p>
        </w:tc>
      </w:tr>
      <w:tr w:rsidR="00DE06CE" w:rsidTr="00AF4BCE">
        <w:tc>
          <w:tcPr>
            <w:tcW w:w="2199" w:type="dxa"/>
          </w:tcPr>
          <w:p w:rsidR="00DE06CE" w:rsidRDefault="00DE06CE" w:rsidP="00AF4BCE">
            <w:pPr>
              <w:rPr>
                <w:rFonts w:ascii="Times New Roman" w:hAnsi="Times New Roman" w:cs="Times New Roman"/>
              </w:rPr>
            </w:pPr>
            <w:r>
              <w:rPr>
                <w:rFonts w:ascii="Times New Roman" w:hAnsi="Times New Roman" w:cs="Times New Roman"/>
              </w:rPr>
              <w:t>Технологии</w:t>
            </w:r>
          </w:p>
        </w:tc>
        <w:tc>
          <w:tcPr>
            <w:tcW w:w="2408" w:type="dxa"/>
          </w:tcPr>
          <w:p w:rsidR="00DE06CE" w:rsidRDefault="00DE06CE" w:rsidP="00AF4BCE">
            <w:pPr>
              <w:rPr>
                <w:rFonts w:ascii="Times New Roman" w:hAnsi="Times New Roman" w:cs="Times New Roman"/>
              </w:rPr>
            </w:pPr>
            <w:r>
              <w:rPr>
                <w:rFonts w:ascii="Times New Roman" w:hAnsi="Times New Roman" w:cs="Times New Roman"/>
              </w:rPr>
              <w:t xml:space="preserve">Домоводство </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891" w:type="dxa"/>
          </w:tcPr>
          <w:p w:rsidR="00DE06CE" w:rsidRDefault="00DE06CE" w:rsidP="00AF4BCE">
            <w:pPr>
              <w:jc w:val="center"/>
              <w:rPr>
                <w:rFonts w:ascii="Times New Roman" w:hAnsi="Times New Roman" w:cs="Times New Roman"/>
              </w:rPr>
            </w:pPr>
            <w:r>
              <w:rPr>
                <w:rFonts w:ascii="Times New Roman" w:hAnsi="Times New Roman" w:cs="Times New Roman"/>
              </w:rPr>
              <w:t>6</w:t>
            </w:r>
          </w:p>
        </w:tc>
      </w:tr>
      <w:tr w:rsidR="00DE06CE" w:rsidTr="00AF4BCE">
        <w:tc>
          <w:tcPr>
            <w:tcW w:w="2199" w:type="dxa"/>
          </w:tcPr>
          <w:p w:rsidR="00DE06CE" w:rsidRDefault="00DE06CE" w:rsidP="00AF4BCE">
            <w:pPr>
              <w:rPr>
                <w:rFonts w:ascii="Times New Roman" w:hAnsi="Times New Roman" w:cs="Times New Roman"/>
              </w:rPr>
            </w:pPr>
          </w:p>
        </w:tc>
        <w:tc>
          <w:tcPr>
            <w:tcW w:w="2408" w:type="dxa"/>
          </w:tcPr>
          <w:p w:rsidR="00DE06CE" w:rsidRDefault="00DE06CE" w:rsidP="00AF4BCE">
            <w:pPr>
              <w:rPr>
                <w:rFonts w:ascii="Times New Roman" w:hAnsi="Times New Roman" w:cs="Times New Roman"/>
              </w:rPr>
            </w:pPr>
            <w:r>
              <w:rPr>
                <w:rFonts w:ascii="Times New Roman" w:hAnsi="Times New Roman" w:cs="Times New Roman"/>
              </w:rPr>
              <w:t>Профильный труд:</w:t>
            </w:r>
          </w:p>
          <w:p w:rsidR="00DE06CE" w:rsidRDefault="00DE06CE" w:rsidP="00AF4BCE">
            <w:pPr>
              <w:rPr>
                <w:rFonts w:ascii="Times New Roman" w:hAnsi="Times New Roman" w:cs="Times New Roman"/>
              </w:rPr>
            </w:pPr>
            <w:r>
              <w:rPr>
                <w:rFonts w:ascii="Times New Roman" w:hAnsi="Times New Roman" w:cs="Times New Roman"/>
              </w:rPr>
              <w:t>Швейное дело</w:t>
            </w:r>
          </w:p>
          <w:p w:rsidR="00DE06CE" w:rsidRDefault="00DE06CE" w:rsidP="00AF4BCE">
            <w:pPr>
              <w:rPr>
                <w:rFonts w:ascii="Times New Roman" w:hAnsi="Times New Roman" w:cs="Times New Roman"/>
              </w:rPr>
            </w:pPr>
            <w:r>
              <w:rPr>
                <w:rFonts w:ascii="Times New Roman" w:hAnsi="Times New Roman" w:cs="Times New Roman"/>
              </w:rPr>
              <w:t>Сельскохозяйственный труд</w:t>
            </w:r>
          </w:p>
          <w:p w:rsidR="00DE06CE" w:rsidRDefault="00DE06CE" w:rsidP="00AF4BCE">
            <w:pPr>
              <w:rPr>
                <w:rFonts w:ascii="Times New Roman" w:hAnsi="Times New Roman" w:cs="Times New Roman"/>
              </w:rPr>
            </w:pPr>
            <w:r>
              <w:rPr>
                <w:rFonts w:ascii="Times New Roman" w:hAnsi="Times New Roman" w:cs="Times New Roman"/>
              </w:rPr>
              <w:t>Цветоводство и декоративное садоводство</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8</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10</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12</w:t>
            </w:r>
          </w:p>
        </w:tc>
        <w:tc>
          <w:tcPr>
            <w:tcW w:w="891" w:type="dxa"/>
          </w:tcPr>
          <w:p w:rsidR="00DE06CE" w:rsidRDefault="00DE06CE" w:rsidP="00AF4BCE">
            <w:pPr>
              <w:jc w:val="center"/>
              <w:rPr>
                <w:rFonts w:ascii="Times New Roman" w:hAnsi="Times New Roman" w:cs="Times New Roman"/>
              </w:rPr>
            </w:pPr>
            <w:r>
              <w:rPr>
                <w:rFonts w:ascii="Times New Roman" w:hAnsi="Times New Roman" w:cs="Times New Roman"/>
              </w:rPr>
              <w:t>30</w:t>
            </w:r>
          </w:p>
        </w:tc>
      </w:tr>
      <w:tr w:rsidR="00DE06CE" w:rsidTr="00AF4BCE">
        <w:tc>
          <w:tcPr>
            <w:tcW w:w="2199" w:type="dxa"/>
          </w:tcPr>
          <w:p w:rsidR="00DE06CE" w:rsidRDefault="00DE06CE" w:rsidP="00AF4BCE">
            <w:pPr>
              <w:rPr>
                <w:rFonts w:ascii="Times New Roman" w:hAnsi="Times New Roman" w:cs="Times New Roman"/>
              </w:rPr>
            </w:pPr>
            <w:r>
              <w:rPr>
                <w:rFonts w:ascii="Times New Roman" w:hAnsi="Times New Roman" w:cs="Times New Roman"/>
              </w:rPr>
              <w:t>Физическая культура</w:t>
            </w:r>
          </w:p>
        </w:tc>
        <w:tc>
          <w:tcPr>
            <w:tcW w:w="2408" w:type="dxa"/>
          </w:tcPr>
          <w:p w:rsidR="00DE06CE" w:rsidRDefault="00DE06CE" w:rsidP="00AF4BCE">
            <w:pPr>
              <w:rPr>
                <w:rFonts w:ascii="Times New Roman" w:hAnsi="Times New Roman" w:cs="Times New Roman"/>
              </w:rPr>
            </w:pPr>
            <w:r>
              <w:rPr>
                <w:rFonts w:ascii="Times New Roman" w:hAnsi="Times New Roman" w:cs="Times New Roman"/>
              </w:rPr>
              <w:t>Физическая культура</w:t>
            </w:r>
          </w:p>
          <w:p w:rsidR="00DE06CE" w:rsidRDefault="00DE06CE" w:rsidP="00AF4BCE">
            <w:pPr>
              <w:rPr>
                <w:rFonts w:ascii="Times New Roman" w:hAnsi="Times New Roman" w:cs="Times New Roman"/>
              </w:rPr>
            </w:pP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891" w:type="dxa"/>
          </w:tcPr>
          <w:p w:rsidR="00DE06CE" w:rsidRDefault="00DE06CE" w:rsidP="00AF4BCE">
            <w:pPr>
              <w:jc w:val="center"/>
              <w:rPr>
                <w:rFonts w:ascii="Times New Roman" w:hAnsi="Times New Roman" w:cs="Times New Roman"/>
              </w:rPr>
            </w:pPr>
            <w:r>
              <w:rPr>
                <w:rFonts w:ascii="Times New Roman" w:hAnsi="Times New Roman" w:cs="Times New Roman"/>
              </w:rPr>
              <w:t>6</w:t>
            </w:r>
          </w:p>
        </w:tc>
      </w:tr>
      <w:tr w:rsidR="00DE06CE" w:rsidRPr="00497109" w:rsidTr="00AF4BCE">
        <w:tc>
          <w:tcPr>
            <w:tcW w:w="4607" w:type="dxa"/>
            <w:gridSpan w:val="2"/>
          </w:tcPr>
          <w:p w:rsidR="00DE06CE" w:rsidRPr="00EE74A2" w:rsidRDefault="00DE06CE" w:rsidP="00AF4BCE">
            <w:pPr>
              <w:jc w:val="center"/>
              <w:rPr>
                <w:rFonts w:ascii="Times New Roman" w:hAnsi="Times New Roman" w:cs="Times New Roman"/>
                <w:b/>
              </w:rPr>
            </w:pPr>
            <w:r w:rsidRPr="00EE74A2">
              <w:rPr>
                <w:rFonts w:ascii="Times New Roman" w:hAnsi="Times New Roman" w:cs="Times New Roman"/>
                <w:b/>
              </w:rPr>
              <w:t>Количество часов в неделю</w:t>
            </w:r>
          </w:p>
          <w:p w:rsidR="00DE06CE" w:rsidRPr="00EE74A2" w:rsidRDefault="00DE06CE" w:rsidP="00AF4BCE">
            <w:pPr>
              <w:jc w:val="center"/>
              <w:rPr>
                <w:rFonts w:ascii="Times New Roman" w:hAnsi="Times New Roman" w:cs="Times New Roman"/>
                <w:b/>
              </w:rPr>
            </w:pPr>
          </w:p>
        </w:tc>
        <w:tc>
          <w:tcPr>
            <w:tcW w:w="733" w:type="dxa"/>
          </w:tcPr>
          <w:p w:rsidR="00DE06CE" w:rsidRPr="00EE74A2" w:rsidRDefault="00DE06CE" w:rsidP="00AF4BCE">
            <w:pPr>
              <w:jc w:val="center"/>
              <w:rPr>
                <w:rFonts w:ascii="Times New Roman" w:hAnsi="Times New Roman" w:cs="Times New Roman"/>
                <w:b/>
              </w:rPr>
            </w:pPr>
            <w:r w:rsidRPr="00EE74A2">
              <w:rPr>
                <w:rFonts w:ascii="Times New Roman" w:hAnsi="Times New Roman" w:cs="Times New Roman"/>
                <w:b/>
              </w:rPr>
              <w:t>31</w:t>
            </w:r>
          </w:p>
        </w:tc>
        <w:tc>
          <w:tcPr>
            <w:tcW w:w="733" w:type="dxa"/>
          </w:tcPr>
          <w:p w:rsidR="00DE06CE" w:rsidRPr="00EE74A2" w:rsidRDefault="00DE06CE" w:rsidP="00AF4BCE">
            <w:pPr>
              <w:jc w:val="center"/>
              <w:rPr>
                <w:rFonts w:ascii="Times New Roman" w:hAnsi="Times New Roman" w:cs="Times New Roman"/>
                <w:b/>
              </w:rPr>
            </w:pPr>
            <w:r w:rsidRPr="00EE74A2">
              <w:rPr>
                <w:rFonts w:ascii="Times New Roman" w:hAnsi="Times New Roman" w:cs="Times New Roman"/>
                <w:b/>
              </w:rPr>
              <w:t>33</w:t>
            </w:r>
          </w:p>
        </w:tc>
        <w:tc>
          <w:tcPr>
            <w:tcW w:w="733" w:type="dxa"/>
          </w:tcPr>
          <w:p w:rsidR="00DE06CE" w:rsidRPr="00EE74A2" w:rsidRDefault="00DE06CE" w:rsidP="00AF4BCE">
            <w:pPr>
              <w:jc w:val="center"/>
              <w:rPr>
                <w:rFonts w:ascii="Times New Roman" w:hAnsi="Times New Roman" w:cs="Times New Roman"/>
                <w:b/>
              </w:rPr>
            </w:pPr>
            <w:r w:rsidRPr="00EE74A2">
              <w:rPr>
                <w:rFonts w:ascii="Times New Roman" w:hAnsi="Times New Roman" w:cs="Times New Roman"/>
                <w:b/>
              </w:rPr>
              <w:t>34</w:t>
            </w:r>
          </w:p>
        </w:tc>
        <w:tc>
          <w:tcPr>
            <w:tcW w:w="891" w:type="dxa"/>
          </w:tcPr>
          <w:p w:rsidR="00DE06CE" w:rsidRPr="00497109" w:rsidRDefault="00DE06CE" w:rsidP="00AF4BCE">
            <w:pPr>
              <w:jc w:val="center"/>
              <w:rPr>
                <w:rFonts w:ascii="Times New Roman" w:hAnsi="Times New Roman" w:cs="Times New Roman"/>
                <w:b/>
              </w:rPr>
            </w:pPr>
            <w:r>
              <w:rPr>
                <w:rFonts w:ascii="Times New Roman" w:hAnsi="Times New Roman" w:cs="Times New Roman"/>
                <w:b/>
              </w:rPr>
              <w:t>98</w:t>
            </w:r>
          </w:p>
        </w:tc>
      </w:tr>
      <w:tr w:rsidR="00DE06CE" w:rsidTr="00AF4BCE">
        <w:trPr>
          <w:trHeight w:val="599"/>
        </w:trPr>
        <w:tc>
          <w:tcPr>
            <w:tcW w:w="2199" w:type="dxa"/>
          </w:tcPr>
          <w:p w:rsidR="00DE06CE" w:rsidRDefault="00DE06CE" w:rsidP="00AF4BCE">
            <w:pPr>
              <w:rPr>
                <w:rFonts w:ascii="Times New Roman" w:hAnsi="Times New Roman" w:cs="Times New Roman"/>
              </w:rPr>
            </w:pPr>
            <w:r>
              <w:rPr>
                <w:rFonts w:ascii="Times New Roman" w:hAnsi="Times New Roman" w:cs="Times New Roman"/>
              </w:rPr>
              <w:t>Школьный компонент</w:t>
            </w:r>
          </w:p>
          <w:p w:rsidR="00DE06CE" w:rsidRDefault="00DE06CE" w:rsidP="00AF4BCE">
            <w:pPr>
              <w:rPr>
                <w:rFonts w:ascii="Times New Roman" w:hAnsi="Times New Roman" w:cs="Times New Roman"/>
              </w:rPr>
            </w:pPr>
            <w:r>
              <w:rPr>
                <w:rFonts w:ascii="Times New Roman" w:hAnsi="Times New Roman" w:cs="Times New Roman"/>
              </w:rPr>
              <w:t>Коррекционные</w:t>
            </w:r>
          </w:p>
          <w:p w:rsidR="00DE06CE" w:rsidRDefault="00DE06CE" w:rsidP="00AF4BCE">
            <w:pPr>
              <w:rPr>
                <w:rFonts w:ascii="Times New Roman" w:hAnsi="Times New Roman" w:cs="Times New Roman"/>
              </w:rPr>
            </w:pPr>
            <w:r>
              <w:rPr>
                <w:rFonts w:ascii="Times New Roman" w:hAnsi="Times New Roman" w:cs="Times New Roman"/>
              </w:rPr>
              <w:t>технологии</w:t>
            </w:r>
          </w:p>
        </w:tc>
        <w:tc>
          <w:tcPr>
            <w:tcW w:w="2408" w:type="dxa"/>
          </w:tcPr>
          <w:p w:rsidR="00DE06CE" w:rsidRDefault="00DE06CE" w:rsidP="00AF4BCE">
            <w:pPr>
              <w:rPr>
                <w:rFonts w:ascii="Times New Roman" w:hAnsi="Times New Roman" w:cs="Times New Roman"/>
              </w:rPr>
            </w:pPr>
            <w:r>
              <w:rPr>
                <w:rFonts w:ascii="Times New Roman" w:hAnsi="Times New Roman" w:cs="Times New Roman"/>
              </w:rPr>
              <w:t>Психологический практикум</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733" w:type="dxa"/>
          </w:tcPr>
          <w:p w:rsidR="00DE06CE" w:rsidRDefault="00DE06CE" w:rsidP="00AF4BCE">
            <w:pPr>
              <w:jc w:val="center"/>
              <w:rPr>
                <w:rFonts w:ascii="Times New Roman" w:hAnsi="Times New Roman" w:cs="Times New Roman"/>
              </w:rPr>
            </w:pPr>
            <w:r>
              <w:rPr>
                <w:rFonts w:ascii="Times New Roman" w:hAnsi="Times New Roman" w:cs="Times New Roman"/>
              </w:rPr>
              <w:t>2</w:t>
            </w:r>
          </w:p>
        </w:tc>
        <w:tc>
          <w:tcPr>
            <w:tcW w:w="891" w:type="dxa"/>
          </w:tcPr>
          <w:p w:rsidR="00DE06CE" w:rsidRDefault="00DE06CE" w:rsidP="00AF4BCE">
            <w:pPr>
              <w:jc w:val="center"/>
              <w:rPr>
                <w:rFonts w:ascii="Times New Roman" w:hAnsi="Times New Roman" w:cs="Times New Roman"/>
              </w:rPr>
            </w:pPr>
            <w:r>
              <w:rPr>
                <w:rFonts w:ascii="Times New Roman" w:hAnsi="Times New Roman" w:cs="Times New Roman"/>
              </w:rPr>
              <w:t>6</w:t>
            </w:r>
          </w:p>
        </w:tc>
      </w:tr>
      <w:tr w:rsidR="00DE06CE" w:rsidRPr="00C35FC9" w:rsidTr="00AF4BCE">
        <w:trPr>
          <w:trHeight w:val="242"/>
        </w:trPr>
        <w:tc>
          <w:tcPr>
            <w:tcW w:w="2199" w:type="dxa"/>
            <w:vMerge w:val="restart"/>
          </w:tcPr>
          <w:p w:rsidR="00DE06CE" w:rsidRPr="00C35FC9" w:rsidRDefault="00DE06CE" w:rsidP="00AF4BCE">
            <w:pPr>
              <w:rPr>
                <w:rFonts w:ascii="Times New Roman" w:hAnsi="Times New Roman" w:cs="Times New Roman"/>
              </w:rPr>
            </w:pPr>
            <w:r w:rsidRPr="00C35FC9">
              <w:rPr>
                <w:rFonts w:ascii="Times New Roman" w:hAnsi="Times New Roman" w:cs="Times New Roman"/>
              </w:rPr>
              <w:t>Школьный компонент</w:t>
            </w:r>
          </w:p>
          <w:p w:rsidR="00DE06CE" w:rsidRPr="00C35FC9" w:rsidRDefault="00DE06CE" w:rsidP="00AF4BCE">
            <w:pPr>
              <w:rPr>
                <w:rFonts w:ascii="Times New Roman" w:hAnsi="Times New Roman" w:cs="Times New Roman"/>
              </w:rPr>
            </w:pPr>
          </w:p>
          <w:p w:rsidR="00DE06CE" w:rsidRPr="00C35FC9" w:rsidRDefault="00DE06CE" w:rsidP="00AF4BCE">
            <w:pPr>
              <w:rPr>
                <w:rFonts w:ascii="Times New Roman" w:hAnsi="Times New Roman" w:cs="Times New Roman"/>
              </w:rPr>
            </w:pPr>
            <w:r w:rsidRPr="00C35FC9">
              <w:rPr>
                <w:rFonts w:ascii="Times New Roman" w:hAnsi="Times New Roman" w:cs="Times New Roman"/>
              </w:rPr>
              <w:t>Факультативы</w:t>
            </w:r>
          </w:p>
        </w:tc>
        <w:tc>
          <w:tcPr>
            <w:tcW w:w="2408" w:type="dxa"/>
          </w:tcPr>
          <w:p w:rsidR="00DE06CE" w:rsidRPr="00C35FC9" w:rsidRDefault="00DE06CE" w:rsidP="00AF4BCE">
            <w:pPr>
              <w:rPr>
                <w:rFonts w:ascii="Times New Roman" w:hAnsi="Times New Roman" w:cs="Times New Roman"/>
              </w:rPr>
            </w:pPr>
            <w:r w:rsidRPr="00C35FC9">
              <w:rPr>
                <w:rFonts w:ascii="Times New Roman" w:hAnsi="Times New Roman" w:cs="Times New Roman"/>
              </w:rPr>
              <w:t>Урок здоровья</w:t>
            </w:r>
          </w:p>
        </w:tc>
        <w:tc>
          <w:tcPr>
            <w:tcW w:w="733" w:type="dxa"/>
          </w:tcPr>
          <w:p w:rsidR="00DE06CE" w:rsidRPr="00C35FC9" w:rsidRDefault="00DE06CE" w:rsidP="00AF4BCE">
            <w:pPr>
              <w:jc w:val="center"/>
              <w:rPr>
                <w:rFonts w:ascii="Times New Roman" w:hAnsi="Times New Roman" w:cs="Times New Roman"/>
              </w:rPr>
            </w:pPr>
            <w:r w:rsidRPr="00C35FC9">
              <w:rPr>
                <w:rFonts w:ascii="Times New Roman" w:hAnsi="Times New Roman" w:cs="Times New Roman"/>
              </w:rPr>
              <w:t>1</w:t>
            </w:r>
          </w:p>
        </w:tc>
        <w:tc>
          <w:tcPr>
            <w:tcW w:w="733" w:type="dxa"/>
          </w:tcPr>
          <w:p w:rsidR="00DE06CE" w:rsidRPr="00C35FC9" w:rsidRDefault="00DE06CE" w:rsidP="00AF4BCE">
            <w:pPr>
              <w:jc w:val="center"/>
              <w:rPr>
                <w:rFonts w:ascii="Times New Roman" w:hAnsi="Times New Roman" w:cs="Times New Roman"/>
              </w:rPr>
            </w:pPr>
            <w:r w:rsidRPr="00C35FC9">
              <w:rPr>
                <w:rFonts w:ascii="Times New Roman" w:hAnsi="Times New Roman" w:cs="Times New Roman"/>
              </w:rPr>
              <w:t>1</w:t>
            </w:r>
          </w:p>
        </w:tc>
        <w:tc>
          <w:tcPr>
            <w:tcW w:w="733" w:type="dxa"/>
          </w:tcPr>
          <w:p w:rsidR="00DE06CE" w:rsidRPr="00C35FC9" w:rsidRDefault="00DE06CE" w:rsidP="00AF4BCE">
            <w:pPr>
              <w:jc w:val="center"/>
              <w:rPr>
                <w:rFonts w:ascii="Times New Roman" w:hAnsi="Times New Roman" w:cs="Times New Roman"/>
              </w:rPr>
            </w:pPr>
            <w:r w:rsidRPr="00C35FC9">
              <w:rPr>
                <w:rFonts w:ascii="Times New Roman" w:hAnsi="Times New Roman" w:cs="Times New Roman"/>
              </w:rPr>
              <w:t>1</w:t>
            </w:r>
          </w:p>
        </w:tc>
        <w:tc>
          <w:tcPr>
            <w:tcW w:w="891" w:type="dxa"/>
          </w:tcPr>
          <w:p w:rsidR="00DE06CE" w:rsidRPr="00C35FC9" w:rsidRDefault="00DE06CE" w:rsidP="00AF4BCE">
            <w:pPr>
              <w:jc w:val="center"/>
              <w:rPr>
                <w:rFonts w:ascii="Times New Roman" w:hAnsi="Times New Roman" w:cs="Times New Roman"/>
              </w:rPr>
            </w:pPr>
            <w:r>
              <w:rPr>
                <w:rFonts w:ascii="Times New Roman" w:hAnsi="Times New Roman" w:cs="Times New Roman"/>
              </w:rPr>
              <w:t>3</w:t>
            </w:r>
          </w:p>
        </w:tc>
      </w:tr>
      <w:tr w:rsidR="00DE06CE" w:rsidRPr="00C35FC9" w:rsidTr="00AF4BCE">
        <w:trPr>
          <w:trHeight w:val="265"/>
        </w:trPr>
        <w:tc>
          <w:tcPr>
            <w:tcW w:w="2199" w:type="dxa"/>
            <w:vMerge/>
          </w:tcPr>
          <w:p w:rsidR="00DE06CE" w:rsidRPr="00C35FC9" w:rsidRDefault="00DE06CE" w:rsidP="00AF4BCE">
            <w:pPr>
              <w:rPr>
                <w:rFonts w:ascii="Times New Roman" w:hAnsi="Times New Roman" w:cs="Times New Roman"/>
              </w:rPr>
            </w:pPr>
          </w:p>
        </w:tc>
        <w:tc>
          <w:tcPr>
            <w:tcW w:w="2408" w:type="dxa"/>
          </w:tcPr>
          <w:p w:rsidR="00DE06CE" w:rsidRPr="00C35FC9" w:rsidRDefault="00DE06CE" w:rsidP="00AF4BCE">
            <w:pPr>
              <w:rPr>
                <w:rFonts w:ascii="Times New Roman" w:hAnsi="Times New Roman" w:cs="Times New Roman"/>
              </w:rPr>
            </w:pPr>
            <w:r w:rsidRPr="00C35FC9">
              <w:rPr>
                <w:rFonts w:ascii="Times New Roman" w:hAnsi="Times New Roman" w:cs="Times New Roman"/>
              </w:rPr>
              <w:t>Татарский язык и литературное чтение на татарском языке</w:t>
            </w:r>
          </w:p>
        </w:tc>
        <w:tc>
          <w:tcPr>
            <w:tcW w:w="733" w:type="dxa"/>
          </w:tcPr>
          <w:p w:rsidR="00DE06CE" w:rsidRPr="00C35FC9" w:rsidRDefault="00DE06CE" w:rsidP="00AF4BCE">
            <w:pPr>
              <w:jc w:val="center"/>
              <w:rPr>
                <w:rFonts w:ascii="Times New Roman" w:hAnsi="Times New Roman" w:cs="Times New Roman"/>
              </w:rPr>
            </w:pPr>
            <w:r w:rsidRPr="00C35FC9">
              <w:rPr>
                <w:rFonts w:ascii="Times New Roman" w:hAnsi="Times New Roman" w:cs="Times New Roman"/>
              </w:rPr>
              <w:t>1</w:t>
            </w:r>
          </w:p>
        </w:tc>
        <w:tc>
          <w:tcPr>
            <w:tcW w:w="733" w:type="dxa"/>
          </w:tcPr>
          <w:p w:rsidR="00DE06CE" w:rsidRPr="00C35FC9" w:rsidRDefault="00DE06CE" w:rsidP="00AF4BCE">
            <w:pPr>
              <w:jc w:val="center"/>
              <w:rPr>
                <w:rFonts w:ascii="Times New Roman" w:hAnsi="Times New Roman" w:cs="Times New Roman"/>
              </w:rPr>
            </w:pPr>
            <w:r w:rsidRPr="00C35FC9">
              <w:rPr>
                <w:rFonts w:ascii="Times New Roman" w:hAnsi="Times New Roman" w:cs="Times New Roman"/>
              </w:rPr>
              <w:t>1</w:t>
            </w:r>
          </w:p>
        </w:tc>
        <w:tc>
          <w:tcPr>
            <w:tcW w:w="733" w:type="dxa"/>
          </w:tcPr>
          <w:p w:rsidR="00DE06CE" w:rsidRPr="00C35FC9" w:rsidRDefault="00DE06CE" w:rsidP="00AF4BCE">
            <w:pPr>
              <w:jc w:val="center"/>
              <w:rPr>
                <w:rFonts w:ascii="Times New Roman" w:hAnsi="Times New Roman" w:cs="Times New Roman"/>
              </w:rPr>
            </w:pPr>
            <w:r w:rsidRPr="00C35FC9">
              <w:rPr>
                <w:rFonts w:ascii="Times New Roman" w:hAnsi="Times New Roman" w:cs="Times New Roman"/>
              </w:rPr>
              <w:t>1</w:t>
            </w:r>
          </w:p>
        </w:tc>
        <w:tc>
          <w:tcPr>
            <w:tcW w:w="891" w:type="dxa"/>
          </w:tcPr>
          <w:p w:rsidR="00DE06CE" w:rsidRPr="00C35FC9" w:rsidRDefault="00DE06CE" w:rsidP="00AF4BCE">
            <w:pPr>
              <w:jc w:val="center"/>
              <w:rPr>
                <w:rFonts w:ascii="Times New Roman" w:hAnsi="Times New Roman" w:cs="Times New Roman"/>
              </w:rPr>
            </w:pPr>
            <w:r>
              <w:rPr>
                <w:rFonts w:ascii="Times New Roman" w:hAnsi="Times New Roman" w:cs="Times New Roman"/>
              </w:rPr>
              <w:t>3</w:t>
            </w:r>
          </w:p>
        </w:tc>
      </w:tr>
      <w:tr w:rsidR="00DE06CE" w:rsidRPr="00497109" w:rsidTr="00AF4BCE">
        <w:tc>
          <w:tcPr>
            <w:tcW w:w="4607" w:type="dxa"/>
            <w:gridSpan w:val="2"/>
          </w:tcPr>
          <w:p w:rsidR="00DE06CE" w:rsidRPr="00EE74A2" w:rsidRDefault="00DE06CE" w:rsidP="00AF4BCE">
            <w:pPr>
              <w:rPr>
                <w:rFonts w:ascii="Times New Roman" w:hAnsi="Times New Roman" w:cs="Times New Roman"/>
                <w:b/>
              </w:rPr>
            </w:pPr>
            <w:r w:rsidRPr="00EE74A2">
              <w:rPr>
                <w:rFonts w:ascii="Times New Roman" w:hAnsi="Times New Roman" w:cs="Times New Roman"/>
                <w:b/>
              </w:rPr>
              <w:t>Максимально допустимое количество часов</w:t>
            </w:r>
          </w:p>
          <w:p w:rsidR="00DE06CE" w:rsidRPr="00EE74A2" w:rsidRDefault="00DE06CE" w:rsidP="00AF4BCE">
            <w:pPr>
              <w:rPr>
                <w:rFonts w:ascii="Times New Roman" w:hAnsi="Times New Roman" w:cs="Times New Roman"/>
                <w:b/>
              </w:rPr>
            </w:pPr>
          </w:p>
        </w:tc>
        <w:tc>
          <w:tcPr>
            <w:tcW w:w="733" w:type="dxa"/>
          </w:tcPr>
          <w:p w:rsidR="00DE06CE" w:rsidRPr="00EE74A2" w:rsidRDefault="00DE06CE" w:rsidP="00AF4BCE">
            <w:pPr>
              <w:jc w:val="center"/>
              <w:rPr>
                <w:rFonts w:ascii="Times New Roman" w:hAnsi="Times New Roman" w:cs="Times New Roman"/>
                <w:b/>
              </w:rPr>
            </w:pPr>
            <w:r w:rsidRPr="00EE74A2">
              <w:rPr>
                <w:rFonts w:ascii="Times New Roman" w:hAnsi="Times New Roman" w:cs="Times New Roman"/>
                <w:b/>
              </w:rPr>
              <w:t>35</w:t>
            </w:r>
          </w:p>
        </w:tc>
        <w:tc>
          <w:tcPr>
            <w:tcW w:w="733" w:type="dxa"/>
          </w:tcPr>
          <w:p w:rsidR="00DE06CE" w:rsidRPr="00EE74A2" w:rsidRDefault="00DE06CE" w:rsidP="00AF4BCE">
            <w:pPr>
              <w:jc w:val="center"/>
              <w:rPr>
                <w:rFonts w:ascii="Times New Roman" w:hAnsi="Times New Roman" w:cs="Times New Roman"/>
                <w:b/>
              </w:rPr>
            </w:pPr>
            <w:r w:rsidRPr="00EE74A2">
              <w:rPr>
                <w:rFonts w:ascii="Times New Roman" w:hAnsi="Times New Roman" w:cs="Times New Roman"/>
                <w:b/>
              </w:rPr>
              <w:t>37</w:t>
            </w:r>
          </w:p>
        </w:tc>
        <w:tc>
          <w:tcPr>
            <w:tcW w:w="733" w:type="dxa"/>
          </w:tcPr>
          <w:p w:rsidR="00DE06CE" w:rsidRPr="00EE74A2" w:rsidRDefault="00DE06CE" w:rsidP="00AF4BCE">
            <w:pPr>
              <w:jc w:val="center"/>
              <w:rPr>
                <w:rFonts w:ascii="Times New Roman" w:hAnsi="Times New Roman" w:cs="Times New Roman"/>
                <w:b/>
              </w:rPr>
            </w:pPr>
            <w:r w:rsidRPr="00EE74A2">
              <w:rPr>
                <w:rFonts w:ascii="Times New Roman" w:hAnsi="Times New Roman" w:cs="Times New Roman"/>
                <w:b/>
              </w:rPr>
              <w:t>38</w:t>
            </w:r>
          </w:p>
        </w:tc>
        <w:tc>
          <w:tcPr>
            <w:tcW w:w="891" w:type="dxa"/>
          </w:tcPr>
          <w:p w:rsidR="00DE06CE" w:rsidRPr="00497109" w:rsidRDefault="00DE06CE" w:rsidP="00AF4BCE">
            <w:pPr>
              <w:jc w:val="center"/>
              <w:rPr>
                <w:rFonts w:ascii="Times New Roman" w:hAnsi="Times New Roman" w:cs="Times New Roman"/>
                <w:b/>
              </w:rPr>
            </w:pPr>
            <w:r>
              <w:rPr>
                <w:rFonts w:ascii="Times New Roman" w:hAnsi="Times New Roman" w:cs="Times New Roman"/>
                <w:b/>
              </w:rPr>
              <w:t>110</w:t>
            </w:r>
          </w:p>
        </w:tc>
      </w:tr>
    </w:tbl>
    <w:p w:rsidR="00DE06CE" w:rsidRDefault="00DE06CE" w:rsidP="00DE06CE">
      <w:pPr>
        <w:tabs>
          <w:tab w:val="left" w:pos="2528"/>
          <w:tab w:val="center" w:pos="4677"/>
        </w:tabs>
        <w:spacing w:after="0"/>
        <w:rPr>
          <w:rFonts w:ascii="Times New Roman" w:eastAsia="Calibri" w:hAnsi="Times New Roman" w:cs="Times New Roman"/>
          <w:b/>
          <w:sz w:val="28"/>
          <w:szCs w:val="28"/>
        </w:rPr>
      </w:pPr>
    </w:p>
    <w:p w:rsidR="0028442A" w:rsidRDefault="0028442A" w:rsidP="0028442A">
      <w:pPr>
        <w:spacing w:after="0"/>
        <w:rPr>
          <w:rFonts w:ascii="Times New Roman" w:eastAsia="Calibri" w:hAnsi="Times New Roman" w:cs="Times New Roman"/>
          <w:b/>
          <w:sz w:val="24"/>
          <w:szCs w:val="24"/>
        </w:rPr>
      </w:pPr>
    </w:p>
    <w:p w:rsidR="005D6DD7" w:rsidRDefault="005D6DD7" w:rsidP="005D6DD7">
      <w:pPr>
        <w:widowControl w:val="0"/>
        <w:shd w:val="clear" w:color="auto" w:fill="FFFFFF"/>
        <w:adjustRightInd w:val="0"/>
        <w:spacing w:after="0" w:line="360" w:lineRule="auto"/>
        <w:ind w:right="10"/>
        <w:rPr>
          <w:rFonts w:ascii="Times New Roman" w:eastAsia="Times New Roman" w:hAnsi="Times New Roman" w:cs="Times New Roman"/>
          <w:b/>
          <w:spacing w:val="1"/>
          <w:sz w:val="24"/>
          <w:szCs w:val="24"/>
          <w:lang w:eastAsia="ru-RU"/>
        </w:rPr>
      </w:pPr>
      <w:r>
        <w:rPr>
          <w:rFonts w:ascii="Times New Roman" w:eastAsia="Times New Roman" w:hAnsi="Times New Roman" w:cs="Times New Roman"/>
          <w:b/>
          <w:spacing w:val="1"/>
          <w:sz w:val="24"/>
          <w:szCs w:val="24"/>
          <w:lang w:eastAsia="ru-RU"/>
        </w:rPr>
        <w:t>5. Основное содержание учебных предметов</w:t>
      </w:r>
    </w:p>
    <w:p w:rsidR="005F477C" w:rsidRPr="00DE06CE" w:rsidRDefault="003856C2" w:rsidP="005F477C">
      <w:pPr>
        <w:pStyle w:val="af0"/>
        <w:rPr>
          <w:rFonts w:ascii="Times New Roman" w:hAnsi="Times New Roman" w:cs="Times New Roman"/>
          <w:b/>
          <w:sz w:val="24"/>
        </w:rPr>
      </w:pPr>
      <w:r>
        <w:rPr>
          <w:rFonts w:ascii="Times New Roman" w:hAnsi="Times New Roman" w:cs="Times New Roman"/>
          <w:b/>
          <w:sz w:val="24"/>
        </w:rPr>
        <w:t xml:space="preserve">5.1. </w:t>
      </w:r>
      <w:r w:rsidR="00DE06CE">
        <w:rPr>
          <w:rFonts w:ascii="Times New Roman" w:hAnsi="Times New Roman" w:cs="Times New Roman"/>
          <w:b/>
          <w:sz w:val="24"/>
        </w:rPr>
        <w:t>Русский язык</w:t>
      </w:r>
      <w:r>
        <w:rPr>
          <w:rFonts w:ascii="Times New Roman" w:hAnsi="Times New Roman" w:cs="Times New Roman"/>
          <w:b/>
          <w:sz w:val="24"/>
        </w:rPr>
        <w:t xml:space="preserve">  и литература </w:t>
      </w:r>
      <w:r w:rsidR="00DE06CE">
        <w:rPr>
          <w:rFonts w:ascii="Times New Roman" w:hAnsi="Times New Roman" w:cs="Times New Roman"/>
          <w:b/>
          <w:sz w:val="24"/>
        </w:rPr>
        <w:t>7</w:t>
      </w:r>
      <w:r w:rsidR="005F477C" w:rsidRPr="005F477C">
        <w:rPr>
          <w:rFonts w:ascii="Times New Roman" w:hAnsi="Times New Roman" w:cs="Times New Roman"/>
          <w:b/>
          <w:spacing w:val="48"/>
          <w:sz w:val="24"/>
        </w:rPr>
        <w:t>—9 классы</w:t>
      </w:r>
    </w:p>
    <w:p w:rsidR="005F477C" w:rsidRPr="003856C2" w:rsidRDefault="005F477C" w:rsidP="005F477C">
      <w:pPr>
        <w:pStyle w:val="af0"/>
        <w:rPr>
          <w:rFonts w:ascii="Times New Roman" w:hAnsi="Times New Roman" w:cs="Times New Roman"/>
          <w:b/>
          <w:i/>
          <w:sz w:val="24"/>
          <w:szCs w:val="24"/>
        </w:rPr>
      </w:pPr>
      <w:r w:rsidRPr="003856C2">
        <w:rPr>
          <w:rFonts w:ascii="Times New Roman" w:hAnsi="Times New Roman" w:cs="Times New Roman"/>
          <w:b/>
          <w:i/>
          <w:sz w:val="24"/>
          <w:szCs w:val="24"/>
        </w:rPr>
        <w:t>Пояснительная записка</w:t>
      </w:r>
    </w:p>
    <w:p w:rsidR="005F477C" w:rsidRDefault="005F477C" w:rsidP="005F477C">
      <w:pPr>
        <w:pStyle w:val="af0"/>
        <w:jc w:val="both"/>
        <w:rPr>
          <w:rFonts w:ascii="Times New Roman" w:hAnsi="Times New Roman"/>
          <w:sz w:val="24"/>
          <w:szCs w:val="24"/>
        </w:rPr>
      </w:pPr>
      <w:r>
        <w:rPr>
          <w:rFonts w:ascii="Times New Roman" w:hAnsi="Times New Roman" w:cs="Times New Roman"/>
          <w:b/>
          <w:i/>
          <w:sz w:val="24"/>
          <w:szCs w:val="24"/>
        </w:rPr>
        <w:t xml:space="preserve">      </w:t>
      </w:r>
      <w:r w:rsidRPr="00F32953">
        <w:rPr>
          <w:rFonts w:ascii="Times New Roman" w:hAnsi="Times New Roman"/>
          <w:sz w:val="24"/>
          <w:szCs w:val="24"/>
        </w:rPr>
        <w:t xml:space="preserve">Новая программа по русскому языку в старших </w:t>
      </w:r>
      <w:r>
        <w:rPr>
          <w:rFonts w:ascii="Times New Roman" w:eastAsia="Times New Roman" w:hAnsi="Times New Roman" w:cs="Times New Roman"/>
          <w:sz w:val="24"/>
          <w:szCs w:val="24"/>
          <w:lang w:eastAsia="ru-RU"/>
        </w:rPr>
        <w:t xml:space="preserve">общеобразовательных учреждений для детей с ОВЗ </w:t>
      </w:r>
      <w:r w:rsidRPr="00F32953">
        <w:rPr>
          <w:rFonts w:ascii="Times New Roman" w:hAnsi="Times New Roman"/>
          <w:sz w:val="24"/>
          <w:szCs w:val="24"/>
        </w:rPr>
        <w:t>имеет коммуникативную направленность. В связи с этим на первый план выдвигаются задачи развития речи учащихся как средства общения и как способа коррекции их м</w:t>
      </w:r>
      <w:r>
        <w:rPr>
          <w:rFonts w:ascii="Times New Roman" w:hAnsi="Times New Roman"/>
          <w:sz w:val="24"/>
          <w:szCs w:val="24"/>
        </w:rPr>
        <w:t>ыслительной деятельности.</w:t>
      </w:r>
    </w:p>
    <w:p w:rsidR="005F477C" w:rsidRDefault="005F477C" w:rsidP="005F477C">
      <w:pPr>
        <w:pStyle w:val="af0"/>
        <w:jc w:val="both"/>
        <w:rPr>
          <w:rFonts w:ascii="Times New Roman" w:hAnsi="Times New Roman"/>
          <w:sz w:val="24"/>
          <w:szCs w:val="24"/>
        </w:rPr>
      </w:pPr>
      <w:r>
        <w:rPr>
          <w:rFonts w:ascii="Times New Roman" w:hAnsi="Times New Roman"/>
          <w:sz w:val="24"/>
          <w:szCs w:val="24"/>
        </w:rPr>
        <w:t xml:space="preserve">      </w:t>
      </w:r>
      <w:r w:rsidRPr="00F32953">
        <w:rPr>
          <w:rFonts w:ascii="Times New Roman" w:hAnsi="Times New Roman"/>
          <w:sz w:val="24"/>
          <w:szCs w:val="24"/>
        </w:rPr>
        <w:t xml:space="preserve">Во взаимообусловленном решении этих задач строится содержательная часть программы. Первостепенное внимание уделяется таким синтаксическим структурам, как </w:t>
      </w:r>
      <w:r w:rsidRPr="00F32953">
        <w:rPr>
          <w:rFonts w:ascii="Times New Roman" w:hAnsi="Times New Roman"/>
          <w:sz w:val="24"/>
          <w:szCs w:val="24"/>
        </w:rPr>
        <w:lastRenderedPageBreak/>
        <w:t>предложение и текст, обеспечивающим реализацию коммуникативной функции речи и возможность развернуто выражать мысли, точнее пони</w:t>
      </w:r>
      <w:r>
        <w:rPr>
          <w:rFonts w:ascii="Times New Roman" w:hAnsi="Times New Roman"/>
          <w:sz w:val="24"/>
          <w:szCs w:val="24"/>
        </w:rPr>
        <w:t>мать высказывания других людей.</w:t>
      </w:r>
    </w:p>
    <w:p w:rsidR="005F477C" w:rsidRDefault="005F477C" w:rsidP="005F477C">
      <w:pPr>
        <w:pStyle w:val="af0"/>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Коммуникативно-речевая направленность</w:t>
      </w:r>
      <w:r w:rsidRPr="00F32953">
        <w:rPr>
          <w:rFonts w:ascii="Times New Roman" w:hAnsi="Times New Roman"/>
          <w:sz w:val="24"/>
          <w:szCs w:val="24"/>
        </w:rPr>
        <w:t xml:space="preserve"> обучения делает более продуктивным решение коррекционно-развивающих задач, так как предполагает большую работу над значением таких языковых единиц, как слово, словосочетание, предложение, текст, и над способами выражения смыслового </w:t>
      </w:r>
      <w:r>
        <w:rPr>
          <w:rFonts w:ascii="Times New Roman" w:hAnsi="Times New Roman"/>
          <w:sz w:val="24"/>
          <w:szCs w:val="24"/>
        </w:rPr>
        <w:t>различия с помощью этих единиц.</w:t>
      </w:r>
    </w:p>
    <w:p w:rsidR="00DE06CE" w:rsidRDefault="005F477C" w:rsidP="005F477C">
      <w:pPr>
        <w:pStyle w:val="af0"/>
        <w:jc w:val="both"/>
        <w:rPr>
          <w:rFonts w:ascii="Times New Roman" w:hAnsi="Times New Roman"/>
          <w:sz w:val="24"/>
          <w:szCs w:val="24"/>
        </w:rPr>
      </w:pPr>
      <w:r w:rsidRPr="00F32953">
        <w:rPr>
          <w:rFonts w:ascii="Times New Roman" w:hAnsi="Times New Roman"/>
          <w:sz w:val="24"/>
          <w:szCs w:val="24"/>
        </w:rPr>
        <w:t xml:space="preserve">      В программе по русскому языку для старших классов структурно выделяются два раздела: </w:t>
      </w:r>
    </w:p>
    <w:p w:rsidR="00DE06CE" w:rsidRDefault="005F477C" w:rsidP="005F477C">
      <w:pPr>
        <w:pStyle w:val="af0"/>
        <w:jc w:val="both"/>
        <w:rPr>
          <w:rFonts w:ascii="Times New Roman" w:hAnsi="Times New Roman"/>
          <w:sz w:val="24"/>
          <w:szCs w:val="24"/>
        </w:rPr>
      </w:pPr>
      <w:r w:rsidRPr="00F32953">
        <w:rPr>
          <w:rFonts w:ascii="Times New Roman" w:hAnsi="Times New Roman"/>
          <w:sz w:val="24"/>
          <w:szCs w:val="24"/>
        </w:rPr>
        <w:t xml:space="preserve">1. Грамматика, правописание, развитие речи. </w:t>
      </w:r>
    </w:p>
    <w:p w:rsidR="005F477C" w:rsidRDefault="005F477C" w:rsidP="005F477C">
      <w:pPr>
        <w:pStyle w:val="af0"/>
        <w:jc w:val="both"/>
        <w:rPr>
          <w:rFonts w:ascii="Times New Roman" w:hAnsi="Times New Roman"/>
          <w:sz w:val="24"/>
          <w:szCs w:val="24"/>
        </w:rPr>
      </w:pPr>
      <w:r w:rsidRPr="00F32953">
        <w:rPr>
          <w:rFonts w:ascii="Times New Roman" w:hAnsi="Times New Roman"/>
          <w:sz w:val="24"/>
          <w:szCs w:val="24"/>
        </w:rPr>
        <w:t xml:space="preserve">2. Чтение и развитие речи. Названные разделы включают учебные темы, а также перечень умений, которыми должны овладеть учащиеся к </w:t>
      </w:r>
      <w:r>
        <w:rPr>
          <w:rFonts w:ascii="Times New Roman" w:hAnsi="Times New Roman"/>
          <w:sz w:val="24"/>
          <w:szCs w:val="24"/>
        </w:rPr>
        <w:t>концу каждого года обучения.</w:t>
      </w:r>
    </w:p>
    <w:p w:rsidR="005F477C" w:rsidRPr="005F477C" w:rsidRDefault="005F477C" w:rsidP="005F477C">
      <w:pPr>
        <w:pStyle w:val="af0"/>
        <w:jc w:val="both"/>
        <w:rPr>
          <w:rFonts w:ascii="Times New Roman" w:hAnsi="Times New Roman" w:cs="Times New Roman"/>
          <w:b/>
          <w:i/>
          <w:sz w:val="24"/>
          <w:szCs w:val="24"/>
        </w:rPr>
      </w:pPr>
      <w:r>
        <w:rPr>
          <w:rFonts w:ascii="Times New Roman" w:hAnsi="Times New Roman"/>
          <w:sz w:val="24"/>
          <w:szCs w:val="24"/>
        </w:rPr>
        <w:t xml:space="preserve">   </w:t>
      </w:r>
      <w:r w:rsidRPr="00F32953">
        <w:rPr>
          <w:rFonts w:ascii="Times New Roman" w:hAnsi="Times New Roman"/>
          <w:sz w:val="24"/>
          <w:szCs w:val="24"/>
        </w:rPr>
        <w:t>   Требования к контролю и оценке знаний определены двумя уровнями — в зависимости от учебных возможностей школьников. 1-й уровень предполагает овладение программным материалом по указанному перечню требований, 2-й — предусматривает уменьшенный объем обязательных умений.</w:t>
      </w:r>
    </w:p>
    <w:p w:rsidR="005F477C" w:rsidRPr="00F32953" w:rsidRDefault="005F477C" w:rsidP="005F477C">
      <w:pPr>
        <w:spacing w:before="100" w:beforeAutospacing="1" w:after="100" w:afterAutospacing="1" w:line="240" w:lineRule="auto"/>
        <w:jc w:val="both"/>
        <w:rPr>
          <w:rFonts w:ascii="Times New Roman" w:hAnsi="Times New Roman"/>
          <w:b/>
          <w:bCs/>
          <w:sz w:val="26"/>
          <w:szCs w:val="26"/>
        </w:rPr>
      </w:pPr>
      <w:r w:rsidRPr="00F32953">
        <w:rPr>
          <w:rFonts w:ascii="Times New Roman" w:hAnsi="Times New Roman"/>
          <w:b/>
          <w:bCs/>
          <w:sz w:val="26"/>
          <w:szCs w:val="26"/>
        </w:rPr>
        <w:t>Грамматика, правописание и развитие речи</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Коммуникативно-речевой подход к обучению языку не может быть обеспечен без освоения языковедческого материала, так как языковая и речевая деятельность взаимозависимы.</w:t>
      </w:r>
      <w:proofErr w:type="gramEnd"/>
      <w:r w:rsidRPr="00F32953">
        <w:rPr>
          <w:rFonts w:ascii="Times New Roman" w:hAnsi="Times New Roman"/>
          <w:sz w:val="24"/>
          <w:szCs w:val="24"/>
        </w:rPr>
        <w:t xml:space="preserve"> Реализация названного подхода предполагает некоторое смещение акцентов при обучении русскому языку детей с умственной недостаточностью. Работа над усвоением грамматических категорий и орфографических правил перестает быть самоцелью, она реализуется в процессе формирования собственно речевых умений и навыков. Большое значение приобретает не столько запоминание грамматической теории и орфографических правил (</w:t>
      </w:r>
      <w:r w:rsidRPr="00F32953">
        <w:rPr>
          <w:rFonts w:ascii="Times New Roman" w:hAnsi="Times New Roman"/>
          <w:i/>
          <w:iCs/>
          <w:sz w:val="24"/>
          <w:szCs w:val="24"/>
        </w:rPr>
        <w:t>как называется, как изменяется</w:t>
      </w:r>
      <w:r w:rsidRPr="00F32953">
        <w:rPr>
          <w:rFonts w:ascii="Times New Roman" w:hAnsi="Times New Roman"/>
          <w:sz w:val="24"/>
          <w:szCs w:val="24"/>
        </w:rPr>
        <w:t>)</w:t>
      </w:r>
      <w:r w:rsidRPr="00F32953">
        <w:rPr>
          <w:rFonts w:ascii="Times New Roman" w:hAnsi="Times New Roman"/>
          <w:i/>
          <w:iCs/>
          <w:sz w:val="24"/>
          <w:szCs w:val="24"/>
        </w:rPr>
        <w:t xml:space="preserve">, </w:t>
      </w:r>
      <w:r w:rsidRPr="00F32953">
        <w:rPr>
          <w:rFonts w:ascii="Times New Roman" w:hAnsi="Times New Roman"/>
          <w:sz w:val="24"/>
          <w:szCs w:val="24"/>
        </w:rPr>
        <w:t>сколько умение применять изученный грамматико-орфографический материал в речевой практике в ее устной и письменной форме.</w:t>
      </w:r>
      <w:r w:rsidRPr="00F32953">
        <w:rPr>
          <w:rFonts w:ascii="Times New Roman" w:hAnsi="Times New Roman"/>
          <w:sz w:val="24"/>
          <w:szCs w:val="24"/>
        </w:rPr>
        <w:br/>
        <w:t>      Так, в теме «Звуки и буквы» дифференциация оппозиционных фонем (мягкие и твердые, звонкие и глухие согласные, раздельное и слитное произношение согласного и гласного в слоге) приобретает значение для практического усвоения смыслоразличительной функции этих звуков и слогов (</w:t>
      </w:r>
      <w:r w:rsidRPr="00F32953">
        <w:rPr>
          <w:rFonts w:ascii="Times New Roman" w:hAnsi="Times New Roman"/>
          <w:i/>
          <w:iCs/>
          <w:sz w:val="24"/>
          <w:szCs w:val="24"/>
        </w:rPr>
        <w:t>ка</w:t>
      </w:r>
      <w:r w:rsidRPr="00F32953">
        <w:rPr>
          <w:rFonts w:ascii="Times New Roman" w:hAnsi="Times New Roman"/>
          <w:b/>
          <w:bCs/>
          <w:i/>
          <w:iCs/>
          <w:sz w:val="24"/>
          <w:szCs w:val="24"/>
        </w:rPr>
        <w:t>д</w:t>
      </w:r>
      <w:r w:rsidRPr="00F32953">
        <w:rPr>
          <w:rFonts w:ascii="Times New Roman" w:hAnsi="Times New Roman"/>
          <w:i/>
          <w:iCs/>
          <w:sz w:val="24"/>
          <w:szCs w:val="24"/>
        </w:rPr>
        <w:t>ушка — ка</w:t>
      </w:r>
      <w:r w:rsidRPr="00F32953">
        <w:rPr>
          <w:rFonts w:ascii="Times New Roman" w:hAnsi="Times New Roman"/>
          <w:b/>
          <w:bCs/>
          <w:i/>
          <w:iCs/>
          <w:sz w:val="24"/>
          <w:szCs w:val="24"/>
        </w:rPr>
        <w:t>т</w:t>
      </w:r>
      <w:r w:rsidRPr="00F32953">
        <w:rPr>
          <w:rFonts w:ascii="Times New Roman" w:hAnsi="Times New Roman"/>
          <w:i/>
          <w:iCs/>
          <w:sz w:val="24"/>
          <w:szCs w:val="24"/>
        </w:rPr>
        <w:t>ушка, се</w:t>
      </w:r>
      <w:r w:rsidRPr="00F32953">
        <w:rPr>
          <w:rFonts w:ascii="Times New Roman" w:hAnsi="Times New Roman"/>
          <w:b/>
          <w:bCs/>
          <w:i/>
          <w:iCs/>
          <w:sz w:val="24"/>
          <w:szCs w:val="24"/>
        </w:rPr>
        <w:t>мья</w:t>
      </w:r>
      <w:r w:rsidRPr="00F32953">
        <w:rPr>
          <w:rFonts w:ascii="Times New Roman" w:hAnsi="Times New Roman"/>
          <w:i/>
          <w:iCs/>
          <w:sz w:val="24"/>
          <w:szCs w:val="24"/>
        </w:rPr>
        <w:t> — се</w:t>
      </w:r>
      <w:r w:rsidRPr="00F32953">
        <w:rPr>
          <w:rFonts w:ascii="Times New Roman" w:hAnsi="Times New Roman"/>
          <w:b/>
          <w:bCs/>
          <w:i/>
          <w:iCs/>
          <w:sz w:val="24"/>
          <w:szCs w:val="24"/>
        </w:rPr>
        <w:t>мя</w:t>
      </w:r>
      <w:r w:rsidRPr="00F32953">
        <w:rPr>
          <w:rFonts w:ascii="Times New Roman" w:hAnsi="Times New Roman"/>
          <w:sz w:val="24"/>
          <w:szCs w:val="24"/>
        </w:rPr>
        <w:t>)</w:t>
      </w:r>
      <w:r w:rsidRPr="00F32953">
        <w:rPr>
          <w:rFonts w:ascii="Times New Roman" w:hAnsi="Times New Roman"/>
          <w:i/>
          <w:iCs/>
          <w:sz w:val="24"/>
          <w:szCs w:val="24"/>
        </w:rPr>
        <w:t xml:space="preserve">, </w:t>
      </w:r>
      <w:r w:rsidRPr="00F32953">
        <w:rPr>
          <w:rFonts w:ascii="Times New Roman" w:hAnsi="Times New Roman"/>
          <w:sz w:val="24"/>
          <w:szCs w:val="24"/>
        </w:rPr>
        <w:t>для обработки четкости произносительных навыков, интонационной выразительности устног</w:t>
      </w:r>
      <w:r>
        <w:rPr>
          <w:rFonts w:ascii="Times New Roman" w:hAnsi="Times New Roman"/>
          <w:sz w:val="24"/>
          <w:szCs w:val="24"/>
        </w:rPr>
        <w:t>о высказывания.</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xml:space="preserve">     </w:t>
      </w:r>
      <w:r w:rsidRPr="00F32953">
        <w:rPr>
          <w:rFonts w:ascii="Times New Roman" w:hAnsi="Times New Roman"/>
          <w:sz w:val="24"/>
          <w:szCs w:val="24"/>
        </w:rPr>
        <w:t xml:space="preserve"> Изучая тему «Слово», учащиеся овладевают законами образования слов, подбирают однокоренные слова, наблюдают за единообразным написанием гласных и согласных в </w:t>
      </w:r>
      <w:proofErr w:type="gramStart"/>
      <w:r w:rsidRPr="00F32953">
        <w:rPr>
          <w:rFonts w:ascii="Times New Roman" w:hAnsi="Times New Roman"/>
          <w:sz w:val="24"/>
          <w:szCs w:val="24"/>
        </w:rPr>
        <w:t>корне слова</w:t>
      </w:r>
      <w:proofErr w:type="gramEnd"/>
      <w:r w:rsidRPr="00F32953">
        <w:rPr>
          <w:rFonts w:ascii="Times New Roman" w:hAnsi="Times New Roman"/>
          <w:sz w:val="24"/>
          <w:szCs w:val="24"/>
        </w:rPr>
        <w:t xml:space="preserve">, а затем в приставках и суффиксах. </w:t>
      </w:r>
      <w:proofErr w:type="gramStart"/>
      <w:r w:rsidRPr="00F32953">
        <w:rPr>
          <w:rFonts w:ascii="Times New Roman" w:hAnsi="Times New Roman"/>
          <w:sz w:val="24"/>
          <w:szCs w:val="24"/>
        </w:rPr>
        <w:t>Учащиеся группируют слова по различным грамматическим признакам: предметность, действие, количество; по их лексическому значению: например, глаголы, обозначающие движение, речь, чувства, цвет.</w:t>
      </w:r>
      <w:proofErr w:type="gramEnd"/>
      <w:r w:rsidRPr="00F32953">
        <w:rPr>
          <w:rFonts w:ascii="Times New Roman" w:hAnsi="Times New Roman"/>
          <w:sz w:val="24"/>
          <w:szCs w:val="24"/>
        </w:rPr>
        <w:t xml:space="preserve"> Внимание учащихся обращается на слова с противоположным и близким значением, на лексемы, сходные по звучанию, но разные по значению (</w:t>
      </w:r>
      <w:r w:rsidRPr="00F32953">
        <w:rPr>
          <w:rFonts w:ascii="Times New Roman" w:hAnsi="Times New Roman"/>
          <w:i/>
          <w:iCs/>
          <w:sz w:val="24"/>
          <w:szCs w:val="24"/>
        </w:rPr>
        <w:t>глиняный — глинистый, экскаватор — эскалатор</w:t>
      </w:r>
      <w:r w:rsidRPr="00F32953">
        <w:rPr>
          <w:rFonts w:ascii="Times New Roman" w:hAnsi="Times New Roman"/>
          <w:sz w:val="24"/>
          <w:szCs w:val="24"/>
        </w:rPr>
        <w:t>)</w:t>
      </w:r>
      <w:r w:rsidRPr="00F32953">
        <w:rPr>
          <w:rFonts w:ascii="Times New Roman" w:hAnsi="Times New Roman"/>
          <w:i/>
          <w:iCs/>
          <w:sz w:val="24"/>
          <w:szCs w:val="24"/>
        </w:rPr>
        <w:t xml:space="preserve">, </w:t>
      </w:r>
      <w:r w:rsidRPr="00F32953">
        <w:rPr>
          <w:rFonts w:ascii="Times New Roman" w:hAnsi="Times New Roman"/>
          <w:sz w:val="24"/>
          <w:szCs w:val="24"/>
        </w:rPr>
        <w:t>на составление и употребление слов с различным эмоционально-оценочным оттенком (</w:t>
      </w:r>
      <w:r w:rsidRPr="00F32953">
        <w:rPr>
          <w:rFonts w:ascii="Times New Roman" w:hAnsi="Times New Roman"/>
          <w:i/>
          <w:iCs/>
          <w:sz w:val="24"/>
          <w:szCs w:val="24"/>
        </w:rPr>
        <w:t>дом — домик, дом — домище</w:t>
      </w:r>
      <w:r w:rsidRPr="00F32953">
        <w:rPr>
          <w:rFonts w:ascii="Times New Roman" w:hAnsi="Times New Roman"/>
          <w:sz w:val="24"/>
          <w:szCs w:val="24"/>
        </w:rPr>
        <w:t>)</w:t>
      </w:r>
      <w:r w:rsidRPr="00F32953">
        <w:rPr>
          <w:rFonts w:ascii="Times New Roman" w:hAnsi="Times New Roman"/>
          <w:i/>
          <w:iCs/>
          <w:sz w:val="24"/>
          <w:szCs w:val="24"/>
        </w:rPr>
        <w:t xml:space="preserve">, </w:t>
      </w:r>
      <w:r w:rsidRPr="00F32953">
        <w:rPr>
          <w:rFonts w:ascii="Times New Roman" w:hAnsi="Times New Roman"/>
          <w:sz w:val="24"/>
          <w:szCs w:val="24"/>
        </w:rPr>
        <w:t>на использование слова в контексте художественного образа (</w:t>
      </w:r>
      <w:r w:rsidRPr="00F32953">
        <w:rPr>
          <w:rFonts w:ascii="Times New Roman" w:hAnsi="Times New Roman"/>
          <w:i/>
          <w:iCs/>
          <w:sz w:val="24"/>
          <w:szCs w:val="24"/>
        </w:rPr>
        <w:t>солнышко смеется</w:t>
      </w:r>
      <w:r w:rsidRPr="00F32953">
        <w:rPr>
          <w:rFonts w:ascii="Times New Roman" w:hAnsi="Times New Roman"/>
          <w:sz w:val="24"/>
          <w:szCs w:val="24"/>
        </w:rPr>
        <w:t>)</w:t>
      </w:r>
      <w:r w:rsidRPr="00F32953">
        <w:rPr>
          <w:rFonts w:ascii="Times New Roman" w:hAnsi="Times New Roman"/>
          <w:i/>
          <w:iCs/>
          <w:sz w:val="24"/>
          <w:szCs w:val="24"/>
        </w:rPr>
        <w:t xml:space="preserve">. </w:t>
      </w:r>
      <w:r w:rsidRPr="00F32953">
        <w:rPr>
          <w:rFonts w:ascii="Times New Roman" w:hAnsi="Times New Roman"/>
          <w:sz w:val="24"/>
          <w:szCs w:val="24"/>
        </w:rPr>
        <w:t>Учащихся следует обучать точному выбору слов для выражения мысли, их применению в предложении и тексте.</w:t>
      </w:r>
      <w:r w:rsidRPr="00F32953">
        <w:rPr>
          <w:rFonts w:ascii="Times New Roman" w:hAnsi="Times New Roman"/>
          <w:sz w:val="24"/>
          <w:szCs w:val="24"/>
        </w:rPr>
        <w:br/>
        <w:t>      </w:t>
      </w:r>
      <w:proofErr w:type="gramStart"/>
      <w:r w:rsidRPr="00F32953">
        <w:rPr>
          <w:rFonts w:ascii="Times New Roman" w:hAnsi="Times New Roman"/>
          <w:sz w:val="24"/>
          <w:szCs w:val="24"/>
        </w:rPr>
        <w:t>Каждая тема, связанная с усвоением частей речи, включает работу по дифференциации грамматических и семантических признаков, что создает условия для предупреждения ошибок в смешении грамматических категорий, в их правильном использовании в речи, например существительное и прилагательное со значением действия, их изменение и противопоставление глаголу в словосочетании и предложении (</w:t>
      </w:r>
      <w:r w:rsidRPr="00F32953">
        <w:rPr>
          <w:rFonts w:ascii="Times New Roman" w:hAnsi="Times New Roman"/>
          <w:i/>
          <w:iCs/>
          <w:sz w:val="24"/>
          <w:szCs w:val="24"/>
        </w:rPr>
        <w:t>быстрый бег, беговая дорожка, бегать быстро</w:t>
      </w:r>
      <w:r w:rsidRPr="00F32953">
        <w:rPr>
          <w:rFonts w:ascii="Times New Roman" w:hAnsi="Times New Roman"/>
          <w:sz w:val="24"/>
          <w:szCs w:val="24"/>
        </w:rPr>
        <w:t>)</w:t>
      </w:r>
      <w:r w:rsidRPr="00F32953">
        <w:rPr>
          <w:rFonts w:ascii="Times New Roman" w:hAnsi="Times New Roman"/>
          <w:i/>
          <w:iCs/>
          <w:sz w:val="24"/>
          <w:szCs w:val="24"/>
        </w:rPr>
        <w:t>.</w:t>
      </w:r>
      <w:proofErr w:type="gramEnd"/>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w:t>
      </w:r>
      <w:proofErr w:type="gramStart"/>
      <w:r w:rsidRPr="00F32953">
        <w:rPr>
          <w:rFonts w:ascii="Times New Roman" w:hAnsi="Times New Roman"/>
          <w:sz w:val="24"/>
          <w:szCs w:val="24"/>
        </w:rPr>
        <w:t>В программе большое место отводится работе со словосочетанием: составлению словосочетания различных форм (</w:t>
      </w:r>
      <w:r w:rsidRPr="00F32953">
        <w:rPr>
          <w:rFonts w:ascii="Times New Roman" w:hAnsi="Times New Roman"/>
          <w:i/>
          <w:iCs/>
          <w:sz w:val="24"/>
          <w:szCs w:val="24"/>
        </w:rPr>
        <w:t>красивое платье, писать письмо, играть на гитаре, весело смеяться</w:t>
      </w:r>
      <w:r w:rsidRPr="00F32953">
        <w:rPr>
          <w:rFonts w:ascii="Times New Roman" w:hAnsi="Times New Roman"/>
          <w:sz w:val="24"/>
          <w:szCs w:val="24"/>
        </w:rPr>
        <w:t>)</w:t>
      </w:r>
      <w:r w:rsidRPr="00F32953">
        <w:rPr>
          <w:rFonts w:ascii="Times New Roman" w:hAnsi="Times New Roman"/>
          <w:i/>
          <w:iCs/>
          <w:sz w:val="24"/>
          <w:szCs w:val="24"/>
        </w:rPr>
        <w:t xml:space="preserve">, </w:t>
      </w:r>
      <w:r w:rsidRPr="00F32953">
        <w:rPr>
          <w:rFonts w:ascii="Times New Roman" w:hAnsi="Times New Roman"/>
          <w:sz w:val="24"/>
          <w:szCs w:val="24"/>
        </w:rPr>
        <w:t>подбору словосочетаний с прямым и переносным значением (</w:t>
      </w:r>
      <w:r w:rsidRPr="00F32953">
        <w:rPr>
          <w:rFonts w:ascii="Times New Roman" w:hAnsi="Times New Roman"/>
          <w:i/>
          <w:iCs/>
          <w:sz w:val="24"/>
          <w:szCs w:val="24"/>
        </w:rPr>
        <w:t>прямая дорога — прямой характер</w:t>
      </w:r>
      <w:r w:rsidRPr="00F32953">
        <w:rPr>
          <w:rFonts w:ascii="Times New Roman" w:hAnsi="Times New Roman"/>
          <w:sz w:val="24"/>
          <w:szCs w:val="24"/>
        </w:rPr>
        <w:t>)</w:t>
      </w:r>
      <w:r w:rsidRPr="00F32953">
        <w:rPr>
          <w:rFonts w:ascii="Times New Roman" w:hAnsi="Times New Roman"/>
          <w:i/>
          <w:iCs/>
          <w:sz w:val="24"/>
          <w:szCs w:val="24"/>
        </w:rPr>
        <w:t xml:space="preserve">, </w:t>
      </w:r>
      <w:r w:rsidRPr="00F32953">
        <w:rPr>
          <w:rFonts w:ascii="Times New Roman" w:hAnsi="Times New Roman"/>
          <w:sz w:val="24"/>
          <w:szCs w:val="24"/>
        </w:rPr>
        <w:t>поиску синонимичных пар (</w:t>
      </w:r>
      <w:r w:rsidRPr="00F32953">
        <w:rPr>
          <w:rFonts w:ascii="Times New Roman" w:hAnsi="Times New Roman"/>
          <w:i/>
          <w:iCs/>
          <w:sz w:val="24"/>
          <w:szCs w:val="24"/>
        </w:rPr>
        <w:t xml:space="preserve">вишневый сок </w:t>
      </w:r>
      <w:r w:rsidRPr="00F32953">
        <w:rPr>
          <w:rFonts w:ascii="Times New Roman" w:hAnsi="Times New Roman"/>
          <w:sz w:val="24"/>
          <w:szCs w:val="24"/>
        </w:rPr>
        <w:t xml:space="preserve">и </w:t>
      </w:r>
      <w:r w:rsidRPr="00F32953">
        <w:rPr>
          <w:rFonts w:ascii="Times New Roman" w:hAnsi="Times New Roman"/>
          <w:i/>
          <w:iCs/>
          <w:sz w:val="24"/>
          <w:szCs w:val="24"/>
        </w:rPr>
        <w:t>сок из вишни</w:t>
      </w:r>
      <w:r w:rsidRPr="00F32953">
        <w:rPr>
          <w:rFonts w:ascii="Times New Roman" w:hAnsi="Times New Roman"/>
          <w:sz w:val="24"/>
          <w:szCs w:val="24"/>
        </w:rPr>
        <w:t>)</w:t>
      </w:r>
      <w:r w:rsidRPr="00F32953">
        <w:rPr>
          <w:rFonts w:ascii="Times New Roman" w:hAnsi="Times New Roman"/>
          <w:i/>
          <w:iCs/>
          <w:sz w:val="24"/>
          <w:szCs w:val="24"/>
        </w:rPr>
        <w:t xml:space="preserve">, </w:t>
      </w:r>
      <w:r w:rsidRPr="00F32953">
        <w:rPr>
          <w:rFonts w:ascii="Times New Roman" w:hAnsi="Times New Roman"/>
          <w:sz w:val="24"/>
          <w:szCs w:val="24"/>
        </w:rPr>
        <w:t>умению использовать словосочетания в качестве строительного материала целостной структуры предложения.</w:t>
      </w:r>
      <w:proofErr w:type="gramEnd"/>
      <w:r w:rsidRPr="00F32953">
        <w:rPr>
          <w:rFonts w:ascii="Times New Roman" w:hAnsi="Times New Roman"/>
          <w:sz w:val="24"/>
          <w:szCs w:val="24"/>
        </w:rPr>
        <w:t xml:space="preserve"> Включение в программу данной языковой единицы обогащает и конкретизирует словарь учащихся, помогает лучше понять образные средства языка, способствует</w:t>
      </w:r>
      <w:r>
        <w:rPr>
          <w:rFonts w:ascii="Times New Roman" w:hAnsi="Times New Roman"/>
          <w:sz w:val="24"/>
          <w:szCs w:val="24"/>
        </w:rPr>
        <w:t xml:space="preserve"> развитию творческого мышления.</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Коммуникативно-речевая направленность обучения русскому языку наиболее полно реализуется в теме «Предложение». У учащихся совершенствуется умение строить непохожие по структуре предложения, правильно использовать их в разных стилях речи (</w:t>
      </w:r>
      <w:proofErr w:type="gramStart"/>
      <w:r w:rsidRPr="00F32953">
        <w:rPr>
          <w:rFonts w:ascii="Times New Roman" w:hAnsi="Times New Roman"/>
          <w:sz w:val="24"/>
          <w:szCs w:val="24"/>
        </w:rPr>
        <w:t>разговорный</w:t>
      </w:r>
      <w:proofErr w:type="gramEnd"/>
      <w:r w:rsidRPr="00F32953">
        <w:rPr>
          <w:rFonts w:ascii="Times New Roman" w:hAnsi="Times New Roman"/>
          <w:sz w:val="24"/>
          <w:szCs w:val="24"/>
        </w:rPr>
        <w:t>, художественный, деловой). Особое внимание следует уделить точному интонированию предложений, выделению в них логического центра. Учащиеся наблюдают за изменением смысла высказывания в зависимости от переноса логического ударения с одного слова на другое, учатся выражать одну и ту же мысль разными по структуре предложениями, упражняются в чтении и составлении диалогов с опорой на картинку, на текст</w:t>
      </w:r>
      <w:r>
        <w:rPr>
          <w:rFonts w:ascii="Times New Roman" w:hAnsi="Times New Roman"/>
          <w:sz w:val="24"/>
          <w:szCs w:val="24"/>
        </w:rPr>
        <w:t>, на заданную речевую ситуацию.</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С помощью осваиваемых языковых средств (части речи, словосочетание, предложение) старшеклассники обучаются конструировать разнообразные тексты. Через все разделы программы проходит тема ознакомления учеников с некоторыми закономерностями построения монологического высказывания. Как показывает практика, без специального обучения учащиеся не могут овладеть связной речью, опираясь только на интуитивный уровень осознания этих закономерностей. Они должны поэтапно освоить в практической деятельности основные </w:t>
      </w:r>
      <w:r>
        <w:rPr>
          <w:rFonts w:ascii="Times New Roman" w:hAnsi="Times New Roman"/>
          <w:sz w:val="24"/>
          <w:szCs w:val="24"/>
        </w:rPr>
        <w:t>законы структурирования текста.</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 из</w:t>
      </w:r>
      <w:r w:rsidR="00DE06CE">
        <w:rPr>
          <w:rFonts w:ascii="Times New Roman" w:hAnsi="Times New Roman"/>
          <w:sz w:val="24"/>
          <w:szCs w:val="24"/>
        </w:rPr>
        <w:t>учении темы «Текст» у учащихся 7</w:t>
      </w:r>
      <w:r w:rsidRPr="00F32953">
        <w:rPr>
          <w:rFonts w:ascii="Times New Roman" w:hAnsi="Times New Roman"/>
          <w:sz w:val="24"/>
          <w:szCs w:val="24"/>
        </w:rPr>
        <w:t>—9 классов формируются следующие умения:</w:t>
      </w:r>
      <w:r w:rsidRPr="00F32953">
        <w:rPr>
          <w:rFonts w:ascii="Times New Roman" w:hAnsi="Times New Roman"/>
          <w:sz w:val="24"/>
          <w:szCs w:val="24"/>
        </w:rPr>
        <w:br/>
        <w:t>      • определять тему и главную мысль готового текста на основе решения вопроса, о ком или о чем говорится в тексте (тема), что является главным о предмете темы (основная мысль);</w:t>
      </w:r>
      <w:r w:rsidRPr="00F32953">
        <w:rPr>
          <w:rFonts w:ascii="Times New Roman" w:hAnsi="Times New Roman"/>
          <w:sz w:val="24"/>
          <w:szCs w:val="24"/>
        </w:rPr>
        <w:br/>
        <w:t>      • выделять ведущую мысль, заключенную в заголовке или в отдельном предложении текста;</w:t>
      </w:r>
      <w:r w:rsidRPr="00F32953">
        <w:rPr>
          <w:rFonts w:ascii="Times New Roman" w:hAnsi="Times New Roman"/>
          <w:sz w:val="24"/>
          <w:szCs w:val="24"/>
        </w:rPr>
        <w:br/>
        <w:t>      • </w:t>
      </w:r>
      <w:proofErr w:type="gramStart"/>
      <w:r w:rsidRPr="00F32953">
        <w:rPr>
          <w:rFonts w:ascii="Times New Roman" w:hAnsi="Times New Roman"/>
          <w:sz w:val="24"/>
          <w:szCs w:val="24"/>
        </w:rPr>
        <w:t xml:space="preserve">выбирать заголовки к тексту, отражающие его тему или основную мысль, из ряда </w:t>
      </w:r>
      <w:r>
        <w:rPr>
          <w:rFonts w:ascii="Times New Roman" w:hAnsi="Times New Roman"/>
          <w:sz w:val="24"/>
          <w:szCs w:val="24"/>
        </w:rPr>
        <w:t>предложенных учителем;</w:t>
      </w:r>
      <w:proofErr w:type="gramEnd"/>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xml:space="preserve">    </w:t>
      </w:r>
      <w:r w:rsidRPr="00F32953">
        <w:rPr>
          <w:rFonts w:ascii="Times New Roman" w:hAnsi="Times New Roman"/>
          <w:sz w:val="24"/>
          <w:szCs w:val="24"/>
        </w:rPr>
        <w:t>  • определять части текста, на их основе составлять высказывание, используя закрепленную структуру текста: вступление, главная часть, заключение;</w:t>
      </w:r>
      <w:r w:rsidRPr="00F32953">
        <w:rPr>
          <w:rFonts w:ascii="Times New Roman" w:hAnsi="Times New Roman"/>
          <w:sz w:val="24"/>
          <w:szCs w:val="24"/>
        </w:rPr>
        <w:br/>
        <w:t xml:space="preserve">      • выделять из текста предложения, </w:t>
      </w:r>
      <w:proofErr w:type="gramStart"/>
      <w:r w:rsidRPr="00F32953">
        <w:rPr>
          <w:rFonts w:ascii="Times New Roman" w:hAnsi="Times New Roman"/>
          <w:sz w:val="24"/>
          <w:szCs w:val="24"/>
        </w:rPr>
        <w:t>отмечая языковые средства их связи друг с</w:t>
      </w:r>
      <w:proofErr w:type="gramEnd"/>
      <w:r w:rsidRPr="00F32953">
        <w:rPr>
          <w:rFonts w:ascii="Times New Roman" w:hAnsi="Times New Roman"/>
          <w:sz w:val="24"/>
          <w:szCs w:val="24"/>
        </w:rPr>
        <w:t xml:space="preserve"> другом, пользоваться этими средствами в устной и письменной речи: местоимения, текстовые си</w:t>
      </w:r>
      <w:r>
        <w:rPr>
          <w:rFonts w:ascii="Times New Roman" w:hAnsi="Times New Roman"/>
          <w:sz w:val="24"/>
          <w:szCs w:val="24"/>
        </w:rPr>
        <w:t>нонимы, наречия и др.;</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xml:space="preserve">    </w:t>
      </w:r>
      <w:r w:rsidRPr="00F32953">
        <w:rPr>
          <w:rFonts w:ascii="Times New Roman" w:hAnsi="Times New Roman"/>
          <w:sz w:val="24"/>
          <w:szCs w:val="24"/>
        </w:rPr>
        <w:t> • отличать повествовательные и описательные тексты, тексты с элементами рассуждения; самостоятельно пользо</w:t>
      </w:r>
      <w:r>
        <w:rPr>
          <w:rFonts w:ascii="Times New Roman" w:hAnsi="Times New Roman"/>
          <w:sz w:val="24"/>
          <w:szCs w:val="24"/>
        </w:rPr>
        <w:t>ваться ими в высказываниях;</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подбирать словарь и строить предложения в соответствии со стилем речи;</w:t>
      </w:r>
      <w:r w:rsidRPr="00F32953">
        <w:rPr>
          <w:rFonts w:ascii="Times New Roman" w:hAnsi="Times New Roman"/>
          <w:sz w:val="24"/>
          <w:szCs w:val="24"/>
        </w:rPr>
        <w:br/>
        <w:t>      • с помощью учителя или самостоятельно находить в тексте речевые недочеты: исправлять нарушения в логике и последовательности высказывания; в неточном употреблении слов, в их неоправданном повторе, в нарушении границ предложений, в неверном исполь</w:t>
      </w:r>
      <w:r>
        <w:rPr>
          <w:rFonts w:ascii="Times New Roman" w:hAnsi="Times New Roman"/>
          <w:sz w:val="24"/>
          <w:szCs w:val="24"/>
        </w:rPr>
        <w:t>зовании языковых сре</w:t>
      </w:r>
      <w:proofErr w:type="gramStart"/>
      <w:r>
        <w:rPr>
          <w:rFonts w:ascii="Times New Roman" w:hAnsi="Times New Roman"/>
          <w:sz w:val="24"/>
          <w:szCs w:val="24"/>
        </w:rPr>
        <w:t>дств св</w:t>
      </w:r>
      <w:proofErr w:type="gramEnd"/>
      <w:r>
        <w:rPr>
          <w:rFonts w:ascii="Times New Roman" w:hAnsi="Times New Roman"/>
          <w:sz w:val="24"/>
          <w:szCs w:val="24"/>
        </w:rPr>
        <w:t>язи.</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Разнообразные виды работ на уроках связной письменной речи, которые рекомендуется проводить один раз в месяц, выделены в самостоятельный раздел. Отработанный на уроках грамматики тип текста, его жанр служат основой для выбо</w:t>
      </w:r>
      <w:r>
        <w:rPr>
          <w:rFonts w:ascii="Times New Roman" w:hAnsi="Times New Roman"/>
          <w:sz w:val="24"/>
          <w:szCs w:val="24"/>
        </w:rPr>
        <w:t>ра видов работы на этих уроках.</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Приоритеты речевой деятельности </w:t>
      </w:r>
      <w:proofErr w:type="gramStart"/>
      <w:r w:rsidRPr="00F32953">
        <w:rPr>
          <w:rFonts w:ascii="Times New Roman" w:hAnsi="Times New Roman"/>
          <w:sz w:val="24"/>
          <w:szCs w:val="24"/>
        </w:rPr>
        <w:t>над</w:t>
      </w:r>
      <w:proofErr w:type="gramEnd"/>
      <w:r w:rsidRPr="00F32953">
        <w:rPr>
          <w:rFonts w:ascii="Times New Roman" w:hAnsi="Times New Roman"/>
          <w:sz w:val="24"/>
          <w:szCs w:val="24"/>
        </w:rPr>
        <w:t xml:space="preserve"> собственно языковой потребовали некоторых изменений в содержании грамматического и орфографического материала для более адекватного приближения к речевой практике. С этой целью большое внимание уделяется </w:t>
      </w:r>
      <w:r w:rsidRPr="00F32953">
        <w:rPr>
          <w:rFonts w:ascii="Times New Roman" w:hAnsi="Times New Roman"/>
          <w:sz w:val="24"/>
          <w:szCs w:val="24"/>
        </w:rPr>
        <w:lastRenderedPageBreak/>
        <w:t>значению языковых единиц, их правильному употреблению в речи. Программа обеспечивает необходимую систематизацию знаний. В  частности, проверка орфограмм подчиняется единому принципу: нахождение проверочных слов, где орфограмма находится в сильной позиции (безударные гласные под ударением, сомнительные согласные перед гласными). Большую роль в систематизации знаний и умений учащихся, в правильном решении орфографических задач приобретает работа по подбору групп однокоренных слов, наблюдению за единообразным написанием орфогр</w:t>
      </w:r>
      <w:r>
        <w:rPr>
          <w:rFonts w:ascii="Times New Roman" w:hAnsi="Times New Roman"/>
          <w:sz w:val="24"/>
          <w:szCs w:val="24"/>
        </w:rPr>
        <w:t>амм во всех родственных словах.</w:t>
      </w:r>
    </w:p>
    <w:p w:rsidR="005F477C" w:rsidRPr="00F32953"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Программный материал расположен </w:t>
      </w:r>
      <w:r w:rsidRPr="00F32953">
        <w:rPr>
          <w:rFonts w:ascii="Times New Roman" w:hAnsi="Times New Roman"/>
          <w:b/>
          <w:bCs/>
          <w:sz w:val="24"/>
          <w:szCs w:val="24"/>
        </w:rPr>
        <w:t xml:space="preserve">концентрически: </w:t>
      </w:r>
      <w:r w:rsidRPr="00F32953">
        <w:rPr>
          <w:rFonts w:ascii="Times New Roman" w:hAnsi="Times New Roman"/>
          <w:sz w:val="24"/>
          <w:szCs w:val="24"/>
        </w:rPr>
        <w:t>основные части речи, обеспечивающие высказывание (имя существительное, имя прилагательное, глагол), включены в содержание 5 и последующих классов с постепенным наращиванием сведений по каждой из названных тем.</w:t>
      </w:r>
    </w:p>
    <w:p w:rsidR="005F477C" w:rsidRDefault="005F477C" w:rsidP="005F477C">
      <w:pPr>
        <w:spacing w:before="100" w:beforeAutospacing="1" w:after="100" w:afterAutospacing="1" w:line="240" w:lineRule="auto"/>
        <w:rPr>
          <w:rFonts w:ascii="Times New Roman" w:hAnsi="Times New Roman"/>
          <w:b/>
          <w:bCs/>
          <w:sz w:val="26"/>
          <w:szCs w:val="26"/>
        </w:rPr>
      </w:pPr>
    </w:p>
    <w:p w:rsidR="005F477C" w:rsidRPr="00F32953" w:rsidRDefault="005F477C" w:rsidP="005F477C">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Чтение и развитие речи</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В старших классах продолжается работа по развитию полноценного восприятия доступных по содержанию художественных произведений, научно-популярных статей, правильному установлению смысловых связей с ориентацией не только на предметный план произведения, но и на его внутренний подтекст. </w:t>
      </w:r>
      <w:proofErr w:type="gramStart"/>
      <w:r w:rsidRPr="00F32953">
        <w:rPr>
          <w:rFonts w:ascii="Times New Roman" w:hAnsi="Times New Roman"/>
          <w:sz w:val="24"/>
          <w:szCs w:val="24"/>
        </w:rPr>
        <w:t>Чрезвычайно важно добиваться эмоционального отклика на прочитанное, проводить направленную работу на понимание образного языка литературного текста, на использование таких выразительных средств, как тон голоса, синтаксические паузы, логические ударения (последнее </w:t>
      </w:r>
      <w:r>
        <w:rPr>
          <w:rFonts w:ascii="Times New Roman" w:hAnsi="Times New Roman"/>
          <w:sz w:val="24"/>
          <w:szCs w:val="24"/>
        </w:rPr>
        <w:t xml:space="preserve"> </w:t>
      </w:r>
      <w:r w:rsidRPr="00F32953">
        <w:rPr>
          <w:rFonts w:ascii="Times New Roman" w:hAnsi="Times New Roman"/>
          <w:sz w:val="24"/>
          <w:szCs w:val="24"/>
        </w:rPr>
        <w:t>— под наблюдением учи</w:t>
      </w:r>
      <w:r>
        <w:rPr>
          <w:rFonts w:ascii="Times New Roman" w:hAnsi="Times New Roman"/>
          <w:sz w:val="24"/>
          <w:szCs w:val="24"/>
        </w:rPr>
        <w:t>теля).</w:t>
      </w:r>
      <w:proofErr w:type="gramEnd"/>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Для качественного формирования навыка сознательного чтения в программе выделяется в качестве самостоятельного подраздел «Работа с текстом». В нем предусматривается последовательное углубление умений учащихся анализировать прочитанное, высказывать суждение по поводу описываемых событий и поступков героев, устанавливать позицию автора, наблюдая и выявляя те средства, с помощью которых она реализуется в произведении. К указанному разделу также представлен перечень возможных требований к уровню усвоения читательских умений.</w:t>
      </w:r>
      <w:r w:rsidRPr="00F32953">
        <w:rPr>
          <w:rFonts w:ascii="Times New Roman" w:hAnsi="Times New Roman"/>
          <w:sz w:val="24"/>
          <w:szCs w:val="24"/>
        </w:rPr>
        <w:br/>
        <w:t>      Не менее важным является также дальнейшее совершенствование техники чтения, поскольку такие качества, как правильность, беглость, выразительность, у разных групп умственно отсталых учащихся формируются не то</w:t>
      </w:r>
      <w:r>
        <w:rPr>
          <w:rFonts w:ascii="Times New Roman" w:hAnsi="Times New Roman"/>
          <w:sz w:val="24"/>
          <w:szCs w:val="24"/>
        </w:rPr>
        <w:t>лько медленно, но и асинхронно.</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Известно, что развитие техники чтения осуществляется поэтапно. От класса к классу предъявляются все более высокие требования к способу чтения: от чтения целым словом к чтению словосочетанием и коротким предложением. Меняются и формы организации чтения: наряду с коллективной работой над выразительностью чтения школьников обучают приемам, способствующим выделению фразового ударения, установлению семантических пауз, инт</w:t>
      </w:r>
      <w:r>
        <w:rPr>
          <w:rFonts w:ascii="Times New Roman" w:hAnsi="Times New Roman"/>
          <w:sz w:val="24"/>
          <w:szCs w:val="24"/>
        </w:rPr>
        <w:t>онационной окрашенности чтения.</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Основным видом чтения в старших классах остается чтение вслух, так как умственно отсталые учащиеся (как показывают исследования) значительно хуже понимают содержание текста, прочитанного про себя. Вместе с тем чтение вслух непродуктивно для отработки темпа чтения, поэтому программа ориентирует учителя на формирование у учащихся чтения про себя, последовательно увеличивая объем читаемого текста и самостоятель</w:t>
      </w:r>
      <w:r>
        <w:rPr>
          <w:rFonts w:ascii="Times New Roman" w:hAnsi="Times New Roman"/>
          <w:sz w:val="24"/>
          <w:szCs w:val="24"/>
        </w:rPr>
        <w:t>ность чтения.</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Программа по чтению так же, как и программа по грамматике и правописанию, построена на </w:t>
      </w:r>
      <w:r w:rsidRPr="00F32953">
        <w:rPr>
          <w:rFonts w:ascii="Times New Roman" w:hAnsi="Times New Roman"/>
          <w:b/>
          <w:bCs/>
          <w:sz w:val="24"/>
          <w:szCs w:val="24"/>
        </w:rPr>
        <w:t xml:space="preserve">коммуникативно-речевом </w:t>
      </w:r>
      <w:r w:rsidRPr="00F32953">
        <w:rPr>
          <w:rFonts w:ascii="Times New Roman" w:hAnsi="Times New Roman"/>
          <w:sz w:val="24"/>
          <w:szCs w:val="24"/>
        </w:rPr>
        <w:t>подходе к обучению.</w:t>
      </w:r>
      <w:r w:rsidRPr="00F32953">
        <w:rPr>
          <w:rFonts w:ascii="Times New Roman" w:hAnsi="Times New Roman"/>
          <w:sz w:val="24"/>
          <w:szCs w:val="24"/>
        </w:rPr>
        <w:br/>
        <w:t xml:space="preserve">      По мнению многих психологов и методистов, чтение как вид речевой деятельности является одним из значимых способов коммуникации. </w:t>
      </w:r>
      <w:proofErr w:type="gramStart"/>
      <w:r w:rsidRPr="00F32953">
        <w:rPr>
          <w:rFonts w:ascii="Times New Roman" w:hAnsi="Times New Roman"/>
          <w:sz w:val="24"/>
          <w:szCs w:val="24"/>
        </w:rPr>
        <w:t xml:space="preserve">В связи с этим придается большое значение работе с авторским словом (воображаемый диалог с автором), развитию умения не только отвечать на вопросы, но и ставить вопросы к тексту, участвовать в чтении по ролям и драматизации, добиваясь естественного общения, а также пересказывать текст </w:t>
      </w:r>
      <w:r w:rsidRPr="00F32953">
        <w:rPr>
          <w:rFonts w:ascii="Times New Roman" w:hAnsi="Times New Roman"/>
          <w:sz w:val="24"/>
          <w:szCs w:val="24"/>
        </w:rPr>
        <w:lastRenderedPageBreak/>
        <w:t>полно, кратко, выборочно, от лица различных героев произведения, активно используя лекси</w:t>
      </w:r>
      <w:r>
        <w:rPr>
          <w:rFonts w:ascii="Times New Roman" w:hAnsi="Times New Roman"/>
          <w:sz w:val="24"/>
          <w:szCs w:val="24"/>
        </w:rPr>
        <w:t>ку и образные выражения текста.</w:t>
      </w:r>
      <w:proofErr w:type="gramEnd"/>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 учетом того, что подростковый период характеризуется более осознанным восприятием социальных связей и отношений, программа по чтению предусматривает комплексное решение задач нравственно-эстетического и гражданского воспитания школьников на основе произведений художественной литературы. Их содержание позволяет учащимся осваивать эталоны нравственного поведения человека в обществе.</w:t>
      </w:r>
      <w:r w:rsidRPr="00F32953">
        <w:rPr>
          <w:rFonts w:ascii="Times New Roman" w:hAnsi="Times New Roman"/>
          <w:sz w:val="24"/>
          <w:szCs w:val="24"/>
        </w:rPr>
        <w:br/>
        <w:t>      </w:t>
      </w:r>
      <w:r w:rsidR="00DE06CE">
        <w:rPr>
          <w:rFonts w:ascii="Times New Roman" w:hAnsi="Times New Roman"/>
          <w:sz w:val="24"/>
          <w:szCs w:val="24"/>
        </w:rPr>
        <w:t>  </w:t>
      </w:r>
      <w:proofErr w:type="gramStart"/>
      <w:r w:rsidRPr="00F32953">
        <w:rPr>
          <w:rFonts w:ascii="Times New Roman" w:hAnsi="Times New Roman"/>
          <w:sz w:val="24"/>
          <w:szCs w:val="24"/>
        </w:rPr>
        <w:t>Начиная с 7 класса учащиеся включаются в круг</w:t>
      </w:r>
      <w:proofErr w:type="gramEnd"/>
      <w:r w:rsidRPr="00F32953">
        <w:rPr>
          <w:rFonts w:ascii="Times New Roman" w:hAnsi="Times New Roman"/>
          <w:sz w:val="24"/>
          <w:szCs w:val="24"/>
        </w:rPr>
        <w:t xml:space="preserve"> </w:t>
      </w:r>
      <w:r w:rsidRPr="00F32953">
        <w:rPr>
          <w:rFonts w:ascii="Times New Roman" w:hAnsi="Times New Roman"/>
          <w:b/>
          <w:bCs/>
          <w:sz w:val="24"/>
          <w:szCs w:val="24"/>
        </w:rPr>
        <w:t xml:space="preserve">литературного чтения. </w:t>
      </w:r>
      <w:r w:rsidRPr="00F32953">
        <w:rPr>
          <w:rFonts w:ascii="Times New Roman" w:hAnsi="Times New Roman"/>
          <w:sz w:val="24"/>
          <w:szCs w:val="24"/>
        </w:rPr>
        <w:t xml:space="preserve">Рекомендации программы по содержанию данного этапа обучения обусловливаются монографическим принципом. В связи с этим предлагается примерный список авторов, творчество которых изучается в хронологической последовательности. Следуя основным положениям уроков литературного чтения, рекомендуется знакомить учащихся с биографическими сведениями об авторе, сообщать некоторые литературоведческие понятия, отрабатывая их в процессе практической деятельности. </w:t>
      </w:r>
      <w:proofErr w:type="gramStart"/>
      <w:r w:rsidRPr="00F32953">
        <w:rPr>
          <w:rFonts w:ascii="Times New Roman" w:hAnsi="Times New Roman"/>
          <w:sz w:val="24"/>
          <w:szCs w:val="24"/>
        </w:rPr>
        <w:t xml:space="preserve">Среди них жанры народного творчества (сказка, былина, песня, пословица, поговорка, </w:t>
      </w:r>
      <w:proofErr w:type="spellStart"/>
      <w:r w:rsidRPr="00F32953">
        <w:rPr>
          <w:rFonts w:ascii="Times New Roman" w:hAnsi="Times New Roman"/>
          <w:sz w:val="24"/>
          <w:szCs w:val="24"/>
        </w:rPr>
        <w:t>потешка</w:t>
      </w:r>
      <w:proofErr w:type="spellEnd"/>
      <w:r w:rsidRPr="00F32953">
        <w:rPr>
          <w:rFonts w:ascii="Times New Roman" w:hAnsi="Times New Roman"/>
          <w:sz w:val="24"/>
          <w:szCs w:val="24"/>
        </w:rPr>
        <w:t>, загадка); виды сказок (волшебные, бытовые, сказки о животных); языковые особенности сказки (присказка, зачин, троекратные повторы); жанры художественных произведений (рассказ, повесть, басня, стихотворение, поэма).</w:t>
      </w:r>
      <w:proofErr w:type="gramEnd"/>
      <w:r w:rsidRPr="00F32953">
        <w:rPr>
          <w:rFonts w:ascii="Times New Roman" w:hAnsi="Times New Roman"/>
          <w:sz w:val="24"/>
          <w:szCs w:val="24"/>
        </w:rPr>
        <w:t xml:space="preserve"> Учащиеся учатся различать тему и идею произведения, выявлять характерные черты литературного героя, понимать юмор как способ выражения авторского замысла, овладевать сре</w:t>
      </w:r>
      <w:r>
        <w:rPr>
          <w:rFonts w:ascii="Times New Roman" w:hAnsi="Times New Roman"/>
          <w:sz w:val="24"/>
          <w:szCs w:val="24"/>
        </w:rPr>
        <w:t>дствами выразительности чтения.</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Внеклассное чтение в специальной (коррекционной) школе VIII  вида носит рекомендательный характер с постепенным увеличением доли самостоятельности учащихся в чтении дополнительной литературы. С 8 класса вводится чтение статей периодической печа</w:t>
      </w:r>
      <w:r>
        <w:rPr>
          <w:rFonts w:ascii="Times New Roman" w:hAnsi="Times New Roman"/>
          <w:sz w:val="24"/>
          <w:szCs w:val="24"/>
        </w:rPr>
        <w:t>ти.</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 мере перехода учащихся из класса в класс уменьшается помощь учителя в составлении отзывов и аннотаций на чита</w:t>
      </w:r>
      <w:r>
        <w:rPr>
          <w:rFonts w:ascii="Times New Roman" w:hAnsi="Times New Roman"/>
          <w:sz w:val="24"/>
          <w:szCs w:val="24"/>
        </w:rPr>
        <w:t>емые произведения.</w:t>
      </w:r>
    </w:p>
    <w:p w:rsidR="005F477C" w:rsidRDefault="005F477C" w:rsidP="005F477C">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Вместе с тем (с учетом сложности контингента учащихся) творческие работы по освоению литературных текстов могут выполняться коллективно.</w:t>
      </w:r>
    </w:p>
    <w:p w:rsidR="00DE06CE" w:rsidRPr="00F32953" w:rsidRDefault="00DE06CE" w:rsidP="005F477C">
      <w:pPr>
        <w:spacing w:before="100" w:beforeAutospacing="1" w:after="100" w:afterAutospacing="1" w:line="240" w:lineRule="auto"/>
        <w:contextualSpacing/>
        <w:jc w:val="both"/>
        <w:rPr>
          <w:rFonts w:ascii="Times New Roman" w:hAnsi="Times New Roman"/>
          <w:sz w:val="24"/>
          <w:szCs w:val="24"/>
        </w:rPr>
      </w:pPr>
    </w:p>
    <w:p w:rsidR="005F477C" w:rsidRPr="00FD7090" w:rsidRDefault="00FD7090" w:rsidP="00E90780">
      <w:pPr>
        <w:spacing w:before="100" w:beforeAutospacing="1" w:after="100" w:afterAutospacing="1" w:line="240" w:lineRule="auto"/>
        <w:contextualSpacing/>
        <w:jc w:val="both"/>
        <w:rPr>
          <w:rFonts w:ascii="Times New Roman" w:hAnsi="Times New Roman"/>
          <w:b/>
          <w:bCs/>
          <w:spacing w:val="48"/>
          <w:sz w:val="24"/>
          <w:szCs w:val="24"/>
        </w:rPr>
      </w:pPr>
      <w:r w:rsidRPr="00FD7090">
        <w:rPr>
          <w:rFonts w:ascii="Times New Roman" w:hAnsi="Times New Roman"/>
          <w:b/>
          <w:bCs/>
          <w:spacing w:val="48"/>
          <w:sz w:val="24"/>
          <w:szCs w:val="24"/>
        </w:rPr>
        <w:t xml:space="preserve">7 класс </w:t>
      </w:r>
    </w:p>
    <w:p w:rsidR="005F477C" w:rsidRPr="00FD7090" w:rsidRDefault="00FD7090" w:rsidP="00E90780">
      <w:pPr>
        <w:spacing w:before="100" w:beforeAutospacing="1" w:after="100" w:afterAutospacing="1" w:line="240" w:lineRule="auto"/>
        <w:contextualSpacing/>
        <w:jc w:val="both"/>
        <w:rPr>
          <w:rFonts w:ascii="Times New Roman" w:hAnsi="Times New Roman"/>
          <w:b/>
          <w:bCs/>
          <w:sz w:val="24"/>
          <w:szCs w:val="24"/>
        </w:rPr>
      </w:pPr>
      <w:r w:rsidRPr="00FD7090">
        <w:rPr>
          <w:rFonts w:ascii="Times New Roman" w:hAnsi="Times New Roman"/>
          <w:b/>
          <w:bCs/>
          <w:sz w:val="24"/>
          <w:szCs w:val="24"/>
        </w:rPr>
        <w:t xml:space="preserve">Грамматика, правописание и развитие речи </w:t>
      </w:r>
    </w:p>
    <w:p w:rsidR="005F477C" w:rsidRPr="00FD7090"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D7090">
        <w:rPr>
          <w:rFonts w:ascii="Times New Roman" w:hAnsi="Times New Roman"/>
          <w:b/>
          <w:bCs/>
          <w:sz w:val="24"/>
          <w:szCs w:val="24"/>
        </w:rPr>
        <w:t>(135 ч в год, 4 ч в неделю)</w:t>
      </w:r>
    </w:p>
    <w:p w:rsidR="005F477C" w:rsidRPr="00FD7090"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D7090">
        <w:rPr>
          <w:rFonts w:ascii="Times New Roman" w:hAnsi="Times New Roman"/>
          <w:b/>
          <w:bCs/>
          <w:sz w:val="24"/>
          <w:szCs w:val="24"/>
        </w:rPr>
        <w:t>Звуки и буквы. Текст</w:t>
      </w:r>
      <w:r w:rsidR="00FD7090">
        <w:rPr>
          <w:rFonts w:ascii="Times New Roman" w:hAnsi="Times New Roman"/>
          <w:b/>
          <w:bCs/>
          <w:sz w:val="24"/>
          <w:szCs w:val="24"/>
        </w:rPr>
        <w:t xml:space="preserve"> </w:t>
      </w:r>
      <w:r w:rsidRPr="00FD7090">
        <w:rPr>
          <w:rFonts w:ascii="Times New Roman" w:hAnsi="Times New Roman"/>
          <w:b/>
          <w:bCs/>
          <w:sz w:val="24"/>
          <w:szCs w:val="24"/>
        </w:rPr>
        <w:t>(7 ч)</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Повторение. Звуковая характеристика языка: гласные и согласные звуки, ударные и безударные гласные, звонкие и глухие, твердые и мягкие согласные. Их дифференциация.</w:t>
      </w:r>
      <w:r w:rsidRPr="00F32953">
        <w:rPr>
          <w:rFonts w:ascii="Times New Roman" w:hAnsi="Times New Roman"/>
          <w:sz w:val="24"/>
          <w:szCs w:val="24"/>
        </w:rPr>
        <w:br/>
        <w:t xml:space="preserve">      Соотношение произношения и написания (соответствие и несоответствие произношения написанию </w:t>
      </w:r>
      <w:r w:rsidR="00FD7090">
        <w:rPr>
          <w:rFonts w:ascii="Times New Roman" w:hAnsi="Times New Roman"/>
          <w:sz w:val="24"/>
          <w:szCs w:val="24"/>
        </w:rPr>
        <w:t>в корне, приставке, окончании).</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Общий способ решения орфографических задач. Развитие умений находить орфограмму, устанавливать ее место (приставка, корень, окончание), выбирать способ решения орфографической задачи (подбор или подстановка проверо</w:t>
      </w:r>
      <w:r w:rsidR="00FD7090">
        <w:rPr>
          <w:rFonts w:ascii="Times New Roman" w:hAnsi="Times New Roman"/>
          <w:sz w:val="24"/>
          <w:szCs w:val="24"/>
        </w:rPr>
        <w:t>чного слова).</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Употребление разделительных </w:t>
      </w:r>
      <w:r w:rsidRPr="00F32953">
        <w:rPr>
          <w:rFonts w:ascii="Times New Roman" w:hAnsi="Times New Roman"/>
          <w:b/>
          <w:bCs/>
          <w:i/>
          <w:iCs/>
          <w:sz w:val="24"/>
          <w:szCs w:val="24"/>
        </w:rPr>
        <w:t>ь</w:t>
      </w:r>
      <w:r w:rsidRPr="00F32953">
        <w:rPr>
          <w:rFonts w:ascii="Times New Roman" w:hAnsi="Times New Roman"/>
          <w:sz w:val="24"/>
          <w:szCs w:val="24"/>
        </w:rPr>
        <w:t xml:space="preserve"> и </w:t>
      </w:r>
      <w:r w:rsidRPr="00F32953">
        <w:rPr>
          <w:rFonts w:ascii="Times New Roman" w:hAnsi="Times New Roman"/>
          <w:b/>
          <w:bCs/>
          <w:i/>
          <w:iCs/>
          <w:sz w:val="24"/>
          <w:szCs w:val="24"/>
        </w:rPr>
        <w:t>ъ</w:t>
      </w:r>
      <w:r w:rsidRPr="00F32953">
        <w:rPr>
          <w:rFonts w:ascii="Times New Roman" w:hAnsi="Times New Roman"/>
          <w:sz w:val="24"/>
          <w:szCs w:val="24"/>
        </w:rPr>
        <w:t xml:space="preserve"> знаков в словах. Работа со школьным орфографи</w:t>
      </w:r>
      <w:r w:rsidR="00FD7090">
        <w:rPr>
          <w:rFonts w:ascii="Times New Roman" w:hAnsi="Times New Roman"/>
          <w:sz w:val="24"/>
          <w:szCs w:val="24"/>
        </w:rPr>
        <w:t>ческим словарем. Алфавит.</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Единство темы, наличие основной мысли и ее развитие, части текста (вступление, основное содержание, заключение), изобразительные средства языка (сравнение, определение, употребление слов в переносном значении).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Предложение. Текст (6 ч)</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Простое предложение с однородными членами с бессоюзной и союзной связью. Союзы</w:t>
      </w:r>
      <w:r w:rsidRPr="00F32953">
        <w:rPr>
          <w:rFonts w:ascii="Times New Roman" w:hAnsi="Times New Roman"/>
          <w:b/>
          <w:bCs/>
          <w:sz w:val="24"/>
          <w:szCs w:val="24"/>
        </w:rPr>
        <w:t xml:space="preserve"> </w:t>
      </w:r>
      <w:r w:rsidRPr="00F32953">
        <w:rPr>
          <w:rFonts w:ascii="Times New Roman" w:hAnsi="Times New Roman"/>
          <w:b/>
          <w:bCs/>
          <w:i/>
          <w:iCs/>
          <w:sz w:val="24"/>
          <w:szCs w:val="24"/>
        </w:rPr>
        <w:t>и,</w:t>
      </w:r>
      <w:r w:rsidRPr="00F32953">
        <w:rPr>
          <w:rFonts w:ascii="Times New Roman" w:hAnsi="Times New Roman"/>
          <w:i/>
          <w:iCs/>
          <w:sz w:val="24"/>
          <w:szCs w:val="24"/>
        </w:rPr>
        <w:t xml:space="preserve"> </w:t>
      </w:r>
      <w:r w:rsidRPr="00F32953">
        <w:rPr>
          <w:rFonts w:ascii="Times New Roman" w:hAnsi="Times New Roman"/>
          <w:b/>
          <w:bCs/>
          <w:i/>
          <w:iCs/>
          <w:sz w:val="24"/>
          <w:szCs w:val="24"/>
        </w:rPr>
        <w:t>а,</w:t>
      </w:r>
      <w:r w:rsidRPr="00F32953">
        <w:rPr>
          <w:rFonts w:ascii="Times New Roman" w:hAnsi="Times New Roman"/>
          <w:i/>
          <w:iCs/>
          <w:sz w:val="24"/>
          <w:szCs w:val="24"/>
        </w:rPr>
        <w:t xml:space="preserve"> </w:t>
      </w:r>
      <w:r w:rsidRPr="00F32953">
        <w:rPr>
          <w:rFonts w:ascii="Times New Roman" w:hAnsi="Times New Roman"/>
          <w:b/>
          <w:bCs/>
          <w:i/>
          <w:iCs/>
          <w:sz w:val="24"/>
          <w:szCs w:val="24"/>
        </w:rPr>
        <w:t xml:space="preserve">но. </w:t>
      </w:r>
      <w:r w:rsidR="00FD7090">
        <w:rPr>
          <w:rFonts w:ascii="Times New Roman" w:hAnsi="Times New Roman"/>
          <w:sz w:val="24"/>
          <w:szCs w:val="24"/>
        </w:rPr>
        <w:t>Знаки препинания.</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Главные и второстепенные члены предложения в качестве однородных членов. Интонация перечисления и сопоставления. Паузы между однородными членами. Логическое ударе</w:t>
      </w:r>
      <w:r w:rsidR="00FD7090">
        <w:rPr>
          <w:rFonts w:ascii="Times New Roman" w:hAnsi="Times New Roman"/>
          <w:sz w:val="24"/>
          <w:szCs w:val="24"/>
        </w:rPr>
        <w:t>ние на сопоставляемых понятиях.</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Использование различных грамматичес</w:t>
      </w:r>
      <w:r w:rsidR="00FD7090">
        <w:rPr>
          <w:rFonts w:ascii="Times New Roman" w:hAnsi="Times New Roman"/>
          <w:sz w:val="24"/>
          <w:szCs w:val="24"/>
        </w:rPr>
        <w:t xml:space="preserve">ких категорий (существительное, </w:t>
      </w:r>
      <w:r w:rsidRPr="00F32953">
        <w:rPr>
          <w:rFonts w:ascii="Times New Roman" w:hAnsi="Times New Roman"/>
          <w:sz w:val="24"/>
          <w:szCs w:val="24"/>
        </w:rPr>
        <w:t>прилагательное, глагол</w:t>
      </w:r>
      <w:r w:rsidR="00FD7090">
        <w:rPr>
          <w:rFonts w:ascii="Times New Roman" w:hAnsi="Times New Roman"/>
          <w:sz w:val="24"/>
          <w:szCs w:val="24"/>
        </w:rPr>
        <w:t>) в качестве однородных членов.</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Выделение в отрывке литературного произведения смысловых частей, сре</w:t>
      </w:r>
      <w:proofErr w:type="gramStart"/>
      <w:r w:rsidRPr="00F32953">
        <w:rPr>
          <w:rFonts w:ascii="Times New Roman" w:hAnsi="Times New Roman"/>
          <w:sz w:val="24"/>
          <w:szCs w:val="24"/>
        </w:rPr>
        <w:t>дств св</w:t>
      </w:r>
      <w:proofErr w:type="gramEnd"/>
      <w:r w:rsidRPr="00F32953">
        <w:rPr>
          <w:rFonts w:ascii="Times New Roman" w:hAnsi="Times New Roman"/>
          <w:sz w:val="24"/>
          <w:szCs w:val="24"/>
        </w:rPr>
        <w:t>язи предложений, образных выражений. Изложение текста.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Слово. Текст (90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Состав слова </w:t>
      </w:r>
      <w:r w:rsidRPr="00F32953">
        <w:rPr>
          <w:rFonts w:ascii="Times New Roman" w:hAnsi="Times New Roman"/>
          <w:sz w:val="24"/>
          <w:szCs w:val="24"/>
        </w:rPr>
        <w:t>(20 ч)</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Повторение.</w:t>
      </w:r>
      <w:r w:rsidRPr="00F32953">
        <w:rPr>
          <w:rFonts w:ascii="Times New Roman" w:hAnsi="Times New Roman"/>
          <w:sz w:val="24"/>
          <w:szCs w:val="24"/>
        </w:rPr>
        <w:br/>
        <w:t>      Образование разных частей речи с помощью приставок и суффиксов. Их дифференциация. Определение значений слов. Выделение приставки, корня, суффикса и окончания.</w:t>
      </w:r>
      <w:r w:rsidRPr="00F32953">
        <w:rPr>
          <w:rFonts w:ascii="Times New Roman" w:hAnsi="Times New Roman"/>
          <w:sz w:val="24"/>
          <w:szCs w:val="24"/>
        </w:rPr>
        <w:br/>
        <w:t>      Эмоционально-оценочные слова. Их значение в тексте. Описание предметов, обозначенных словами с различной эмоциональной оценкой (</w:t>
      </w:r>
      <w:r w:rsidRPr="00F32953">
        <w:rPr>
          <w:rFonts w:ascii="Times New Roman" w:hAnsi="Times New Roman"/>
          <w:i/>
          <w:iCs/>
          <w:sz w:val="24"/>
          <w:szCs w:val="24"/>
        </w:rPr>
        <w:t>волчонок — волчище, Маша — Машенька</w:t>
      </w:r>
      <w:r w:rsidRPr="00F32953">
        <w:rPr>
          <w:rFonts w:ascii="Times New Roman" w:hAnsi="Times New Roman"/>
          <w:sz w:val="24"/>
          <w:szCs w:val="24"/>
        </w:rPr>
        <w:t>)</w:t>
      </w:r>
      <w:r w:rsidRPr="00F32953">
        <w:rPr>
          <w:rFonts w:ascii="Times New Roman" w:hAnsi="Times New Roman"/>
          <w:i/>
          <w:iCs/>
          <w:sz w:val="24"/>
          <w:szCs w:val="24"/>
        </w:rPr>
        <w:t>.</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Подбор однокоренных слов. Определение значений слов. Общее и различное в значении родственных слов. Единообразное написание гласных и согласных в корнях однокоренных слов.</w:t>
      </w:r>
      <w:r w:rsidRPr="00F32953">
        <w:rPr>
          <w:rFonts w:ascii="Times New Roman" w:hAnsi="Times New Roman"/>
          <w:sz w:val="24"/>
          <w:szCs w:val="24"/>
        </w:rPr>
        <w:br/>
        <w:t xml:space="preserve">      Способы проверки орфограмм в </w:t>
      </w:r>
      <w:proofErr w:type="gramStart"/>
      <w:r w:rsidRPr="00F32953">
        <w:rPr>
          <w:rFonts w:ascii="Times New Roman" w:hAnsi="Times New Roman"/>
          <w:sz w:val="24"/>
          <w:szCs w:val="24"/>
        </w:rPr>
        <w:t>корне слова</w:t>
      </w:r>
      <w:proofErr w:type="gramEnd"/>
      <w:r w:rsidRPr="00F32953">
        <w:rPr>
          <w:rFonts w:ascii="Times New Roman" w:hAnsi="Times New Roman"/>
          <w:sz w:val="24"/>
          <w:szCs w:val="24"/>
        </w:rPr>
        <w:t xml:space="preserve"> и в окончаниях существительных. Зависимость способа провер</w:t>
      </w:r>
      <w:r w:rsidR="00FD7090">
        <w:rPr>
          <w:rFonts w:ascii="Times New Roman" w:hAnsi="Times New Roman"/>
          <w:sz w:val="24"/>
          <w:szCs w:val="24"/>
        </w:rPr>
        <w:t>ки от места орфограммы в слове.</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Слова с непроверяемыми безударными гласными, непроизносимыми и двойными со</w:t>
      </w:r>
      <w:r w:rsidR="00FD7090">
        <w:rPr>
          <w:rFonts w:ascii="Times New Roman" w:hAnsi="Times New Roman"/>
          <w:sz w:val="24"/>
          <w:szCs w:val="24"/>
        </w:rPr>
        <w:t>гласными в корне.</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Правописание приставок на </w:t>
      </w:r>
      <w:r w:rsidRPr="00F32953">
        <w:rPr>
          <w:rFonts w:ascii="Times New Roman" w:hAnsi="Times New Roman"/>
          <w:b/>
          <w:bCs/>
          <w:i/>
          <w:iCs/>
          <w:sz w:val="24"/>
          <w:szCs w:val="24"/>
        </w:rPr>
        <w:t>а</w:t>
      </w:r>
      <w:r w:rsidRPr="00F32953">
        <w:rPr>
          <w:rFonts w:ascii="Times New Roman" w:hAnsi="Times New Roman"/>
          <w:b/>
          <w:bCs/>
          <w:sz w:val="24"/>
          <w:szCs w:val="24"/>
        </w:rPr>
        <w:t xml:space="preserve"> </w:t>
      </w:r>
      <w:r w:rsidRPr="00F32953">
        <w:rPr>
          <w:rFonts w:ascii="Times New Roman" w:hAnsi="Times New Roman"/>
          <w:sz w:val="24"/>
          <w:szCs w:val="24"/>
        </w:rPr>
        <w:t xml:space="preserve">и </w:t>
      </w:r>
      <w:r w:rsidRPr="00F32953">
        <w:rPr>
          <w:rFonts w:ascii="Times New Roman" w:hAnsi="Times New Roman"/>
          <w:b/>
          <w:bCs/>
          <w:i/>
          <w:iCs/>
          <w:sz w:val="24"/>
          <w:szCs w:val="24"/>
        </w:rPr>
        <w:t>о</w:t>
      </w:r>
      <w:r w:rsidRPr="00F32953">
        <w:rPr>
          <w:rFonts w:ascii="Times New Roman" w:hAnsi="Times New Roman"/>
          <w:sz w:val="24"/>
          <w:szCs w:val="24"/>
        </w:rPr>
        <w:t xml:space="preserve">, приставка </w:t>
      </w:r>
      <w:r w:rsidRPr="00F32953">
        <w:rPr>
          <w:rFonts w:ascii="Times New Roman" w:hAnsi="Times New Roman"/>
          <w:b/>
          <w:bCs/>
          <w:i/>
          <w:iCs/>
          <w:sz w:val="24"/>
          <w:szCs w:val="24"/>
        </w:rPr>
        <w:t>пер</w:t>
      </w:r>
      <w:proofErr w:type="gramStart"/>
      <w:r w:rsidRPr="00F32953">
        <w:rPr>
          <w:rFonts w:ascii="Times New Roman" w:hAnsi="Times New Roman"/>
          <w:b/>
          <w:bCs/>
          <w:i/>
          <w:iCs/>
          <w:sz w:val="24"/>
          <w:szCs w:val="24"/>
        </w:rPr>
        <w:t>е-</w:t>
      </w:r>
      <w:proofErr w:type="gramEnd"/>
      <w:r w:rsidRPr="00F32953">
        <w:rPr>
          <w:rFonts w:ascii="Times New Roman" w:hAnsi="Times New Roman"/>
          <w:b/>
          <w:bCs/>
          <w:i/>
          <w:iCs/>
          <w:sz w:val="24"/>
          <w:szCs w:val="24"/>
        </w:rPr>
        <w:t xml:space="preserve">. </w:t>
      </w:r>
      <w:r w:rsidRPr="00F32953">
        <w:rPr>
          <w:rFonts w:ascii="Times New Roman" w:hAnsi="Times New Roman"/>
          <w:sz w:val="24"/>
          <w:szCs w:val="24"/>
        </w:rPr>
        <w:t>Разделительный твердый знак (</w:t>
      </w:r>
      <w:r w:rsidRPr="00F32953">
        <w:rPr>
          <w:rFonts w:ascii="Times New Roman" w:hAnsi="Times New Roman"/>
          <w:b/>
          <w:bCs/>
          <w:i/>
          <w:iCs/>
          <w:sz w:val="24"/>
          <w:szCs w:val="24"/>
        </w:rPr>
        <w:t>ъ</w:t>
      </w:r>
      <w:r w:rsidRPr="00F32953">
        <w:rPr>
          <w:rFonts w:ascii="Times New Roman" w:hAnsi="Times New Roman"/>
          <w:sz w:val="24"/>
          <w:szCs w:val="24"/>
        </w:rPr>
        <w:t>) после приставок. Составление групп слов с разделительным твердым знаком (</w:t>
      </w:r>
      <w:r w:rsidRPr="00F32953">
        <w:rPr>
          <w:rFonts w:ascii="Times New Roman" w:hAnsi="Times New Roman"/>
          <w:b/>
          <w:bCs/>
          <w:i/>
          <w:iCs/>
          <w:sz w:val="24"/>
          <w:szCs w:val="24"/>
        </w:rPr>
        <w:t>ъ</w:t>
      </w:r>
      <w:r w:rsidRPr="00F32953">
        <w:rPr>
          <w:rFonts w:ascii="Times New Roman" w:hAnsi="Times New Roman"/>
          <w:sz w:val="24"/>
          <w:szCs w:val="24"/>
        </w:rPr>
        <w:t>)</w:t>
      </w:r>
      <w:r w:rsidRPr="00F32953">
        <w:rPr>
          <w:rFonts w:ascii="Times New Roman" w:hAnsi="Times New Roman"/>
          <w:i/>
          <w:iCs/>
          <w:sz w:val="24"/>
          <w:szCs w:val="24"/>
        </w:rPr>
        <w:t>.</w:t>
      </w:r>
      <w:r w:rsidRPr="00F32953">
        <w:rPr>
          <w:rFonts w:ascii="Times New Roman" w:hAnsi="Times New Roman"/>
          <w:sz w:val="24"/>
          <w:szCs w:val="24"/>
        </w:rPr>
        <w:br/>
        <w:t xml:space="preserve">      Сложные слова с соединительными гласными </w:t>
      </w:r>
      <w:r w:rsidRPr="00F32953">
        <w:rPr>
          <w:rFonts w:ascii="Times New Roman" w:hAnsi="Times New Roman"/>
          <w:b/>
          <w:bCs/>
          <w:i/>
          <w:iCs/>
          <w:sz w:val="24"/>
          <w:szCs w:val="24"/>
        </w:rPr>
        <w:t>о, е.</w:t>
      </w:r>
      <w:r w:rsidRPr="00F32953">
        <w:rPr>
          <w:rFonts w:ascii="Times New Roman" w:hAnsi="Times New Roman"/>
          <w:sz w:val="24"/>
          <w:szCs w:val="24"/>
        </w:rPr>
        <w:t xml:space="preserve"> Подбор сложных слов по единой теме, составление текста с этими словами.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Части речи </w:t>
      </w:r>
      <w:r w:rsidRPr="00F32953">
        <w:rPr>
          <w:rFonts w:ascii="Times New Roman" w:hAnsi="Times New Roman"/>
          <w:sz w:val="24"/>
          <w:szCs w:val="24"/>
        </w:rPr>
        <w:t>(70 ч)</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Имя существительное. </w:t>
      </w:r>
      <w:r w:rsidRPr="00F32953">
        <w:rPr>
          <w:rFonts w:ascii="Times New Roman" w:hAnsi="Times New Roman"/>
          <w:sz w:val="24"/>
          <w:szCs w:val="24"/>
        </w:rPr>
        <w:t>Роль в речи. Расширение круга имен существительных за счет слов, обозначающих состояние человека и природы, события, действия, пр</w:t>
      </w:r>
      <w:r w:rsidR="00FD7090">
        <w:rPr>
          <w:rFonts w:ascii="Times New Roman" w:hAnsi="Times New Roman"/>
          <w:sz w:val="24"/>
          <w:szCs w:val="24"/>
        </w:rPr>
        <w:t>офессии людей, черту характера.</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Существительные, близкие и противоположные по значению. Использование их в кон</w:t>
      </w:r>
      <w:r w:rsidR="00FD7090">
        <w:rPr>
          <w:rFonts w:ascii="Times New Roman" w:hAnsi="Times New Roman"/>
          <w:sz w:val="24"/>
          <w:szCs w:val="24"/>
        </w:rPr>
        <w:t>тексте.</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Определение грамматических признаков существительного (род, число, падеж, скло</w:t>
      </w:r>
      <w:r w:rsidR="00FD7090">
        <w:rPr>
          <w:rFonts w:ascii="Times New Roman" w:hAnsi="Times New Roman"/>
          <w:sz w:val="24"/>
          <w:szCs w:val="24"/>
        </w:rPr>
        <w:t>нение) с опорой на таблицу.</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Правописание безударных падежных окончаний имен существительных в единственном числе. Проверка окончаний способом подстановки существительного того же склонения и п</w:t>
      </w:r>
      <w:r w:rsidR="00FD7090">
        <w:rPr>
          <w:rFonts w:ascii="Times New Roman" w:hAnsi="Times New Roman"/>
          <w:sz w:val="24"/>
          <w:szCs w:val="24"/>
        </w:rPr>
        <w:t>адежа, но с ударным окончанием.</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Склонение существительных во множественном числе.</w:t>
      </w:r>
      <w:r w:rsidRPr="00F32953">
        <w:rPr>
          <w:rFonts w:ascii="Times New Roman" w:hAnsi="Times New Roman"/>
          <w:sz w:val="24"/>
          <w:szCs w:val="24"/>
        </w:rPr>
        <w:br/>
        <w:t>      Правописание существительных в родительном падеже с шипящей на конце. Дифференциация правописания существительных с ши</w:t>
      </w:r>
      <w:r w:rsidR="00FD7090">
        <w:rPr>
          <w:rFonts w:ascii="Times New Roman" w:hAnsi="Times New Roman"/>
          <w:sz w:val="24"/>
          <w:szCs w:val="24"/>
        </w:rPr>
        <w:t xml:space="preserve">пящей на конце в единственном и </w:t>
      </w:r>
      <w:r w:rsidRPr="00F32953">
        <w:rPr>
          <w:rFonts w:ascii="Times New Roman" w:hAnsi="Times New Roman"/>
          <w:sz w:val="24"/>
          <w:szCs w:val="24"/>
        </w:rPr>
        <w:t>во множественном числе (</w:t>
      </w:r>
      <w:r w:rsidRPr="00F32953">
        <w:rPr>
          <w:rFonts w:ascii="Times New Roman" w:hAnsi="Times New Roman"/>
          <w:i/>
          <w:iCs/>
          <w:sz w:val="24"/>
          <w:szCs w:val="24"/>
        </w:rPr>
        <w:t>тишь, врач, туч</w:t>
      </w:r>
      <w:r w:rsidRPr="00F32953">
        <w:rPr>
          <w:rFonts w:ascii="Times New Roman" w:hAnsi="Times New Roman"/>
          <w:sz w:val="24"/>
          <w:szCs w:val="24"/>
        </w:rPr>
        <w:t>)</w:t>
      </w:r>
      <w:r w:rsidRPr="00F32953">
        <w:rPr>
          <w:rFonts w:ascii="Times New Roman" w:hAnsi="Times New Roman"/>
          <w:i/>
          <w:iCs/>
          <w:sz w:val="24"/>
          <w:szCs w:val="24"/>
        </w:rPr>
        <w:t>.</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Выделение опорных слов из короткого текста и восстановление повествования с ориентацией на опорные слова. Использование сре</w:t>
      </w:r>
      <w:proofErr w:type="gramStart"/>
      <w:r w:rsidRPr="00F32953">
        <w:rPr>
          <w:rFonts w:ascii="Times New Roman" w:hAnsi="Times New Roman"/>
          <w:sz w:val="24"/>
          <w:szCs w:val="24"/>
        </w:rPr>
        <w:t>дств св</w:t>
      </w:r>
      <w:proofErr w:type="gramEnd"/>
      <w:r w:rsidRPr="00F32953">
        <w:rPr>
          <w:rFonts w:ascii="Times New Roman" w:hAnsi="Times New Roman"/>
          <w:sz w:val="24"/>
          <w:szCs w:val="24"/>
        </w:rPr>
        <w:t>язи (местоимения, текстовые синонимы, наречия, разные падежн</w:t>
      </w:r>
      <w:r w:rsidR="00FD7090">
        <w:rPr>
          <w:rFonts w:ascii="Times New Roman" w:hAnsi="Times New Roman"/>
          <w:sz w:val="24"/>
          <w:szCs w:val="24"/>
        </w:rPr>
        <w:t>ые формы имен существительных).</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Анализ готового текста, описывающего место (помещение, природа), где происходит действие. Выделение слов, называющих предметы (что?) и места их нахождения (где?). Построение текста по ан</w:t>
      </w:r>
      <w:r w:rsidR="00FD7090">
        <w:rPr>
          <w:rFonts w:ascii="Times New Roman" w:hAnsi="Times New Roman"/>
          <w:sz w:val="24"/>
          <w:szCs w:val="24"/>
        </w:rPr>
        <w:t>алогии.</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Имя прилагательное. </w:t>
      </w:r>
      <w:r w:rsidRPr="00F32953">
        <w:rPr>
          <w:rFonts w:ascii="Times New Roman" w:hAnsi="Times New Roman"/>
          <w:sz w:val="24"/>
          <w:szCs w:val="24"/>
        </w:rPr>
        <w:t>Роль в речи. Расширение круга имен прилагательных за счет обозначения пространственного расположения предметов (</w:t>
      </w:r>
      <w:r w:rsidRPr="00F32953">
        <w:rPr>
          <w:rFonts w:ascii="Times New Roman" w:hAnsi="Times New Roman"/>
          <w:i/>
          <w:iCs/>
          <w:sz w:val="24"/>
          <w:szCs w:val="24"/>
        </w:rPr>
        <w:t>близкий, далекий</w:t>
      </w:r>
      <w:r w:rsidRPr="00F32953">
        <w:rPr>
          <w:rFonts w:ascii="Times New Roman" w:hAnsi="Times New Roman"/>
          <w:sz w:val="24"/>
          <w:szCs w:val="24"/>
        </w:rPr>
        <w:t>)</w:t>
      </w:r>
      <w:r w:rsidRPr="00F32953">
        <w:rPr>
          <w:rFonts w:ascii="Times New Roman" w:hAnsi="Times New Roman"/>
          <w:i/>
          <w:iCs/>
          <w:sz w:val="24"/>
          <w:szCs w:val="24"/>
        </w:rPr>
        <w:t xml:space="preserve">, </w:t>
      </w:r>
      <w:r w:rsidRPr="00F32953">
        <w:rPr>
          <w:rFonts w:ascii="Times New Roman" w:hAnsi="Times New Roman"/>
          <w:sz w:val="24"/>
          <w:szCs w:val="24"/>
        </w:rPr>
        <w:t>оценочной характеристики (</w:t>
      </w:r>
      <w:r w:rsidRPr="00F32953">
        <w:rPr>
          <w:rFonts w:ascii="Times New Roman" w:hAnsi="Times New Roman"/>
          <w:i/>
          <w:iCs/>
          <w:sz w:val="24"/>
          <w:szCs w:val="24"/>
        </w:rPr>
        <w:t>мужественный, добродушный</w:t>
      </w:r>
      <w:r w:rsidRPr="00F32953">
        <w:rPr>
          <w:rFonts w:ascii="Times New Roman" w:hAnsi="Times New Roman"/>
          <w:sz w:val="24"/>
          <w:szCs w:val="24"/>
        </w:rPr>
        <w:t>)</w:t>
      </w:r>
      <w:r w:rsidRPr="00F32953">
        <w:rPr>
          <w:rFonts w:ascii="Times New Roman" w:hAnsi="Times New Roman"/>
          <w:i/>
          <w:iCs/>
          <w:sz w:val="24"/>
          <w:szCs w:val="24"/>
        </w:rPr>
        <w:t>.</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Правописание родовых окончаний прилагательных. Дифференциация окончаний единственного и множественного числа: </w:t>
      </w:r>
      <w:proofErr w:type="gramStart"/>
      <w:r w:rsidRPr="00F32953">
        <w:rPr>
          <w:rFonts w:ascii="Times New Roman" w:hAnsi="Times New Roman"/>
          <w:b/>
          <w:bCs/>
          <w:i/>
          <w:iCs/>
          <w:sz w:val="24"/>
          <w:szCs w:val="24"/>
        </w:rPr>
        <w:t>-е</w:t>
      </w:r>
      <w:proofErr w:type="gramEnd"/>
      <w:r w:rsidRPr="00F32953">
        <w:rPr>
          <w:rFonts w:ascii="Times New Roman" w:hAnsi="Times New Roman"/>
          <w:b/>
          <w:bCs/>
          <w:i/>
          <w:iCs/>
          <w:sz w:val="24"/>
          <w:szCs w:val="24"/>
        </w:rPr>
        <w:t>е, -</w:t>
      </w:r>
      <w:proofErr w:type="spellStart"/>
      <w:r w:rsidRPr="00F32953">
        <w:rPr>
          <w:rFonts w:ascii="Times New Roman" w:hAnsi="Times New Roman"/>
          <w:b/>
          <w:bCs/>
          <w:i/>
          <w:iCs/>
          <w:sz w:val="24"/>
          <w:szCs w:val="24"/>
        </w:rPr>
        <w:t>ие</w:t>
      </w:r>
      <w:proofErr w:type="spellEnd"/>
      <w:r w:rsidRPr="00F32953">
        <w:rPr>
          <w:rFonts w:ascii="Times New Roman" w:hAnsi="Times New Roman"/>
          <w:b/>
          <w:bCs/>
          <w:i/>
          <w:iCs/>
          <w:sz w:val="24"/>
          <w:szCs w:val="24"/>
        </w:rPr>
        <w:t>.</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b/>
          <w:bCs/>
          <w:sz w:val="24"/>
          <w:szCs w:val="24"/>
        </w:rPr>
        <w:lastRenderedPageBreak/>
        <w:t>      </w:t>
      </w:r>
      <w:r w:rsidRPr="00F32953">
        <w:rPr>
          <w:rFonts w:ascii="Times New Roman" w:hAnsi="Times New Roman"/>
          <w:sz w:val="24"/>
          <w:szCs w:val="24"/>
        </w:rPr>
        <w:t>Упражнения в подборе прилагательных, помогающи</w:t>
      </w:r>
      <w:r w:rsidR="00FD7090">
        <w:rPr>
          <w:rFonts w:ascii="Times New Roman" w:hAnsi="Times New Roman"/>
          <w:sz w:val="24"/>
          <w:szCs w:val="24"/>
        </w:rPr>
        <w:t xml:space="preserve">х описать предмет. Согласование </w:t>
      </w:r>
      <w:r w:rsidRPr="00F32953">
        <w:rPr>
          <w:rFonts w:ascii="Times New Roman" w:hAnsi="Times New Roman"/>
          <w:sz w:val="24"/>
          <w:szCs w:val="24"/>
        </w:rPr>
        <w:t>прилагательного с существительным в роде и числе. Использование образных средств яз</w:t>
      </w:r>
      <w:r w:rsidR="00FD7090">
        <w:rPr>
          <w:rFonts w:ascii="Times New Roman" w:hAnsi="Times New Roman"/>
          <w:sz w:val="24"/>
          <w:szCs w:val="24"/>
        </w:rPr>
        <w:t>ыка (определение, сравнение).</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Склонение имен прилагательных. Правописание падежных окончаний прилагательных в единственном числе. Проверка безударных окончаний прилагательных с помощью вопроса.</w:t>
      </w:r>
      <w:r w:rsidRPr="00F32953">
        <w:rPr>
          <w:rFonts w:ascii="Times New Roman" w:hAnsi="Times New Roman"/>
          <w:sz w:val="24"/>
          <w:szCs w:val="24"/>
        </w:rPr>
        <w:br/>
        <w:t>      Составление словосочетаний прилагательных с существительными в косвенных падежах. Подбор словосочетаний на определенную тему, составление текста по опорным словосочетаниям.</w:t>
      </w:r>
      <w:r w:rsidRPr="00F32953">
        <w:rPr>
          <w:rFonts w:ascii="Times New Roman" w:hAnsi="Times New Roman"/>
          <w:sz w:val="24"/>
          <w:szCs w:val="24"/>
        </w:rPr>
        <w:br/>
        <w:t>      </w:t>
      </w:r>
      <w:r w:rsidRPr="00F32953">
        <w:rPr>
          <w:rFonts w:ascii="Times New Roman" w:hAnsi="Times New Roman"/>
          <w:b/>
          <w:bCs/>
          <w:sz w:val="24"/>
          <w:szCs w:val="24"/>
        </w:rPr>
        <w:t xml:space="preserve">Местоимение. </w:t>
      </w:r>
      <w:r w:rsidRPr="00F32953">
        <w:rPr>
          <w:rFonts w:ascii="Times New Roman" w:hAnsi="Times New Roman"/>
          <w:sz w:val="24"/>
          <w:szCs w:val="24"/>
        </w:rPr>
        <w:t>Значение личных местоимений в речи.</w:t>
      </w:r>
      <w:r w:rsidRPr="00F32953">
        <w:rPr>
          <w:rFonts w:ascii="Times New Roman" w:hAnsi="Times New Roman"/>
          <w:sz w:val="24"/>
          <w:szCs w:val="24"/>
        </w:rPr>
        <w:br/>
        <w:t>      Упражнения в правильном соотнесении местоимений с существительными.</w:t>
      </w:r>
      <w:r w:rsidRPr="00F32953">
        <w:rPr>
          <w:rFonts w:ascii="Times New Roman" w:hAnsi="Times New Roman"/>
          <w:sz w:val="24"/>
          <w:szCs w:val="24"/>
        </w:rPr>
        <w:br/>
        <w:t>      Личные местоимения 1, 2, 3-го лица единственного и множественного числа.</w:t>
      </w:r>
      <w:r w:rsidRPr="00F32953">
        <w:rPr>
          <w:rFonts w:ascii="Times New Roman" w:hAnsi="Times New Roman"/>
          <w:sz w:val="24"/>
          <w:szCs w:val="24"/>
        </w:rPr>
        <w:br/>
        <w:t>      Склонение и правописание личных местоимений единственного и множественного числа.</w:t>
      </w:r>
      <w:r w:rsidRPr="00F32953">
        <w:rPr>
          <w:rFonts w:ascii="Times New Roman" w:hAnsi="Times New Roman"/>
          <w:sz w:val="24"/>
          <w:szCs w:val="24"/>
        </w:rPr>
        <w:br/>
        <w:t>      Раздельное написание предлогов с местоимениями.</w:t>
      </w:r>
      <w:r w:rsidRPr="00F32953">
        <w:rPr>
          <w:rFonts w:ascii="Times New Roman" w:hAnsi="Times New Roman"/>
          <w:sz w:val="24"/>
          <w:szCs w:val="24"/>
        </w:rPr>
        <w:br/>
        <w:t>      Упражнения в правильном использовании местоимений как средства связи предложений в тексте.</w:t>
      </w:r>
      <w:r w:rsidRPr="00F32953">
        <w:rPr>
          <w:rFonts w:ascii="Times New Roman" w:hAnsi="Times New Roman"/>
          <w:sz w:val="24"/>
          <w:szCs w:val="24"/>
        </w:rPr>
        <w:br/>
        <w:t>      Описание места с опорой на схему: вступление (место нахождения автора), главная часть (где? ч</w:t>
      </w:r>
      <w:r w:rsidR="00FD7090">
        <w:rPr>
          <w:rFonts w:ascii="Times New Roman" w:hAnsi="Times New Roman"/>
          <w:sz w:val="24"/>
          <w:szCs w:val="24"/>
        </w:rPr>
        <w:t>то?), заключение (впечатление).</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Глагол. </w:t>
      </w:r>
      <w:r w:rsidRPr="00F32953">
        <w:rPr>
          <w:rFonts w:ascii="Times New Roman" w:hAnsi="Times New Roman"/>
          <w:sz w:val="24"/>
          <w:szCs w:val="24"/>
        </w:rPr>
        <w:t>Роль в речи. Семантические группы глаголов (глаголы движения, труда, чув</w:t>
      </w:r>
      <w:r w:rsidR="00FD7090">
        <w:rPr>
          <w:rFonts w:ascii="Times New Roman" w:hAnsi="Times New Roman"/>
          <w:sz w:val="24"/>
          <w:szCs w:val="24"/>
        </w:rPr>
        <w:t>ства, цвета, звучания).</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Слова, близкие и противоположные по значению. Включение их в предложения. Сравнительные обороты с союзами </w:t>
      </w:r>
      <w:r w:rsidRPr="00F32953">
        <w:rPr>
          <w:rFonts w:ascii="Times New Roman" w:hAnsi="Times New Roman"/>
          <w:b/>
          <w:bCs/>
          <w:i/>
          <w:iCs/>
          <w:sz w:val="24"/>
          <w:szCs w:val="24"/>
        </w:rPr>
        <w:t>как, будто.</w:t>
      </w:r>
      <w:r w:rsidRPr="00F32953">
        <w:rPr>
          <w:rFonts w:ascii="Times New Roman" w:hAnsi="Times New Roman"/>
          <w:sz w:val="24"/>
          <w:szCs w:val="24"/>
        </w:rPr>
        <w:br/>
        <w:t xml:space="preserve">      Начальная форма глагола (неопределенная форма) на </w:t>
      </w:r>
      <w:proofErr w:type="gramStart"/>
      <w:r w:rsidRPr="00F32953">
        <w:rPr>
          <w:rFonts w:ascii="Times New Roman" w:hAnsi="Times New Roman"/>
          <w:b/>
          <w:bCs/>
          <w:i/>
          <w:iCs/>
          <w:sz w:val="24"/>
          <w:szCs w:val="24"/>
        </w:rPr>
        <w:t>-</w:t>
      </w:r>
      <w:proofErr w:type="spellStart"/>
      <w:r w:rsidRPr="00F32953">
        <w:rPr>
          <w:rFonts w:ascii="Times New Roman" w:hAnsi="Times New Roman"/>
          <w:b/>
          <w:bCs/>
          <w:i/>
          <w:iCs/>
          <w:sz w:val="24"/>
          <w:szCs w:val="24"/>
        </w:rPr>
        <w:t>т</w:t>
      </w:r>
      <w:proofErr w:type="gramEnd"/>
      <w:r w:rsidRPr="00F32953">
        <w:rPr>
          <w:rFonts w:ascii="Times New Roman" w:hAnsi="Times New Roman"/>
          <w:b/>
          <w:bCs/>
          <w:i/>
          <w:iCs/>
          <w:sz w:val="24"/>
          <w:szCs w:val="24"/>
        </w:rPr>
        <w:t>ь</w:t>
      </w:r>
      <w:proofErr w:type="spellEnd"/>
      <w:r w:rsidRPr="00F32953">
        <w:rPr>
          <w:rFonts w:ascii="Times New Roman" w:hAnsi="Times New Roman"/>
          <w:b/>
          <w:bCs/>
          <w:i/>
          <w:iCs/>
          <w:sz w:val="24"/>
          <w:szCs w:val="24"/>
        </w:rPr>
        <w:t>, -</w:t>
      </w:r>
      <w:proofErr w:type="spellStart"/>
      <w:r w:rsidRPr="00F32953">
        <w:rPr>
          <w:rFonts w:ascii="Times New Roman" w:hAnsi="Times New Roman"/>
          <w:b/>
          <w:bCs/>
          <w:i/>
          <w:iCs/>
          <w:sz w:val="24"/>
          <w:szCs w:val="24"/>
        </w:rPr>
        <w:t>ться</w:t>
      </w:r>
      <w:proofErr w:type="spellEnd"/>
      <w:r w:rsidRPr="00F32953">
        <w:rPr>
          <w:rFonts w:ascii="Times New Roman" w:hAnsi="Times New Roman"/>
          <w:b/>
          <w:bCs/>
          <w:i/>
          <w:iCs/>
          <w:sz w:val="24"/>
          <w:szCs w:val="24"/>
        </w:rPr>
        <w:t>, -</w:t>
      </w:r>
      <w:proofErr w:type="spellStart"/>
      <w:r w:rsidRPr="00F32953">
        <w:rPr>
          <w:rFonts w:ascii="Times New Roman" w:hAnsi="Times New Roman"/>
          <w:b/>
          <w:bCs/>
          <w:i/>
          <w:iCs/>
          <w:sz w:val="24"/>
          <w:szCs w:val="24"/>
        </w:rPr>
        <w:t>ти</w:t>
      </w:r>
      <w:proofErr w:type="spellEnd"/>
      <w:r w:rsidRPr="00F32953">
        <w:rPr>
          <w:rFonts w:ascii="Times New Roman" w:hAnsi="Times New Roman"/>
          <w:b/>
          <w:bCs/>
          <w:i/>
          <w:iCs/>
          <w:sz w:val="24"/>
          <w:szCs w:val="24"/>
        </w:rPr>
        <w:t>, -</w:t>
      </w:r>
      <w:proofErr w:type="spellStart"/>
      <w:r w:rsidRPr="00F32953">
        <w:rPr>
          <w:rFonts w:ascii="Times New Roman" w:hAnsi="Times New Roman"/>
          <w:b/>
          <w:bCs/>
          <w:i/>
          <w:iCs/>
          <w:sz w:val="24"/>
          <w:szCs w:val="24"/>
        </w:rPr>
        <w:t>чь</w:t>
      </w:r>
      <w:proofErr w:type="spellEnd"/>
      <w:r w:rsidRPr="00F32953">
        <w:rPr>
          <w:rFonts w:ascii="Times New Roman" w:hAnsi="Times New Roman"/>
          <w:b/>
          <w:bCs/>
          <w:i/>
          <w:iCs/>
          <w:sz w:val="24"/>
          <w:szCs w:val="24"/>
        </w:rPr>
        <w:t>, -</w:t>
      </w:r>
      <w:proofErr w:type="spellStart"/>
      <w:r w:rsidRPr="00F32953">
        <w:rPr>
          <w:rFonts w:ascii="Times New Roman" w:hAnsi="Times New Roman"/>
          <w:b/>
          <w:bCs/>
          <w:i/>
          <w:iCs/>
          <w:sz w:val="24"/>
          <w:szCs w:val="24"/>
        </w:rPr>
        <w:t>чься</w:t>
      </w:r>
      <w:proofErr w:type="spellEnd"/>
      <w:r w:rsidRPr="00F32953">
        <w:rPr>
          <w:rFonts w:ascii="Times New Roman" w:hAnsi="Times New Roman"/>
          <w:b/>
          <w:bCs/>
          <w:i/>
          <w:iCs/>
          <w:sz w:val="24"/>
          <w:szCs w:val="24"/>
        </w:rPr>
        <w:t xml:space="preserve"> </w:t>
      </w:r>
      <w:r w:rsidRPr="00F32953">
        <w:rPr>
          <w:rFonts w:ascii="Times New Roman" w:hAnsi="Times New Roman"/>
          <w:sz w:val="24"/>
          <w:szCs w:val="24"/>
        </w:rPr>
        <w:t xml:space="preserve">(что </w:t>
      </w:r>
      <w:r w:rsidR="00FD7090">
        <w:rPr>
          <w:rFonts w:ascii="Times New Roman" w:hAnsi="Times New Roman"/>
          <w:sz w:val="24"/>
          <w:szCs w:val="24"/>
        </w:rPr>
        <w:t>делать? что сделать?).</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Изменение глагола по временам и числам. Лицо глагола в настоящем и будущем времени. Р</w:t>
      </w:r>
      <w:r w:rsidR="00FD7090">
        <w:rPr>
          <w:rFonts w:ascii="Times New Roman" w:hAnsi="Times New Roman"/>
          <w:sz w:val="24"/>
          <w:szCs w:val="24"/>
        </w:rPr>
        <w:t>од глагола в прошедшем времени.</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Дифференциация глаголов 3-го лица единственного числа и неопределенной формы (</w:t>
      </w:r>
      <w:r w:rsidRPr="00F32953">
        <w:rPr>
          <w:rFonts w:ascii="Times New Roman" w:hAnsi="Times New Roman"/>
          <w:b/>
          <w:bCs/>
          <w:i/>
          <w:iCs/>
          <w:sz w:val="24"/>
          <w:szCs w:val="24"/>
        </w:rPr>
        <w:t>-</w:t>
      </w:r>
      <w:proofErr w:type="spellStart"/>
      <w:r w:rsidRPr="00F32953">
        <w:rPr>
          <w:rFonts w:ascii="Times New Roman" w:hAnsi="Times New Roman"/>
          <w:b/>
          <w:bCs/>
          <w:i/>
          <w:iCs/>
          <w:sz w:val="24"/>
          <w:szCs w:val="24"/>
        </w:rPr>
        <w:t>тся</w:t>
      </w:r>
      <w:proofErr w:type="spellEnd"/>
      <w:r w:rsidRPr="00F32953">
        <w:rPr>
          <w:rFonts w:ascii="Times New Roman" w:hAnsi="Times New Roman"/>
          <w:b/>
          <w:bCs/>
          <w:i/>
          <w:iCs/>
          <w:sz w:val="24"/>
          <w:szCs w:val="24"/>
        </w:rPr>
        <w:t xml:space="preserve">, </w:t>
      </w:r>
      <w:proofErr w:type="gramStart"/>
      <w:r w:rsidRPr="00F32953">
        <w:rPr>
          <w:rFonts w:ascii="Times New Roman" w:hAnsi="Times New Roman"/>
          <w:b/>
          <w:bCs/>
          <w:i/>
          <w:iCs/>
          <w:sz w:val="24"/>
          <w:szCs w:val="24"/>
        </w:rPr>
        <w:t>-</w:t>
      </w:r>
      <w:proofErr w:type="spellStart"/>
      <w:r w:rsidRPr="00F32953">
        <w:rPr>
          <w:rFonts w:ascii="Times New Roman" w:hAnsi="Times New Roman"/>
          <w:b/>
          <w:bCs/>
          <w:i/>
          <w:iCs/>
          <w:sz w:val="24"/>
          <w:szCs w:val="24"/>
        </w:rPr>
        <w:t>т</w:t>
      </w:r>
      <w:proofErr w:type="gramEnd"/>
      <w:r w:rsidRPr="00F32953">
        <w:rPr>
          <w:rFonts w:ascii="Times New Roman" w:hAnsi="Times New Roman"/>
          <w:b/>
          <w:bCs/>
          <w:i/>
          <w:iCs/>
          <w:sz w:val="24"/>
          <w:szCs w:val="24"/>
        </w:rPr>
        <w:t>ься</w:t>
      </w:r>
      <w:proofErr w:type="spellEnd"/>
      <w:r w:rsidRPr="00F32953">
        <w:rPr>
          <w:rFonts w:ascii="Times New Roman" w:hAnsi="Times New Roman"/>
          <w:sz w:val="24"/>
          <w:szCs w:val="24"/>
        </w:rPr>
        <w:t>)</w:t>
      </w:r>
      <w:r w:rsidRPr="00F32953">
        <w:rPr>
          <w:rFonts w:ascii="Times New Roman" w:hAnsi="Times New Roman"/>
          <w:b/>
          <w:bCs/>
          <w:i/>
          <w:iCs/>
          <w:sz w:val="24"/>
          <w:szCs w:val="24"/>
        </w:rPr>
        <w:t>.</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Изменение глаголов с ударным окончанием по лицам и числам (спряжение).</w:t>
      </w:r>
      <w:r w:rsidRPr="00F32953">
        <w:rPr>
          <w:rFonts w:ascii="Times New Roman" w:hAnsi="Times New Roman"/>
          <w:sz w:val="24"/>
          <w:szCs w:val="24"/>
        </w:rPr>
        <w:br/>
        <w:t xml:space="preserve">      Правописание частицы </w:t>
      </w:r>
      <w:r w:rsidRPr="00F32953">
        <w:rPr>
          <w:rFonts w:ascii="Times New Roman" w:hAnsi="Times New Roman"/>
          <w:b/>
          <w:bCs/>
          <w:i/>
          <w:iCs/>
          <w:sz w:val="24"/>
          <w:szCs w:val="24"/>
        </w:rPr>
        <w:t xml:space="preserve">не </w:t>
      </w:r>
      <w:r w:rsidRPr="00F32953">
        <w:rPr>
          <w:rFonts w:ascii="Times New Roman" w:hAnsi="Times New Roman"/>
          <w:sz w:val="24"/>
          <w:szCs w:val="24"/>
        </w:rPr>
        <w:t>с</w:t>
      </w:r>
      <w:r w:rsidR="00FD7090">
        <w:rPr>
          <w:rFonts w:ascii="Times New Roman" w:hAnsi="Times New Roman"/>
          <w:sz w:val="24"/>
          <w:szCs w:val="24"/>
        </w:rPr>
        <w:t xml:space="preserve"> глаголами. Значение отрицания.</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Выделение из текста глагольной лексики с последующим восстановлением текста с опорой н</w:t>
      </w:r>
      <w:r w:rsidR="00FD7090">
        <w:rPr>
          <w:rFonts w:ascii="Times New Roman" w:hAnsi="Times New Roman"/>
          <w:sz w:val="24"/>
          <w:szCs w:val="24"/>
        </w:rPr>
        <w:t>а эту лексику и средства связи.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Отбор глагольной лексики для предполагаемого текста повествовательного характера с опорой на картинку, на предложенную ситуацию. </w:t>
      </w:r>
      <w:proofErr w:type="gramStart"/>
      <w:r w:rsidRPr="00F32953">
        <w:rPr>
          <w:rFonts w:ascii="Times New Roman" w:hAnsi="Times New Roman"/>
          <w:sz w:val="24"/>
          <w:szCs w:val="24"/>
        </w:rPr>
        <w:t>Использование слов, указывающих на последовательность событий, действий (</w:t>
      </w:r>
      <w:r w:rsidRPr="00F32953">
        <w:rPr>
          <w:rFonts w:ascii="Times New Roman" w:hAnsi="Times New Roman"/>
          <w:i/>
          <w:iCs/>
          <w:sz w:val="24"/>
          <w:szCs w:val="24"/>
        </w:rPr>
        <w:t>сначала, потом, затем, наконец</w:t>
      </w:r>
      <w:r w:rsidRPr="00F32953">
        <w:rPr>
          <w:rFonts w:ascii="Times New Roman" w:hAnsi="Times New Roman"/>
          <w:sz w:val="24"/>
          <w:szCs w:val="24"/>
        </w:rPr>
        <w:t>) или на их неожиданность (</w:t>
      </w:r>
      <w:r w:rsidRPr="00F32953">
        <w:rPr>
          <w:rFonts w:ascii="Times New Roman" w:hAnsi="Times New Roman"/>
          <w:i/>
          <w:iCs/>
          <w:sz w:val="24"/>
          <w:szCs w:val="24"/>
        </w:rPr>
        <w:t>вдруг, внезапно</w:t>
      </w:r>
      <w:r w:rsidRPr="00F32953">
        <w:rPr>
          <w:rFonts w:ascii="Times New Roman" w:hAnsi="Times New Roman"/>
          <w:sz w:val="24"/>
          <w:szCs w:val="24"/>
        </w:rPr>
        <w:t>)</w:t>
      </w:r>
      <w:r w:rsidRPr="00F32953">
        <w:rPr>
          <w:rFonts w:ascii="Times New Roman" w:hAnsi="Times New Roman"/>
          <w:i/>
          <w:iCs/>
          <w:sz w:val="24"/>
          <w:szCs w:val="24"/>
        </w:rPr>
        <w:t>.</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Предложение. Текст (13 ч)</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Сложное предложение с союзами </w:t>
      </w:r>
      <w:r w:rsidRPr="00F32953">
        <w:rPr>
          <w:rFonts w:ascii="Times New Roman" w:hAnsi="Times New Roman"/>
          <w:b/>
          <w:bCs/>
          <w:i/>
          <w:iCs/>
          <w:sz w:val="24"/>
          <w:szCs w:val="24"/>
        </w:rPr>
        <w:t>и, а,</w:t>
      </w:r>
      <w:r w:rsidRPr="00F32953">
        <w:rPr>
          <w:rFonts w:ascii="Times New Roman" w:hAnsi="Times New Roman"/>
          <w:i/>
          <w:iCs/>
          <w:sz w:val="24"/>
          <w:szCs w:val="24"/>
        </w:rPr>
        <w:t xml:space="preserve"> </w:t>
      </w:r>
      <w:r w:rsidRPr="00F32953">
        <w:rPr>
          <w:rFonts w:ascii="Times New Roman" w:hAnsi="Times New Roman"/>
          <w:b/>
          <w:bCs/>
          <w:i/>
          <w:iCs/>
          <w:sz w:val="24"/>
          <w:szCs w:val="24"/>
        </w:rPr>
        <w:t xml:space="preserve">но </w:t>
      </w:r>
      <w:r w:rsidRPr="00F32953">
        <w:rPr>
          <w:rFonts w:ascii="Times New Roman" w:hAnsi="Times New Roman"/>
          <w:sz w:val="24"/>
          <w:szCs w:val="24"/>
        </w:rPr>
        <w:t>и без союзов. Сравнение его с простым предложением. Смысловая и интонационная законченность сложного предложения.</w:t>
      </w:r>
      <w:r w:rsidRPr="00F32953">
        <w:rPr>
          <w:rFonts w:ascii="Times New Roman" w:hAnsi="Times New Roman"/>
          <w:sz w:val="24"/>
          <w:szCs w:val="24"/>
        </w:rPr>
        <w:br/>
        <w:t xml:space="preserve">      Наблюдение за простым предложением с однородными членами с союзами </w:t>
      </w:r>
      <w:r w:rsidRPr="00F32953">
        <w:rPr>
          <w:rFonts w:ascii="Times New Roman" w:hAnsi="Times New Roman"/>
          <w:b/>
          <w:bCs/>
          <w:i/>
          <w:iCs/>
          <w:sz w:val="24"/>
          <w:szCs w:val="24"/>
        </w:rPr>
        <w:t xml:space="preserve">и, а, но </w:t>
      </w:r>
      <w:r w:rsidRPr="00F32953">
        <w:rPr>
          <w:rFonts w:ascii="Times New Roman" w:hAnsi="Times New Roman"/>
          <w:sz w:val="24"/>
          <w:szCs w:val="24"/>
        </w:rPr>
        <w:t>и сложным предложением с теми же союзами. Их сравнение. Использование схем. Знаки препинания.</w:t>
      </w:r>
      <w:r w:rsidRPr="00F32953">
        <w:rPr>
          <w:rFonts w:ascii="Times New Roman" w:hAnsi="Times New Roman"/>
          <w:sz w:val="24"/>
          <w:szCs w:val="24"/>
        </w:rPr>
        <w:br/>
        <w:t>      Выделение простых и сложных предложений из литературного текста. Составление предложений различных конструкций по картинка</w:t>
      </w:r>
      <w:r w:rsidR="00FD7090">
        <w:rPr>
          <w:rFonts w:ascii="Times New Roman" w:hAnsi="Times New Roman"/>
          <w:sz w:val="24"/>
          <w:szCs w:val="24"/>
        </w:rPr>
        <w:t>м, по ситуации, по теме.</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Работа с диалогом, решение в нем различных речевых задач: сообщение новой информации или желание узнать ее, выражение согласия или несогласия с мнением говорящего. Введение выражений: </w:t>
      </w:r>
      <w:r w:rsidRPr="00F32953">
        <w:rPr>
          <w:rFonts w:ascii="Times New Roman" w:hAnsi="Times New Roman"/>
          <w:i/>
          <w:iCs/>
          <w:sz w:val="24"/>
          <w:szCs w:val="24"/>
        </w:rPr>
        <w:t xml:space="preserve">Я так не думаю. Я не могу согласиться. Мне трудно тебя убедить </w:t>
      </w:r>
      <w:r w:rsidR="00FD7090">
        <w:rPr>
          <w:rFonts w:ascii="Times New Roman" w:hAnsi="Times New Roman"/>
          <w:sz w:val="24"/>
          <w:szCs w:val="24"/>
        </w:rPr>
        <w:t>и т. д.</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Использован</w:t>
      </w:r>
      <w:r w:rsidR="00FD7090">
        <w:rPr>
          <w:rFonts w:ascii="Times New Roman" w:hAnsi="Times New Roman"/>
          <w:sz w:val="24"/>
          <w:szCs w:val="24"/>
        </w:rPr>
        <w:t>ие обращения в деловых бумагах.</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Рассказ и описание как типы текстов. Наблюдение за текстами, рассказывающими о предмете или описывающими его. Их структура. Сравнение планов:</w:t>
      </w:r>
    </w:p>
    <w:tbl>
      <w:tblPr>
        <w:tblW w:w="8985" w:type="dxa"/>
        <w:jc w:val="center"/>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378"/>
        <w:gridCol w:w="4607"/>
      </w:tblGrid>
      <w:tr w:rsidR="005F477C" w:rsidRPr="00F32953" w:rsidTr="005F477C">
        <w:trPr>
          <w:tblCellSpacing w:w="15" w:type="dxa"/>
          <w:jc w:val="center"/>
        </w:trPr>
        <w:tc>
          <w:tcPr>
            <w:tcW w:w="4260" w:type="dxa"/>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E90780">
            <w:pPr>
              <w:spacing w:after="0" w:line="240" w:lineRule="auto"/>
              <w:contextualSpacing/>
              <w:jc w:val="both"/>
              <w:rPr>
                <w:rFonts w:ascii="Times New Roman" w:hAnsi="Times New Roman"/>
                <w:b/>
                <w:bCs/>
                <w:sz w:val="24"/>
                <w:szCs w:val="24"/>
              </w:rPr>
            </w:pPr>
            <w:r w:rsidRPr="00F32953">
              <w:rPr>
                <w:rFonts w:ascii="Times New Roman" w:hAnsi="Times New Roman"/>
                <w:b/>
                <w:bCs/>
                <w:sz w:val="24"/>
                <w:szCs w:val="24"/>
              </w:rPr>
              <w:lastRenderedPageBreak/>
              <w:t>Рассказ</w:t>
            </w:r>
          </w:p>
        </w:tc>
        <w:tc>
          <w:tcPr>
            <w:tcW w:w="4485" w:type="dxa"/>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E90780">
            <w:pPr>
              <w:spacing w:after="0" w:line="240" w:lineRule="auto"/>
              <w:contextualSpacing/>
              <w:jc w:val="both"/>
              <w:rPr>
                <w:rFonts w:ascii="Times New Roman" w:hAnsi="Times New Roman"/>
                <w:b/>
                <w:bCs/>
                <w:sz w:val="24"/>
                <w:szCs w:val="24"/>
              </w:rPr>
            </w:pPr>
            <w:r w:rsidRPr="00F32953">
              <w:rPr>
                <w:rFonts w:ascii="Times New Roman" w:hAnsi="Times New Roman"/>
                <w:b/>
                <w:bCs/>
                <w:sz w:val="24"/>
                <w:szCs w:val="24"/>
              </w:rPr>
              <w:t>Описание</w:t>
            </w:r>
          </w:p>
        </w:tc>
      </w:tr>
      <w:tr w:rsidR="005F477C" w:rsidRPr="00F32953" w:rsidTr="005F477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E90780">
            <w:pPr>
              <w:spacing w:after="0" w:line="240" w:lineRule="auto"/>
              <w:contextualSpacing/>
              <w:jc w:val="both"/>
              <w:rPr>
                <w:rFonts w:ascii="Times New Roman" w:hAnsi="Times New Roman"/>
                <w:sz w:val="24"/>
                <w:szCs w:val="24"/>
              </w:rPr>
            </w:pPr>
            <w:r w:rsidRPr="00F32953">
              <w:rPr>
                <w:rFonts w:ascii="Times New Roman" w:hAnsi="Times New Roman"/>
                <w:sz w:val="24"/>
                <w:szCs w:val="24"/>
              </w:rPr>
              <w:t>1.</w:t>
            </w:r>
            <w:r w:rsidRPr="00F32953">
              <w:rPr>
                <w:rFonts w:ascii="Times New Roman" w:hAnsi="Times New Roman"/>
                <w:b/>
                <w:bCs/>
                <w:sz w:val="24"/>
                <w:szCs w:val="24"/>
              </w:rPr>
              <w:t> </w:t>
            </w:r>
            <w:r w:rsidRPr="00F32953">
              <w:rPr>
                <w:rFonts w:ascii="Times New Roman" w:hAnsi="Times New Roman"/>
                <w:sz w:val="24"/>
                <w:szCs w:val="24"/>
              </w:rPr>
              <w:t xml:space="preserve">Вступление. </w:t>
            </w:r>
            <w:r w:rsidRPr="00F32953">
              <w:rPr>
                <w:rFonts w:ascii="Times New Roman" w:hAnsi="Times New Roman"/>
                <w:sz w:val="24"/>
                <w:szCs w:val="24"/>
              </w:rPr>
              <w:br/>
              <w:t xml:space="preserve">    Введение в обстановку. </w:t>
            </w:r>
          </w:p>
        </w:tc>
        <w:tc>
          <w:tcPr>
            <w:tcW w:w="0" w:type="auto"/>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E90780">
            <w:pPr>
              <w:spacing w:after="0" w:line="240" w:lineRule="auto"/>
              <w:contextualSpacing/>
              <w:jc w:val="both"/>
              <w:rPr>
                <w:rFonts w:ascii="Times New Roman" w:hAnsi="Times New Roman"/>
                <w:sz w:val="24"/>
                <w:szCs w:val="24"/>
              </w:rPr>
            </w:pPr>
            <w:r w:rsidRPr="00F32953">
              <w:rPr>
                <w:rFonts w:ascii="Times New Roman" w:hAnsi="Times New Roman"/>
                <w:sz w:val="24"/>
                <w:szCs w:val="24"/>
              </w:rPr>
              <w:t>1. Вступление.</w:t>
            </w:r>
            <w:r w:rsidRPr="00F32953">
              <w:rPr>
                <w:rFonts w:ascii="Times New Roman" w:hAnsi="Times New Roman"/>
                <w:sz w:val="24"/>
                <w:szCs w:val="24"/>
              </w:rPr>
              <w:br/>
              <w:t>    Представление предмета.</w:t>
            </w:r>
          </w:p>
        </w:tc>
      </w:tr>
      <w:tr w:rsidR="005F477C" w:rsidRPr="00F32953" w:rsidTr="005F477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E90780">
            <w:pPr>
              <w:spacing w:after="0" w:line="240" w:lineRule="auto"/>
              <w:contextualSpacing/>
              <w:jc w:val="both"/>
              <w:rPr>
                <w:rFonts w:ascii="Times New Roman" w:hAnsi="Times New Roman"/>
                <w:sz w:val="24"/>
                <w:szCs w:val="24"/>
              </w:rPr>
            </w:pPr>
            <w:r w:rsidRPr="00F32953">
              <w:rPr>
                <w:rFonts w:ascii="Times New Roman" w:hAnsi="Times New Roman"/>
                <w:sz w:val="24"/>
                <w:szCs w:val="24"/>
              </w:rPr>
              <w:t>2. Главная часть.</w:t>
            </w:r>
            <w:r w:rsidRPr="00F32953">
              <w:rPr>
                <w:rFonts w:ascii="Times New Roman" w:hAnsi="Times New Roman"/>
                <w:sz w:val="24"/>
                <w:szCs w:val="24"/>
              </w:rPr>
              <w:br/>
              <w:t>    Последовательное развитие событий.</w:t>
            </w:r>
          </w:p>
        </w:tc>
        <w:tc>
          <w:tcPr>
            <w:tcW w:w="0" w:type="auto"/>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E90780">
            <w:pPr>
              <w:spacing w:after="0" w:line="240" w:lineRule="auto"/>
              <w:contextualSpacing/>
              <w:jc w:val="both"/>
              <w:rPr>
                <w:rFonts w:ascii="Times New Roman" w:hAnsi="Times New Roman"/>
                <w:sz w:val="24"/>
                <w:szCs w:val="24"/>
              </w:rPr>
            </w:pPr>
            <w:r w:rsidRPr="00F32953">
              <w:rPr>
                <w:rFonts w:ascii="Times New Roman" w:hAnsi="Times New Roman"/>
                <w:sz w:val="24"/>
                <w:szCs w:val="24"/>
              </w:rPr>
              <w:t>2. Главная часть.</w:t>
            </w:r>
            <w:r w:rsidRPr="00F32953">
              <w:rPr>
                <w:rFonts w:ascii="Times New Roman" w:hAnsi="Times New Roman"/>
                <w:sz w:val="24"/>
                <w:szCs w:val="24"/>
              </w:rPr>
              <w:br/>
              <w:t>    Признаки предмета.</w:t>
            </w:r>
          </w:p>
        </w:tc>
      </w:tr>
      <w:tr w:rsidR="005F477C" w:rsidRPr="00F32953" w:rsidTr="005F477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E90780">
            <w:pPr>
              <w:spacing w:after="0" w:line="240" w:lineRule="auto"/>
              <w:contextualSpacing/>
              <w:jc w:val="both"/>
              <w:rPr>
                <w:rFonts w:ascii="Times New Roman" w:hAnsi="Times New Roman"/>
                <w:sz w:val="24"/>
                <w:szCs w:val="24"/>
              </w:rPr>
            </w:pPr>
            <w:r w:rsidRPr="00F32953">
              <w:rPr>
                <w:rFonts w:ascii="Times New Roman" w:hAnsi="Times New Roman"/>
                <w:sz w:val="24"/>
                <w:szCs w:val="24"/>
              </w:rPr>
              <w:t>3. Заключение.</w:t>
            </w:r>
            <w:r w:rsidRPr="00F32953">
              <w:rPr>
                <w:rFonts w:ascii="Times New Roman" w:hAnsi="Times New Roman"/>
                <w:sz w:val="24"/>
                <w:szCs w:val="24"/>
              </w:rPr>
              <w:br/>
              <w:t>    Окончание событий.</w:t>
            </w:r>
          </w:p>
        </w:tc>
        <w:tc>
          <w:tcPr>
            <w:tcW w:w="0" w:type="auto"/>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E90780">
            <w:pPr>
              <w:spacing w:after="0" w:line="240" w:lineRule="auto"/>
              <w:contextualSpacing/>
              <w:jc w:val="both"/>
              <w:rPr>
                <w:rFonts w:ascii="Times New Roman" w:hAnsi="Times New Roman"/>
                <w:sz w:val="24"/>
                <w:szCs w:val="24"/>
              </w:rPr>
            </w:pPr>
            <w:r w:rsidRPr="00F32953">
              <w:rPr>
                <w:rFonts w:ascii="Times New Roman" w:hAnsi="Times New Roman"/>
                <w:sz w:val="24"/>
                <w:szCs w:val="24"/>
              </w:rPr>
              <w:t>3. Заключение.</w:t>
            </w:r>
            <w:r w:rsidRPr="00F32953">
              <w:rPr>
                <w:rFonts w:ascii="Times New Roman" w:hAnsi="Times New Roman"/>
                <w:sz w:val="24"/>
                <w:szCs w:val="24"/>
              </w:rPr>
              <w:br/>
              <w:t>    Впечатление о предмете.</w:t>
            </w:r>
          </w:p>
        </w:tc>
      </w:tr>
    </w:tbl>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Упражнения в составлении коротких текстов описательного или повествовательного характера по плану. Использование простых и сложных предложений.</w:t>
      </w:r>
      <w:r w:rsidRPr="00F32953">
        <w:rPr>
          <w:rFonts w:ascii="Times New Roman" w:hAnsi="Times New Roman"/>
          <w:sz w:val="24"/>
          <w:szCs w:val="24"/>
        </w:rPr>
        <w:br/>
        <w:t>      Исправление в тексте нарушений логики и последовательности изложения темы, речевых недочетов, связанных с неправильным употреблением местоимений, текстовых синонимов, временных форм глагола, повторов глагольной лексики (</w:t>
      </w:r>
      <w:r w:rsidRPr="00F32953">
        <w:rPr>
          <w:rFonts w:ascii="Times New Roman" w:hAnsi="Times New Roman"/>
          <w:i/>
          <w:iCs/>
          <w:sz w:val="24"/>
          <w:szCs w:val="24"/>
        </w:rPr>
        <w:t>был, был... стоит, стоит...</w:t>
      </w:r>
      <w:r w:rsidRPr="00F32953">
        <w:rPr>
          <w:rFonts w:ascii="Times New Roman" w:hAnsi="Times New Roman"/>
          <w:sz w:val="24"/>
          <w:szCs w:val="24"/>
        </w:rPr>
        <w:t>), неточного использования изобразительных средств.</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Повторение (10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Связная речь (9 ч)</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Самостоятельное изложение повествовательного текста с предварительным анализом, составление</w:t>
      </w:r>
      <w:r w:rsidR="00FD7090">
        <w:rPr>
          <w:rFonts w:ascii="Times New Roman" w:hAnsi="Times New Roman"/>
          <w:sz w:val="24"/>
          <w:szCs w:val="24"/>
        </w:rPr>
        <w:t>м плана и отбором опорных слов.</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Свободный диктант по </w:t>
      </w:r>
      <w:r w:rsidR="00FD7090">
        <w:rPr>
          <w:rFonts w:ascii="Times New Roman" w:hAnsi="Times New Roman"/>
          <w:sz w:val="24"/>
          <w:szCs w:val="24"/>
        </w:rPr>
        <w:t>тексту описательного характера.</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Изложение с элементами описания предмета с предварительным анализом текста и сос</w:t>
      </w:r>
      <w:r w:rsidR="00FD7090">
        <w:rPr>
          <w:rFonts w:ascii="Times New Roman" w:hAnsi="Times New Roman"/>
          <w:sz w:val="24"/>
          <w:szCs w:val="24"/>
        </w:rPr>
        <w:t>тавлением плана.</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Продолжение рассказа по данному началу с предварительным отбором лексического материала.</w:t>
      </w:r>
      <w:r w:rsidRPr="00F32953">
        <w:rPr>
          <w:rFonts w:ascii="Times New Roman" w:hAnsi="Times New Roman"/>
          <w:sz w:val="24"/>
          <w:szCs w:val="24"/>
        </w:rPr>
        <w:br/>
        <w:t xml:space="preserve">      Сочинение на материале уроков чтения с предварительным анализом и </w:t>
      </w:r>
      <w:r w:rsidR="00FD7090">
        <w:rPr>
          <w:rFonts w:ascii="Times New Roman" w:hAnsi="Times New Roman"/>
          <w:sz w:val="24"/>
          <w:szCs w:val="24"/>
        </w:rPr>
        <w:t>подготовкой речевого материала.</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Изложение описательного текста (описание природы) с предварительным а</w:t>
      </w:r>
      <w:r w:rsidR="00FD7090">
        <w:rPr>
          <w:rFonts w:ascii="Times New Roman" w:hAnsi="Times New Roman"/>
          <w:sz w:val="24"/>
          <w:szCs w:val="24"/>
        </w:rPr>
        <w:t>нализом и опорой на план-схему.</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Сочинение по картине бытового жанра с предварительным анализом, с составлением плана, с опорой на схему</w:t>
      </w:r>
      <w:r w:rsidR="00FD7090">
        <w:rPr>
          <w:rFonts w:ascii="Times New Roman" w:hAnsi="Times New Roman"/>
          <w:sz w:val="24"/>
          <w:szCs w:val="24"/>
        </w:rPr>
        <w:t>, с отбором речевого материала.</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Сочинение по картине (описание пейзажа) с предварительным анализом, с составлени</w:t>
      </w:r>
      <w:r w:rsidR="00FD7090">
        <w:rPr>
          <w:rFonts w:ascii="Times New Roman" w:hAnsi="Times New Roman"/>
          <w:sz w:val="24"/>
          <w:szCs w:val="24"/>
        </w:rPr>
        <w:t>ем плана, с опорой на схему.</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Письмо с элементами описания (предмета, места, картины, пейзажа) по данному плану.</w:t>
      </w:r>
      <w:r w:rsidRPr="00F32953">
        <w:rPr>
          <w:rFonts w:ascii="Times New Roman" w:hAnsi="Times New Roman"/>
          <w:sz w:val="24"/>
          <w:szCs w:val="24"/>
        </w:rPr>
        <w:br/>
        <w:t>      </w:t>
      </w:r>
      <w:proofErr w:type="gramStart"/>
      <w:r w:rsidRPr="00F32953">
        <w:rPr>
          <w:rFonts w:ascii="Times New Roman" w:hAnsi="Times New Roman"/>
          <w:b/>
          <w:bCs/>
          <w:sz w:val="24"/>
          <w:szCs w:val="24"/>
        </w:rPr>
        <w:t xml:space="preserve">СЛОВАРЬ: </w:t>
      </w:r>
      <w:r w:rsidRPr="00F32953">
        <w:rPr>
          <w:rFonts w:ascii="Times New Roman" w:hAnsi="Times New Roman"/>
          <w:sz w:val="24"/>
          <w:szCs w:val="24"/>
        </w:rPr>
        <w:t>антракт, аппарат, бассейн, беречь, бутерброд, будто, вдали, велосипед, верстак, гардероб, гастроном, издалека, кабинет, километр, лекарство, литература, Масленица, мастер, масштаб, материк, мороженое, мотор, насекомое, около, патриот, похож, почтальон, приветливо, программа, расстояние, рецепт, Рождество, сверкать, сиять, сантиметр, сверху, светофор, семафор, серебряный, слесарь, снизу, спектакль, стадион, стеречь, театр, температура, токарь, тренер, тренировать, чемодан, чувство, электровоз, экзамен (53 слова).</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умениям учащихся</w:t>
      </w:r>
    </w:p>
    <w:p w:rsidR="00FD7090" w:rsidRPr="009A7DDB" w:rsidRDefault="005F477C" w:rsidP="00E90780">
      <w:pPr>
        <w:spacing w:before="100" w:beforeAutospacing="1" w:after="100" w:afterAutospacing="1" w:line="240" w:lineRule="auto"/>
        <w:contextualSpacing/>
        <w:jc w:val="both"/>
        <w:rPr>
          <w:rFonts w:ascii="Times New Roman" w:hAnsi="Times New Roman"/>
          <w:b/>
          <w:sz w:val="24"/>
          <w:szCs w:val="24"/>
        </w:rPr>
      </w:pPr>
      <w:r w:rsidRPr="009A7DDB">
        <w:rPr>
          <w:rFonts w:ascii="Times New Roman" w:hAnsi="Times New Roman"/>
          <w:b/>
          <w:sz w:val="24"/>
          <w:szCs w:val="24"/>
        </w:rPr>
        <w:t>      </w:t>
      </w:r>
      <w:r w:rsidRPr="009A7DDB">
        <w:rPr>
          <w:rFonts w:ascii="Times New Roman" w:hAnsi="Times New Roman"/>
          <w:b/>
          <w:i/>
          <w:iCs/>
          <w:sz w:val="24"/>
          <w:szCs w:val="24"/>
        </w:rPr>
        <w:t>1-й уровень</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w:t>
      </w:r>
      <w:r w:rsidRPr="00F32953">
        <w:rPr>
          <w:rFonts w:ascii="Times New Roman" w:hAnsi="Times New Roman"/>
          <w:sz w:val="24"/>
          <w:szCs w:val="24"/>
        </w:rPr>
        <w:t>писать под диктовку текст с изученными орфограммами (65—70 слов);</w:t>
      </w:r>
      <w:r w:rsidRPr="00F32953">
        <w:rPr>
          <w:rFonts w:ascii="Times New Roman" w:hAnsi="Times New Roman"/>
          <w:sz w:val="24"/>
          <w:szCs w:val="24"/>
        </w:rPr>
        <w:br/>
        <w:t>      • писать изложение по данному плану с предварительной отработкой лексического ма</w:t>
      </w:r>
      <w:r w:rsidR="00FD7090">
        <w:rPr>
          <w:rFonts w:ascii="Times New Roman" w:hAnsi="Times New Roman"/>
          <w:sz w:val="24"/>
          <w:szCs w:val="24"/>
        </w:rPr>
        <w:t>териала (до 70 слов);</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подбирать однокоренные слова, используя данные приставки и суффиксы;</w:t>
      </w:r>
      <w:r w:rsidRPr="00F32953">
        <w:rPr>
          <w:rFonts w:ascii="Times New Roman" w:hAnsi="Times New Roman"/>
          <w:sz w:val="24"/>
          <w:szCs w:val="24"/>
        </w:rPr>
        <w:br/>
        <w:t>      • образовывать одну часть речи от другой и правильно употреблять их в речи;</w:t>
      </w:r>
      <w:r w:rsidRPr="00F32953">
        <w:rPr>
          <w:rFonts w:ascii="Times New Roman" w:hAnsi="Times New Roman"/>
          <w:sz w:val="24"/>
          <w:szCs w:val="24"/>
        </w:rPr>
        <w:br/>
        <w:t>      • определять изученные грамматические признаки частей речи с опорой на таблицу;</w:t>
      </w:r>
      <w:r w:rsidRPr="00F32953">
        <w:rPr>
          <w:rFonts w:ascii="Times New Roman" w:hAnsi="Times New Roman"/>
          <w:sz w:val="24"/>
          <w:szCs w:val="24"/>
        </w:rPr>
        <w:br/>
      </w:r>
      <w:r w:rsidRPr="00F32953">
        <w:rPr>
          <w:rFonts w:ascii="Times New Roman" w:hAnsi="Times New Roman"/>
          <w:sz w:val="24"/>
          <w:szCs w:val="24"/>
        </w:rPr>
        <w:lastRenderedPageBreak/>
        <w:t>      • находить орфограммы и решать орфографическую задачу (самостоятельно или с по</w:t>
      </w:r>
      <w:r w:rsidR="00FD7090">
        <w:rPr>
          <w:rFonts w:ascii="Times New Roman" w:hAnsi="Times New Roman"/>
          <w:sz w:val="24"/>
          <w:szCs w:val="24"/>
        </w:rPr>
        <w:t>мощью учителя);</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пользоваться школьным орфографическим словарем.</w:t>
      </w:r>
      <w:r w:rsidRPr="00F32953">
        <w:rPr>
          <w:rFonts w:ascii="Times New Roman" w:hAnsi="Times New Roman"/>
          <w:sz w:val="24"/>
          <w:szCs w:val="24"/>
        </w:rPr>
        <w:br/>
      </w:r>
      <w:r w:rsidRPr="009A7DDB">
        <w:rPr>
          <w:rFonts w:ascii="Times New Roman" w:hAnsi="Times New Roman"/>
          <w:b/>
          <w:sz w:val="24"/>
          <w:szCs w:val="24"/>
        </w:rPr>
        <w:t>      </w:t>
      </w:r>
      <w:r w:rsidRPr="009A7DDB">
        <w:rPr>
          <w:rFonts w:ascii="Times New Roman" w:hAnsi="Times New Roman"/>
          <w:b/>
          <w:i/>
          <w:iCs/>
          <w:sz w:val="24"/>
          <w:szCs w:val="24"/>
        </w:rPr>
        <w:t>2-й уровень</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w:t>
      </w:r>
      <w:r w:rsidRPr="00F32953">
        <w:rPr>
          <w:rFonts w:ascii="Times New Roman" w:hAnsi="Times New Roman"/>
          <w:sz w:val="24"/>
          <w:szCs w:val="24"/>
        </w:rPr>
        <w:t>писать под диктовку текст с изученными орфограммами с предварительным анали</w:t>
      </w:r>
      <w:r w:rsidR="00FD7090">
        <w:rPr>
          <w:rFonts w:ascii="Times New Roman" w:hAnsi="Times New Roman"/>
          <w:sz w:val="24"/>
          <w:szCs w:val="24"/>
        </w:rPr>
        <w:t>зом;</w:t>
      </w:r>
      <w:r w:rsidR="00FD7090">
        <w:rPr>
          <w:rFonts w:ascii="Times New Roman" w:hAnsi="Times New Roman"/>
          <w:sz w:val="24"/>
          <w:szCs w:val="24"/>
        </w:rPr>
        <w:br/>
        <w:t>      • исправлять текст;</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подбирать одноко</w:t>
      </w:r>
      <w:r w:rsidR="00FD7090">
        <w:rPr>
          <w:rFonts w:ascii="Times New Roman" w:hAnsi="Times New Roman"/>
          <w:sz w:val="24"/>
          <w:szCs w:val="24"/>
        </w:rPr>
        <w:t>ренные слова с помощью учителя;</w:t>
      </w:r>
    </w:p>
    <w:p w:rsidR="00FD709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различать части речи с опорой на таблицу или с помощью учителя, правильно упо</w:t>
      </w:r>
      <w:r w:rsidR="00FD7090">
        <w:rPr>
          <w:rFonts w:ascii="Times New Roman" w:hAnsi="Times New Roman"/>
          <w:sz w:val="24"/>
          <w:szCs w:val="24"/>
        </w:rPr>
        <w:t>треблять их в предложении;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орфографические задачи, опираясь па таблицу, или с помощью учителя.</w:t>
      </w:r>
    </w:p>
    <w:p w:rsidR="00DE06CE" w:rsidRDefault="00DE06CE" w:rsidP="00E90780">
      <w:pPr>
        <w:spacing w:before="100" w:beforeAutospacing="1" w:after="100" w:afterAutospacing="1" w:line="240" w:lineRule="auto"/>
        <w:contextualSpacing/>
        <w:jc w:val="both"/>
        <w:rPr>
          <w:rFonts w:ascii="Times New Roman" w:hAnsi="Times New Roman"/>
          <w:b/>
          <w:bCs/>
          <w:sz w:val="24"/>
          <w:szCs w:val="24"/>
        </w:rPr>
      </w:pP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ЧТЕНИЕ И РАЗВИТИЕ РЕЧИ </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(135 ч в год, 4 ч в неделю)</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Примерная тематика чтения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Устное народное творчество как отражение жизни человеческого общества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Русские народные песни. Сказки. Представления народа о единстве красоты — внешней и внутренней. Общие законы построения сказки: присказка, зачин, троекратное повторение событий, концовка. Нравственные ценности, заложенные в пословицах и поговорках. Былина как отражение исторического прошлого народа. Язык произведений устного народного творчества.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Русская литература XIX века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b/>
          <w:bCs/>
          <w:sz w:val="24"/>
          <w:szCs w:val="24"/>
        </w:rPr>
        <w:t>      </w:t>
      </w:r>
      <w:r w:rsidRPr="00F32953">
        <w:rPr>
          <w:rFonts w:ascii="Times New Roman" w:hAnsi="Times New Roman"/>
          <w:sz w:val="24"/>
          <w:szCs w:val="24"/>
        </w:rPr>
        <w:t>(Примерный перечень на основе доступных сведений и текстов.)</w:t>
      </w:r>
      <w:r w:rsidRPr="00F32953">
        <w:rPr>
          <w:rFonts w:ascii="Times New Roman" w:hAnsi="Times New Roman"/>
          <w:sz w:val="24"/>
          <w:szCs w:val="24"/>
        </w:rPr>
        <w:br/>
        <w:t>      Биография и творчество А. С. Пушкина, М. Ю. Лермонтова, И. А. Крылова, Н. А. Некрасова, Л. Н. Толстого, В. Г. Короленко, А. П. Чехова, А. И. Куприна и др.</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Русская литература XX века </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(Примерный перечень на основе доступных сведений и текстов, их общественной зна</w:t>
      </w:r>
      <w:r w:rsidR="009A7DDB">
        <w:rPr>
          <w:rFonts w:ascii="Times New Roman" w:hAnsi="Times New Roman"/>
          <w:sz w:val="24"/>
          <w:szCs w:val="24"/>
        </w:rPr>
        <w:t>чимости для времени.)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Биография и творчество М. Горького, В. В. Маяковского, С. А. Есенина, Н. А. Островского, А. А. Платонова, К. Г. Паустовского, А. А. Фадеева, М. А. Шолохова, А. Т. Твардовского, К. М. Симонова, Н. А. </w:t>
      </w:r>
      <w:proofErr w:type="spellStart"/>
      <w:r w:rsidRPr="00F32953">
        <w:rPr>
          <w:rFonts w:ascii="Times New Roman" w:hAnsi="Times New Roman"/>
          <w:sz w:val="24"/>
          <w:szCs w:val="24"/>
        </w:rPr>
        <w:t>Рыленкова</w:t>
      </w:r>
      <w:proofErr w:type="spellEnd"/>
      <w:r w:rsidRPr="00F32953">
        <w:rPr>
          <w:rFonts w:ascii="Times New Roman" w:hAnsi="Times New Roman"/>
          <w:sz w:val="24"/>
          <w:szCs w:val="24"/>
        </w:rPr>
        <w:t>, Р. М. Рождественского, Ю. И. Коваля, Р. П. Погодина, В. П. Астафьева, В. Г. Распутина, А. Г. Алексина.</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Навыки чтения</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Сознательное, правильное, беглое и выразительное чтение в соответствии с норм</w:t>
      </w:r>
      <w:r w:rsidR="009A7DDB">
        <w:rPr>
          <w:rFonts w:ascii="Times New Roman" w:hAnsi="Times New Roman"/>
          <w:sz w:val="24"/>
          <w:szCs w:val="24"/>
        </w:rPr>
        <w:t>ами литературного произношения.</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Предварительное чтение про себя несложного текста по содержанию и структуре, в ост</w:t>
      </w:r>
      <w:r w:rsidR="009A7DDB">
        <w:rPr>
          <w:rFonts w:ascii="Times New Roman" w:hAnsi="Times New Roman"/>
          <w:sz w:val="24"/>
          <w:szCs w:val="24"/>
        </w:rPr>
        <w:t>альных случаях — после анализа.</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Умение самостоятельно подготовиться к выразительному чтению проанализированного в классе пр</w:t>
      </w:r>
      <w:r w:rsidR="009A7DDB">
        <w:rPr>
          <w:rFonts w:ascii="Times New Roman" w:hAnsi="Times New Roman"/>
          <w:sz w:val="24"/>
          <w:szCs w:val="24"/>
        </w:rPr>
        <w:t>оизведения или отрывка из него.</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Чтение по ролям и драматизация.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Работа с текстом</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Развитие умения устанавливать смысловые связи между частями текста, выделять главную мысль каждой части и произведения в целом, оценивать поступки героев, определять их мотивы. Анализ (с помощью учителя) литературного произведения с поз</w:t>
      </w:r>
      <w:r w:rsidR="009A7DDB">
        <w:rPr>
          <w:rFonts w:ascii="Times New Roman" w:hAnsi="Times New Roman"/>
          <w:sz w:val="24"/>
          <w:szCs w:val="24"/>
        </w:rPr>
        <w:t>иции его нравственной ценности.</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Составление характеристики героя (с помощью учителя).</w:t>
      </w:r>
      <w:r w:rsidRPr="00F32953">
        <w:rPr>
          <w:rFonts w:ascii="Times New Roman" w:hAnsi="Times New Roman"/>
          <w:sz w:val="24"/>
          <w:szCs w:val="24"/>
        </w:rPr>
        <w:br/>
        <w:t>      Обсуждение вопросов о возможном дальнейшем</w:t>
      </w:r>
      <w:r w:rsidR="009A7DDB">
        <w:rPr>
          <w:rFonts w:ascii="Times New Roman" w:hAnsi="Times New Roman"/>
          <w:sz w:val="24"/>
          <w:szCs w:val="24"/>
        </w:rPr>
        <w:t xml:space="preserve"> развитии событий и составление</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воображаемых ди</w:t>
      </w:r>
      <w:r w:rsidR="009A7DDB">
        <w:rPr>
          <w:rFonts w:ascii="Times New Roman" w:hAnsi="Times New Roman"/>
          <w:sz w:val="24"/>
          <w:szCs w:val="24"/>
        </w:rPr>
        <w:t>алогов главных действующих лиц.</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Формирование умения самостоятельно составлять план к частям текста.</w:t>
      </w:r>
      <w:r w:rsidRPr="00F32953">
        <w:rPr>
          <w:rFonts w:ascii="Times New Roman" w:hAnsi="Times New Roman"/>
          <w:sz w:val="24"/>
          <w:szCs w:val="24"/>
        </w:rPr>
        <w:br/>
        <w:t xml:space="preserve">      Различение частей текста описательного </w:t>
      </w:r>
      <w:r w:rsidR="009A7DDB">
        <w:rPr>
          <w:rFonts w:ascii="Times New Roman" w:hAnsi="Times New Roman"/>
          <w:sz w:val="24"/>
          <w:szCs w:val="24"/>
        </w:rPr>
        <w:t>и повествовательного характера.</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Подробный и краткий перес</w:t>
      </w:r>
      <w:r w:rsidR="009A7DDB">
        <w:rPr>
          <w:rFonts w:ascii="Times New Roman" w:hAnsi="Times New Roman"/>
          <w:sz w:val="24"/>
          <w:szCs w:val="24"/>
        </w:rPr>
        <w:t>каз. Пересказ от третьего лица.</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Формирование внимания к авторскому слову. Продолжение работы с незнакомыми словами, развитие умения правильно объяснять их. Выделение образных средств языка</w:t>
      </w:r>
      <w:r w:rsidR="009A7DDB">
        <w:rPr>
          <w:rFonts w:ascii="Times New Roman" w:hAnsi="Times New Roman"/>
          <w:sz w:val="24"/>
          <w:szCs w:val="24"/>
        </w:rPr>
        <w:t>, их использование в пересказе.</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Обсуждение вопроса о причинах выбора автором того или иного слова; передача с помощью авторских слов характера героя, с</w:t>
      </w:r>
      <w:r w:rsidR="009A7DDB">
        <w:rPr>
          <w:rFonts w:ascii="Times New Roman" w:hAnsi="Times New Roman"/>
          <w:sz w:val="24"/>
          <w:szCs w:val="24"/>
        </w:rPr>
        <w:t>обытий, отношения к ним автора.</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Умение различать сказку,</w:t>
      </w:r>
      <w:r w:rsidR="009A7DDB">
        <w:rPr>
          <w:rFonts w:ascii="Times New Roman" w:hAnsi="Times New Roman"/>
          <w:sz w:val="24"/>
          <w:szCs w:val="24"/>
        </w:rPr>
        <w:t xml:space="preserve"> рассказ, стихотворение, басню.</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Внеклассное чтение (1 раз в месяц). Самостоятельное чтение произведений для юношества. Чтение отдельных статей из газет и журналов. Обсуждение прочитанных книг. Составление отзывов. Ведение коллективных дневников внеклассного чтения (с помощью учителя).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умениям учащихся</w:t>
      </w:r>
    </w:p>
    <w:p w:rsidR="009A7DDB" w:rsidRPr="009A7DDB" w:rsidRDefault="005F477C" w:rsidP="00E90780">
      <w:pPr>
        <w:spacing w:before="100" w:beforeAutospacing="1" w:after="100" w:afterAutospacing="1" w:line="240" w:lineRule="auto"/>
        <w:contextualSpacing/>
        <w:jc w:val="both"/>
        <w:rPr>
          <w:rFonts w:ascii="Times New Roman" w:hAnsi="Times New Roman"/>
          <w:b/>
          <w:sz w:val="24"/>
          <w:szCs w:val="24"/>
        </w:rPr>
      </w:pPr>
      <w:r w:rsidRPr="009A7DDB">
        <w:rPr>
          <w:rFonts w:ascii="Times New Roman" w:hAnsi="Times New Roman"/>
          <w:b/>
          <w:sz w:val="24"/>
          <w:szCs w:val="24"/>
        </w:rPr>
        <w:t>      </w:t>
      </w:r>
      <w:r w:rsidRPr="009A7DDB">
        <w:rPr>
          <w:rFonts w:ascii="Times New Roman" w:hAnsi="Times New Roman"/>
          <w:b/>
          <w:i/>
          <w:iCs/>
          <w:sz w:val="24"/>
          <w:szCs w:val="24"/>
        </w:rPr>
        <w:t>1-й уровень</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читать вслух правильно, выразительно, бегло (словосочетанием, в трудных случаях — целым слово</w:t>
      </w:r>
      <w:r w:rsidR="009A7DDB">
        <w:rPr>
          <w:rFonts w:ascii="Times New Roman" w:hAnsi="Times New Roman"/>
          <w:sz w:val="24"/>
          <w:szCs w:val="24"/>
        </w:rPr>
        <w:t>м);</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читать про себя с предварительным заданием легкие по содержанию тексты;</w:t>
      </w:r>
      <w:r w:rsidRPr="00F32953">
        <w:rPr>
          <w:rFonts w:ascii="Times New Roman" w:hAnsi="Times New Roman"/>
          <w:sz w:val="24"/>
          <w:szCs w:val="24"/>
        </w:rPr>
        <w:br/>
        <w:t>      • выделять тему и идею произведения с помощью учителя;</w:t>
      </w:r>
      <w:r w:rsidRPr="00F32953">
        <w:rPr>
          <w:rFonts w:ascii="Times New Roman" w:hAnsi="Times New Roman"/>
          <w:sz w:val="24"/>
          <w:szCs w:val="24"/>
        </w:rPr>
        <w:br/>
        <w:t>      • формулировать вопросы к тексту (с помощью учителя);</w:t>
      </w:r>
      <w:r w:rsidRPr="00F32953">
        <w:rPr>
          <w:rFonts w:ascii="Times New Roman" w:hAnsi="Times New Roman"/>
          <w:sz w:val="24"/>
          <w:szCs w:val="24"/>
        </w:rPr>
        <w:br/>
        <w:t>      • делить текст на части или озаглавливать данные части под руководством учителя, в прост</w:t>
      </w:r>
      <w:r w:rsidR="009A7DDB">
        <w:rPr>
          <w:rFonts w:ascii="Times New Roman" w:hAnsi="Times New Roman"/>
          <w:sz w:val="24"/>
          <w:szCs w:val="24"/>
        </w:rPr>
        <w:t>ейших случаях — самостоятельно;</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характеризовать главных действующих лиц (с помощью учителя), давать оценку их поступкам;</w:t>
      </w:r>
      <w:r w:rsidRPr="00F32953">
        <w:rPr>
          <w:rFonts w:ascii="Times New Roman" w:hAnsi="Times New Roman"/>
          <w:sz w:val="24"/>
          <w:szCs w:val="24"/>
        </w:rPr>
        <w:br/>
        <w:t>      • выделять незнакомые слова в тексте, правильно их объяснять (с помощью учителя);</w:t>
      </w:r>
      <w:r w:rsidRPr="00F32953">
        <w:rPr>
          <w:rFonts w:ascii="Times New Roman" w:hAnsi="Times New Roman"/>
          <w:sz w:val="24"/>
          <w:szCs w:val="24"/>
        </w:rPr>
        <w:br/>
        <w:t>      • соотносить читаемые произведения с определенным жанром (с помощью учителя);</w:t>
      </w:r>
      <w:r w:rsidRPr="00F32953">
        <w:rPr>
          <w:rFonts w:ascii="Times New Roman" w:hAnsi="Times New Roman"/>
          <w:sz w:val="24"/>
          <w:szCs w:val="24"/>
        </w:rPr>
        <w:br/>
        <w:t>      • выучить наиз</w:t>
      </w:r>
      <w:r w:rsidR="009A7DDB">
        <w:rPr>
          <w:rFonts w:ascii="Times New Roman" w:hAnsi="Times New Roman"/>
          <w:sz w:val="24"/>
          <w:szCs w:val="24"/>
        </w:rPr>
        <w:t>усть не менее 10 стихотворений;</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читать внеклассную литературу под контролем учителя, участвовать в ее обсуждении. Составлять отзывы под руко</w:t>
      </w:r>
      <w:r w:rsidR="009A7DDB">
        <w:rPr>
          <w:rFonts w:ascii="Times New Roman" w:hAnsi="Times New Roman"/>
          <w:sz w:val="24"/>
          <w:szCs w:val="24"/>
        </w:rPr>
        <w:t>водством учителя.</w:t>
      </w:r>
    </w:p>
    <w:p w:rsidR="009A7DDB" w:rsidRPr="009A7DDB" w:rsidRDefault="005F477C" w:rsidP="00E90780">
      <w:pPr>
        <w:spacing w:before="100" w:beforeAutospacing="1" w:after="100" w:afterAutospacing="1" w:line="240" w:lineRule="auto"/>
        <w:contextualSpacing/>
        <w:jc w:val="both"/>
        <w:rPr>
          <w:rFonts w:ascii="Times New Roman" w:hAnsi="Times New Roman"/>
          <w:b/>
          <w:sz w:val="24"/>
          <w:szCs w:val="24"/>
        </w:rPr>
      </w:pPr>
      <w:r w:rsidRPr="009A7DDB">
        <w:rPr>
          <w:rFonts w:ascii="Times New Roman" w:hAnsi="Times New Roman"/>
          <w:b/>
          <w:sz w:val="24"/>
          <w:szCs w:val="24"/>
        </w:rPr>
        <w:t>      </w:t>
      </w:r>
      <w:r w:rsidRPr="009A7DDB">
        <w:rPr>
          <w:rFonts w:ascii="Times New Roman" w:hAnsi="Times New Roman"/>
          <w:b/>
          <w:i/>
          <w:iCs/>
          <w:sz w:val="24"/>
          <w:szCs w:val="24"/>
        </w:rPr>
        <w:t>2-й уровень</w:t>
      </w:r>
      <w:r w:rsidRPr="009A7DDB">
        <w:rPr>
          <w:rFonts w:ascii="Times New Roman" w:hAnsi="Times New Roman"/>
          <w:b/>
          <w:sz w:val="24"/>
          <w:szCs w:val="24"/>
        </w:rPr>
        <w:t> </w:t>
      </w:r>
    </w:p>
    <w:p w:rsidR="009A7DDB" w:rsidRDefault="009A7DDB"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xml:space="preserve"> </w:t>
      </w:r>
      <w:r w:rsidR="005F477C" w:rsidRPr="00F32953">
        <w:rPr>
          <w:rFonts w:ascii="Times New Roman" w:hAnsi="Times New Roman"/>
          <w:sz w:val="24"/>
          <w:szCs w:val="24"/>
        </w:rPr>
        <w:t>     </w:t>
      </w:r>
      <w:r w:rsidR="005F477C" w:rsidRPr="00F32953">
        <w:rPr>
          <w:rFonts w:ascii="Times New Roman" w:hAnsi="Times New Roman"/>
          <w:i/>
          <w:iCs/>
          <w:sz w:val="24"/>
          <w:szCs w:val="24"/>
        </w:rPr>
        <w:t>• </w:t>
      </w:r>
      <w:r w:rsidR="005F477C" w:rsidRPr="00F32953">
        <w:rPr>
          <w:rFonts w:ascii="Times New Roman" w:hAnsi="Times New Roman"/>
          <w:sz w:val="24"/>
          <w:szCs w:val="24"/>
        </w:rPr>
        <w:t>читать вслух правильно, выразительно доступные тексты целым словом;</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читать про себя п</w:t>
      </w:r>
      <w:r w:rsidR="009A7DDB">
        <w:rPr>
          <w:rFonts w:ascii="Times New Roman" w:hAnsi="Times New Roman"/>
          <w:sz w:val="24"/>
          <w:szCs w:val="24"/>
        </w:rPr>
        <w:t>роанализированные ранее тексты;</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9A7DDB">
        <w:rPr>
          <w:rFonts w:ascii="Times New Roman" w:hAnsi="Times New Roman"/>
          <w:sz w:val="24"/>
          <w:szCs w:val="24"/>
        </w:rPr>
        <w:t> • отвечать на вопросы учителя;</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пересказывать близко к тексту отдельные части произведения, доступные уча</w:t>
      </w:r>
      <w:r w:rsidR="009A7DDB">
        <w:rPr>
          <w:rFonts w:ascii="Times New Roman" w:hAnsi="Times New Roman"/>
          <w:sz w:val="24"/>
          <w:szCs w:val="24"/>
        </w:rPr>
        <w:t>щимся по изображенным событиям;</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w:t>
      </w:r>
      <w:proofErr w:type="gramStart"/>
      <w:r w:rsidRPr="00F32953">
        <w:rPr>
          <w:rFonts w:ascii="Times New Roman" w:hAnsi="Times New Roman"/>
          <w:sz w:val="24"/>
          <w:szCs w:val="24"/>
        </w:rPr>
        <w:t>высказывать свое отношение</w:t>
      </w:r>
      <w:proofErr w:type="gramEnd"/>
      <w:r w:rsidRPr="00F32953">
        <w:rPr>
          <w:rFonts w:ascii="Times New Roman" w:hAnsi="Times New Roman"/>
          <w:sz w:val="24"/>
          <w:szCs w:val="24"/>
        </w:rPr>
        <w:t xml:space="preserve"> к поступкам героев в доступной учащимся форме;</w:t>
      </w:r>
      <w:r w:rsidRPr="00F32953">
        <w:rPr>
          <w:rFonts w:ascii="Times New Roman" w:hAnsi="Times New Roman"/>
          <w:sz w:val="24"/>
          <w:szCs w:val="24"/>
        </w:rPr>
        <w:br/>
        <w:t>      • выделять в тексте незнак</w:t>
      </w:r>
      <w:r w:rsidR="009A7DDB">
        <w:rPr>
          <w:rFonts w:ascii="Times New Roman" w:hAnsi="Times New Roman"/>
          <w:sz w:val="24"/>
          <w:szCs w:val="24"/>
        </w:rPr>
        <w:t>омые слова (с помощью учителя);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учить стихотворения наизусть (объем текста с учетом особенностей учеников);</w:t>
      </w:r>
      <w:r w:rsidRPr="00F32953">
        <w:rPr>
          <w:rFonts w:ascii="Times New Roman" w:hAnsi="Times New Roman"/>
          <w:sz w:val="24"/>
          <w:szCs w:val="24"/>
        </w:rPr>
        <w:br/>
        <w:t>      • участвовать в уроках внеклассного чтения, выполняя доступные задания по прочитанному тексту.</w:t>
      </w:r>
    </w:p>
    <w:p w:rsidR="005F477C" w:rsidRDefault="005F477C" w:rsidP="00E90780">
      <w:pPr>
        <w:spacing w:after="0" w:line="240" w:lineRule="auto"/>
        <w:contextualSpacing/>
        <w:jc w:val="both"/>
        <w:rPr>
          <w:rFonts w:ascii="Times New Roman" w:hAnsi="Times New Roman"/>
          <w:sz w:val="24"/>
          <w:szCs w:val="24"/>
        </w:rPr>
      </w:pPr>
    </w:p>
    <w:p w:rsidR="00DE06CE" w:rsidRPr="009A7DDB" w:rsidRDefault="00DE06CE" w:rsidP="00E90780">
      <w:pPr>
        <w:spacing w:after="0" w:line="240" w:lineRule="auto"/>
        <w:contextualSpacing/>
        <w:jc w:val="both"/>
        <w:rPr>
          <w:rFonts w:ascii="Times New Roman" w:hAnsi="Times New Roman"/>
          <w:vanish/>
          <w:sz w:val="24"/>
          <w:szCs w:val="24"/>
        </w:rPr>
      </w:pPr>
    </w:p>
    <w:p w:rsidR="005F477C" w:rsidRPr="009A7DDB" w:rsidRDefault="005F477C" w:rsidP="00E90780">
      <w:pPr>
        <w:spacing w:after="0" w:line="240" w:lineRule="auto"/>
        <w:contextualSpacing/>
        <w:jc w:val="both"/>
        <w:rPr>
          <w:rFonts w:ascii="Times New Roman" w:hAnsi="Times New Roman"/>
          <w:vanish/>
          <w:sz w:val="24"/>
          <w:szCs w:val="24"/>
        </w:rPr>
      </w:pPr>
    </w:p>
    <w:p w:rsidR="00DE06CE" w:rsidRPr="009A7DDB" w:rsidRDefault="009A7DDB" w:rsidP="00E90780">
      <w:pPr>
        <w:spacing w:before="100" w:beforeAutospacing="1" w:after="100" w:afterAutospacing="1" w:line="240" w:lineRule="auto"/>
        <w:contextualSpacing/>
        <w:jc w:val="both"/>
        <w:rPr>
          <w:rFonts w:ascii="Times New Roman" w:hAnsi="Times New Roman"/>
          <w:b/>
          <w:bCs/>
          <w:spacing w:val="48"/>
          <w:sz w:val="24"/>
          <w:szCs w:val="24"/>
        </w:rPr>
      </w:pPr>
      <w:r w:rsidRPr="009A7DDB">
        <w:rPr>
          <w:rFonts w:ascii="Times New Roman" w:hAnsi="Times New Roman"/>
          <w:b/>
          <w:bCs/>
          <w:spacing w:val="48"/>
          <w:sz w:val="24"/>
          <w:szCs w:val="24"/>
        </w:rPr>
        <w:t>8 класс</w:t>
      </w:r>
    </w:p>
    <w:p w:rsidR="005F477C" w:rsidRPr="009A7DDB" w:rsidRDefault="009A7DDB" w:rsidP="00E90780">
      <w:pPr>
        <w:spacing w:before="100" w:beforeAutospacing="1" w:after="100" w:afterAutospacing="1" w:line="240" w:lineRule="auto"/>
        <w:contextualSpacing/>
        <w:jc w:val="both"/>
        <w:rPr>
          <w:rFonts w:ascii="Times New Roman" w:hAnsi="Times New Roman"/>
          <w:b/>
          <w:bCs/>
          <w:sz w:val="24"/>
          <w:szCs w:val="24"/>
        </w:rPr>
      </w:pPr>
      <w:r w:rsidRPr="009A7DDB">
        <w:rPr>
          <w:rFonts w:ascii="Times New Roman" w:hAnsi="Times New Roman"/>
          <w:b/>
          <w:bCs/>
          <w:sz w:val="24"/>
          <w:szCs w:val="24"/>
        </w:rPr>
        <w:t xml:space="preserve">Грамматика, правописание и развитие речи </w:t>
      </w:r>
    </w:p>
    <w:p w:rsidR="005F477C" w:rsidRPr="009A7DDB" w:rsidRDefault="005F477C" w:rsidP="00E90780">
      <w:pPr>
        <w:spacing w:before="100" w:beforeAutospacing="1" w:after="100" w:afterAutospacing="1" w:line="240" w:lineRule="auto"/>
        <w:contextualSpacing/>
        <w:jc w:val="both"/>
        <w:rPr>
          <w:rFonts w:ascii="Times New Roman" w:hAnsi="Times New Roman"/>
          <w:b/>
          <w:bCs/>
          <w:sz w:val="24"/>
          <w:szCs w:val="24"/>
        </w:rPr>
      </w:pPr>
      <w:r w:rsidRPr="009A7DDB">
        <w:rPr>
          <w:rFonts w:ascii="Times New Roman" w:hAnsi="Times New Roman"/>
          <w:b/>
          <w:bCs/>
          <w:sz w:val="24"/>
          <w:szCs w:val="24"/>
        </w:rPr>
        <w:t>(135 ч в год, 4 ч в неделю)</w:t>
      </w:r>
    </w:p>
    <w:p w:rsidR="005F477C" w:rsidRPr="009A7DDB" w:rsidRDefault="005F477C" w:rsidP="00E90780">
      <w:pPr>
        <w:spacing w:before="100" w:beforeAutospacing="1" w:after="100" w:afterAutospacing="1" w:line="240" w:lineRule="auto"/>
        <w:contextualSpacing/>
        <w:jc w:val="both"/>
        <w:rPr>
          <w:rFonts w:ascii="Times New Roman" w:hAnsi="Times New Roman"/>
          <w:b/>
          <w:bCs/>
          <w:sz w:val="24"/>
          <w:szCs w:val="24"/>
        </w:rPr>
      </w:pPr>
      <w:r w:rsidRPr="009A7DDB">
        <w:rPr>
          <w:rFonts w:ascii="Times New Roman" w:hAnsi="Times New Roman"/>
          <w:b/>
          <w:bCs/>
          <w:sz w:val="24"/>
          <w:szCs w:val="24"/>
        </w:rPr>
        <w:t>Предложение. Текст</w:t>
      </w:r>
      <w:r w:rsidR="009A7DDB">
        <w:rPr>
          <w:rFonts w:ascii="Times New Roman" w:hAnsi="Times New Roman"/>
          <w:b/>
          <w:bCs/>
          <w:sz w:val="24"/>
          <w:szCs w:val="24"/>
        </w:rPr>
        <w:t xml:space="preserve">  </w:t>
      </w:r>
      <w:r w:rsidRPr="009A7DDB">
        <w:rPr>
          <w:rFonts w:ascii="Times New Roman" w:hAnsi="Times New Roman"/>
          <w:b/>
          <w:bCs/>
          <w:sz w:val="24"/>
          <w:szCs w:val="24"/>
        </w:rPr>
        <w:t>(8 ч)</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Простое и сложное предложения. Их сравнение. Союзы </w:t>
      </w:r>
      <w:r w:rsidRPr="00F32953">
        <w:rPr>
          <w:rFonts w:ascii="Times New Roman" w:hAnsi="Times New Roman"/>
          <w:b/>
          <w:bCs/>
          <w:i/>
          <w:iCs/>
          <w:sz w:val="24"/>
          <w:szCs w:val="24"/>
        </w:rPr>
        <w:t>и, а,</w:t>
      </w:r>
      <w:r w:rsidRPr="00F32953">
        <w:rPr>
          <w:rFonts w:ascii="Times New Roman" w:hAnsi="Times New Roman"/>
          <w:i/>
          <w:iCs/>
          <w:sz w:val="24"/>
          <w:szCs w:val="24"/>
        </w:rPr>
        <w:t xml:space="preserve"> </w:t>
      </w:r>
      <w:r w:rsidRPr="00F32953">
        <w:rPr>
          <w:rFonts w:ascii="Times New Roman" w:hAnsi="Times New Roman"/>
          <w:b/>
          <w:bCs/>
          <w:i/>
          <w:iCs/>
          <w:sz w:val="24"/>
          <w:szCs w:val="24"/>
        </w:rPr>
        <w:t xml:space="preserve">но </w:t>
      </w:r>
      <w:r w:rsidRPr="00F32953">
        <w:rPr>
          <w:rFonts w:ascii="Times New Roman" w:hAnsi="Times New Roman"/>
          <w:sz w:val="24"/>
          <w:szCs w:val="24"/>
        </w:rPr>
        <w:t>в простом и сложном предложениях. Знаки препинания. Нахождение простых и сложных предложений в текстах учебников</w:t>
      </w:r>
      <w:r w:rsidR="009A7DDB">
        <w:rPr>
          <w:rFonts w:ascii="Times New Roman" w:hAnsi="Times New Roman"/>
          <w:sz w:val="24"/>
          <w:szCs w:val="24"/>
        </w:rPr>
        <w:t xml:space="preserve"> по литературе, географии и др.</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Использование простых и сложных предложений в структуре текста. Отражение в тексте темы и идеи, наличие вступления, главной части, заключения, сре</w:t>
      </w:r>
      <w:proofErr w:type="gramStart"/>
      <w:r w:rsidRPr="00F32953">
        <w:rPr>
          <w:rFonts w:ascii="Times New Roman" w:hAnsi="Times New Roman"/>
          <w:sz w:val="24"/>
          <w:szCs w:val="24"/>
        </w:rPr>
        <w:t>дств св</w:t>
      </w:r>
      <w:proofErr w:type="gramEnd"/>
      <w:r w:rsidRPr="00F32953">
        <w:rPr>
          <w:rFonts w:ascii="Times New Roman" w:hAnsi="Times New Roman"/>
          <w:sz w:val="24"/>
          <w:szCs w:val="24"/>
        </w:rPr>
        <w:t>язи предложений, образных слов и выражений.</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Слово. Текст (90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Состав слова (15 ч) </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Однокоренные слова: подбор однокоренных слов, относящихся к различным частям речи, их дифференциация, разбор по составу. Систематизация орфографических правил: </w:t>
      </w:r>
      <w:r w:rsidRPr="00F32953">
        <w:rPr>
          <w:rFonts w:ascii="Times New Roman" w:hAnsi="Times New Roman"/>
          <w:sz w:val="24"/>
          <w:szCs w:val="24"/>
        </w:rPr>
        <w:lastRenderedPageBreak/>
        <w:t xml:space="preserve">способы проверки гласных и согласных в корне, окончании имен существительных и прилагательных. Запоминание непроверяемых безударных гласных в </w:t>
      </w:r>
      <w:proofErr w:type="gramStart"/>
      <w:r w:rsidRPr="00F32953">
        <w:rPr>
          <w:rFonts w:ascii="Times New Roman" w:hAnsi="Times New Roman"/>
          <w:sz w:val="24"/>
          <w:szCs w:val="24"/>
        </w:rPr>
        <w:t>корне слова</w:t>
      </w:r>
      <w:proofErr w:type="gramEnd"/>
      <w:r w:rsidRPr="00F32953">
        <w:rPr>
          <w:rFonts w:ascii="Times New Roman" w:hAnsi="Times New Roman"/>
          <w:sz w:val="24"/>
          <w:szCs w:val="24"/>
        </w:rPr>
        <w:t>, гл</w:t>
      </w:r>
      <w:r w:rsidR="009A7DDB">
        <w:rPr>
          <w:rFonts w:ascii="Times New Roman" w:hAnsi="Times New Roman"/>
          <w:sz w:val="24"/>
          <w:szCs w:val="24"/>
        </w:rPr>
        <w:t>асных и согласных в приставках.</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Сложные слова с соединительной гласной и без нее (</w:t>
      </w:r>
      <w:r w:rsidRPr="00F32953">
        <w:rPr>
          <w:rFonts w:ascii="Times New Roman" w:hAnsi="Times New Roman"/>
          <w:i/>
          <w:iCs/>
          <w:sz w:val="24"/>
          <w:szCs w:val="24"/>
        </w:rPr>
        <w:t>треугольник, турпоход</w:t>
      </w:r>
      <w:r w:rsidRPr="00F32953">
        <w:rPr>
          <w:rFonts w:ascii="Times New Roman" w:hAnsi="Times New Roman"/>
          <w:sz w:val="24"/>
          <w:szCs w:val="24"/>
        </w:rPr>
        <w:t>)</w:t>
      </w:r>
      <w:r w:rsidRPr="00F32953">
        <w:rPr>
          <w:rFonts w:ascii="Times New Roman" w:hAnsi="Times New Roman"/>
          <w:i/>
          <w:iCs/>
          <w:sz w:val="24"/>
          <w:szCs w:val="24"/>
        </w:rPr>
        <w:t>.</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Образование разных слов с помощью одних и тех же приставок и суффиксов. Наблюдение за значением этик слов. Слова с суффиксами оценки: уменьшения, увеличения, лас</w:t>
      </w:r>
      <w:r w:rsidR="009A7DDB">
        <w:rPr>
          <w:rFonts w:ascii="Times New Roman" w:hAnsi="Times New Roman"/>
          <w:sz w:val="24"/>
          <w:szCs w:val="24"/>
        </w:rPr>
        <w:t>ковости, пренебрежения.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Составление рассказа или описания. Использование в тексте слов с оценочными суффиксами.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Части речи (75 ч) </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Части речи. </w:t>
      </w:r>
      <w:r w:rsidRPr="00F32953">
        <w:rPr>
          <w:rFonts w:ascii="Times New Roman" w:hAnsi="Times New Roman"/>
          <w:sz w:val="24"/>
          <w:szCs w:val="24"/>
        </w:rPr>
        <w:t xml:space="preserve">Имя существительное, имя прилагательное, глагол, местоимение как части речи. Обобщение. Упражнения в составлении различных словосочетаний с предлогом или без предлога. Постановка вопросов </w:t>
      </w:r>
      <w:r w:rsidR="009A7DDB">
        <w:rPr>
          <w:rFonts w:ascii="Times New Roman" w:hAnsi="Times New Roman"/>
          <w:sz w:val="24"/>
          <w:szCs w:val="24"/>
        </w:rPr>
        <w:t xml:space="preserve">от главного слова к </w:t>
      </w:r>
      <w:proofErr w:type="gramStart"/>
      <w:r w:rsidR="009A7DDB">
        <w:rPr>
          <w:rFonts w:ascii="Times New Roman" w:hAnsi="Times New Roman"/>
          <w:sz w:val="24"/>
          <w:szCs w:val="24"/>
        </w:rPr>
        <w:t>зависимому</w:t>
      </w:r>
      <w:proofErr w:type="gramEnd"/>
      <w:r w:rsidR="009A7DDB">
        <w:rPr>
          <w:rFonts w:ascii="Times New Roman" w:hAnsi="Times New Roman"/>
          <w:sz w:val="24"/>
          <w:szCs w:val="24"/>
        </w:rPr>
        <w:t>.</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Наблюдение за различными частями речи в текстах разного типа: в описании, повествовании (рассказ, сказка). Упражнения в составлении рассказа, сказки, описаний с использо</w:t>
      </w:r>
      <w:r w:rsidR="009A7DDB">
        <w:rPr>
          <w:rFonts w:ascii="Times New Roman" w:hAnsi="Times New Roman"/>
          <w:sz w:val="24"/>
          <w:szCs w:val="24"/>
        </w:rPr>
        <w:t>ванием соответствующей лексики.</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Имя существительное. </w:t>
      </w:r>
      <w:r w:rsidRPr="00F32953">
        <w:rPr>
          <w:rFonts w:ascii="Times New Roman" w:hAnsi="Times New Roman"/>
          <w:sz w:val="24"/>
          <w:szCs w:val="24"/>
        </w:rPr>
        <w:t>Значение в речи. Основные грамматические признаки (род, число, падеж, склонение). Анализ имен существительных с опорой на таблицу.</w:t>
      </w:r>
      <w:r w:rsidRPr="00F32953">
        <w:rPr>
          <w:rFonts w:ascii="Times New Roman" w:hAnsi="Times New Roman"/>
          <w:sz w:val="24"/>
          <w:szCs w:val="24"/>
        </w:rPr>
        <w:br/>
        <w:t>      Использование имен существительных в качестве образных средств языка (</w:t>
      </w:r>
      <w:r w:rsidRPr="00F32953">
        <w:rPr>
          <w:rFonts w:ascii="Times New Roman" w:hAnsi="Times New Roman"/>
          <w:i/>
          <w:iCs/>
          <w:sz w:val="24"/>
          <w:szCs w:val="24"/>
        </w:rPr>
        <w:t>бусы рябины, головка ромашки</w:t>
      </w:r>
      <w:r w:rsidRPr="00F32953">
        <w:rPr>
          <w:rFonts w:ascii="Times New Roman" w:hAnsi="Times New Roman"/>
          <w:sz w:val="24"/>
          <w:szCs w:val="24"/>
        </w:rPr>
        <w:t xml:space="preserve">) и текстовых синонимов для связи предложений. </w:t>
      </w:r>
      <w:proofErr w:type="gramStart"/>
      <w:r w:rsidRPr="00F32953">
        <w:rPr>
          <w:rFonts w:ascii="Times New Roman" w:hAnsi="Times New Roman"/>
          <w:sz w:val="24"/>
          <w:szCs w:val="24"/>
        </w:rPr>
        <w:t>(</w:t>
      </w:r>
      <w:r w:rsidRPr="00F32953">
        <w:rPr>
          <w:rFonts w:ascii="Times New Roman" w:hAnsi="Times New Roman"/>
          <w:i/>
          <w:iCs/>
          <w:sz w:val="24"/>
          <w:szCs w:val="24"/>
        </w:rPr>
        <w:t>В наших лесах растет рябина.</w:t>
      </w:r>
      <w:proofErr w:type="gramEnd"/>
      <w:r w:rsidRPr="00F32953">
        <w:rPr>
          <w:rFonts w:ascii="Times New Roman" w:hAnsi="Times New Roman"/>
          <w:i/>
          <w:iCs/>
          <w:sz w:val="24"/>
          <w:szCs w:val="24"/>
        </w:rPr>
        <w:t xml:space="preserve"> </w:t>
      </w:r>
      <w:proofErr w:type="gramStart"/>
      <w:r w:rsidRPr="00F32953">
        <w:rPr>
          <w:rFonts w:ascii="Times New Roman" w:hAnsi="Times New Roman"/>
          <w:i/>
          <w:iCs/>
          <w:sz w:val="24"/>
          <w:szCs w:val="24"/>
        </w:rPr>
        <w:t>Это нарядное дерево красиво в любое время года.</w:t>
      </w:r>
      <w:r w:rsidRPr="00F32953">
        <w:rPr>
          <w:rFonts w:ascii="Times New Roman" w:hAnsi="Times New Roman"/>
          <w:sz w:val="24"/>
          <w:szCs w:val="24"/>
        </w:rPr>
        <w:t>)</w:t>
      </w:r>
      <w:proofErr w:type="gramEnd"/>
      <w:r w:rsidRPr="00F32953">
        <w:rPr>
          <w:rFonts w:ascii="Times New Roman" w:hAnsi="Times New Roman"/>
          <w:sz w:val="24"/>
          <w:szCs w:val="24"/>
        </w:rPr>
        <w:br/>
        <w:t>      Правописание падежных окончаний существительных единственного и множественного числа. Проверка безударных окончаний способом подстановки существ</w:t>
      </w:r>
      <w:r w:rsidR="009A7DDB">
        <w:rPr>
          <w:rFonts w:ascii="Times New Roman" w:hAnsi="Times New Roman"/>
          <w:sz w:val="24"/>
          <w:szCs w:val="24"/>
        </w:rPr>
        <w:t>ительного с ударным окончанием.</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Составление словосочетаний существительных во множественном числе с другими словами (</w:t>
      </w:r>
      <w:r w:rsidRPr="00F32953">
        <w:rPr>
          <w:rFonts w:ascii="Times New Roman" w:hAnsi="Times New Roman"/>
          <w:i/>
          <w:iCs/>
          <w:sz w:val="24"/>
          <w:szCs w:val="24"/>
        </w:rPr>
        <w:t>много тетрадей, килограмм конфет, пара чулок, носков</w:t>
      </w:r>
      <w:r w:rsidRPr="00F32953">
        <w:rPr>
          <w:rFonts w:ascii="Times New Roman" w:hAnsi="Times New Roman"/>
          <w:sz w:val="24"/>
          <w:szCs w:val="24"/>
        </w:rPr>
        <w:t>)</w:t>
      </w:r>
      <w:r w:rsidRPr="00F32953">
        <w:rPr>
          <w:rFonts w:ascii="Times New Roman" w:hAnsi="Times New Roman"/>
          <w:i/>
          <w:iCs/>
          <w:sz w:val="24"/>
          <w:szCs w:val="24"/>
        </w:rPr>
        <w:t>.</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Правописание существительных единственного и множестве</w:t>
      </w:r>
      <w:r w:rsidR="009A7DDB">
        <w:rPr>
          <w:rFonts w:ascii="Times New Roman" w:hAnsi="Times New Roman"/>
          <w:sz w:val="24"/>
          <w:szCs w:val="24"/>
        </w:rPr>
        <w:t>нного числа с шипящей на конце.</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Составление рассказа с последовательным развитием действия или события.</w:t>
      </w:r>
      <w:r w:rsidRPr="00F32953">
        <w:rPr>
          <w:rFonts w:ascii="Times New Roman" w:hAnsi="Times New Roman"/>
          <w:sz w:val="24"/>
          <w:szCs w:val="24"/>
        </w:rPr>
        <w:br/>
        <w:t>      </w:t>
      </w:r>
      <w:r w:rsidRPr="00F32953">
        <w:rPr>
          <w:rFonts w:ascii="Times New Roman" w:hAnsi="Times New Roman"/>
          <w:b/>
          <w:bCs/>
          <w:sz w:val="24"/>
          <w:szCs w:val="24"/>
        </w:rPr>
        <w:t xml:space="preserve">Имя прилагательное. </w:t>
      </w:r>
      <w:r w:rsidRPr="00F32953">
        <w:rPr>
          <w:rFonts w:ascii="Times New Roman" w:hAnsi="Times New Roman"/>
          <w:sz w:val="24"/>
          <w:szCs w:val="24"/>
        </w:rPr>
        <w:t>Значение в речи. Основные грамматические признаки (род, число, падеж). Согласование имени прилагательного с именем существительным. Правописание падежных окончаний имен прилагательных в единственном числе.</w:t>
      </w:r>
      <w:r w:rsidRPr="00F32953">
        <w:rPr>
          <w:rFonts w:ascii="Times New Roman" w:hAnsi="Times New Roman"/>
          <w:sz w:val="24"/>
          <w:szCs w:val="24"/>
        </w:rPr>
        <w:br/>
        <w:t>      Составление текстов, характеризующих предметы по сходным или противоположным признакам (</w:t>
      </w:r>
      <w:r w:rsidRPr="00F32953">
        <w:rPr>
          <w:rFonts w:ascii="Times New Roman" w:hAnsi="Times New Roman"/>
          <w:i/>
          <w:iCs/>
          <w:sz w:val="24"/>
          <w:szCs w:val="24"/>
        </w:rPr>
        <w:t xml:space="preserve">лимон </w:t>
      </w:r>
      <w:r w:rsidRPr="00F32953">
        <w:rPr>
          <w:rFonts w:ascii="Times New Roman" w:hAnsi="Times New Roman"/>
          <w:sz w:val="24"/>
          <w:szCs w:val="24"/>
        </w:rPr>
        <w:t xml:space="preserve">и </w:t>
      </w:r>
      <w:r w:rsidRPr="00F32953">
        <w:rPr>
          <w:rFonts w:ascii="Times New Roman" w:hAnsi="Times New Roman"/>
          <w:i/>
          <w:iCs/>
          <w:sz w:val="24"/>
          <w:szCs w:val="24"/>
        </w:rPr>
        <w:t xml:space="preserve">яблоко, лев </w:t>
      </w:r>
      <w:r w:rsidRPr="00F32953">
        <w:rPr>
          <w:rFonts w:ascii="Times New Roman" w:hAnsi="Times New Roman"/>
          <w:sz w:val="24"/>
          <w:szCs w:val="24"/>
        </w:rPr>
        <w:t xml:space="preserve">и </w:t>
      </w:r>
      <w:r w:rsidRPr="00F32953">
        <w:rPr>
          <w:rFonts w:ascii="Times New Roman" w:hAnsi="Times New Roman"/>
          <w:i/>
          <w:iCs/>
          <w:sz w:val="24"/>
          <w:szCs w:val="24"/>
        </w:rPr>
        <w:t>мышь</w:t>
      </w:r>
      <w:r w:rsidRPr="00F32953">
        <w:rPr>
          <w:rFonts w:ascii="Times New Roman" w:hAnsi="Times New Roman"/>
          <w:sz w:val="24"/>
          <w:szCs w:val="24"/>
        </w:rPr>
        <w:t>)</w:t>
      </w:r>
      <w:r w:rsidRPr="00F32953">
        <w:rPr>
          <w:rFonts w:ascii="Times New Roman" w:hAnsi="Times New Roman"/>
          <w:i/>
          <w:iCs/>
          <w:sz w:val="24"/>
          <w:szCs w:val="24"/>
        </w:rPr>
        <w:t>.</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Склонение прилага</w:t>
      </w:r>
      <w:r w:rsidR="009A7DDB">
        <w:rPr>
          <w:rFonts w:ascii="Times New Roman" w:hAnsi="Times New Roman"/>
          <w:sz w:val="24"/>
          <w:szCs w:val="24"/>
        </w:rPr>
        <w:t>тельных во множественном числе.</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Употребление имен прилагательных в прямом и переносном лишении. Выделение из литературного текста словосочетаний прилагательного с существительным и в том и в другом значении для описания предмета, места, пейзажа, характера человека.</w:t>
      </w:r>
      <w:r w:rsidRPr="00F32953">
        <w:rPr>
          <w:rFonts w:ascii="Times New Roman" w:hAnsi="Times New Roman"/>
          <w:sz w:val="24"/>
          <w:szCs w:val="24"/>
        </w:rPr>
        <w:br/>
        <w:t>      Упражнения в самостоятельном подборе прилагательных для описания картины или расск</w:t>
      </w:r>
      <w:r w:rsidR="009A7DDB">
        <w:rPr>
          <w:rFonts w:ascii="Times New Roman" w:hAnsi="Times New Roman"/>
          <w:sz w:val="24"/>
          <w:szCs w:val="24"/>
        </w:rPr>
        <w:t>аза по ней. Составление текста.</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Местоимение. </w:t>
      </w:r>
      <w:r w:rsidRPr="00F32953">
        <w:rPr>
          <w:rFonts w:ascii="Times New Roman" w:hAnsi="Times New Roman"/>
          <w:sz w:val="24"/>
          <w:szCs w:val="24"/>
        </w:rPr>
        <w:t>Значение личных местоимений в речи. Основные грамматические при</w:t>
      </w:r>
      <w:r w:rsidR="009A7DDB">
        <w:rPr>
          <w:rFonts w:ascii="Times New Roman" w:hAnsi="Times New Roman"/>
          <w:sz w:val="24"/>
          <w:szCs w:val="24"/>
        </w:rPr>
        <w:t>знаки (лицо, число, падеж).</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Род местоимений</w:t>
      </w:r>
      <w:r w:rsidR="009A7DDB">
        <w:rPr>
          <w:rFonts w:ascii="Times New Roman" w:hAnsi="Times New Roman"/>
          <w:sz w:val="24"/>
          <w:szCs w:val="24"/>
        </w:rPr>
        <w:t xml:space="preserve"> 3-го лица единственного числа.</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Склонение личных местоимений. Правописание местоимений с предлогами.</w:t>
      </w:r>
      <w:r w:rsidRPr="00F32953">
        <w:rPr>
          <w:rFonts w:ascii="Times New Roman" w:hAnsi="Times New Roman"/>
          <w:sz w:val="24"/>
          <w:szCs w:val="24"/>
        </w:rPr>
        <w:br/>
        <w:t>      Упражнения в правильном употреблении местоимений в тексте.</w:t>
      </w:r>
      <w:r w:rsidRPr="00F32953">
        <w:rPr>
          <w:rFonts w:ascii="Times New Roman" w:hAnsi="Times New Roman"/>
          <w:sz w:val="24"/>
          <w:szCs w:val="24"/>
        </w:rPr>
        <w:br/>
        <w:t>      Составление текстов-рассуждений о просмотренной телепередаче, о прочитанной кни</w:t>
      </w:r>
      <w:r w:rsidR="009A7DDB">
        <w:rPr>
          <w:rFonts w:ascii="Times New Roman" w:hAnsi="Times New Roman"/>
          <w:sz w:val="24"/>
          <w:szCs w:val="24"/>
        </w:rPr>
        <w:t>ге, о событиях в классе.</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Устранение речевых недочетов при употреблении местоимений в тексте.</w:t>
      </w:r>
      <w:r w:rsidRPr="00F32953">
        <w:rPr>
          <w:rFonts w:ascii="Times New Roman" w:hAnsi="Times New Roman"/>
          <w:sz w:val="24"/>
          <w:szCs w:val="24"/>
        </w:rPr>
        <w:br/>
        <w:t>      </w:t>
      </w:r>
      <w:r w:rsidRPr="00F32953">
        <w:rPr>
          <w:rFonts w:ascii="Times New Roman" w:hAnsi="Times New Roman"/>
          <w:b/>
          <w:bCs/>
          <w:sz w:val="24"/>
          <w:szCs w:val="24"/>
        </w:rPr>
        <w:t xml:space="preserve">Глагол. </w:t>
      </w:r>
      <w:r w:rsidRPr="00F32953">
        <w:rPr>
          <w:rFonts w:ascii="Times New Roman" w:hAnsi="Times New Roman"/>
          <w:sz w:val="24"/>
          <w:szCs w:val="24"/>
        </w:rPr>
        <w:t>Значение в речи. Основные грамматические</w:t>
      </w:r>
      <w:r w:rsidR="009A7DDB">
        <w:rPr>
          <w:rFonts w:ascii="Times New Roman" w:hAnsi="Times New Roman"/>
          <w:sz w:val="24"/>
          <w:szCs w:val="24"/>
        </w:rPr>
        <w:t xml:space="preserve"> признаки (время, число, лицо).</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Неопределенная форма глаголов на </w:t>
      </w:r>
      <w:proofErr w:type="gramStart"/>
      <w:r w:rsidRPr="00F32953">
        <w:rPr>
          <w:rFonts w:ascii="Times New Roman" w:hAnsi="Times New Roman"/>
          <w:b/>
          <w:bCs/>
          <w:i/>
          <w:iCs/>
          <w:sz w:val="24"/>
          <w:szCs w:val="24"/>
        </w:rPr>
        <w:t>-</w:t>
      </w:r>
      <w:proofErr w:type="spellStart"/>
      <w:r w:rsidRPr="00F32953">
        <w:rPr>
          <w:rFonts w:ascii="Times New Roman" w:hAnsi="Times New Roman"/>
          <w:b/>
          <w:bCs/>
          <w:i/>
          <w:iCs/>
          <w:sz w:val="24"/>
          <w:szCs w:val="24"/>
        </w:rPr>
        <w:t>т</w:t>
      </w:r>
      <w:proofErr w:type="gramEnd"/>
      <w:r w:rsidRPr="00F32953">
        <w:rPr>
          <w:rFonts w:ascii="Times New Roman" w:hAnsi="Times New Roman"/>
          <w:b/>
          <w:bCs/>
          <w:i/>
          <w:iCs/>
          <w:sz w:val="24"/>
          <w:szCs w:val="24"/>
        </w:rPr>
        <w:t>ь</w:t>
      </w:r>
      <w:proofErr w:type="spellEnd"/>
      <w:r w:rsidRPr="00F32953">
        <w:rPr>
          <w:rFonts w:ascii="Times New Roman" w:hAnsi="Times New Roman"/>
          <w:b/>
          <w:bCs/>
          <w:i/>
          <w:iCs/>
          <w:sz w:val="24"/>
          <w:szCs w:val="24"/>
        </w:rPr>
        <w:t>, -</w:t>
      </w:r>
      <w:proofErr w:type="spellStart"/>
      <w:r w:rsidRPr="00F32953">
        <w:rPr>
          <w:rFonts w:ascii="Times New Roman" w:hAnsi="Times New Roman"/>
          <w:b/>
          <w:bCs/>
          <w:i/>
          <w:iCs/>
          <w:sz w:val="24"/>
          <w:szCs w:val="24"/>
        </w:rPr>
        <w:t>ти</w:t>
      </w:r>
      <w:proofErr w:type="spellEnd"/>
      <w:r w:rsidRPr="00F32953">
        <w:rPr>
          <w:rFonts w:ascii="Times New Roman" w:hAnsi="Times New Roman"/>
          <w:b/>
          <w:bCs/>
          <w:i/>
          <w:iCs/>
          <w:sz w:val="24"/>
          <w:szCs w:val="24"/>
        </w:rPr>
        <w:t>, -</w:t>
      </w:r>
      <w:proofErr w:type="spellStart"/>
      <w:r w:rsidRPr="00F32953">
        <w:rPr>
          <w:rFonts w:ascii="Times New Roman" w:hAnsi="Times New Roman"/>
          <w:b/>
          <w:bCs/>
          <w:i/>
          <w:iCs/>
          <w:sz w:val="24"/>
          <w:szCs w:val="24"/>
        </w:rPr>
        <w:t>чь</w:t>
      </w:r>
      <w:proofErr w:type="spellEnd"/>
      <w:r w:rsidRPr="00F32953">
        <w:rPr>
          <w:rFonts w:ascii="Times New Roman" w:hAnsi="Times New Roman"/>
          <w:b/>
          <w:bCs/>
          <w:i/>
          <w:iCs/>
          <w:sz w:val="24"/>
          <w:szCs w:val="24"/>
        </w:rPr>
        <w:t>, -</w:t>
      </w:r>
      <w:proofErr w:type="spellStart"/>
      <w:r w:rsidRPr="00F32953">
        <w:rPr>
          <w:rFonts w:ascii="Times New Roman" w:hAnsi="Times New Roman"/>
          <w:b/>
          <w:bCs/>
          <w:i/>
          <w:iCs/>
          <w:sz w:val="24"/>
          <w:szCs w:val="24"/>
        </w:rPr>
        <w:t>ться</w:t>
      </w:r>
      <w:proofErr w:type="spellEnd"/>
      <w:r w:rsidRPr="00F32953">
        <w:rPr>
          <w:rFonts w:ascii="Times New Roman" w:hAnsi="Times New Roman"/>
          <w:b/>
          <w:bCs/>
          <w:i/>
          <w:iCs/>
          <w:sz w:val="24"/>
          <w:szCs w:val="24"/>
        </w:rPr>
        <w:t xml:space="preserve">. </w:t>
      </w:r>
      <w:r w:rsidRPr="00F32953">
        <w:rPr>
          <w:rFonts w:ascii="Times New Roman" w:hAnsi="Times New Roman"/>
          <w:sz w:val="24"/>
          <w:szCs w:val="24"/>
        </w:rPr>
        <w:t xml:space="preserve">Правописание глаголов на </w:t>
      </w:r>
      <w:proofErr w:type="gramStart"/>
      <w:r w:rsidRPr="00F32953">
        <w:rPr>
          <w:rFonts w:ascii="Times New Roman" w:hAnsi="Times New Roman"/>
          <w:b/>
          <w:bCs/>
          <w:i/>
          <w:iCs/>
          <w:sz w:val="24"/>
          <w:szCs w:val="24"/>
        </w:rPr>
        <w:t>-</w:t>
      </w:r>
      <w:proofErr w:type="spellStart"/>
      <w:r w:rsidRPr="00F32953">
        <w:rPr>
          <w:rFonts w:ascii="Times New Roman" w:hAnsi="Times New Roman"/>
          <w:b/>
          <w:bCs/>
          <w:i/>
          <w:iCs/>
          <w:sz w:val="24"/>
          <w:szCs w:val="24"/>
        </w:rPr>
        <w:t>т</w:t>
      </w:r>
      <w:proofErr w:type="gramEnd"/>
      <w:r w:rsidRPr="00F32953">
        <w:rPr>
          <w:rFonts w:ascii="Times New Roman" w:hAnsi="Times New Roman"/>
          <w:b/>
          <w:bCs/>
          <w:i/>
          <w:iCs/>
          <w:sz w:val="24"/>
          <w:szCs w:val="24"/>
        </w:rPr>
        <w:t>ся</w:t>
      </w:r>
      <w:proofErr w:type="spellEnd"/>
      <w:r w:rsidRPr="00F32953">
        <w:rPr>
          <w:rFonts w:ascii="Times New Roman" w:hAnsi="Times New Roman"/>
          <w:b/>
          <w:bCs/>
          <w:i/>
          <w:iCs/>
          <w:sz w:val="24"/>
          <w:szCs w:val="24"/>
        </w:rPr>
        <w:t>, -</w:t>
      </w:r>
      <w:proofErr w:type="spellStart"/>
      <w:r w:rsidRPr="00F32953">
        <w:rPr>
          <w:rFonts w:ascii="Times New Roman" w:hAnsi="Times New Roman"/>
          <w:b/>
          <w:bCs/>
          <w:i/>
          <w:iCs/>
          <w:sz w:val="24"/>
          <w:szCs w:val="24"/>
        </w:rPr>
        <w:t>ться</w:t>
      </w:r>
      <w:proofErr w:type="spellEnd"/>
      <w:r w:rsidRPr="00F32953">
        <w:rPr>
          <w:rFonts w:ascii="Times New Roman" w:hAnsi="Times New Roman"/>
          <w:b/>
          <w:bCs/>
          <w:i/>
          <w:iCs/>
          <w:sz w:val="24"/>
          <w:szCs w:val="24"/>
        </w:rPr>
        <w:t>.</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w:t>
      </w:r>
      <w:proofErr w:type="gramStart"/>
      <w:r w:rsidRPr="00F32953">
        <w:rPr>
          <w:rFonts w:ascii="Times New Roman" w:hAnsi="Times New Roman"/>
          <w:sz w:val="24"/>
          <w:szCs w:val="24"/>
        </w:rPr>
        <w:t>Употребление однокоренных глаголов с различными приставками (</w:t>
      </w:r>
      <w:r w:rsidRPr="00F32953">
        <w:rPr>
          <w:rFonts w:ascii="Times New Roman" w:hAnsi="Times New Roman"/>
          <w:i/>
          <w:iCs/>
          <w:sz w:val="24"/>
          <w:szCs w:val="24"/>
        </w:rPr>
        <w:t xml:space="preserve">сказать, пересказать, высказать; спросить, допросить, переспросить </w:t>
      </w:r>
      <w:r w:rsidR="009A7DDB">
        <w:rPr>
          <w:rFonts w:ascii="Times New Roman" w:hAnsi="Times New Roman"/>
          <w:sz w:val="24"/>
          <w:szCs w:val="24"/>
        </w:rPr>
        <w:t>и т. п.).</w:t>
      </w:r>
      <w:proofErr w:type="gramEnd"/>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Упражнения в выборе глагольной лексики для художественного описания предмета, места</w:t>
      </w:r>
      <w:r w:rsidR="009A7DDB">
        <w:rPr>
          <w:rFonts w:ascii="Times New Roman" w:hAnsi="Times New Roman"/>
          <w:sz w:val="24"/>
          <w:szCs w:val="24"/>
        </w:rPr>
        <w:t>, пейзажа. Составление текстов.</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Понятие о I и II спряжении. Упражнения в спряжении глаголов с ударным окончанием. Наблюдение за безударными окончаниями глаголов I и II спряжения. Запоминание написаний наиболее употребительных глаголов I и II спряжения. Использование таблицы, школ</w:t>
      </w:r>
      <w:r w:rsidR="009A7DDB">
        <w:rPr>
          <w:rFonts w:ascii="Times New Roman" w:hAnsi="Times New Roman"/>
          <w:sz w:val="24"/>
          <w:szCs w:val="24"/>
        </w:rPr>
        <w:t>ьного орфографического словаря.</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Правописание глаголов</w:t>
      </w:r>
      <w:r w:rsidR="009A7DDB">
        <w:rPr>
          <w:rFonts w:ascii="Times New Roman" w:hAnsi="Times New Roman"/>
          <w:sz w:val="24"/>
          <w:szCs w:val="24"/>
        </w:rPr>
        <w:t xml:space="preserve"> 2-го лица единственного числа.</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Изложение небольшого отрывка из литературного текста. Правильное использование временных форм глагола.</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Наречие. </w:t>
      </w:r>
      <w:r w:rsidRPr="00F32953">
        <w:rPr>
          <w:rFonts w:ascii="Times New Roman" w:hAnsi="Times New Roman"/>
          <w:sz w:val="24"/>
          <w:szCs w:val="24"/>
        </w:rPr>
        <w:t>Роль в речи (признаки действия, отвечающие на вопросы как? где? куда? от</w:t>
      </w:r>
      <w:r w:rsidR="009A7DDB">
        <w:rPr>
          <w:rFonts w:ascii="Times New Roman" w:hAnsi="Times New Roman"/>
          <w:sz w:val="24"/>
          <w:szCs w:val="24"/>
        </w:rPr>
        <w:t>куда? когда?).</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Образование наречий от прилагательных (</w:t>
      </w:r>
      <w:proofErr w:type="gramStart"/>
      <w:r w:rsidRPr="00F32953">
        <w:rPr>
          <w:rFonts w:ascii="Times New Roman" w:hAnsi="Times New Roman"/>
          <w:i/>
          <w:iCs/>
          <w:sz w:val="24"/>
          <w:szCs w:val="24"/>
        </w:rPr>
        <w:t>веселый</w:t>
      </w:r>
      <w:proofErr w:type="gramEnd"/>
      <w:r w:rsidRPr="00F32953">
        <w:rPr>
          <w:rFonts w:ascii="Times New Roman" w:hAnsi="Times New Roman"/>
          <w:i/>
          <w:iCs/>
          <w:sz w:val="24"/>
          <w:szCs w:val="24"/>
        </w:rPr>
        <w:t> — весело</w:t>
      </w:r>
      <w:r w:rsidRPr="00F32953">
        <w:rPr>
          <w:rFonts w:ascii="Times New Roman" w:hAnsi="Times New Roman"/>
          <w:sz w:val="24"/>
          <w:szCs w:val="24"/>
        </w:rPr>
        <w:t>)</w:t>
      </w:r>
      <w:r w:rsidRPr="00F32953">
        <w:rPr>
          <w:rFonts w:ascii="Times New Roman" w:hAnsi="Times New Roman"/>
          <w:i/>
          <w:iCs/>
          <w:sz w:val="24"/>
          <w:szCs w:val="24"/>
        </w:rPr>
        <w:t>.</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Составление словосочетаний наречий с глаголами движения, речи, состояния, труда и т. д. Включение и</w:t>
      </w:r>
      <w:r w:rsidR="009A7DDB">
        <w:rPr>
          <w:rFonts w:ascii="Times New Roman" w:hAnsi="Times New Roman"/>
          <w:sz w:val="24"/>
          <w:szCs w:val="24"/>
        </w:rPr>
        <w:t>х в текст по определенной теме.</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Употребление наречий для связи предложений в тексте (</w:t>
      </w:r>
      <w:r w:rsidRPr="00F32953">
        <w:rPr>
          <w:rFonts w:ascii="Times New Roman" w:hAnsi="Times New Roman"/>
          <w:i/>
          <w:iCs/>
          <w:sz w:val="24"/>
          <w:szCs w:val="24"/>
        </w:rPr>
        <w:t>однажды, вдруг, внезапно, как-то раз, утром, днем, вечером, сначала, потом, затем, наконец, там, тут, здесь, везде, вокруг, впереди, вдали, рядом</w:t>
      </w:r>
      <w:r w:rsidRPr="00F32953">
        <w:rPr>
          <w:rFonts w:ascii="Times New Roman" w:hAnsi="Times New Roman"/>
          <w:sz w:val="24"/>
          <w:szCs w:val="24"/>
        </w:rPr>
        <w:t>)</w:t>
      </w:r>
      <w:r w:rsidRPr="00F32953">
        <w:rPr>
          <w:rFonts w:ascii="Times New Roman" w:hAnsi="Times New Roman"/>
          <w:i/>
          <w:iCs/>
          <w:sz w:val="24"/>
          <w:szCs w:val="24"/>
        </w:rPr>
        <w:t>.</w:t>
      </w:r>
      <w:proofErr w:type="gramEnd"/>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Имя числительное. </w:t>
      </w:r>
      <w:r w:rsidRPr="00F32953">
        <w:rPr>
          <w:rFonts w:ascii="Times New Roman" w:hAnsi="Times New Roman"/>
          <w:sz w:val="24"/>
          <w:szCs w:val="24"/>
        </w:rPr>
        <w:t>Понятие об имени числительном. Случаи употребле</w:t>
      </w:r>
      <w:r w:rsidR="009A7DDB">
        <w:rPr>
          <w:rFonts w:ascii="Times New Roman" w:hAnsi="Times New Roman"/>
          <w:sz w:val="24"/>
          <w:szCs w:val="24"/>
        </w:rPr>
        <w:t>ния в устной и письменной речи.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Упражнения в правописании числительных от 5 до 20, 30; от 50 до 80; от 100 </w:t>
      </w:r>
      <w:proofErr w:type="gramStart"/>
      <w:r w:rsidRPr="00F32953">
        <w:rPr>
          <w:rFonts w:ascii="Times New Roman" w:hAnsi="Times New Roman"/>
          <w:sz w:val="24"/>
          <w:szCs w:val="24"/>
        </w:rPr>
        <w:t>до</w:t>
      </w:r>
      <w:proofErr w:type="gramEnd"/>
      <w:r w:rsidRPr="00F32953">
        <w:rPr>
          <w:rFonts w:ascii="Times New Roman" w:hAnsi="Times New Roman"/>
          <w:sz w:val="24"/>
          <w:szCs w:val="24"/>
        </w:rPr>
        <w:t xml:space="preserve"> 900.</w:t>
      </w:r>
      <w:r w:rsidRPr="00F32953">
        <w:rPr>
          <w:rFonts w:ascii="Times New Roman" w:hAnsi="Times New Roman"/>
          <w:sz w:val="24"/>
          <w:szCs w:val="24"/>
        </w:rPr>
        <w:br/>
        <w:t>      Упражнения в правописании составных числительных (двести восемьдесят пять).</w:t>
      </w:r>
      <w:r w:rsidRPr="00F32953">
        <w:rPr>
          <w:rFonts w:ascii="Times New Roman" w:hAnsi="Times New Roman"/>
          <w:sz w:val="24"/>
          <w:szCs w:val="24"/>
        </w:rPr>
        <w:br/>
        <w:t>      Оформление доверенности, расписки, объявления, денежного перевода.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Предложение. Текст (18 ч)</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Сложное предложение с союзами </w:t>
      </w:r>
      <w:r w:rsidRPr="00F32953">
        <w:rPr>
          <w:rFonts w:ascii="Times New Roman" w:hAnsi="Times New Roman"/>
          <w:b/>
          <w:bCs/>
          <w:i/>
          <w:iCs/>
          <w:sz w:val="24"/>
          <w:szCs w:val="24"/>
        </w:rPr>
        <w:t xml:space="preserve">и, а, но </w:t>
      </w:r>
      <w:r w:rsidRPr="00F32953">
        <w:rPr>
          <w:rFonts w:ascii="Times New Roman" w:hAnsi="Times New Roman"/>
          <w:sz w:val="24"/>
          <w:szCs w:val="24"/>
        </w:rPr>
        <w:t>и простое с однородными членами с теми же союзами.</w:t>
      </w:r>
      <w:r w:rsidRPr="00F32953">
        <w:rPr>
          <w:rFonts w:ascii="Times New Roman" w:hAnsi="Times New Roman"/>
          <w:sz w:val="24"/>
          <w:szCs w:val="24"/>
        </w:rPr>
        <w:br/>
        <w:t xml:space="preserve">      Сложное предложение с союзами </w:t>
      </w:r>
      <w:r w:rsidRPr="00F32953">
        <w:rPr>
          <w:rFonts w:ascii="Times New Roman" w:hAnsi="Times New Roman"/>
          <w:b/>
          <w:bCs/>
          <w:i/>
          <w:iCs/>
          <w:sz w:val="24"/>
          <w:szCs w:val="24"/>
        </w:rPr>
        <w:t xml:space="preserve">что, чтобы, потому что, когда </w:t>
      </w:r>
      <w:r w:rsidRPr="00F32953">
        <w:rPr>
          <w:rFonts w:ascii="Times New Roman" w:hAnsi="Times New Roman"/>
          <w:sz w:val="24"/>
          <w:szCs w:val="24"/>
        </w:rPr>
        <w:t xml:space="preserve">и союзным словом </w:t>
      </w:r>
      <w:proofErr w:type="gramStart"/>
      <w:r w:rsidRPr="00F32953">
        <w:rPr>
          <w:rFonts w:ascii="Times New Roman" w:hAnsi="Times New Roman"/>
          <w:b/>
          <w:bCs/>
          <w:i/>
          <w:iCs/>
          <w:sz w:val="24"/>
          <w:szCs w:val="24"/>
        </w:rPr>
        <w:t>который</w:t>
      </w:r>
      <w:proofErr w:type="gramEnd"/>
      <w:r w:rsidRPr="00F32953">
        <w:rPr>
          <w:rFonts w:ascii="Times New Roman" w:hAnsi="Times New Roman"/>
          <w:b/>
          <w:bCs/>
          <w:i/>
          <w:iCs/>
          <w:sz w:val="24"/>
          <w:szCs w:val="24"/>
        </w:rPr>
        <w:t>.</w:t>
      </w:r>
      <w:r w:rsidRPr="00F32953">
        <w:rPr>
          <w:rFonts w:ascii="Times New Roman" w:hAnsi="Times New Roman"/>
          <w:sz w:val="24"/>
          <w:szCs w:val="24"/>
        </w:rPr>
        <w:br/>
        <w:t>      Упражнения в составлении сложных предложений для рассуждения о чем-то (с опорой на схему), например: отнесение слова к определенной части речи с доказательством; объяснение времени,</w:t>
      </w:r>
      <w:r w:rsidR="009A7DDB">
        <w:rPr>
          <w:rFonts w:ascii="Times New Roman" w:hAnsi="Times New Roman"/>
          <w:sz w:val="24"/>
          <w:szCs w:val="24"/>
        </w:rPr>
        <w:t xml:space="preserve"> цели, причины поступка и т. д.</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Составление простых и сложных предложений для последующего составления расска</w:t>
      </w:r>
      <w:r w:rsidR="009A7DDB">
        <w:rPr>
          <w:rFonts w:ascii="Times New Roman" w:hAnsi="Times New Roman"/>
          <w:sz w:val="24"/>
          <w:szCs w:val="24"/>
        </w:rPr>
        <w:t>за, описания, рассуждения.</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Составление простых и сложных предложений для оформления деловых бумаг. Напи</w:t>
      </w:r>
      <w:r w:rsidR="009A7DDB">
        <w:rPr>
          <w:rFonts w:ascii="Times New Roman" w:hAnsi="Times New Roman"/>
          <w:sz w:val="24"/>
          <w:szCs w:val="24"/>
        </w:rPr>
        <w:t>сание заявления.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Исправление текста.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Повторение (10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Связная речь (9 ч)</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Свободный диктант по тексту повествовательного характера с предварительным анализом.</w:t>
      </w:r>
      <w:r w:rsidRPr="00F32953">
        <w:rPr>
          <w:rFonts w:ascii="Times New Roman" w:hAnsi="Times New Roman"/>
          <w:sz w:val="24"/>
          <w:szCs w:val="24"/>
        </w:rPr>
        <w:br/>
        <w:t>      </w:t>
      </w:r>
      <w:proofErr w:type="gramStart"/>
      <w:r w:rsidRPr="00F32953">
        <w:rPr>
          <w:rFonts w:ascii="Times New Roman" w:hAnsi="Times New Roman"/>
          <w:sz w:val="24"/>
          <w:szCs w:val="24"/>
        </w:rPr>
        <w:t>Сочинение с опорой на картинку (описание места) и план-схему: вступление; главная</w:t>
      </w:r>
      <w:r w:rsidR="009A7DDB">
        <w:rPr>
          <w:rFonts w:ascii="Times New Roman" w:hAnsi="Times New Roman"/>
          <w:sz w:val="24"/>
          <w:szCs w:val="24"/>
        </w:rPr>
        <w:t xml:space="preserve"> часть (где? что?); заключение.</w:t>
      </w:r>
      <w:proofErr w:type="gramEnd"/>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Изложение текста с элементами рассуждения с предварительным анализом.</w:t>
      </w:r>
      <w:r w:rsidRPr="00F32953">
        <w:rPr>
          <w:rFonts w:ascii="Times New Roman" w:hAnsi="Times New Roman"/>
          <w:sz w:val="24"/>
          <w:szCs w:val="24"/>
        </w:rPr>
        <w:br/>
        <w:t>      Продолжение рассказа по данному началу с предварительным отбором лексического материала.</w:t>
      </w:r>
      <w:r w:rsidRPr="00F32953">
        <w:rPr>
          <w:rFonts w:ascii="Times New Roman" w:hAnsi="Times New Roman"/>
          <w:sz w:val="24"/>
          <w:szCs w:val="24"/>
        </w:rPr>
        <w:br/>
        <w:t xml:space="preserve">      Сочинение на материале уроков чтения с предварительным анализом и </w:t>
      </w:r>
      <w:r w:rsidR="009A7DDB">
        <w:rPr>
          <w:rFonts w:ascii="Times New Roman" w:hAnsi="Times New Roman"/>
          <w:sz w:val="24"/>
          <w:szCs w:val="24"/>
        </w:rPr>
        <w:t>подготовкой речевого материала.</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Составление текста на основе заглавия-темы и плана или заголовка-идеи и плана.</w:t>
      </w:r>
      <w:r w:rsidRPr="00F32953">
        <w:rPr>
          <w:rFonts w:ascii="Times New Roman" w:hAnsi="Times New Roman"/>
          <w:sz w:val="24"/>
          <w:szCs w:val="24"/>
        </w:rPr>
        <w:br/>
        <w:t>      Сочинение с элементами рассуждения (</w:t>
      </w:r>
      <w:r w:rsidRPr="00F32953">
        <w:rPr>
          <w:rFonts w:ascii="Times New Roman" w:hAnsi="Times New Roman"/>
          <w:i/>
          <w:iCs/>
          <w:sz w:val="24"/>
          <w:szCs w:val="24"/>
        </w:rPr>
        <w:t xml:space="preserve">«Мое любимое занятие», «Какая современная музыка мне нравится и почему», «Самая интересная компьютерная игра», «Почему надо беречь природу» </w:t>
      </w:r>
      <w:r w:rsidR="009A7DDB">
        <w:rPr>
          <w:rFonts w:ascii="Times New Roman" w:hAnsi="Times New Roman"/>
          <w:sz w:val="24"/>
          <w:szCs w:val="24"/>
        </w:rPr>
        <w:t>и др.).</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П</w:t>
      </w:r>
      <w:r w:rsidR="009A7DDB">
        <w:rPr>
          <w:rFonts w:ascii="Times New Roman" w:hAnsi="Times New Roman"/>
          <w:sz w:val="24"/>
          <w:szCs w:val="24"/>
        </w:rPr>
        <w:t>исьмо с элементами рассуждения.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b/>
          <w:bCs/>
          <w:sz w:val="24"/>
          <w:szCs w:val="24"/>
        </w:rPr>
        <w:t xml:space="preserve">СЛОВАРЬ: </w:t>
      </w:r>
      <w:r w:rsidRPr="00F32953">
        <w:rPr>
          <w:rFonts w:ascii="Times New Roman" w:hAnsi="Times New Roman"/>
          <w:sz w:val="24"/>
          <w:szCs w:val="24"/>
        </w:rPr>
        <w:t>авторучка, бандероль, вдалеке, галерея, государство, гражданин, деликатный, демонстрация, депутат, доверие, документ, заявление, издалека, изображение, изредка, искусство, испуганно, кажется, кафе, квалификация, квитанция, клиент, комитет, конституция, милиция, митинг, недалеко, независимость, образованный, операция, Отечество, поэт, паспорт, пациент, пейзаж, планета, посредине, правительство, председатель, профессия, путешествие, республика, рядом, секретарь, станция, телеграф, телепередача, территория, удивленно, электростанция, электричество, экскаватор, эскалатор (53 слова).</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Основные требования к умениям учащихся </w:t>
      </w:r>
    </w:p>
    <w:p w:rsidR="009A7DDB" w:rsidRPr="009A7DDB" w:rsidRDefault="005F477C" w:rsidP="00E90780">
      <w:pPr>
        <w:spacing w:before="100" w:beforeAutospacing="1" w:after="100" w:afterAutospacing="1" w:line="240" w:lineRule="auto"/>
        <w:contextualSpacing/>
        <w:jc w:val="both"/>
        <w:rPr>
          <w:rFonts w:ascii="Times New Roman" w:hAnsi="Times New Roman"/>
          <w:b/>
          <w:sz w:val="24"/>
          <w:szCs w:val="24"/>
        </w:rPr>
      </w:pPr>
      <w:r w:rsidRPr="009A7DDB">
        <w:rPr>
          <w:rFonts w:ascii="Times New Roman" w:hAnsi="Times New Roman"/>
          <w:b/>
          <w:i/>
          <w:iCs/>
          <w:sz w:val="24"/>
          <w:szCs w:val="24"/>
        </w:rPr>
        <w:t>      1-й уровень</w:t>
      </w:r>
      <w:r w:rsidR="009A7DDB" w:rsidRPr="009A7DDB">
        <w:rPr>
          <w:rFonts w:ascii="Times New Roman" w:hAnsi="Times New Roman"/>
          <w:b/>
          <w:sz w:val="24"/>
          <w:szCs w:val="24"/>
        </w:rPr>
        <w:t xml:space="preserve"> </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писать под диктовку текст с изученными орфограммами (70—80</w:t>
      </w:r>
      <w:r w:rsidRPr="00F32953">
        <w:rPr>
          <w:rFonts w:ascii="Times New Roman" w:hAnsi="Times New Roman"/>
          <w:i/>
          <w:iCs/>
          <w:sz w:val="24"/>
          <w:szCs w:val="24"/>
        </w:rPr>
        <w:t>  </w:t>
      </w:r>
      <w:r w:rsidRPr="00F32953">
        <w:rPr>
          <w:rFonts w:ascii="Times New Roman" w:hAnsi="Times New Roman"/>
          <w:sz w:val="24"/>
          <w:szCs w:val="24"/>
        </w:rPr>
        <w:t>слов);</w:t>
      </w:r>
      <w:r w:rsidRPr="00F32953">
        <w:rPr>
          <w:rFonts w:ascii="Times New Roman" w:hAnsi="Times New Roman"/>
          <w:sz w:val="24"/>
          <w:szCs w:val="24"/>
        </w:rPr>
        <w:br/>
        <w:t>      • писать изложение или сочинение по данному плану с предварительной отработкой лекси</w:t>
      </w:r>
      <w:r w:rsidR="009A7DDB">
        <w:rPr>
          <w:rFonts w:ascii="Times New Roman" w:hAnsi="Times New Roman"/>
          <w:sz w:val="24"/>
          <w:szCs w:val="24"/>
        </w:rPr>
        <w:t>ческого материала (до 80 слов);</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 находить в тексте речевые недочеты и исправлять их с помощью учителя;</w:t>
      </w:r>
      <w:r w:rsidRPr="00F32953">
        <w:rPr>
          <w:rFonts w:ascii="Times New Roman" w:hAnsi="Times New Roman"/>
          <w:sz w:val="24"/>
          <w:szCs w:val="24"/>
        </w:rPr>
        <w:br/>
        <w:t>      • использовать в устной речи сложноподчиненные предложения при ответе на вопрос;</w:t>
      </w:r>
      <w:r w:rsidRPr="00F32953">
        <w:rPr>
          <w:rFonts w:ascii="Times New Roman" w:hAnsi="Times New Roman"/>
          <w:sz w:val="24"/>
          <w:szCs w:val="24"/>
        </w:rPr>
        <w:br/>
        <w:t>      • определять части речи, используя сложные предложения для доказательства;</w:t>
      </w:r>
      <w:r w:rsidRPr="00F32953">
        <w:rPr>
          <w:rFonts w:ascii="Times New Roman" w:hAnsi="Times New Roman"/>
          <w:sz w:val="24"/>
          <w:szCs w:val="24"/>
        </w:rPr>
        <w:br/>
        <w:t>      • подбирать однокоренные слова, используя данные приставки и суффиксы;</w:t>
      </w:r>
      <w:r w:rsidRPr="00F32953">
        <w:rPr>
          <w:rFonts w:ascii="Times New Roman" w:hAnsi="Times New Roman"/>
          <w:sz w:val="24"/>
          <w:szCs w:val="24"/>
        </w:rPr>
        <w:br/>
        <w:t>      • находить и решать орфографические задачи (самостоятельно и с помощью учителя);</w:t>
      </w:r>
      <w:r w:rsidRPr="00F32953">
        <w:rPr>
          <w:rFonts w:ascii="Times New Roman" w:hAnsi="Times New Roman"/>
          <w:sz w:val="24"/>
          <w:szCs w:val="24"/>
        </w:rPr>
        <w:br/>
        <w:t>      • пользоваться шко</w:t>
      </w:r>
      <w:r w:rsidR="009A7DDB">
        <w:rPr>
          <w:rFonts w:ascii="Times New Roman" w:hAnsi="Times New Roman"/>
          <w:sz w:val="24"/>
          <w:szCs w:val="24"/>
        </w:rPr>
        <w:t>льным орфографическим словарем.</w:t>
      </w:r>
      <w:proofErr w:type="gramEnd"/>
    </w:p>
    <w:p w:rsidR="009A7DDB" w:rsidRPr="009A7DDB" w:rsidRDefault="005F477C" w:rsidP="00E90780">
      <w:pPr>
        <w:spacing w:before="100" w:beforeAutospacing="1" w:after="100" w:afterAutospacing="1" w:line="240" w:lineRule="auto"/>
        <w:contextualSpacing/>
        <w:jc w:val="both"/>
        <w:rPr>
          <w:rFonts w:ascii="Times New Roman" w:hAnsi="Times New Roman"/>
          <w:b/>
          <w:sz w:val="24"/>
          <w:szCs w:val="24"/>
        </w:rPr>
      </w:pPr>
      <w:r w:rsidRPr="009A7DDB">
        <w:rPr>
          <w:rFonts w:ascii="Times New Roman" w:hAnsi="Times New Roman"/>
          <w:b/>
          <w:sz w:val="24"/>
          <w:szCs w:val="24"/>
        </w:rPr>
        <w:t>      </w:t>
      </w:r>
      <w:r w:rsidRPr="009A7DDB">
        <w:rPr>
          <w:rFonts w:ascii="Times New Roman" w:hAnsi="Times New Roman"/>
          <w:b/>
          <w:i/>
          <w:iCs/>
          <w:sz w:val="24"/>
          <w:szCs w:val="24"/>
        </w:rPr>
        <w:t>2-й уровень</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w:t>
      </w:r>
      <w:r w:rsidRPr="00F32953">
        <w:rPr>
          <w:rFonts w:ascii="Times New Roman" w:hAnsi="Times New Roman"/>
          <w:sz w:val="24"/>
          <w:szCs w:val="24"/>
        </w:rPr>
        <w:t>писать под диктовку текст с изученными орфограммами с предварительным разбором;</w:t>
      </w:r>
      <w:r w:rsidRPr="00F32953">
        <w:rPr>
          <w:rFonts w:ascii="Times New Roman" w:hAnsi="Times New Roman"/>
          <w:sz w:val="24"/>
          <w:szCs w:val="24"/>
        </w:rPr>
        <w:br/>
        <w:t>      • принимать участие в составлении плана, отборе речевого материала для создания те</w:t>
      </w:r>
      <w:r w:rsidR="009A7DDB">
        <w:rPr>
          <w:rFonts w:ascii="Times New Roman" w:hAnsi="Times New Roman"/>
          <w:sz w:val="24"/>
          <w:szCs w:val="24"/>
        </w:rPr>
        <w:t>кста;</w:t>
      </w:r>
      <w:r w:rsidR="009A7DDB">
        <w:rPr>
          <w:rFonts w:ascii="Times New Roman" w:hAnsi="Times New Roman"/>
          <w:sz w:val="24"/>
          <w:szCs w:val="24"/>
        </w:rPr>
        <w:br/>
        <w:t>      • исправлять текст;</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составлять предложения, опираясь на картину, собственный опыт;</w:t>
      </w:r>
      <w:r w:rsidRPr="00F32953">
        <w:rPr>
          <w:rFonts w:ascii="Times New Roman" w:hAnsi="Times New Roman"/>
          <w:sz w:val="24"/>
          <w:szCs w:val="24"/>
        </w:rPr>
        <w:br/>
        <w:t>      • решать орфографические задачи с помощью учителя.</w:t>
      </w:r>
    </w:p>
    <w:p w:rsidR="00DE06CE" w:rsidRDefault="00DE06CE" w:rsidP="00E90780">
      <w:pPr>
        <w:spacing w:before="100" w:beforeAutospacing="1" w:after="100" w:afterAutospacing="1" w:line="240" w:lineRule="auto"/>
        <w:contextualSpacing/>
        <w:jc w:val="both"/>
        <w:rPr>
          <w:rFonts w:ascii="Times New Roman" w:hAnsi="Times New Roman"/>
          <w:b/>
          <w:bCs/>
          <w:sz w:val="24"/>
          <w:szCs w:val="24"/>
        </w:rPr>
      </w:pP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ЧТЕНИЕ И РАЗВИТИЕ РЕЧИ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(101 ч в год, 3 ч в неделю)</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 xml:space="preserve">Примерная тематика чтения </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Устное народное творчество </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Кто мы? Откуда мы? Произведения, формирующие понятия о народе, народной культуре, об исторической народн</w:t>
      </w:r>
      <w:r w:rsidR="009A7DDB">
        <w:rPr>
          <w:rFonts w:ascii="Times New Roman" w:hAnsi="Times New Roman"/>
          <w:sz w:val="24"/>
          <w:szCs w:val="24"/>
        </w:rPr>
        <w:t>ой памяти.</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Былины, истори</w:t>
      </w:r>
      <w:r w:rsidR="009A7DDB">
        <w:rPr>
          <w:rFonts w:ascii="Times New Roman" w:hAnsi="Times New Roman"/>
          <w:sz w:val="24"/>
          <w:szCs w:val="24"/>
        </w:rPr>
        <w:t>ческие песни, предания, сказки.</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Нравственный смысл сказки: </w:t>
      </w:r>
      <w:r w:rsidRPr="00F32953">
        <w:rPr>
          <w:rFonts w:ascii="Times New Roman" w:hAnsi="Times New Roman"/>
          <w:i/>
          <w:iCs/>
          <w:sz w:val="24"/>
          <w:szCs w:val="24"/>
        </w:rPr>
        <w:t xml:space="preserve">добро должно побеждать зло; хочешь счастья — учись уму-разуму; не нарушай данного слова </w:t>
      </w:r>
      <w:r w:rsidR="009A7DDB">
        <w:rPr>
          <w:rFonts w:ascii="Times New Roman" w:hAnsi="Times New Roman"/>
          <w:sz w:val="24"/>
          <w:szCs w:val="24"/>
        </w:rPr>
        <w:t>и т. д.</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Народн</w:t>
      </w:r>
      <w:r w:rsidR="009A7DDB">
        <w:rPr>
          <w:rFonts w:ascii="Times New Roman" w:hAnsi="Times New Roman"/>
          <w:sz w:val="24"/>
          <w:szCs w:val="24"/>
        </w:rPr>
        <w:t>ая точка зрения на добро и зло.</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Образ русского человека в произведениях устного народного творчества.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Русская литература XIX века </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b/>
          <w:bCs/>
          <w:sz w:val="24"/>
          <w:szCs w:val="24"/>
        </w:rPr>
        <w:t>      </w:t>
      </w:r>
      <w:r w:rsidRPr="00F32953">
        <w:rPr>
          <w:rFonts w:ascii="Times New Roman" w:hAnsi="Times New Roman"/>
          <w:sz w:val="24"/>
          <w:szCs w:val="24"/>
        </w:rPr>
        <w:t>(Примерный перечень как дополнение и расширение тематики для 7</w:t>
      </w:r>
      <w:r w:rsidRPr="00F32953">
        <w:rPr>
          <w:rFonts w:ascii="Times New Roman" w:hAnsi="Times New Roman"/>
          <w:i/>
          <w:iCs/>
          <w:sz w:val="24"/>
          <w:szCs w:val="24"/>
        </w:rPr>
        <w:t>  </w:t>
      </w:r>
      <w:r w:rsidRPr="00F32953">
        <w:rPr>
          <w:rFonts w:ascii="Times New Roman" w:hAnsi="Times New Roman"/>
          <w:sz w:val="24"/>
          <w:szCs w:val="24"/>
        </w:rPr>
        <w:t>класса.)</w:t>
      </w:r>
      <w:r w:rsidRPr="00F32953">
        <w:rPr>
          <w:rFonts w:ascii="Times New Roman" w:hAnsi="Times New Roman"/>
          <w:sz w:val="24"/>
          <w:szCs w:val="24"/>
        </w:rPr>
        <w:br/>
        <w:t>      Биография и творчество А. С. Пушкина, М. Ю. Лермонтова, И. А. Крылова, Н. А. Некрасова, И. С. Тургенева, К. Пруткова, И. С. Никитина, А. П. Чехова, А. И. Куприна и др.</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Русская литература XX века </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(Примерный перечень как дополнение и расширение тематики для 7</w:t>
      </w:r>
      <w:r w:rsidRPr="00F32953">
        <w:rPr>
          <w:rFonts w:ascii="Times New Roman" w:hAnsi="Times New Roman"/>
          <w:i/>
          <w:iCs/>
          <w:sz w:val="24"/>
          <w:szCs w:val="24"/>
        </w:rPr>
        <w:t>  </w:t>
      </w:r>
      <w:r w:rsidRPr="00F32953">
        <w:rPr>
          <w:rFonts w:ascii="Times New Roman" w:hAnsi="Times New Roman"/>
          <w:sz w:val="24"/>
          <w:szCs w:val="24"/>
        </w:rPr>
        <w:t>класса.)</w:t>
      </w:r>
      <w:r w:rsidRPr="00F32953">
        <w:rPr>
          <w:rFonts w:ascii="Times New Roman" w:hAnsi="Times New Roman"/>
          <w:sz w:val="24"/>
          <w:szCs w:val="24"/>
        </w:rPr>
        <w:br/>
        <w:t>      </w:t>
      </w:r>
      <w:proofErr w:type="gramStart"/>
      <w:r w:rsidRPr="00F32953">
        <w:rPr>
          <w:rFonts w:ascii="Times New Roman" w:hAnsi="Times New Roman"/>
          <w:sz w:val="24"/>
          <w:szCs w:val="24"/>
        </w:rPr>
        <w:t>Биография и творчество М. Горького, В. В. Маяковского, С. А. Есенина, Н. А. Островского, И. А. Бунина, А. Н. Толстого, А. А. Платонова, А. А. Фадеева, М. А. Шолохова, А. Т. Твардовского, К. М. Симонова, К. Г. Паустовского, Н. М. Рубцова, Ф. А. Абрамова, В. М. Шукшина, Р. П. Погодина, Ю. М. Нагибина, В. П. Астафьева, В. Г. Распутина, К.</w:t>
      </w:r>
      <w:proofErr w:type="gramEnd"/>
      <w:r w:rsidRPr="00F32953">
        <w:rPr>
          <w:rFonts w:ascii="Times New Roman" w:hAnsi="Times New Roman"/>
          <w:sz w:val="24"/>
          <w:szCs w:val="24"/>
        </w:rPr>
        <w:t> Булычева, Ф. А. Искандера.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lastRenderedPageBreak/>
        <w:t>Навыки чтения</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Дальнейшее совершенствование сознательного, правильного, выразительного и беглого чтения в соответствии с норм</w:t>
      </w:r>
      <w:r w:rsidR="009A7DDB">
        <w:rPr>
          <w:rFonts w:ascii="Times New Roman" w:hAnsi="Times New Roman"/>
          <w:sz w:val="24"/>
          <w:szCs w:val="24"/>
        </w:rPr>
        <w:t>ами литературного произношения.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Самостоятельное чтение текста про себя с предварительными заданиями учителя.</w:t>
      </w:r>
      <w:r w:rsidRPr="00F32953">
        <w:rPr>
          <w:rFonts w:ascii="Times New Roman" w:hAnsi="Times New Roman"/>
          <w:sz w:val="24"/>
          <w:szCs w:val="24"/>
        </w:rPr>
        <w:br/>
        <w:t>      Самостоятельная подготовка к выразительному чтению с последующей его оценкой классом.</w:t>
      </w:r>
      <w:r w:rsidRPr="00F32953">
        <w:rPr>
          <w:rFonts w:ascii="Times New Roman" w:hAnsi="Times New Roman"/>
          <w:sz w:val="24"/>
          <w:szCs w:val="24"/>
        </w:rPr>
        <w:br/>
        <w:t>      Чтение по ролям и драматизация.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Работа над текстом</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Совершенствование умения устанавливать смысловые связи событий, поступков героев, выделять части текста. Определение основной мысли каждой части и произведения в целом (с помощью учителя). Анализ (с помощью учителя) литературного произведения с точки зрения отражения в нем нравственных истин.</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Составление характеристики героев путем отбора соответствующих мест текста для подтвержден</w:t>
      </w:r>
      <w:r w:rsidR="009A7DDB">
        <w:rPr>
          <w:rFonts w:ascii="Times New Roman" w:hAnsi="Times New Roman"/>
          <w:sz w:val="24"/>
          <w:szCs w:val="24"/>
        </w:rPr>
        <w:t>ия определенных черт характера.</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Выделение авторского отношения к изображаемым событиям и героям пр</w:t>
      </w:r>
      <w:r w:rsidR="009A7DDB">
        <w:rPr>
          <w:rFonts w:ascii="Times New Roman" w:hAnsi="Times New Roman"/>
          <w:sz w:val="24"/>
          <w:szCs w:val="24"/>
        </w:rPr>
        <w:t>оизведения (с помощью учителя).</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Формирование умения размышлять над поступками героев с точки зрения современ</w:t>
      </w:r>
      <w:r w:rsidR="009A7DDB">
        <w:rPr>
          <w:rFonts w:ascii="Times New Roman" w:hAnsi="Times New Roman"/>
          <w:sz w:val="24"/>
          <w:szCs w:val="24"/>
        </w:rPr>
        <w:t>ной жизни.</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Нахождение в тексте фрагментов описательного и повествовательного харак</w:t>
      </w:r>
      <w:r w:rsidR="009A7DDB">
        <w:rPr>
          <w:rFonts w:ascii="Times New Roman" w:hAnsi="Times New Roman"/>
          <w:sz w:val="24"/>
          <w:szCs w:val="24"/>
        </w:rPr>
        <w:t>тера, установление их различий.</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Самостоятельное</w:t>
      </w:r>
      <w:proofErr w:type="gramEnd"/>
      <w:r w:rsidRPr="00F32953">
        <w:rPr>
          <w:rFonts w:ascii="Times New Roman" w:hAnsi="Times New Roman"/>
          <w:sz w:val="24"/>
          <w:szCs w:val="24"/>
        </w:rPr>
        <w:t xml:space="preserve"> </w:t>
      </w:r>
      <w:proofErr w:type="spellStart"/>
      <w:r w:rsidRPr="00F32953">
        <w:rPr>
          <w:rFonts w:ascii="Times New Roman" w:hAnsi="Times New Roman"/>
          <w:sz w:val="24"/>
          <w:szCs w:val="24"/>
        </w:rPr>
        <w:t>озаглавливание</w:t>
      </w:r>
      <w:proofErr w:type="spellEnd"/>
      <w:r w:rsidRPr="00F32953">
        <w:rPr>
          <w:rFonts w:ascii="Times New Roman" w:hAnsi="Times New Roman"/>
          <w:sz w:val="24"/>
          <w:szCs w:val="24"/>
        </w:rPr>
        <w:t xml:space="preserve"> данных частей в простых по содержанию текстах.</w:t>
      </w:r>
      <w:r w:rsidRPr="00F32953">
        <w:rPr>
          <w:rFonts w:ascii="Times New Roman" w:hAnsi="Times New Roman"/>
          <w:sz w:val="24"/>
          <w:szCs w:val="24"/>
        </w:rPr>
        <w:br/>
        <w:t>      Отбор опорных слов в каждой части для пе</w:t>
      </w:r>
      <w:r w:rsidR="009A7DDB">
        <w:rPr>
          <w:rFonts w:ascii="Times New Roman" w:hAnsi="Times New Roman"/>
          <w:sz w:val="24"/>
          <w:szCs w:val="24"/>
        </w:rPr>
        <w:t xml:space="preserve">ресказа. Пересказ </w:t>
      </w:r>
      <w:proofErr w:type="gramStart"/>
      <w:r w:rsidR="009A7DDB">
        <w:rPr>
          <w:rFonts w:ascii="Times New Roman" w:hAnsi="Times New Roman"/>
          <w:sz w:val="24"/>
          <w:szCs w:val="24"/>
        </w:rPr>
        <w:t>прочитанного</w:t>
      </w:r>
      <w:proofErr w:type="gramEnd"/>
      <w:r w:rsidR="009A7DDB">
        <w:rPr>
          <w:rFonts w:ascii="Times New Roman" w:hAnsi="Times New Roman"/>
          <w:sz w:val="24"/>
          <w:szCs w:val="24"/>
        </w:rPr>
        <w:t>.</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Составление пересказа от имени одного из героев. Творческое продолжение рассказа.</w:t>
      </w:r>
      <w:r w:rsidRPr="00F32953">
        <w:rPr>
          <w:rFonts w:ascii="Times New Roman" w:hAnsi="Times New Roman"/>
          <w:sz w:val="24"/>
          <w:szCs w:val="24"/>
        </w:rPr>
        <w:br/>
        <w:t>      Развитие умения ставить вопросы к тексту и задавать их классу, выступая в роли учителя. Составлять ответы на вопросы,</w:t>
      </w:r>
      <w:r w:rsidR="009A7DDB">
        <w:rPr>
          <w:rFonts w:ascii="Times New Roman" w:hAnsi="Times New Roman"/>
          <w:sz w:val="24"/>
          <w:szCs w:val="24"/>
        </w:rPr>
        <w:t xml:space="preserve"> используя сложные предложения.</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Совершенствование умения работать со словом, выделять особенности речи действующих лиц, их эмоциональное состояние. Нахождение в тексте слов и словосочетаний, употребленных в переносном значении, установление их роли (с помощью учителя) в описании природ</w:t>
      </w:r>
      <w:r w:rsidR="009A7DDB">
        <w:rPr>
          <w:rFonts w:ascii="Times New Roman" w:hAnsi="Times New Roman"/>
          <w:sz w:val="24"/>
          <w:szCs w:val="24"/>
        </w:rPr>
        <w:t>ы, изображении событий, героев.</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Использование в пересказе образных средств языка. Формирование умения выделять незнакомые </w:t>
      </w:r>
      <w:r w:rsidR="009A7DDB">
        <w:rPr>
          <w:rFonts w:ascii="Times New Roman" w:hAnsi="Times New Roman"/>
          <w:sz w:val="24"/>
          <w:szCs w:val="24"/>
        </w:rPr>
        <w:t>слова из текста и объяснять их.</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Определение жанровых особенностей произведения.</w:t>
      </w:r>
      <w:r w:rsidRPr="00F32953">
        <w:rPr>
          <w:rFonts w:ascii="Times New Roman" w:hAnsi="Times New Roman"/>
          <w:sz w:val="24"/>
          <w:szCs w:val="24"/>
        </w:rPr>
        <w:br/>
        <w:t xml:space="preserve">      Внеклассное чтение. Самостоятельное чтение книг, газет, журналов. Обсуждение </w:t>
      </w:r>
      <w:proofErr w:type="gramStart"/>
      <w:r w:rsidRPr="00F32953">
        <w:rPr>
          <w:rFonts w:ascii="Times New Roman" w:hAnsi="Times New Roman"/>
          <w:sz w:val="24"/>
          <w:szCs w:val="24"/>
        </w:rPr>
        <w:t>прочитанного</w:t>
      </w:r>
      <w:proofErr w:type="gramEnd"/>
      <w:r w:rsidRPr="00F32953">
        <w:rPr>
          <w:rFonts w:ascii="Times New Roman" w:hAnsi="Times New Roman"/>
          <w:sz w:val="24"/>
          <w:szCs w:val="24"/>
        </w:rPr>
        <w:t>. Ведение дневников внеклассного чтения (с помощью учителя).</w:t>
      </w:r>
    </w:p>
    <w:p w:rsidR="009A7DDB"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w:t>
      </w:r>
      <w:r w:rsidR="009A7DDB">
        <w:rPr>
          <w:rFonts w:ascii="Times New Roman" w:hAnsi="Times New Roman"/>
          <w:b/>
          <w:bCs/>
          <w:sz w:val="24"/>
          <w:szCs w:val="24"/>
        </w:rPr>
        <w:t>е требования к умениям учащихся</w:t>
      </w:r>
    </w:p>
    <w:p w:rsidR="009A7DDB" w:rsidRPr="009A7DDB" w:rsidRDefault="005F477C" w:rsidP="00E90780">
      <w:pPr>
        <w:spacing w:before="100" w:beforeAutospacing="1" w:after="100" w:afterAutospacing="1" w:line="240" w:lineRule="auto"/>
        <w:contextualSpacing/>
        <w:jc w:val="both"/>
        <w:rPr>
          <w:rFonts w:ascii="Times New Roman" w:hAnsi="Times New Roman"/>
          <w:b/>
          <w:sz w:val="24"/>
          <w:szCs w:val="24"/>
        </w:rPr>
      </w:pPr>
      <w:r w:rsidRPr="00F32953">
        <w:rPr>
          <w:rFonts w:ascii="Times New Roman" w:hAnsi="Times New Roman"/>
          <w:sz w:val="24"/>
          <w:szCs w:val="24"/>
        </w:rPr>
        <w:t>      </w:t>
      </w:r>
      <w:r w:rsidRPr="009A7DDB">
        <w:rPr>
          <w:rFonts w:ascii="Times New Roman" w:hAnsi="Times New Roman"/>
          <w:b/>
          <w:i/>
          <w:iCs/>
          <w:sz w:val="24"/>
          <w:szCs w:val="24"/>
        </w:rPr>
        <w:t>1-й уровень</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читать вслух правильно, бегло, выр</w:t>
      </w:r>
      <w:r w:rsidR="009A7DDB">
        <w:rPr>
          <w:rFonts w:ascii="Times New Roman" w:hAnsi="Times New Roman"/>
          <w:sz w:val="24"/>
          <w:szCs w:val="24"/>
        </w:rPr>
        <w:t>азительно;</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читать про себя </w:t>
      </w:r>
      <w:r w:rsidR="009A7DDB">
        <w:rPr>
          <w:rFonts w:ascii="Times New Roman" w:hAnsi="Times New Roman"/>
          <w:sz w:val="24"/>
          <w:szCs w:val="24"/>
        </w:rPr>
        <w:t>доступные по содержанию тексты;</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выделять тему и определять идею произведения (последнее задание — с помощью учителя);</w:t>
      </w:r>
      <w:r w:rsidRPr="00F32953">
        <w:rPr>
          <w:rFonts w:ascii="Times New Roman" w:hAnsi="Times New Roman"/>
          <w:sz w:val="24"/>
          <w:szCs w:val="24"/>
        </w:rPr>
        <w:br/>
        <w:t>      • определять черты характера главных героев и выражать свое отношение к ним (с помощью уч</w:t>
      </w:r>
      <w:r w:rsidR="009A7DDB">
        <w:rPr>
          <w:rFonts w:ascii="Times New Roman" w:hAnsi="Times New Roman"/>
          <w:sz w:val="24"/>
          <w:szCs w:val="24"/>
        </w:rPr>
        <w:t>ителя);</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самостоятельно делить текст на части по данному плану или составлять план к выде</w:t>
      </w:r>
      <w:r w:rsidR="009A7DDB">
        <w:rPr>
          <w:rFonts w:ascii="Times New Roman" w:hAnsi="Times New Roman"/>
          <w:sz w:val="24"/>
          <w:szCs w:val="24"/>
        </w:rPr>
        <w:t>ленным частям текста;</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отбирать (коллективно) опорные слова для пересказа, обращая внимание на лексику, характеризующую эмоциональное состояние действующ</w:t>
      </w:r>
      <w:r w:rsidR="009A7DDB">
        <w:rPr>
          <w:rFonts w:ascii="Times New Roman" w:hAnsi="Times New Roman"/>
          <w:sz w:val="24"/>
          <w:szCs w:val="24"/>
        </w:rPr>
        <w:t>их лиц, природы, образные</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выражения</w:t>
      </w:r>
      <w:r w:rsidR="009A7DDB">
        <w:rPr>
          <w:rFonts w:ascii="Times New Roman" w:hAnsi="Times New Roman"/>
          <w:sz w:val="24"/>
          <w:szCs w:val="24"/>
        </w:rPr>
        <w:t>, и употреблять их в пересказе;</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пересказывать прочитанный текст с ориен</w:t>
      </w:r>
      <w:r w:rsidR="009A7DDB">
        <w:rPr>
          <w:rFonts w:ascii="Times New Roman" w:hAnsi="Times New Roman"/>
          <w:sz w:val="24"/>
          <w:szCs w:val="24"/>
        </w:rPr>
        <w:t>тацией на план и опорные слова;</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ставить вопросы к текс</w:t>
      </w:r>
      <w:r w:rsidR="009A7DDB">
        <w:rPr>
          <w:rFonts w:ascii="Times New Roman" w:hAnsi="Times New Roman"/>
          <w:sz w:val="24"/>
          <w:szCs w:val="24"/>
        </w:rPr>
        <w:t>ту, задавать их одноклассникам;</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выделять незнакомые слова и давать им об</w:t>
      </w:r>
      <w:r w:rsidR="009A7DDB">
        <w:rPr>
          <w:rFonts w:ascii="Times New Roman" w:hAnsi="Times New Roman"/>
          <w:sz w:val="24"/>
          <w:szCs w:val="24"/>
        </w:rPr>
        <w:t>ъяснения (с помощью учителя);</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зау</w:t>
      </w:r>
      <w:r w:rsidR="009A7DDB">
        <w:rPr>
          <w:rFonts w:ascii="Times New Roman" w:hAnsi="Times New Roman"/>
          <w:sz w:val="24"/>
          <w:szCs w:val="24"/>
        </w:rPr>
        <w:t>чить наизусть 10 стихотворений;</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 читать внеклассную литературу, в том числе отдельные статьи из периодической печати, и при</w:t>
      </w:r>
      <w:r w:rsidR="009A7DDB">
        <w:rPr>
          <w:rFonts w:ascii="Times New Roman" w:hAnsi="Times New Roman"/>
          <w:sz w:val="24"/>
          <w:szCs w:val="24"/>
        </w:rPr>
        <w:t>нимать участие в их обсуждении.</w:t>
      </w:r>
    </w:p>
    <w:p w:rsidR="009A7DDB" w:rsidRPr="009A7DDB" w:rsidRDefault="005F477C" w:rsidP="00E90780">
      <w:pPr>
        <w:spacing w:before="100" w:beforeAutospacing="1" w:after="100" w:afterAutospacing="1" w:line="240" w:lineRule="auto"/>
        <w:contextualSpacing/>
        <w:jc w:val="both"/>
        <w:rPr>
          <w:rFonts w:ascii="Times New Roman" w:hAnsi="Times New Roman"/>
          <w:b/>
          <w:sz w:val="24"/>
          <w:szCs w:val="24"/>
        </w:rPr>
      </w:pPr>
      <w:r w:rsidRPr="009A7DDB">
        <w:rPr>
          <w:rFonts w:ascii="Times New Roman" w:hAnsi="Times New Roman"/>
          <w:b/>
          <w:sz w:val="24"/>
          <w:szCs w:val="24"/>
        </w:rPr>
        <w:t>      </w:t>
      </w:r>
      <w:r w:rsidRPr="009A7DDB">
        <w:rPr>
          <w:rFonts w:ascii="Times New Roman" w:hAnsi="Times New Roman"/>
          <w:b/>
          <w:i/>
          <w:iCs/>
          <w:sz w:val="24"/>
          <w:szCs w:val="24"/>
        </w:rPr>
        <w:t>2-й уровень</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читать вслух правильно, выр</w:t>
      </w:r>
      <w:r w:rsidR="009A7DDB">
        <w:rPr>
          <w:rFonts w:ascii="Times New Roman" w:hAnsi="Times New Roman"/>
          <w:sz w:val="24"/>
          <w:szCs w:val="24"/>
        </w:rPr>
        <w:t>азительно, целыми словами;</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читать про себя проанализированные тексты, читать короткие, доступные тексты самостоятельно;</w:t>
      </w:r>
      <w:r w:rsidRPr="00F32953">
        <w:rPr>
          <w:rFonts w:ascii="Times New Roman" w:hAnsi="Times New Roman"/>
          <w:sz w:val="24"/>
          <w:szCs w:val="24"/>
        </w:rPr>
        <w:br/>
        <w:t>      • пересказывать отдельные части произведения, доступные по изображаемым событиям;</w:t>
      </w:r>
      <w:r w:rsidRPr="00F32953">
        <w:rPr>
          <w:rFonts w:ascii="Times New Roman" w:hAnsi="Times New Roman"/>
          <w:sz w:val="24"/>
          <w:szCs w:val="24"/>
        </w:rPr>
        <w:br/>
        <w:t>      • выделять тему произведения, участвовать в обсуждении идеи;</w:t>
      </w:r>
      <w:r w:rsidRPr="00F32953">
        <w:rPr>
          <w:rFonts w:ascii="Times New Roman" w:hAnsi="Times New Roman"/>
          <w:sz w:val="24"/>
          <w:szCs w:val="24"/>
        </w:rPr>
        <w:br/>
        <w:t>      • выражать свое отношение к поступкам героев и событиям (с помощью учителя);</w:t>
      </w:r>
      <w:r w:rsidRPr="00F32953">
        <w:rPr>
          <w:rFonts w:ascii="Times New Roman" w:hAnsi="Times New Roman"/>
          <w:sz w:val="24"/>
          <w:szCs w:val="24"/>
        </w:rPr>
        <w:br/>
        <w:t>      • находить в тексте незнакомые слова, учиться объяснять их, опираясь на текст (с по</w:t>
      </w:r>
      <w:r w:rsidR="009A7DDB">
        <w:rPr>
          <w:rFonts w:ascii="Times New Roman" w:hAnsi="Times New Roman"/>
          <w:sz w:val="24"/>
          <w:szCs w:val="24"/>
        </w:rPr>
        <w:t>мощью учителя);</w:t>
      </w:r>
    </w:p>
    <w:p w:rsidR="005F477C" w:rsidRPr="009A7DDB"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sz w:val="24"/>
          <w:szCs w:val="24"/>
        </w:rPr>
        <w:t>      • учить стихотворения наизусть (объем текста с учетом особенностей учеников);</w:t>
      </w:r>
      <w:r w:rsidRPr="00F32953">
        <w:rPr>
          <w:rFonts w:ascii="Times New Roman" w:hAnsi="Times New Roman"/>
          <w:sz w:val="24"/>
          <w:szCs w:val="24"/>
        </w:rPr>
        <w:br/>
        <w:t>      • участвовать в уроках внеклассного чтения, выполняя доступные задания по прочитанному тексту.</w:t>
      </w:r>
    </w:p>
    <w:p w:rsidR="005F477C" w:rsidRDefault="005F477C" w:rsidP="00E90780">
      <w:pPr>
        <w:spacing w:after="0" w:line="240" w:lineRule="auto"/>
        <w:contextualSpacing/>
        <w:jc w:val="both"/>
        <w:rPr>
          <w:rFonts w:ascii="Times New Roman" w:hAnsi="Times New Roman"/>
          <w:sz w:val="24"/>
          <w:szCs w:val="24"/>
        </w:rPr>
      </w:pPr>
    </w:p>
    <w:p w:rsidR="00DE06CE" w:rsidRPr="00F32953" w:rsidRDefault="00DE06CE" w:rsidP="00E90780">
      <w:pPr>
        <w:spacing w:after="0" w:line="240" w:lineRule="auto"/>
        <w:contextualSpacing/>
        <w:jc w:val="both"/>
        <w:rPr>
          <w:rFonts w:ascii="Times New Roman" w:hAnsi="Times New Roman"/>
          <w:vanish/>
          <w:sz w:val="24"/>
          <w:szCs w:val="24"/>
        </w:rPr>
      </w:pPr>
    </w:p>
    <w:p w:rsidR="005F477C" w:rsidRPr="00F32953" w:rsidRDefault="005F477C" w:rsidP="00E90780">
      <w:pPr>
        <w:spacing w:after="0" w:line="240" w:lineRule="auto"/>
        <w:contextualSpacing/>
        <w:jc w:val="both"/>
        <w:rPr>
          <w:rFonts w:ascii="Times New Roman" w:hAnsi="Times New Roman"/>
          <w:vanish/>
          <w:sz w:val="24"/>
          <w:szCs w:val="24"/>
        </w:rPr>
      </w:pPr>
    </w:p>
    <w:p w:rsidR="005F477C" w:rsidRPr="009A7DDB" w:rsidRDefault="009A7DDB" w:rsidP="00E90780">
      <w:pPr>
        <w:spacing w:before="100" w:beforeAutospacing="1" w:after="100" w:afterAutospacing="1" w:line="240" w:lineRule="auto"/>
        <w:contextualSpacing/>
        <w:jc w:val="both"/>
        <w:rPr>
          <w:rFonts w:ascii="Times New Roman" w:hAnsi="Times New Roman"/>
          <w:b/>
          <w:bCs/>
          <w:spacing w:val="48"/>
          <w:sz w:val="24"/>
          <w:szCs w:val="24"/>
        </w:rPr>
      </w:pPr>
      <w:r w:rsidRPr="009A7DDB">
        <w:rPr>
          <w:rFonts w:ascii="Times New Roman" w:hAnsi="Times New Roman"/>
          <w:b/>
          <w:bCs/>
          <w:spacing w:val="48"/>
          <w:sz w:val="24"/>
          <w:szCs w:val="24"/>
        </w:rPr>
        <w:t>9 класс</w:t>
      </w:r>
    </w:p>
    <w:p w:rsidR="005F477C" w:rsidRPr="009A7DDB" w:rsidRDefault="009A7DDB" w:rsidP="00E90780">
      <w:pPr>
        <w:spacing w:before="100" w:beforeAutospacing="1" w:after="100" w:afterAutospacing="1" w:line="240" w:lineRule="auto"/>
        <w:contextualSpacing/>
        <w:jc w:val="both"/>
        <w:rPr>
          <w:rFonts w:ascii="Times New Roman" w:hAnsi="Times New Roman"/>
          <w:b/>
          <w:bCs/>
          <w:sz w:val="24"/>
          <w:szCs w:val="24"/>
        </w:rPr>
      </w:pPr>
      <w:r w:rsidRPr="009A7DDB">
        <w:rPr>
          <w:rFonts w:ascii="Times New Roman" w:hAnsi="Times New Roman"/>
          <w:b/>
          <w:bCs/>
          <w:sz w:val="24"/>
          <w:szCs w:val="24"/>
        </w:rPr>
        <w:t>Грамматика, правописание и развитие речи</w:t>
      </w:r>
    </w:p>
    <w:p w:rsidR="005F477C" w:rsidRPr="009A7DDB" w:rsidRDefault="005F477C" w:rsidP="00E90780">
      <w:pPr>
        <w:spacing w:before="100" w:beforeAutospacing="1" w:after="100" w:afterAutospacing="1" w:line="240" w:lineRule="auto"/>
        <w:contextualSpacing/>
        <w:jc w:val="both"/>
        <w:rPr>
          <w:rFonts w:ascii="Times New Roman" w:hAnsi="Times New Roman"/>
          <w:b/>
          <w:bCs/>
          <w:sz w:val="24"/>
          <w:szCs w:val="24"/>
        </w:rPr>
      </w:pPr>
      <w:r w:rsidRPr="009A7DDB">
        <w:rPr>
          <w:rFonts w:ascii="Times New Roman" w:hAnsi="Times New Roman"/>
          <w:b/>
          <w:bCs/>
          <w:sz w:val="24"/>
          <w:szCs w:val="24"/>
        </w:rPr>
        <w:t xml:space="preserve">(101 ч в год, 3 ч в неделю) </w:t>
      </w:r>
    </w:p>
    <w:p w:rsidR="005F477C" w:rsidRPr="009A7DDB" w:rsidRDefault="005F477C" w:rsidP="00E90780">
      <w:pPr>
        <w:spacing w:before="100" w:beforeAutospacing="1" w:after="100" w:afterAutospacing="1" w:line="240" w:lineRule="auto"/>
        <w:contextualSpacing/>
        <w:jc w:val="both"/>
        <w:rPr>
          <w:rFonts w:ascii="Times New Roman" w:hAnsi="Times New Roman"/>
          <w:b/>
          <w:bCs/>
          <w:sz w:val="24"/>
          <w:szCs w:val="24"/>
        </w:rPr>
      </w:pPr>
      <w:r w:rsidRPr="009A7DDB">
        <w:rPr>
          <w:rFonts w:ascii="Times New Roman" w:hAnsi="Times New Roman"/>
          <w:b/>
          <w:bCs/>
          <w:sz w:val="24"/>
          <w:szCs w:val="24"/>
        </w:rPr>
        <w:t>Предложение. Текст</w:t>
      </w:r>
      <w:r w:rsidR="009A7DDB">
        <w:rPr>
          <w:rFonts w:ascii="Times New Roman" w:hAnsi="Times New Roman"/>
          <w:b/>
          <w:bCs/>
          <w:sz w:val="24"/>
          <w:szCs w:val="24"/>
        </w:rPr>
        <w:t xml:space="preserve"> </w:t>
      </w:r>
      <w:r w:rsidRPr="009A7DDB">
        <w:rPr>
          <w:rFonts w:ascii="Times New Roman" w:hAnsi="Times New Roman"/>
          <w:b/>
          <w:bCs/>
          <w:sz w:val="24"/>
          <w:szCs w:val="24"/>
        </w:rPr>
        <w:t>(8 ч)</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Простое и сложное предложения. Их использование в текстах с элементами рассуждения (</w:t>
      </w:r>
      <w:r w:rsidRPr="00F32953">
        <w:rPr>
          <w:rFonts w:ascii="Times New Roman" w:hAnsi="Times New Roman"/>
          <w:i/>
          <w:iCs/>
          <w:sz w:val="24"/>
          <w:szCs w:val="24"/>
        </w:rPr>
        <w:t>«Какие качества ты ценишь в людях и почему», «Как ты хочешь достичь успеха в жизни», «Что ты собираешься делать после окончания школы»</w:t>
      </w:r>
      <w:r w:rsidRPr="00F32953">
        <w:rPr>
          <w:rFonts w:ascii="Times New Roman" w:hAnsi="Times New Roman"/>
          <w:sz w:val="24"/>
          <w:szCs w:val="24"/>
        </w:rPr>
        <w:t>)</w:t>
      </w:r>
      <w:r w:rsidRPr="00F32953">
        <w:rPr>
          <w:rFonts w:ascii="Times New Roman" w:hAnsi="Times New Roman"/>
          <w:i/>
          <w:iCs/>
          <w:sz w:val="24"/>
          <w:szCs w:val="24"/>
        </w:rPr>
        <w:t>.</w:t>
      </w:r>
    </w:p>
    <w:p w:rsidR="009A7DDB" w:rsidRDefault="009A7DDB"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xml:space="preserve">   </w:t>
      </w:r>
      <w:r w:rsidR="005F477C" w:rsidRPr="00F32953">
        <w:rPr>
          <w:rFonts w:ascii="Times New Roman" w:hAnsi="Times New Roman"/>
          <w:sz w:val="24"/>
          <w:szCs w:val="24"/>
        </w:rPr>
        <w:t>Простое и сложное предложения в деловых бумагах (заявление, расписка, доверенность).</w:t>
      </w:r>
      <w:r w:rsidR="005F477C" w:rsidRPr="00F32953">
        <w:rPr>
          <w:rFonts w:ascii="Times New Roman" w:hAnsi="Times New Roman"/>
          <w:sz w:val="24"/>
          <w:szCs w:val="24"/>
        </w:rPr>
        <w:br/>
        <w:t>      Решение орфографических задач в процессе работы над текстом.</w:t>
      </w:r>
      <w:r w:rsidR="005F477C" w:rsidRPr="00F32953">
        <w:rPr>
          <w:rFonts w:ascii="Times New Roman" w:hAnsi="Times New Roman"/>
          <w:sz w:val="24"/>
          <w:szCs w:val="24"/>
        </w:rPr>
        <w:br/>
        <w:t>      Исправления в тексте (правильность построения простых и сложных предложений), устранение други</w:t>
      </w:r>
      <w:r>
        <w:rPr>
          <w:rFonts w:ascii="Times New Roman" w:hAnsi="Times New Roman"/>
          <w:sz w:val="24"/>
          <w:szCs w:val="24"/>
        </w:rPr>
        <w:t>х недочетов.</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Типы текстов: повествование, описание, рассуждение. Сравнение планов ко всем ти</w:t>
      </w:r>
      <w:r w:rsidR="009A7DDB">
        <w:rPr>
          <w:rFonts w:ascii="Times New Roman" w:hAnsi="Times New Roman"/>
          <w:sz w:val="24"/>
          <w:szCs w:val="24"/>
        </w:rPr>
        <w:t>пам текстов.</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Составление любого типа текста с использованием простых и сложных предложений с опорой на план, картину, схему, наблюдения. Включение образных слов и выражений.</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Слово. Текст (62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Состав слова </w:t>
      </w:r>
      <w:r w:rsidRPr="00F32953">
        <w:rPr>
          <w:rFonts w:ascii="Times New Roman" w:hAnsi="Times New Roman"/>
          <w:sz w:val="24"/>
          <w:szCs w:val="24"/>
        </w:rPr>
        <w:t>(8 ч)</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Способы образования слов с помощью приставок и суффиксов. Подбор однокоренных слов.</w:t>
      </w:r>
      <w:r w:rsidRPr="00F32953">
        <w:rPr>
          <w:rFonts w:ascii="Times New Roman" w:hAnsi="Times New Roman"/>
          <w:sz w:val="24"/>
          <w:szCs w:val="24"/>
        </w:rPr>
        <w:br/>
        <w:t>      Сложные слова с соединительными гласными и без них (</w:t>
      </w:r>
      <w:r w:rsidRPr="00F32953">
        <w:rPr>
          <w:rFonts w:ascii="Times New Roman" w:hAnsi="Times New Roman"/>
          <w:i/>
          <w:iCs/>
          <w:sz w:val="24"/>
          <w:szCs w:val="24"/>
        </w:rPr>
        <w:t>сбербанк, видеомагнитофон</w:t>
      </w:r>
      <w:r w:rsidRPr="00F32953">
        <w:rPr>
          <w:rFonts w:ascii="Times New Roman" w:hAnsi="Times New Roman"/>
          <w:sz w:val="24"/>
          <w:szCs w:val="24"/>
        </w:rPr>
        <w:t>)</w:t>
      </w:r>
      <w:r w:rsidRPr="00F32953">
        <w:rPr>
          <w:rFonts w:ascii="Times New Roman" w:hAnsi="Times New Roman"/>
          <w:i/>
          <w:iCs/>
          <w:sz w:val="24"/>
          <w:szCs w:val="24"/>
        </w:rPr>
        <w:t>.</w:t>
      </w:r>
      <w:r w:rsidRPr="00F32953">
        <w:rPr>
          <w:rFonts w:ascii="Times New Roman" w:hAnsi="Times New Roman"/>
          <w:sz w:val="24"/>
          <w:szCs w:val="24"/>
        </w:rPr>
        <w:br/>
        <w:t>      Сложносокращенные слова (</w:t>
      </w:r>
      <w:r w:rsidRPr="00F32953">
        <w:rPr>
          <w:rFonts w:ascii="Times New Roman" w:hAnsi="Times New Roman"/>
          <w:i/>
          <w:iCs/>
          <w:sz w:val="24"/>
          <w:szCs w:val="24"/>
        </w:rPr>
        <w:t>НТВ, АТС</w:t>
      </w:r>
      <w:r w:rsidRPr="00F32953">
        <w:rPr>
          <w:rFonts w:ascii="Times New Roman" w:hAnsi="Times New Roman"/>
          <w:sz w:val="24"/>
          <w:szCs w:val="24"/>
        </w:rPr>
        <w:t>)</w:t>
      </w:r>
      <w:r w:rsidRPr="00F32953">
        <w:rPr>
          <w:rFonts w:ascii="Times New Roman" w:hAnsi="Times New Roman"/>
          <w:i/>
          <w:iCs/>
          <w:sz w:val="24"/>
          <w:szCs w:val="24"/>
        </w:rPr>
        <w:t>.</w:t>
      </w:r>
      <w:r w:rsidR="009A7DDB">
        <w:rPr>
          <w:rFonts w:ascii="Times New Roman" w:hAnsi="Times New Roman"/>
          <w:sz w:val="24"/>
          <w:szCs w:val="24"/>
        </w:rPr>
        <w:t>\</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Правописание приставок </w:t>
      </w:r>
      <w:r w:rsidRPr="00F32953">
        <w:rPr>
          <w:rFonts w:ascii="Times New Roman" w:hAnsi="Times New Roman"/>
          <w:b/>
          <w:bCs/>
          <w:i/>
          <w:iCs/>
          <w:sz w:val="24"/>
          <w:szCs w:val="24"/>
        </w:rPr>
        <w:t>бе</w:t>
      </w:r>
      <w:proofErr w:type="gramStart"/>
      <w:r w:rsidRPr="00F32953">
        <w:rPr>
          <w:rFonts w:ascii="Times New Roman" w:hAnsi="Times New Roman"/>
          <w:b/>
          <w:bCs/>
          <w:i/>
          <w:iCs/>
          <w:sz w:val="24"/>
          <w:szCs w:val="24"/>
        </w:rPr>
        <w:t>з-</w:t>
      </w:r>
      <w:proofErr w:type="gramEnd"/>
      <w:r w:rsidRPr="00F32953">
        <w:rPr>
          <w:rFonts w:ascii="Times New Roman" w:hAnsi="Times New Roman"/>
          <w:b/>
          <w:bCs/>
          <w:i/>
          <w:iCs/>
          <w:sz w:val="24"/>
          <w:szCs w:val="24"/>
        </w:rPr>
        <w:t xml:space="preserve"> </w:t>
      </w:r>
      <w:r w:rsidRPr="00F32953">
        <w:rPr>
          <w:rFonts w:ascii="Times New Roman" w:hAnsi="Times New Roman"/>
          <w:sz w:val="24"/>
          <w:szCs w:val="24"/>
        </w:rPr>
        <w:t>(</w:t>
      </w:r>
      <w:r w:rsidRPr="00F32953">
        <w:rPr>
          <w:rFonts w:ascii="Times New Roman" w:hAnsi="Times New Roman"/>
          <w:b/>
          <w:bCs/>
          <w:i/>
          <w:iCs/>
          <w:sz w:val="24"/>
          <w:szCs w:val="24"/>
        </w:rPr>
        <w:t>бес-</w:t>
      </w:r>
      <w:r w:rsidRPr="00F32953">
        <w:rPr>
          <w:rFonts w:ascii="Times New Roman" w:hAnsi="Times New Roman"/>
          <w:sz w:val="24"/>
          <w:szCs w:val="24"/>
        </w:rPr>
        <w:t>)</w:t>
      </w:r>
      <w:r w:rsidRPr="00F32953">
        <w:rPr>
          <w:rFonts w:ascii="Times New Roman" w:hAnsi="Times New Roman"/>
          <w:b/>
          <w:bCs/>
          <w:i/>
          <w:iCs/>
          <w:sz w:val="24"/>
          <w:szCs w:val="24"/>
        </w:rPr>
        <w:t xml:space="preserve">, воз- </w:t>
      </w:r>
      <w:r w:rsidRPr="00F32953">
        <w:rPr>
          <w:rFonts w:ascii="Times New Roman" w:hAnsi="Times New Roman"/>
          <w:sz w:val="24"/>
          <w:szCs w:val="24"/>
        </w:rPr>
        <w:t>(</w:t>
      </w:r>
      <w:proofErr w:type="spellStart"/>
      <w:r w:rsidRPr="00F32953">
        <w:rPr>
          <w:rFonts w:ascii="Times New Roman" w:hAnsi="Times New Roman"/>
          <w:b/>
          <w:bCs/>
          <w:i/>
          <w:iCs/>
          <w:sz w:val="24"/>
          <w:szCs w:val="24"/>
        </w:rPr>
        <w:t>вос</w:t>
      </w:r>
      <w:proofErr w:type="spellEnd"/>
      <w:r w:rsidRPr="00F32953">
        <w:rPr>
          <w:rFonts w:ascii="Times New Roman" w:hAnsi="Times New Roman"/>
          <w:b/>
          <w:bCs/>
          <w:i/>
          <w:iCs/>
          <w:sz w:val="24"/>
          <w:szCs w:val="24"/>
        </w:rPr>
        <w:t>-</w:t>
      </w:r>
      <w:r w:rsidRPr="00F32953">
        <w:rPr>
          <w:rFonts w:ascii="Times New Roman" w:hAnsi="Times New Roman"/>
          <w:sz w:val="24"/>
          <w:szCs w:val="24"/>
        </w:rPr>
        <w:t>)</w:t>
      </w:r>
      <w:r w:rsidRPr="00F32953">
        <w:rPr>
          <w:rFonts w:ascii="Times New Roman" w:hAnsi="Times New Roman"/>
          <w:b/>
          <w:bCs/>
          <w:i/>
          <w:iCs/>
          <w:sz w:val="24"/>
          <w:szCs w:val="24"/>
        </w:rPr>
        <w:t xml:space="preserve">, из- </w:t>
      </w:r>
      <w:r w:rsidRPr="00F32953">
        <w:rPr>
          <w:rFonts w:ascii="Times New Roman" w:hAnsi="Times New Roman"/>
          <w:sz w:val="24"/>
          <w:szCs w:val="24"/>
        </w:rPr>
        <w:t>(</w:t>
      </w:r>
      <w:proofErr w:type="spellStart"/>
      <w:r w:rsidRPr="00F32953">
        <w:rPr>
          <w:rFonts w:ascii="Times New Roman" w:hAnsi="Times New Roman"/>
          <w:b/>
          <w:bCs/>
          <w:i/>
          <w:iCs/>
          <w:sz w:val="24"/>
          <w:szCs w:val="24"/>
        </w:rPr>
        <w:t>ис</w:t>
      </w:r>
      <w:proofErr w:type="spellEnd"/>
      <w:r w:rsidRPr="00F32953">
        <w:rPr>
          <w:rFonts w:ascii="Times New Roman" w:hAnsi="Times New Roman"/>
          <w:b/>
          <w:bCs/>
          <w:i/>
          <w:iCs/>
          <w:sz w:val="24"/>
          <w:szCs w:val="24"/>
        </w:rPr>
        <w:t>-</w:t>
      </w:r>
      <w:r w:rsidRPr="00F32953">
        <w:rPr>
          <w:rFonts w:ascii="Times New Roman" w:hAnsi="Times New Roman"/>
          <w:sz w:val="24"/>
          <w:szCs w:val="24"/>
        </w:rPr>
        <w:t>)</w:t>
      </w:r>
      <w:r w:rsidRPr="00F32953">
        <w:rPr>
          <w:rFonts w:ascii="Times New Roman" w:hAnsi="Times New Roman"/>
          <w:b/>
          <w:bCs/>
          <w:i/>
          <w:iCs/>
          <w:sz w:val="24"/>
          <w:szCs w:val="24"/>
        </w:rPr>
        <w:t xml:space="preserve">, раз- </w:t>
      </w:r>
      <w:r w:rsidRPr="00F32953">
        <w:rPr>
          <w:rFonts w:ascii="Times New Roman" w:hAnsi="Times New Roman"/>
          <w:sz w:val="24"/>
          <w:szCs w:val="24"/>
        </w:rPr>
        <w:t>(</w:t>
      </w:r>
      <w:r w:rsidRPr="00F32953">
        <w:rPr>
          <w:rFonts w:ascii="Times New Roman" w:hAnsi="Times New Roman"/>
          <w:b/>
          <w:bCs/>
          <w:i/>
          <w:iCs/>
          <w:sz w:val="24"/>
          <w:szCs w:val="24"/>
        </w:rPr>
        <w:t>рас</w:t>
      </w:r>
      <w:r w:rsidRPr="00F32953">
        <w:rPr>
          <w:rFonts w:ascii="Times New Roman" w:hAnsi="Times New Roman"/>
          <w:sz w:val="24"/>
          <w:szCs w:val="24"/>
        </w:rPr>
        <w:t>)в зависимости от произнош</w:t>
      </w:r>
      <w:r w:rsidR="009A7DDB">
        <w:rPr>
          <w:rFonts w:ascii="Times New Roman" w:hAnsi="Times New Roman"/>
          <w:sz w:val="24"/>
          <w:szCs w:val="24"/>
        </w:rPr>
        <w:t>ения (как слышим, так и пишем).</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Составление текстов повествовательного и описательного характера по коллективно составленному плану. Решение орфографических задач в процессе работы над текстом. Повторение способов проверки орфограмм.</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Части речи (54 ч)</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Выделение знакомых частей речи из текстов книг по различным учебным предметам с доказательством (с опорой на таблицу или без</w:t>
      </w:r>
      <w:r w:rsidR="009A7DDB">
        <w:rPr>
          <w:rFonts w:ascii="Times New Roman" w:hAnsi="Times New Roman"/>
          <w:sz w:val="24"/>
          <w:szCs w:val="24"/>
        </w:rPr>
        <w:t xml:space="preserve"> нее).</w:t>
      </w:r>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Образование различных частей речи с помощью суффиксов (</w:t>
      </w:r>
      <w:r w:rsidRPr="00F32953">
        <w:rPr>
          <w:rFonts w:ascii="Times New Roman" w:hAnsi="Times New Roman"/>
          <w:i/>
          <w:iCs/>
          <w:sz w:val="24"/>
          <w:szCs w:val="24"/>
        </w:rPr>
        <w:t>лапа</w:t>
      </w:r>
      <w:r w:rsidRPr="00F32953">
        <w:rPr>
          <w:rFonts w:ascii="Times New Roman" w:hAnsi="Times New Roman"/>
          <w:sz w:val="24"/>
          <w:szCs w:val="24"/>
        </w:rPr>
        <w:t>—</w:t>
      </w:r>
      <w:r w:rsidRPr="00F32953">
        <w:rPr>
          <w:rFonts w:ascii="Times New Roman" w:hAnsi="Times New Roman"/>
          <w:i/>
          <w:iCs/>
          <w:sz w:val="24"/>
          <w:szCs w:val="24"/>
        </w:rPr>
        <w:t>лапочка, пожар — пожарник, сила — сильный, бурить </w:t>
      </w:r>
      <w:r w:rsidRPr="00F32953">
        <w:rPr>
          <w:rFonts w:ascii="Times New Roman" w:hAnsi="Times New Roman"/>
          <w:sz w:val="24"/>
          <w:szCs w:val="24"/>
        </w:rPr>
        <w:t xml:space="preserve">— </w:t>
      </w:r>
      <w:r w:rsidRPr="00F32953">
        <w:rPr>
          <w:rFonts w:ascii="Times New Roman" w:hAnsi="Times New Roman"/>
          <w:i/>
          <w:iCs/>
          <w:sz w:val="24"/>
          <w:szCs w:val="24"/>
        </w:rPr>
        <w:t>бурильщик</w:t>
      </w:r>
      <w:r w:rsidRPr="00F32953">
        <w:rPr>
          <w:rFonts w:ascii="Times New Roman" w:hAnsi="Times New Roman"/>
          <w:sz w:val="24"/>
          <w:szCs w:val="24"/>
        </w:rPr>
        <w:t>)</w:t>
      </w:r>
      <w:r w:rsidRPr="00F32953">
        <w:rPr>
          <w:rFonts w:ascii="Times New Roman" w:hAnsi="Times New Roman"/>
          <w:i/>
          <w:iCs/>
          <w:sz w:val="24"/>
          <w:szCs w:val="24"/>
        </w:rPr>
        <w:t>.</w:t>
      </w:r>
      <w:proofErr w:type="gramEnd"/>
    </w:p>
    <w:p w:rsidR="009A7DD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i/>
          <w:iCs/>
          <w:sz w:val="24"/>
          <w:szCs w:val="24"/>
        </w:rPr>
        <w:t>Имя существительное.</w:t>
      </w:r>
      <w:r w:rsidRPr="00F32953">
        <w:rPr>
          <w:rFonts w:ascii="Times New Roman" w:hAnsi="Times New Roman"/>
          <w:sz w:val="24"/>
          <w:szCs w:val="24"/>
        </w:rPr>
        <w:t xml:space="preserve"> Смысловые группы имен существительных: профессии людей, их возраст, состояние, черты характера. Составление словосочетаний существительного с существительным. Определение падежа и окончания зависимого слова.</w:t>
      </w:r>
      <w:r w:rsidRPr="00F32953">
        <w:rPr>
          <w:rFonts w:ascii="Times New Roman" w:hAnsi="Times New Roman"/>
          <w:sz w:val="24"/>
          <w:szCs w:val="24"/>
        </w:rPr>
        <w:br/>
      </w:r>
      <w:r w:rsidRPr="00F32953">
        <w:rPr>
          <w:rFonts w:ascii="Times New Roman" w:hAnsi="Times New Roman"/>
          <w:sz w:val="24"/>
          <w:szCs w:val="24"/>
        </w:rPr>
        <w:lastRenderedPageBreak/>
        <w:t>      Несклоняемые имена существительные. Определение их рода. Согласование прилагательного и глагола прошедшего времени с несклоняемыми существительными. Тематический подбор несклоняемых имен существительных. Составле</w:t>
      </w:r>
      <w:r w:rsidR="009A7DDB">
        <w:rPr>
          <w:rFonts w:ascii="Times New Roman" w:hAnsi="Times New Roman"/>
          <w:sz w:val="24"/>
          <w:szCs w:val="24"/>
        </w:rPr>
        <w:t>ние ра</w:t>
      </w:r>
      <w:r w:rsidR="007239F7">
        <w:rPr>
          <w:rFonts w:ascii="Times New Roman" w:hAnsi="Times New Roman"/>
          <w:sz w:val="24"/>
          <w:szCs w:val="24"/>
        </w:rPr>
        <w:t>ссказа по опорным словам.</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Написание деловых бумаг (доверенности, заявления), заполнение почтового перевода. Правильное употребление имен собственных в косвенных падежах (</w:t>
      </w:r>
      <w:r w:rsidRPr="00F32953">
        <w:rPr>
          <w:rFonts w:ascii="Times New Roman" w:hAnsi="Times New Roman"/>
          <w:i/>
          <w:iCs/>
          <w:sz w:val="24"/>
          <w:szCs w:val="24"/>
        </w:rPr>
        <w:t>Василию, Марии</w:t>
      </w:r>
      <w:r w:rsidRPr="00F32953">
        <w:rPr>
          <w:rFonts w:ascii="Times New Roman" w:hAnsi="Times New Roman"/>
          <w:sz w:val="24"/>
          <w:szCs w:val="24"/>
        </w:rPr>
        <w:t>)</w:t>
      </w:r>
      <w:r w:rsidRPr="00F32953">
        <w:rPr>
          <w:rFonts w:ascii="Times New Roman" w:hAnsi="Times New Roman"/>
          <w:i/>
          <w:iCs/>
          <w:sz w:val="24"/>
          <w:szCs w:val="24"/>
        </w:rPr>
        <w:t>.</w:t>
      </w:r>
      <w:r w:rsidRPr="00F32953">
        <w:rPr>
          <w:rFonts w:ascii="Times New Roman" w:hAnsi="Times New Roman"/>
          <w:sz w:val="24"/>
          <w:szCs w:val="24"/>
        </w:rPr>
        <w:br/>
        <w:t>      </w:t>
      </w:r>
      <w:r w:rsidRPr="00F32953">
        <w:rPr>
          <w:rFonts w:ascii="Times New Roman" w:hAnsi="Times New Roman"/>
          <w:b/>
          <w:bCs/>
          <w:i/>
          <w:iCs/>
          <w:sz w:val="24"/>
          <w:szCs w:val="24"/>
        </w:rPr>
        <w:t xml:space="preserve">Имя прилагательное. </w:t>
      </w:r>
      <w:r w:rsidRPr="00F32953">
        <w:rPr>
          <w:rFonts w:ascii="Times New Roman" w:hAnsi="Times New Roman"/>
          <w:sz w:val="24"/>
          <w:szCs w:val="24"/>
        </w:rPr>
        <w:t>Согласование прилагательного с именами существительными в роде, числе и падеже. Правописание падежных окончаний имен прилагательных.</w:t>
      </w:r>
      <w:r w:rsidRPr="00F32953">
        <w:rPr>
          <w:rFonts w:ascii="Times New Roman" w:hAnsi="Times New Roman"/>
          <w:sz w:val="24"/>
          <w:szCs w:val="24"/>
        </w:rPr>
        <w:br/>
        <w:t>      Подбор лексического материала (словосочетаний существительных с прилагательными) для составления портретной характеристики с опорой на картину известного художника или литературное произведение. Определение типа предполагаемого текста (повеств</w:t>
      </w:r>
      <w:r w:rsidR="007239F7">
        <w:rPr>
          <w:rFonts w:ascii="Times New Roman" w:hAnsi="Times New Roman"/>
          <w:sz w:val="24"/>
          <w:szCs w:val="24"/>
        </w:rPr>
        <w:t>ование, описание, рассуждение).</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Имена прилагательные на </w:t>
      </w:r>
      <w:proofErr w:type="gramStart"/>
      <w:r w:rsidRPr="00F32953">
        <w:rPr>
          <w:rFonts w:ascii="Times New Roman" w:hAnsi="Times New Roman"/>
          <w:b/>
          <w:bCs/>
          <w:i/>
          <w:iCs/>
          <w:sz w:val="24"/>
          <w:szCs w:val="24"/>
        </w:rPr>
        <w:t>-</w:t>
      </w:r>
      <w:proofErr w:type="spellStart"/>
      <w:r w:rsidRPr="00F32953">
        <w:rPr>
          <w:rFonts w:ascii="Times New Roman" w:hAnsi="Times New Roman"/>
          <w:b/>
          <w:bCs/>
          <w:i/>
          <w:iCs/>
          <w:sz w:val="24"/>
          <w:szCs w:val="24"/>
        </w:rPr>
        <w:t>и</w:t>
      </w:r>
      <w:proofErr w:type="gramEnd"/>
      <w:r w:rsidRPr="00F32953">
        <w:rPr>
          <w:rFonts w:ascii="Times New Roman" w:hAnsi="Times New Roman"/>
          <w:b/>
          <w:bCs/>
          <w:i/>
          <w:iCs/>
          <w:sz w:val="24"/>
          <w:szCs w:val="24"/>
        </w:rPr>
        <w:t>й</w:t>
      </w:r>
      <w:proofErr w:type="spellEnd"/>
      <w:r w:rsidRPr="00F32953">
        <w:rPr>
          <w:rFonts w:ascii="Times New Roman" w:hAnsi="Times New Roman"/>
          <w:b/>
          <w:bCs/>
          <w:i/>
          <w:iCs/>
          <w:sz w:val="24"/>
          <w:szCs w:val="24"/>
        </w:rPr>
        <w:t>, -</w:t>
      </w:r>
      <w:proofErr w:type="spellStart"/>
      <w:r w:rsidRPr="00F32953">
        <w:rPr>
          <w:rFonts w:ascii="Times New Roman" w:hAnsi="Times New Roman"/>
          <w:b/>
          <w:bCs/>
          <w:i/>
          <w:iCs/>
          <w:sz w:val="24"/>
          <w:szCs w:val="24"/>
        </w:rPr>
        <w:t>ья</w:t>
      </w:r>
      <w:proofErr w:type="spellEnd"/>
      <w:r w:rsidRPr="00F32953">
        <w:rPr>
          <w:rFonts w:ascii="Times New Roman" w:hAnsi="Times New Roman"/>
          <w:b/>
          <w:bCs/>
          <w:i/>
          <w:iCs/>
          <w:sz w:val="24"/>
          <w:szCs w:val="24"/>
        </w:rPr>
        <w:t>, -</w:t>
      </w:r>
      <w:proofErr w:type="spellStart"/>
      <w:r w:rsidRPr="00F32953">
        <w:rPr>
          <w:rFonts w:ascii="Times New Roman" w:hAnsi="Times New Roman"/>
          <w:b/>
          <w:bCs/>
          <w:i/>
          <w:iCs/>
          <w:sz w:val="24"/>
          <w:szCs w:val="24"/>
        </w:rPr>
        <w:t>ье</w:t>
      </w:r>
      <w:proofErr w:type="spellEnd"/>
      <w:r w:rsidRPr="00F32953">
        <w:rPr>
          <w:rFonts w:ascii="Times New Roman" w:hAnsi="Times New Roman"/>
          <w:b/>
          <w:bCs/>
          <w:i/>
          <w:iCs/>
          <w:sz w:val="24"/>
          <w:szCs w:val="24"/>
        </w:rPr>
        <w:t>.</w:t>
      </w:r>
      <w:r w:rsidRPr="00F32953">
        <w:rPr>
          <w:rFonts w:ascii="Times New Roman" w:hAnsi="Times New Roman"/>
          <w:sz w:val="24"/>
          <w:szCs w:val="24"/>
        </w:rPr>
        <w:t xml:space="preserve"> Упражн</w:t>
      </w:r>
      <w:r w:rsidR="007239F7">
        <w:rPr>
          <w:rFonts w:ascii="Times New Roman" w:hAnsi="Times New Roman"/>
          <w:sz w:val="24"/>
          <w:szCs w:val="24"/>
        </w:rPr>
        <w:t>ение в их правописании.</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i/>
          <w:iCs/>
          <w:sz w:val="24"/>
          <w:szCs w:val="24"/>
        </w:rPr>
        <w:t xml:space="preserve">Местоимение. </w:t>
      </w:r>
      <w:r w:rsidRPr="00F32953">
        <w:rPr>
          <w:rFonts w:ascii="Times New Roman" w:hAnsi="Times New Roman"/>
          <w:sz w:val="24"/>
          <w:szCs w:val="24"/>
        </w:rPr>
        <w:t>Правописание личных местоимений с предлогами.</w:t>
      </w:r>
      <w:r w:rsidRPr="00F32953">
        <w:rPr>
          <w:rFonts w:ascii="Times New Roman" w:hAnsi="Times New Roman"/>
          <w:sz w:val="24"/>
          <w:szCs w:val="24"/>
        </w:rPr>
        <w:br/>
        <w:t>      Исправление в тексте. Правильное использование местоимений в качестве сре</w:t>
      </w:r>
      <w:proofErr w:type="gramStart"/>
      <w:r w:rsidRPr="00F32953">
        <w:rPr>
          <w:rFonts w:ascii="Times New Roman" w:hAnsi="Times New Roman"/>
          <w:sz w:val="24"/>
          <w:szCs w:val="24"/>
        </w:rPr>
        <w:t>д</w:t>
      </w:r>
      <w:r w:rsidR="007239F7">
        <w:rPr>
          <w:rFonts w:ascii="Times New Roman" w:hAnsi="Times New Roman"/>
          <w:sz w:val="24"/>
          <w:szCs w:val="24"/>
        </w:rPr>
        <w:t>ств св</w:t>
      </w:r>
      <w:proofErr w:type="gramEnd"/>
      <w:r w:rsidR="007239F7">
        <w:rPr>
          <w:rFonts w:ascii="Times New Roman" w:hAnsi="Times New Roman"/>
          <w:sz w:val="24"/>
          <w:szCs w:val="24"/>
        </w:rPr>
        <w:t>язи предложений в тексте.</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i/>
          <w:iCs/>
          <w:sz w:val="24"/>
          <w:szCs w:val="24"/>
        </w:rPr>
        <w:t xml:space="preserve">Глагол. </w:t>
      </w:r>
      <w:r w:rsidRPr="00F32953">
        <w:rPr>
          <w:rFonts w:ascii="Times New Roman" w:hAnsi="Times New Roman"/>
          <w:sz w:val="24"/>
          <w:szCs w:val="24"/>
        </w:rPr>
        <w:t xml:space="preserve">Лексические группы глаголов, обозначающих состояние, речемыслительные процессы, настроение, цвет, звучание и др. Составление словосочетаний с переносным </w:t>
      </w:r>
      <w:r w:rsidR="007239F7">
        <w:rPr>
          <w:rFonts w:ascii="Times New Roman" w:hAnsi="Times New Roman"/>
          <w:sz w:val="24"/>
          <w:szCs w:val="24"/>
        </w:rPr>
        <w:t>значением для описания пейзажа.</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Трудные случаи правописания глаголов: глаголы неопределенной формы на </w:t>
      </w:r>
      <w:proofErr w:type="gramStart"/>
      <w:r w:rsidRPr="00F32953">
        <w:rPr>
          <w:rFonts w:ascii="Times New Roman" w:hAnsi="Times New Roman"/>
          <w:b/>
          <w:bCs/>
          <w:i/>
          <w:iCs/>
          <w:sz w:val="24"/>
          <w:szCs w:val="24"/>
        </w:rPr>
        <w:t>-</w:t>
      </w:r>
      <w:proofErr w:type="spellStart"/>
      <w:r w:rsidRPr="00F32953">
        <w:rPr>
          <w:rFonts w:ascii="Times New Roman" w:hAnsi="Times New Roman"/>
          <w:b/>
          <w:bCs/>
          <w:i/>
          <w:iCs/>
          <w:sz w:val="24"/>
          <w:szCs w:val="24"/>
        </w:rPr>
        <w:t>ч</w:t>
      </w:r>
      <w:proofErr w:type="gramEnd"/>
      <w:r w:rsidRPr="00F32953">
        <w:rPr>
          <w:rFonts w:ascii="Times New Roman" w:hAnsi="Times New Roman"/>
          <w:b/>
          <w:bCs/>
          <w:i/>
          <w:iCs/>
          <w:sz w:val="24"/>
          <w:szCs w:val="24"/>
        </w:rPr>
        <w:t>ь</w:t>
      </w:r>
      <w:proofErr w:type="spellEnd"/>
      <w:r w:rsidRPr="00F32953">
        <w:rPr>
          <w:rFonts w:ascii="Times New Roman" w:hAnsi="Times New Roman"/>
          <w:b/>
          <w:bCs/>
          <w:i/>
          <w:iCs/>
          <w:sz w:val="24"/>
          <w:szCs w:val="24"/>
        </w:rPr>
        <w:t>,</w:t>
      </w:r>
      <w:r w:rsidRPr="00F32953">
        <w:rPr>
          <w:rFonts w:ascii="Times New Roman" w:hAnsi="Times New Roman"/>
          <w:sz w:val="24"/>
          <w:szCs w:val="24"/>
        </w:rPr>
        <w:t xml:space="preserve"> различение глаголов на </w:t>
      </w:r>
      <w:r w:rsidRPr="00F32953">
        <w:rPr>
          <w:rFonts w:ascii="Times New Roman" w:hAnsi="Times New Roman"/>
          <w:b/>
          <w:bCs/>
          <w:i/>
          <w:iCs/>
          <w:sz w:val="24"/>
          <w:szCs w:val="24"/>
        </w:rPr>
        <w:t>-</w:t>
      </w:r>
      <w:proofErr w:type="spellStart"/>
      <w:r w:rsidRPr="00F32953">
        <w:rPr>
          <w:rFonts w:ascii="Times New Roman" w:hAnsi="Times New Roman"/>
          <w:b/>
          <w:bCs/>
          <w:i/>
          <w:iCs/>
          <w:sz w:val="24"/>
          <w:szCs w:val="24"/>
        </w:rPr>
        <w:t>тся</w:t>
      </w:r>
      <w:proofErr w:type="spellEnd"/>
      <w:r w:rsidRPr="00F32953">
        <w:rPr>
          <w:rFonts w:ascii="Times New Roman" w:hAnsi="Times New Roman"/>
          <w:b/>
          <w:bCs/>
          <w:i/>
          <w:iCs/>
          <w:sz w:val="24"/>
          <w:szCs w:val="24"/>
        </w:rPr>
        <w:t xml:space="preserve"> </w:t>
      </w:r>
      <w:r w:rsidRPr="00F32953">
        <w:rPr>
          <w:rFonts w:ascii="Times New Roman" w:hAnsi="Times New Roman"/>
          <w:sz w:val="24"/>
          <w:szCs w:val="24"/>
        </w:rPr>
        <w:t xml:space="preserve">и </w:t>
      </w:r>
      <w:r w:rsidRPr="00F32953">
        <w:rPr>
          <w:rFonts w:ascii="Times New Roman" w:hAnsi="Times New Roman"/>
          <w:b/>
          <w:bCs/>
          <w:i/>
          <w:iCs/>
          <w:sz w:val="24"/>
          <w:szCs w:val="24"/>
        </w:rPr>
        <w:t>-</w:t>
      </w:r>
      <w:proofErr w:type="spellStart"/>
      <w:r w:rsidRPr="00F32953">
        <w:rPr>
          <w:rFonts w:ascii="Times New Roman" w:hAnsi="Times New Roman"/>
          <w:b/>
          <w:bCs/>
          <w:i/>
          <w:iCs/>
          <w:sz w:val="24"/>
          <w:szCs w:val="24"/>
        </w:rPr>
        <w:t>ться</w:t>
      </w:r>
      <w:proofErr w:type="spellEnd"/>
      <w:r w:rsidRPr="00F32953">
        <w:rPr>
          <w:rFonts w:ascii="Times New Roman" w:hAnsi="Times New Roman"/>
          <w:b/>
          <w:bCs/>
          <w:i/>
          <w:iCs/>
          <w:sz w:val="24"/>
          <w:szCs w:val="24"/>
        </w:rPr>
        <w:t xml:space="preserve"> </w:t>
      </w:r>
      <w:r w:rsidRPr="00F32953">
        <w:rPr>
          <w:rFonts w:ascii="Times New Roman" w:hAnsi="Times New Roman"/>
          <w:sz w:val="24"/>
          <w:szCs w:val="24"/>
        </w:rPr>
        <w:t>и написание глаголов 2-го лица единственного числа.</w:t>
      </w:r>
      <w:r w:rsidRPr="00F32953">
        <w:rPr>
          <w:rFonts w:ascii="Times New Roman" w:hAnsi="Times New Roman"/>
          <w:sz w:val="24"/>
          <w:szCs w:val="24"/>
        </w:rPr>
        <w:br/>
        <w:t>      Глаголы I и II спряжения с ударным (произносим — слышим — пишем) и безударным (запоминаем — сверяем по таблице и по школьному орфографическому словарю) окончанием.</w:t>
      </w:r>
      <w:r w:rsidRPr="00F32953">
        <w:rPr>
          <w:rFonts w:ascii="Times New Roman" w:hAnsi="Times New Roman"/>
          <w:sz w:val="24"/>
          <w:szCs w:val="24"/>
        </w:rPr>
        <w:br/>
        <w:t>      Повелительная форма глагола в просьбах, приказаниях, инструкциях.</w:t>
      </w:r>
      <w:r w:rsidRPr="00F32953">
        <w:rPr>
          <w:rFonts w:ascii="Times New Roman" w:hAnsi="Times New Roman"/>
          <w:sz w:val="24"/>
          <w:szCs w:val="24"/>
        </w:rPr>
        <w:br/>
        <w:t>      Составление текстов повествовательного характера с опорой на глагольную лексику и серию сюжетных картинок (возможно, комиксы). Использование образных средств языка,</w:t>
      </w:r>
      <w:r w:rsidR="007239F7">
        <w:rPr>
          <w:rFonts w:ascii="Times New Roman" w:hAnsi="Times New Roman"/>
          <w:sz w:val="24"/>
          <w:szCs w:val="24"/>
        </w:rPr>
        <w:t xml:space="preserve"> решение орфографических задач.</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i/>
          <w:iCs/>
          <w:sz w:val="24"/>
          <w:szCs w:val="24"/>
        </w:rPr>
        <w:t xml:space="preserve">Наречие. </w:t>
      </w:r>
      <w:r w:rsidRPr="00F32953">
        <w:rPr>
          <w:rFonts w:ascii="Times New Roman" w:hAnsi="Times New Roman"/>
          <w:sz w:val="24"/>
          <w:szCs w:val="24"/>
        </w:rPr>
        <w:t>Значение и вопросы для выделения наречия как части речи. Его неизменяемость.</w:t>
      </w:r>
      <w:r w:rsidRPr="00F32953">
        <w:rPr>
          <w:rFonts w:ascii="Times New Roman" w:hAnsi="Times New Roman"/>
          <w:sz w:val="24"/>
          <w:szCs w:val="24"/>
        </w:rPr>
        <w:br/>
        <w:t>      Составление словосочетаний глаголов с наречиями для описания места, пейзажа, ха</w:t>
      </w:r>
      <w:r w:rsidR="007239F7">
        <w:rPr>
          <w:rFonts w:ascii="Times New Roman" w:hAnsi="Times New Roman"/>
          <w:sz w:val="24"/>
          <w:szCs w:val="24"/>
        </w:rPr>
        <w:t>рактера человека.</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Наречия, характеризующие глаголы речи в диалоге (</w:t>
      </w:r>
      <w:r w:rsidRPr="00F32953">
        <w:rPr>
          <w:rFonts w:ascii="Times New Roman" w:hAnsi="Times New Roman"/>
          <w:i/>
          <w:iCs/>
          <w:sz w:val="24"/>
          <w:szCs w:val="24"/>
        </w:rPr>
        <w:t xml:space="preserve">весело </w:t>
      </w:r>
      <w:r w:rsidRPr="00F32953">
        <w:rPr>
          <w:rFonts w:ascii="Times New Roman" w:hAnsi="Times New Roman"/>
          <w:sz w:val="24"/>
          <w:szCs w:val="24"/>
        </w:rPr>
        <w:t xml:space="preserve">сказал, </w:t>
      </w:r>
      <w:r w:rsidRPr="00F32953">
        <w:rPr>
          <w:rFonts w:ascii="Times New Roman" w:hAnsi="Times New Roman"/>
          <w:i/>
          <w:iCs/>
          <w:sz w:val="24"/>
          <w:szCs w:val="24"/>
        </w:rPr>
        <w:t xml:space="preserve">удивленно </w:t>
      </w:r>
      <w:r w:rsidRPr="00F32953">
        <w:rPr>
          <w:rFonts w:ascii="Times New Roman" w:hAnsi="Times New Roman"/>
          <w:sz w:val="24"/>
          <w:szCs w:val="24"/>
        </w:rPr>
        <w:t xml:space="preserve">спросил, </w:t>
      </w:r>
      <w:r w:rsidRPr="00F32953">
        <w:rPr>
          <w:rFonts w:ascii="Times New Roman" w:hAnsi="Times New Roman"/>
          <w:i/>
          <w:iCs/>
          <w:sz w:val="24"/>
          <w:szCs w:val="24"/>
        </w:rPr>
        <w:t xml:space="preserve">испуганно </w:t>
      </w:r>
      <w:r w:rsidRPr="00F32953">
        <w:rPr>
          <w:rFonts w:ascii="Times New Roman" w:hAnsi="Times New Roman"/>
          <w:sz w:val="24"/>
          <w:szCs w:val="24"/>
        </w:rPr>
        <w:t>прошептал и т. д.). Правильное интонирование диалогов с ори</w:t>
      </w:r>
      <w:r w:rsidR="007239F7">
        <w:rPr>
          <w:rFonts w:ascii="Times New Roman" w:hAnsi="Times New Roman"/>
          <w:sz w:val="24"/>
          <w:szCs w:val="24"/>
        </w:rPr>
        <w:t>ентировкой на глагол и наречие.</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Правописание наречий на </w:t>
      </w:r>
      <w:proofErr w:type="gramStart"/>
      <w:r w:rsidRPr="00F32953">
        <w:rPr>
          <w:rFonts w:ascii="Times New Roman" w:hAnsi="Times New Roman"/>
          <w:i/>
          <w:iCs/>
          <w:sz w:val="24"/>
          <w:szCs w:val="24"/>
        </w:rPr>
        <w:t>-</w:t>
      </w:r>
      <w:r w:rsidRPr="00F32953">
        <w:rPr>
          <w:rFonts w:ascii="Times New Roman" w:hAnsi="Times New Roman"/>
          <w:b/>
          <w:bCs/>
          <w:i/>
          <w:iCs/>
          <w:sz w:val="24"/>
          <w:szCs w:val="24"/>
        </w:rPr>
        <w:t>а</w:t>
      </w:r>
      <w:proofErr w:type="gramEnd"/>
      <w:r w:rsidRPr="00F32953">
        <w:rPr>
          <w:rFonts w:ascii="Times New Roman" w:hAnsi="Times New Roman"/>
          <w:i/>
          <w:iCs/>
          <w:sz w:val="24"/>
          <w:szCs w:val="24"/>
        </w:rPr>
        <w:t xml:space="preserve"> </w:t>
      </w:r>
      <w:r w:rsidRPr="00F32953">
        <w:rPr>
          <w:rFonts w:ascii="Times New Roman" w:hAnsi="Times New Roman"/>
          <w:sz w:val="24"/>
          <w:szCs w:val="24"/>
        </w:rPr>
        <w:t>и</w:t>
      </w:r>
      <w:r w:rsidRPr="00F32953">
        <w:rPr>
          <w:rFonts w:ascii="Times New Roman" w:hAnsi="Times New Roman"/>
          <w:i/>
          <w:iCs/>
          <w:sz w:val="24"/>
          <w:szCs w:val="24"/>
        </w:rPr>
        <w:t xml:space="preserve"> </w:t>
      </w:r>
      <w:r w:rsidRPr="00F32953">
        <w:rPr>
          <w:rFonts w:ascii="Times New Roman" w:hAnsi="Times New Roman"/>
          <w:b/>
          <w:bCs/>
          <w:i/>
          <w:iCs/>
          <w:sz w:val="24"/>
          <w:szCs w:val="24"/>
        </w:rPr>
        <w:t>-о</w:t>
      </w:r>
      <w:r w:rsidRPr="00F32953">
        <w:rPr>
          <w:rFonts w:ascii="Times New Roman" w:hAnsi="Times New Roman"/>
          <w:i/>
          <w:iCs/>
          <w:sz w:val="24"/>
          <w:szCs w:val="24"/>
        </w:rPr>
        <w:t xml:space="preserve"> с </w:t>
      </w:r>
      <w:r w:rsidRPr="00F32953">
        <w:rPr>
          <w:rFonts w:ascii="Times New Roman" w:hAnsi="Times New Roman"/>
          <w:sz w:val="24"/>
          <w:szCs w:val="24"/>
        </w:rPr>
        <w:t>проверкой их именем существительным (</w:t>
      </w:r>
      <w:r w:rsidRPr="00F32953">
        <w:rPr>
          <w:rFonts w:ascii="Times New Roman" w:hAnsi="Times New Roman"/>
          <w:i/>
          <w:iCs/>
          <w:sz w:val="24"/>
          <w:szCs w:val="24"/>
        </w:rPr>
        <w:t>с окн</w:t>
      </w:r>
      <w:r w:rsidRPr="00F32953">
        <w:rPr>
          <w:rFonts w:ascii="Times New Roman" w:hAnsi="Times New Roman"/>
          <w:b/>
          <w:bCs/>
          <w:i/>
          <w:iCs/>
          <w:sz w:val="24"/>
          <w:szCs w:val="24"/>
        </w:rPr>
        <w:t>а</w:t>
      </w:r>
      <w:r w:rsidRPr="00F32953">
        <w:rPr>
          <w:rFonts w:ascii="Times New Roman" w:hAnsi="Times New Roman"/>
          <w:i/>
          <w:iCs/>
          <w:sz w:val="24"/>
          <w:szCs w:val="24"/>
        </w:rPr>
        <w:t>, на окн</w:t>
      </w:r>
      <w:r w:rsidRPr="00F32953">
        <w:rPr>
          <w:rFonts w:ascii="Times New Roman" w:hAnsi="Times New Roman"/>
          <w:b/>
          <w:bCs/>
          <w:i/>
          <w:iCs/>
          <w:sz w:val="24"/>
          <w:szCs w:val="24"/>
        </w:rPr>
        <w:t>о</w:t>
      </w:r>
      <w:r w:rsidRPr="00F32953">
        <w:rPr>
          <w:rFonts w:ascii="Times New Roman" w:hAnsi="Times New Roman"/>
          <w:i/>
          <w:iCs/>
          <w:sz w:val="24"/>
          <w:szCs w:val="24"/>
        </w:rPr>
        <w:t>, слева, направ</w:t>
      </w:r>
      <w:r w:rsidRPr="00F32953">
        <w:rPr>
          <w:rFonts w:ascii="Times New Roman" w:hAnsi="Times New Roman"/>
          <w:b/>
          <w:bCs/>
          <w:i/>
          <w:iCs/>
          <w:sz w:val="24"/>
          <w:szCs w:val="24"/>
        </w:rPr>
        <w:t>о</w:t>
      </w:r>
      <w:r w:rsidRPr="00F32953">
        <w:rPr>
          <w:rFonts w:ascii="Times New Roman" w:hAnsi="Times New Roman"/>
          <w:sz w:val="24"/>
          <w:szCs w:val="24"/>
        </w:rPr>
        <w:t>)</w:t>
      </w:r>
      <w:r w:rsidRPr="00F32953">
        <w:rPr>
          <w:rFonts w:ascii="Times New Roman" w:hAnsi="Times New Roman"/>
          <w:i/>
          <w:iCs/>
          <w:sz w:val="24"/>
          <w:szCs w:val="24"/>
        </w:rPr>
        <w:t>.</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Использование наречий в текстах-рассуждениях (отзывы на книгу, на просмотренную телепередачу).</w:t>
      </w:r>
      <w:r w:rsidRPr="00F32953">
        <w:rPr>
          <w:rFonts w:ascii="Times New Roman" w:hAnsi="Times New Roman"/>
          <w:sz w:val="24"/>
          <w:szCs w:val="24"/>
        </w:rPr>
        <w:br/>
        <w:t>      </w:t>
      </w:r>
      <w:r w:rsidRPr="00F32953">
        <w:rPr>
          <w:rFonts w:ascii="Times New Roman" w:hAnsi="Times New Roman"/>
          <w:b/>
          <w:bCs/>
          <w:i/>
          <w:iCs/>
          <w:sz w:val="24"/>
          <w:szCs w:val="24"/>
        </w:rPr>
        <w:t xml:space="preserve">Имя числительное. </w:t>
      </w:r>
      <w:r w:rsidRPr="00F32953">
        <w:rPr>
          <w:rFonts w:ascii="Times New Roman" w:hAnsi="Times New Roman"/>
          <w:sz w:val="24"/>
          <w:szCs w:val="24"/>
        </w:rPr>
        <w:t>Количественные и порядковые числительные.</w:t>
      </w:r>
      <w:r w:rsidRPr="00F32953">
        <w:rPr>
          <w:rFonts w:ascii="Times New Roman" w:hAnsi="Times New Roman"/>
          <w:sz w:val="24"/>
          <w:szCs w:val="24"/>
        </w:rPr>
        <w:br/>
        <w:t>      Употребление числительных в деловых бумагах. Написание заявления, расписки, доверенности с использованием имен числительных.</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Предложение. Текст (12 ч)</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Образование различных словосочетаний: глагол и наречие, глагол и существительное, существительное и существительное, прилагательное и существительное.</w:t>
      </w:r>
      <w:r w:rsidRPr="00F32953">
        <w:rPr>
          <w:rFonts w:ascii="Times New Roman" w:hAnsi="Times New Roman"/>
          <w:sz w:val="24"/>
          <w:szCs w:val="24"/>
        </w:rPr>
        <w:br/>
        <w:t xml:space="preserve">      Простое и сложное предложения с союзами </w:t>
      </w:r>
      <w:r w:rsidRPr="00F32953">
        <w:rPr>
          <w:rFonts w:ascii="Times New Roman" w:hAnsi="Times New Roman"/>
          <w:b/>
          <w:bCs/>
          <w:i/>
          <w:iCs/>
          <w:sz w:val="24"/>
          <w:szCs w:val="24"/>
        </w:rPr>
        <w:t>и, а, но,</w:t>
      </w:r>
      <w:r w:rsidRPr="00F32953">
        <w:rPr>
          <w:rFonts w:ascii="Times New Roman" w:hAnsi="Times New Roman"/>
          <w:i/>
          <w:iCs/>
          <w:sz w:val="24"/>
          <w:szCs w:val="24"/>
        </w:rPr>
        <w:t xml:space="preserve"> </w:t>
      </w:r>
      <w:r w:rsidRPr="00F32953">
        <w:rPr>
          <w:rFonts w:ascii="Times New Roman" w:hAnsi="Times New Roman"/>
          <w:b/>
          <w:bCs/>
          <w:i/>
          <w:iCs/>
          <w:sz w:val="24"/>
          <w:szCs w:val="24"/>
        </w:rPr>
        <w:t xml:space="preserve">что, чтобы, потому что, когда </w:t>
      </w:r>
      <w:r w:rsidRPr="00F32953">
        <w:rPr>
          <w:rFonts w:ascii="Times New Roman" w:hAnsi="Times New Roman"/>
          <w:sz w:val="24"/>
          <w:szCs w:val="24"/>
        </w:rPr>
        <w:t xml:space="preserve">и союзным словом </w:t>
      </w:r>
      <w:r w:rsidRPr="00F32953">
        <w:rPr>
          <w:rFonts w:ascii="Times New Roman" w:hAnsi="Times New Roman"/>
          <w:b/>
          <w:bCs/>
          <w:i/>
          <w:iCs/>
          <w:sz w:val="24"/>
          <w:szCs w:val="24"/>
        </w:rPr>
        <w:t xml:space="preserve">который. </w:t>
      </w:r>
      <w:r w:rsidRPr="00F32953">
        <w:rPr>
          <w:rFonts w:ascii="Times New Roman" w:hAnsi="Times New Roman"/>
          <w:sz w:val="24"/>
          <w:szCs w:val="24"/>
        </w:rPr>
        <w:t>Построение схем этих предложений. Выделение главных и вто</w:t>
      </w:r>
      <w:r w:rsidR="007239F7">
        <w:rPr>
          <w:rFonts w:ascii="Times New Roman" w:hAnsi="Times New Roman"/>
          <w:sz w:val="24"/>
          <w:szCs w:val="24"/>
        </w:rPr>
        <w:t>ростепенных членов предложения.</w:t>
      </w:r>
    </w:p>
    <w:p w:rsidR="007239F7" w:rsidRDefault="005F477C" w:rsidP="00E90780">
      <w:pPr>
        <w:spacing w:before="100" w:beforeAutospacing="1" w:after="100" w:afterAutospacing="1" w:line="240" w:lineRule="auto"/>
        <w:contextualSpacing/>
        <w:jc w:val="both"/>
        <w:rPr>
          <w:rFonts w:ascii="Times New Roman" w:hAnsi="Times New Roman"/>
          <w:i/>
          <w:iCs/>
          <w:sz w:val="24"/>
          <w:szCs w:val="24"/>
        </w:rPr>
      </w:pPr>
      <w:r w:rsidRPr="00F32953">
        <w:rPr>
          <w:rFonts w:ascii="Times New Roman" w:hAnsi="Times New Roman"/>
          <w:sz w:val="24"/>
          <w:szCs w:val="24"/>
        </w:rPr>
        <w:t xml:space="preserve">      Использование простых и сложных предложений в различных типах текстов: повествовании, описании, рассуждении. Определение типов текстов по началу, его </w:t>
      </w:r>
      <w:r w:rsidRPr="00F32953">
        <w:rPr>
          <w:rFonts w:ascii="Times New Roman" w:hAnsi="Times New Roman"/>
          <w:sz w:val="24"/>
          <w:szCs w:val="24"/>
        </w:rPr>
        <w:lastRenderedPageBreak/>
        <w:t xml:space="preserve">развертывание. </w:t>
      </w:r>
      <w:proofErr w:type="gramStart"/>
      <w:r w:rsidRPr="00F32953">
        <w:rPr>
          <w:rFonts w:ascii="Times New Roman" w:hAnsi="Times New Roman"/>
          <w:sz w:val="24"/>
          <w:szCs w:val="24"/>
        </w:rPr>
        <w:t>Составление текстов на основе данного заглавия (например:</w:t>
      </w:r>
      <w:proofErr w:type="gramEnd"/>
      <w:r w:rsidRPr="00F32953">
        <w:rPr>
          <w:rFonts w:ascii="Times New Roman" w:hAnsi="Times New Roman"/>
          <w:sz w:val="24"/>
          <w:szCs w:val="24"/>
        </w:rPr>
        <w:t xml:space="preserve"> </w:t>
      </w:r>
      <w:proofErr w:type="gramStart"/>
      <w:r w:rsidRPr="00F32953">
        <w:rPr>
          <w:rFonts w:ascii="Times New Roman" w:hAnsi="Times New Roman"/>
          <w:i/>
          <w:iCs/>
          <w:sz w:val="24"/>
          <w:szCs w:val="24"/>
        </w:rPr>
        <w:t>«Как я удил рыбу», «Как надо удить рыбу», «Почему полезен этот вид отдыха»</w:t>
      </w:r>
      <w:r w:rsidRPr="00F32953">
        <w:rPr>
          <w:rFonts w:ascii="Times New Roman" w:hAnsi="Times New Roman"/>
          <w:sz w:val="24"/>
          <w:szCs w:val="24"/>
        </w:rPr>
        <w:t>)</w:t>
      </w:r>
      <w:r w:rsidRPr="00F32953">
        <w:rPr>
          <w:rFonts w:ascii="Times New Roman" w:hAnsi="Times New Roman"/>
          <w:i/>
          <w:iCs/>
          <w:sz w:val="24"/>
          <w:szCs w:val="24"/>
        </w:rPr>
        <w:t>.</w:t>
      </w:r>
      <w:proofErr w:type="gramEnd"/>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Составление диалогов с опорой на ситуацию, тему, картину, прочитанное произведение, практическую деятельность. Выделение вопросительных, восклицательных и повествовательных предложений. Правильное их интонирование в диалоге</w:t>
      </w:r>
      <w:r w:rsidR="007239F7">
        <w:rPr>
          <w:rFonts w:ascii="Times New Roman" w:hAnsi="Times New Roman"/>
          <w:sz w:val="24"/>
          <w:szCs w:val="24"/>
        </w:rPr>
        <w:t>. Работа с неполными диалогами.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Полное и краткое изложение темы. Составление телеграммы.</w:t>
      </w:r>
      <w:r w:rsidRPr="00F32953">
        <w:rPr>
          <w:rFonts w:ascii="Times New Roman" w:hAnsi="Times New Roman"/>
          <w:sz w:val="24"/>
          <w:szCs w:val="24"/>
        </w:rPr>
        <w:br/>
        <w:t>      Исправление текстов, составленных учащимися в течение года (нарушение логики изложения, искажение фактов, последовательность их изложения; неточный подбор слов, нарушение границ предложений, неправильная структура предложений, грамматические и орфографические ошибки).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Повторение (10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Связная речь (9 ч)</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Изложение текста (художественное описание) с предварительной отработкой всех его компонентов. Исполь</w:t>
      </w:r>
      <w:r w:rsidR="007239F7">
        <w:rPr>
          <w:rFonts w:ascii="Times New Roman" w:hAnsi="Times New Roman"/>
          <w:sz w:val="24"/>
          <w:szCs w:val="24"/>
        </w:rPr>
        <w:t>зование образных средств языка.</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Составление </w:t>
      </w:r>
      <w:r w:rsidR="007239F7">
        <w:rPr>
          <w:rFonts w:ascii="Times New Roman" w:hAnsi="Times New Roman"/>
          <w:sz w:val="24"/>
          <w:szCs w:val="24"/>
        </w:rPr>
        <w:t>автобиографии по данному плану.</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Изложение статьи учебника географии или естествознания.</w:t>
      </w:r>
      <w:r w:rsidRPr="00F32953">
        <w:rPr>
          <w:rFonts w:ascii="Times New Roman" w:hAnsi="Times New Roman"/>
          <w:sz w:val="24"/>
          <w:szCs w:val="24"/>
        </w:rPr>
        <w:br/>
        <w:t>      Сочинение повествовательного характера с опорой на серию сюжетных картинок (комиксов) с предварител</w:t>
      </w:r>
      <w:r w:rsidR="007239F7">
        <w:rPr>
          <w:rFonts w:ascii="Times New Roman" w:hAnsi="Times New Roman"/>
          <w:sz w:val="24"/>
          <w:szCs w:val="24"/>
        </w:rPr>
        <w:t>ьной отработкой сюжета словаря.</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Описание характера героя на материале уроков чтения с предваритель</w:t>
      </w:r>
      <w:r w:rsidR="007239F7">
        <w:rPr>
          <w:rFonts w:ascii="Times New Roman" w:hAnsi="Times New Roman"/>
          <w:sz w:val="24"/>
          <w:szCs w:val="24"/>
        </w:rPr>
        <w:t>ной отработкой этого материала.</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Сочинение-повествование по картине известного художника. Предварительная отработка плана и </w:t>
      </w:r>
      <w:r w:rsidR="007239F7">
        <w:rPr>
          <w:rFonts w:ascii="Times New Roman" w:hAnsi="Times New Roman"/>
          <w:sz w:val="24"/>
          <w:szCs w:val="24"/>
        </w:rPr>
        <w:t>словаря к каждому пункту плана.</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Сочинение по картине с изображением пейзажа. Сос</w:t>
      </w:r>
      <w:r w:rsidR="007239F7">
        <w:rPr>
          <w:rFonts w:ascii="Times New Roman" w:hAnsi="Times New Roman"/>
          <w:sz w:val="24"/>
          <w:szCs w:val="24"/>
        </w:rPr>
        <w:t>тавление плана описания, подбор</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о</w:t>
      </w:r>
      <w:r w:rsidR="007239F7">
        <w:rPr>
          <w:rFonts w:ascii="Times New Roman" w:hAnsi="Times New Roman"/>
          <w:sz w:val="24"/>
          <w:szCs w:val="24"/>
        </w:rPr>
        <w:t>бразных средств языка.</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Сочинение с элементами рассуждения на материале уроков труда. Предварител</w:t>
      </w:r>
      <w:r w:rsidR="007239F7">
        <w:rPr>
          <w:rFonts w:ascii="Times New Roman" w:hAnsi="Times New Roman"/>
          <w:sz w:val="24"/>
          <w:szCs w:val="24"/>
        </w:rPr>
        <w:t>ьная отработка плана и словаря.</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Сочинение творческого характера (например:</w:t>
      </w:r>
      <w:proofErr w:type="gramEnd"/>
      <w:r w:rsidRPr="00F32953">
        <w:rPr>
          <w:rFonts w:ascii="Times New Roman" w:hAnsi="Times New Roman"/>
          <w:sz w:val="24"/>
          <w:szCs w:val="24"/>
        </w:rPr>
        <w:t xml:space="preserve"> </w:t>
      </w:r>
      <w:proofErr w:type="gramStart"/>
      <w:r w:rsidRPr="00F32953">
        <w:rPr>
          <w:rFonts w:ascii="Times New Roman" w:hAnsi="Times New Roman"/>
          <w:i/>
          <w:iCs/>
          <w:sz w:val="24"/>
          <w:szCs w:val="24"/>
        </w:rPr>
        <w:t xml:space="preserve">«Мой лучший друг </w:t>
      </w:r>
      <w:r w:rsidRPr="00F32953">
        <w:rPr>
          <w:rFonts w:ascii="Times New Roman" w:hAnsi="Times New Roman"/>
          <w:sz w:val="24"/>
          <w:szCs w:val="24"/>
        </w:rPr>
        <w:t>(</w:t>
      </w:r>
      <w:r w:rsidRPr="00F32953">
        <w:rPr>
          <w:rFonts w:ascii="Times New Roman" w:hAnsi="Times New Roman"/>
          <w:i/>
          <w:iCs/>
          <w:sz w:val="24"/>
          <w:szCs w:val="24"/>
        </w:rPr>
        <w:t>подруга</w:t>
      </w:r>
      <w:r w:rsidRPr="00F32953">
        <w:rPr>
          <w:rFonts w:ascii="Times New Roman" w:hAnsi="Times New Roman"/>
          <w:sz w:val="24"/>
          <w:szCs w:val="24"/>
        </w:rPr>
        <w:t>)</w:t>
      </w:r>
      <w:r w:rsidRPr="00F32953">
        <w:rPr>
          <w:rFonts w:ascii="Times New Roman" w:hAnsi="Times New Roman"/>
          <w:i/>
          <w:iCs/>
          <w:sz w:val="24"/>
          <w:szCs w:val="24"/>
        </w:rPr>
        <w:t xml:space="preserve">», «Моя цель в жизни» </w:t>
      </w:r>
      <w:r w:rsidR="007239F7">
        <w:rPr>
          <w:rFonts w:ascii="Times New Roman" w:hAnsi="Times New Roman"/>
          <w:sz w:val="24"/>
          <w:szCs w:val="24"/>
        </w:rPr>
        <w:t>и т. д.).</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b/>
          <w:bCs/>
          <w:sz w:val="24"/>
          <w:szCs w:val="24"/>
        </w:rPr>
        <w:t xml:space="preserve">СЛОВАРЬ: </w:t>
      </w:r>
      <w:r w:rsidRPr="00F32953">
        <w:rPr>
          <w:rFonts w:ascii="Times New Roman" w:hAnsi="Times New Roman"/>
          <w:sz w:val="24"/>
          <w:szCs w:val="24"/>
        </w:rPr>
        <w:t>автобиография, авторитет, администратор, ансамбль, аттестат, безопасность, биография, благодаря (чему), бюллетень, бухгалтер, бухгалтерия, великодушный, видеомагнитофон, демократия, депозит, диагноз, досуг, дубликат, живопись, жюри, забастовка, за счет, иждивенец, избиратель, карикатура, комиссия, компьютер, малодушный, население, общежитие, организация, парламент, правонарушение, православный, предприниматель, путешествие, религия, религиозный, сбербанк, свидетельство, совершеннолетний, торжественный, увлечение, фермер, характеристика (45 слов).</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умениям учащихся</w:t>
      </w:r>
    </w:p>
    <w:p w:rsidR="007239F7" w:rsidRPr="007239F7" w:rsidRDefault="005F477C" w:rsidP="00E90780">
      <w:pPr>
        <w:spacing w:before="100" w:beforeAutospacing="1" w:after="100" w:afterAutospacing="1" w:line="240" w:lineRule="auto"/>
        <w:contextualSpacing/>
        <w:jc w:val="both"/>
        <w:rPr>
          <w:rFonts w:ascii="Times New Roman" w:hAnsi="Times New Roman"/>
          <w:b/>
          <w:sz w:val="24"/>
          <w:szCs w:val="24"/>
        </w:rPr>
      </w:pPr>
      <w:r w:rsidRPr="007239F7">
        <w:rPr>
          <w:rFonts w:ascii="Times New Roman" w:hAnsi="Times New Roman"/>
          <w:b/>
          <w:sz w:val="24"/>
          <w:szCs w:val="24"/>
        </w:rPr>
        <w:t>      </w:t>
      </w:r>
      <w:r w:rsidRPr="007239F7">
        <w:rPr>
          <w:rFonts w:ascii="Times New Roman" w:hAnsi="Times New Roman"/>
          <w:b/>
          <w:i/>
          <w:iCs/>
          <w:sz w:val="24"/>
          <w:szCs w:val="24"/>
        </w:rPr>
        <w:t>1-й уровень</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w:t>
      </w:r>
      <w:r w:rsidRPr="00F32953">
        <w:rPr>
          <w:rFonts w:ascii="Times New Roman" w:hAnsi="Times New Roman"/>
          <w:sz w:val="24"/>
          <w:szCs w:val="24"/>
        </w:rPr>
        <w:t>писать под диктовку текст с изученными орфограммами (75—80</w:t>
      </w:r>
      <w:r w:rsidRPr="00F32953">
        <w:rPr>
          <w:rFonts w:ascii="Times New Roman" w:hAnsi="Times New Roman"/>
          <w:i/>
          <w:iCs/>
          <w:sz w:val="24"/>
          <w:szCs w:val="24"/>
        </w:rPr>
        <w:t>  </w:t>
      </w:r>
      <w:r w:rsidR="007239F7">
        <w:rPr>
          <w:rFonts w:ascii="Times New Roman" w:hAnsi="Times New Roman"/>
          <w:sz w:val="24"/>
          <w:szCs w:val="24"/>
        </w:rPr>
        <w:t>слов);</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составлять план к текстам описательно-повествовательного характера с четко выра</w:t>
      </w:r>
      <w:r w:rsidR="007239F7">
        <w:rPr>
          <w:rFonts w:ascii="Times New Roman" w:hAnsi="Times New Roman"/>
          <w:sz w:val="24"/>
          <w:szCs w:val="24"/>
        </w:rPr>
        <w:t>женными структурными частями;</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писать изложение или сочинение после предварительного анализа (до 80 слов);</w:t>
      </w:r>
      <w:r w:rsidRPr="00F32953">
        <w:rPr>
          <w:rFonts w:ascii="Times New Roman" w:hAnsi="Times New Roman"/>
          <w:sz w:val="24"/>
          <w:szCs w:val="24"/>
        </w:rPr>
        <w:br/>
        <w:t>      • составлять простые и сложные предложения с опорой на картинку, схему, предложенную ситуацию</w:t>
      </w:r>
      <w:r w:rsidR="007239F7">
        <w:rPr>
          <w:rFonts w:ascii="Times New Roman" w:hAnsi="Times New Roman"/>
          <w:sz w:val="24"/>
          <w:szCs w:val="24"/>
        </w:rPr>
        <w:t>, на собственный трудовой опыт;</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подбирать однокоренные слова и следить за единообразным написанием орфо</w:t>
      </w:r>
      <w:r w:rsidR="007239F7">
        <w:rPr>
          <w:rFonts w:ascii="Times New Roman" w:hAnsi="Times New Roman"/>
          <w:sz w:val="24"/>
          <w:szCs w:val="24"/>
        </w:rPr>
        <w:t>грамм в различных частях слова;</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определять части речи, используя сложные </w:t>
      </w:r>
      <w:r w:rsidR="007239F7">
        <w:rPr>
          <w:rFonts w:ascii="Times New Roman" w:hAnsi="Times New Roman"/>
          <w:sz w:val="24"/>
          <w:szCs w:val="24"/>
        </w:rPr>
        <w:t>предложения для доказательства;</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находить и</w:t>
      </w:r>
      <w:r w:rsidR="007239F7">
        <w:rPr>
          <w:rFonts w:ascii="Times New Roman" w:hAnsi="Times New Roman"/>
          <w:sz w:val="24"/>
          <w:szCs w:val="24"/>
        </w:rPr>
        <w:t xml:space="preserve"> решать орфографические задачи;</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оформлять все</w:t>
      </w:r>
      <w:r w:rsidR="007239F7">
        <w:rPr>
          <w:rFonts w:ascii="Times New Roman" w:hAnsi="Times New Roman"/>
          <w:sz w:val="24"/>
          <w:szCs w:val="24"/>
        </w:rPr>
        <w:t xml:space="preserve"> виды деловых бумаг;</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пользоваться шко</w:t>
      </w:r>
      <w:r w:rsidR="007239F7">
        <w:rPr>
          <w:rFonts w:ascii="Times New Roman" w:hAnsi="Times New Roman"/>
          <w:sz w:val="24"/>
          <w:szCs w:val="24"/>
        </w:rPr>
        <w:t>льным орфографическим словарем.</w:t>
      </w:r>
    </w:p>
    <w:p w:rsidR="007239F7" w:rsidRPr="007239F7" w:rsidRDefault="005F477C" w:rsidP="00E90780">
      <w:pPr>
        <w:spacing w:before="100" w:beforeAutospacing="1" w:after="100" w:afterAutospacing="1" w:line="240" w:lineRule="auto"/>
        <w:contextualSpacing/>
        <w:jc w:val="both"/>
        <w:rPr>
          <w:rFonts w:ascii="Times New Roman" w:hAnsi="Times New Roman"/>
          <w:b/>
          <w:sz w:val="24"/>
          <w:szCs w:val="24"/>
        </w:rPr>
      </w:pPr>
      <w:r w:rsidRPr="007239F7">
        <w:rPr>
          <w:rFonts w:ascii="Times New Roman" w:hAnsi="Times New Roman"/>
          <w:b/>
          <w:sz w:val="24"/>
          <w:szCs w:val="24"/>
        </w:rPr>
        <w:t>      </w:t>
      </w:r>
      <w:r w:rsidRPr="007239F7">
        <w:rPr>
          <w:rFonts w:ascii="Times New Roman" w:hAnsi="Times New Roman"/>
          <w:b/>
          <w:i/>
          <w:iCs/>
          <w:sz w:val="24"/>
          <w:szCs w:val="24"/>
        </w:rPr>
        <w:t>2-й уровень</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 писать под диктовку текст с изученными орфограммами после предварительного разбора;</w:t>
      </w:r>
      <w:r w:rsidRPr="00F32953">
        <w:rPr>
          <w:rFonts w:ascii="Times New Roman" w:hAnsi="Times New Roman"/>
          <w:sz w:val="24"/>
          <w:szCs w:val="24"/>
        </w:rPr>
        <w:br/>
        <w:t>      • принимать участие в составлении плана и отборе речевого материала для создания текста;</w:t>
      </w:r>
      <w:r w:rsidRPr="00F32953">
        <w:rPr>
          <w:rFonts w:ascii="Times New Roman" w:hAnsi="Times New Roman"/>
          <w:sz w:val="24"/>
          <w:szCs w:val="24"/>
        </w:rPr>
        <w:br/>
        <w:t>      • составлять короткие тексты по плану, опорным словам по кар</w:t>
      </w:r>
      <w:r w:rsidR="007239F7">
        <w:rPr>
          <w:rFonts w:ascii="Times New Roman" w:hAnsi="Times New Roman"/>
          <w:sz w:val="24"/>
          <w:szCs w:val="24"/>
        </w:rPr>
        <w:t>тинке или без нее (40—45 слов);</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составлять простые и сложные предложения, опираясь на схему, картинку, собствен</w:t>
      </w:r>
      <w:r w:rsidR="007239F7">
        <w:rPr>
          <w:rFonts w:ascii="Times New Roman" w:hAnsi="Times New Roman"/>
          <w:sz w:val="24"/>
          <w:szCs w:val="24"/>
        </w:rPr>
        <w:t>ный опыт (с помощью учителя);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орфографические задачи, опираясь на схему (с помощью учителя);</w:t>
      </w:r>
      <w:r w:rsidRPr="00F32953">
        <w:rPr>
          <w:rFonts w:ascii="Times New Roman" w:hAnsi="Times New Roman"/>
          <w:sz w:val="24"/>
          <w:szCs w:val="24"/>
        </w:rPr>
        <w:br/>
        <w:t>      • пользоваться школьным орфографическим словарем.</w:t>
      </w:r>
    </w:p>
    <w:p w:rsidR="00DE06CE" w:rsidRDefault="00DE06CE" w:rsidP="00E90780">
      <w:pPr>
        <w:spacing w:before="100" w:beforeAutospacing="1" w:after="100" w:afterAutospacing="1" w:line="240" w:lineRule="auto"/>
        <w:contextualSpacing/>
        <w:jc w:val="both"/>
        <w:rPr>
          <w:rFonts w:ascii="Times New Roman" w:hAnsi="Times New Roman"/>
          <w:b/>
          <w:bCs/>
          <w:sz w:val="24"/>
          <w:szCs w:val="24"/>
        </w:rPr>
      </w:pP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ЧТЕНИЕ И РАЗВИТИЕ РЕЧИ </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(101 ч в год, 3 ч в неделю)</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Примерная тематика чтения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Русская литература XIX века </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b/>
          <w:bCs/>
          <w:sz w:val="24"/>
          <w:szCs w:val="24"/>
        </w:rPr>
        <w:t>      </w:t>
      </w:r>
      <w:r w:rsidRPr="00F32953">
        <w:rPr>
          <w:rFonts w:ascii="Times New Roman" w:hAnsi="Times New Roman"/>
          <w:sz w:val="24"/>
          <w:szCs w:val="24"/>
        </w:rPr>
        <w:t xml:space="preserve">(Примерный перечень с учетом расширения данных биографии и систематизированных </w:t>
      </w:r>
      <w:proofErr w:type="spellStart"/>
      <w:r w:rsidRPr="00F32953">
        <w:rPr>
          <w:rFonts w:ascii="Times New Roman" w:hAnsi="Times New Roman"/>
          <w:sz w:val="24"/>
          <w:szCs w:val="24"/>
        </w:rPr>
        <w:t>разножанровых</w:t>
      </w:r>
      <w:proofErr w:type="spellEnd"/>
      <w:r w:rsidRPr="00F32953">
        <w:rPr>
          <w:rFonts w:ascii="Times New Roman" w:hAnsi="Times New Roman"/>
          <w:sz w:val="24"/>
          <w:szCs w:val="24"/>
        </w:rPr>
        <w:t xml:space="preserve"> произведений одного автора.)</w:t>
      </w:r>
      <w:r w:rsidRPr="00F32953">
        <w:rPr>
          <w:rFonts w:ascii="Times New Roman" w:hAnsi="Times New Roman"/>
          <w:sz w:val="24"/>
          <w:szCs w:val="24"/>
        </w:rPr>
        <w:br/>
        <w:t>      </w:t>
      </w:r>
      <w:proofErr w:type="gramStart"/>
      <w:r w:rsidRPr="00F32953">
        <w:rPr>
          <w:rFonts w:ascii="Times New Roman" w:hAnsi="Times New Roman"/>
          <w:sz w:val="24"/>
          <w:szCs w:val="24"/>
        </w:rPr>
        <w:t>А. С. Пушкин (поэзия, проза), Н. А. Некрасов (отрывки из поэтических произведений), А. А. Фет, А. Н. Майков (лирическая поэзия, природа родины), И. С. Тургенев (поэзия, отрывки из прозы), В. М. Гаршин (детская тематика, отрывки), А. П. Чехов (короткие рассказы), Л. Н. Толстой (рассказы, отрывки), И. А. Бунин (поэзия, рассказы), А. И. Куприн и др.</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Русская литература XX века </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(Примерный перечень с учетом требований современной жизни общества.)</w:t>
      </w:r>
      <w:r w:rsidRPr="00F32953">
        <w:rPr>
          <w:rFonts w:ascii="Times New Roman" w:hAnsi="Times New Roman"/>
          <w:sz w:val="24"/>
          <w:szCs w:val="24"/>
        </w:rPr>
        <w:br/>
        <w:t>     А. Н. Толстой, А. А. Платонов, М. А. Шолохов, К. М. Симонов, А. Т. Твардовский, В. М. Шукшин, В. П. Астафьев, В. П. Быков, Ф. А. Искандер, В. Г. Распутин и др. (В этой части уместно отбирать литературу, корректируя ее содержание с программой по истории для 9 класса.)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Навыки чтения</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Продолже</w:t>
      </w:r>
      <w:r w:rsidR="007239F7">
        <w:rPr>
          <w:rFonts w:ascii="Times New Roman" w:hAnsi="Times New Roman"/>
          <w:sz w:val="24"/>
          <w:szCs w:val="24"/>
        </w:rPr>
        <w:t>ние работы над техникой чтения.</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Совершенствование навыка сознательного чтения: установление логических связей описываемых событий, определение мотивов поступков героев, подбор фактов для подтверждения высказанной мысли, выделение основной мысли пр</w:t>
      </w:r>
      <w:r w:rsidR="007239F7">
        <w:rPr>
          <w:rFonts w:ascii="Times New Roman" w:hAnsi="Times New Roman"/>
          <w:sz w:val="24"/>
          <w:szCs w:val="24"/>
        </w:rPr>
        <w:t>оизведения (с помощью учителя).</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Развитие умения чувствовать настроение героя, понимать отношение автора к</w:t>
      </w:r>
      <w:r w:rsidR="007239F7">
        <w:rPr>
          <w:rFonts w:ascii="Times New Roman" w:hAnsi="Times New Roman"/>
          <w:sz w:val="24"/>
          <w:szCs w:val="24"/>
        </w:rPr>
        <w:t xml:space="preserve"> нему и к описываемым событиям.</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Составление характеристики действующих лиц по данному плану (с помощью учителя), подбор соответствующих мест текста для подтверждения определенных черт характе</w:t>
      </w:r>
      <w:r w:rsidR="007239F7">
        <w:rPr>
          <w:rFonts w:ascii="Times New Roman" w:hAnsi="Times New Roman"/>
          <w:sz w:val="24"/>
          <w:szCs w:val="24"/>
        </w:rPr>
        <w:t>ра действующего лица.</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Выделение в тексте описаний и повествований. Составление планов к этим типам текстов и пер</w:t>
      </w:r>
      <w:r w:rsidR="007239F7">
        <w:rPr>
          <w:rFonts w:ascii="Times New Roman" w:hAnsi="Times New Roman"/>
          <w:sz w:val="24"/>
          <w:szCs w:val="24"/>
        </w:rPr>
        <w:t>есказ их по плану.</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Работа над кратким пересказом и пересказом с элементами рассуждения.</w:t>
      </w:r>
      <w:r w:rsidRPr="00F32953">
        <w:rPr>
          <w:rFonts w:ascii="Times New Roman" w:hAnsi="Times New Roman"/>
          <w:sz w:val="24"/>
          <w:szCs w:val="24"/>
        </w:rPr>
        <w:br/>
        <w:t>      Выделение незнакомых слов в тексте, их объяснение. Работа над образностью языка произведения.</w:t>
      </w:r>
      <w:r w:rsidRPr="00F32953">
        <w:rPr>
          <w:rFonts w:ascii="Times New Roman" w:hAnsi="Times New Roman"/>
          <w:sz w:val="24"/>
          <w:szCs w:val="24"/>
        </w:rPr>
        <w:br/>
        <w:t>      Разыгрывание диалогов действующих лиц произведения с сохранением авторской лексики.</w:t>
      </w:r>
      <w:r w:rsidRPr="00F32953">
        <w:rPr>
          <w:rFonts w:ascii="Times New Roman" w:hAnsi="Times New Roman"/>
          <w:sz w:val="24"/>
          <w:szCs w:val="24"/>
        </w:rPr>
        <w:br/>
        <w:t>      Развитие умения доказывать (с помощью учителя) принадлежность произведения или его ф</w:t>
      </w:r>
      <w:r w:rsidR="007239F7">
        <w:rPr>
          <w:rFonts w:ascii="Times New Roman" w:hAnsi="Times New Roman"/>
          <w:sz w:val="24"/>
          <w:szCs w:val="24"/>
        </w:rPr>
        <w:t>рагмента к определенному жанру.</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Внеклассное чтение. Самостоятельное чтение художественной литературы, статей из газет и журналов с последующим обсуждением.</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умениям учащихся</w:t>
      </w:r>
    </w:p>
    <w:p w:rsidR="007239F7" w:rsidRPr="007239F7" w:rsidRDefault="005F477C" w:rsidP="00E90780">
      <w:pPr>
        <w:spacing w:before="100" w:beforeAutospacing="1" w:after="100" w:afterAutospacing="1" w:line="240" w:lineRule="auto"/>
        <w:contextualSpacing/>
        <w:jc w:val="both"/>
        <w:rPr>
          <w:rFonts w:ascii="Times New Roman" w:hAnsi="Times New Roman"/>
          <w:b/>
          <w:sz w:val="24"/>
          <w:szCs w:val="24"/>
        </w:rPr>
      </w:pPr>
      <w:r w:rsidRPr="007239F7">
        <w:rPr>
          <w:rFonts w:ascii="Times New Roman" w:hAnsi="Times New Roman"/>
          <w:b/>
          <w:sz w:val="24"/>
          <w:szCs w:val="24"/>
        </w:rPr>
        <w:t>      </w:t>
      </w:r>
      <w:r w:rsidRPr="007239F7">
        <w:rPr>
          <w:rFonts w:ascii="Times New Roman" w:hAnsi="Times New Roman"/>
          <w:b/>
          <w:i/>
          <w:iCs/>
          <w:sz w:val="24"/>
          <w:szCs w:val="24"/>
        </w:rPr>
        <w:t>1-й уровень</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xml:space="preserve">      • читать вслух </w:t>
      </w:r>
      <w:r w:rsidR="007239F7">
        <w:rPr>
          <w:rFonts w:ascii="Times New Roman" w:hAnsi="Times New Roman"/>
          <w:sz w:val="24"/>
          <w:szCs w:val="24"/>
        </w:rPr>
        <w:t>правильно, бегло, выразительно;</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читать про себя </w:t>
      </w:r>
      <w:r w:rsidR="007239F7">
        <w:rPr>
          <w:rFonts w:ascii="Times New Roman" w:hAnsi="Times New Roman"/>
          <w:sz w:val="24"/>
          <w:szCs w:val="24"/>
        </w:rPr>
        <w:t>доступные по содержанию тексты;</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выделять идею пр</w:t>
      </w:r>
      <w:r w:rsidR="007239F7">
        <w:rPr>
          <w:rFonts w:ascii="Times New Roman" w:hAnsi="Times New Roman"/>
          <w:sz w:val="24"/>
          <w:szCs w:val="24"/>
        </w:rPr>
        <w:t>оизведения (с помощью учителя);</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называть главные черты характера героев, подтверждать их фактами из произведе</w:t>
      </w:r>
      <w:r w:rsidR="007239F7">
        <w:rPr>
          <w:rFonts w:ascii="Times New Roman" w:hAnsi="Times New Roman"/>
          <w:sz w:val="24"/>
          <w:szCs w:val="24"/>
        </w:rPr>
        <w:t>ния;</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самостоятельно делить простой по содержанию тек</w:t>
      </w:r>
      <w:r w:rsidR="007239F7">
        <w:rPr>
          <w:rFonts w:ascii="Times New Roman" w:hAnsi="Times New Roman"/>
          <w:sz w:val="24"/>
          <w:szCs w:val="24"/>
        </w:rPr>
        <w:t>ст на части и озаглавливать их;</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ставить вопросы</w:t>
      </w:r>
      <w:r w:rsidR="007239F7">
        <w:rPr>
          <w:rFonts w:ascii="Times New Roman" w:hAnsi="Times New Roman"/>
          <w:sz w:val="24"/>
          <w:szCs w:val="24"/>
        </w:rPr>
        <w:t xml:space="preserve"> к тексту и задавать их классу;</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выделять незнакомые слова, опираясь на контекст (с</w:t>
      </w:r>
      <w:r w:rsidR="007239F7">
        <w:rPr>
          <w:rFonts w:ascii="Times New Roman" w:hAnsi="Times New Roman"/>
          <w:sz w:val="24"/>
          <w:szCs w:val="24"/>
        </w:rPr>
        <w:t xml:space="preserve"> помощью учителя);</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использовать образные средства языка в составлении характеристики героев, описа</w:t>
      </w:r>
      <w:r w:rsidR="007239F7">
        <w:rPr>
          <w:rFonts w:ascii="Times New Roman" w:hAnsi="Times New Roman"/>
          <w:sz w:val="24"/>
          <w:szCs w:val="24"/>
        </w:rPr>
        <w:t>нии событий и пересказе;</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выу</w:t>
      </w:r>
      <w:r w:rsidR="007239F7">
        <w:rPr>
          <w:rFonts w:ascii="Times New Roman" w:hAnsi="Times New Roman"/>
          <w:sz w:val="24"/>
          <w:szCs w:val="24"/>
        </w:rPr>
        <w:t>чить наизусть 10 стихотворений;</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читать внеклассную литературу, в том числе отдельные статьи из периодической печати, и при</w:t>
      </w:r>
      <w:r w:rsidR="007239F7">
        <w:rPr>
          <w:rFonts w:ascii="Times New Roman" w:hAnsi="Times New Roman"/>
          <w:sz w:val="24"/>
          <w:szCs w:val="24"/>
        </w:rPr>
        <w:t>нимать участие в их обсуждении.</w:t>
      </w:r>
    </w:p>
    <w:p w:rsidR="007239F7" w:rsidRPr="007239F7" w:rsidRDefault="005F477C" w:rsidP="00E90780">
      <w:pPr>
        <w:spacing w:before="100" w:beforeAutospacing="1" w:after="100" w:afterAutospacing="1" w:line="240" w:lineRule="auto"/>
        <w:contextualSpacing/>
        <w:jc w:val="both"/>
        <w:rPr>
          <w:rFonts w:ascii="Times New Roman" w:hAnsi="Times New Roman"/>
          <w:b/>
          <w:i/>
          <w:iCs/>
          <w:sz w:val="24"/>
          <w:szCs w:val="24"/>
        </w:rPr>
      </w:pPr>
      <w:r w:rsidRPr="007239F7">
        <w:rPr>
          <w:rFonts w:ascii="Times New Roman" w:hAnsi="Times New Roman"/>
          <w:b/>
          <w:sz w:val="24"/>
          <w:szCs w:val="24"/>
        </w:rPr>
        <w:t>      </w:t>
      </w:r>
      <w:r w:rsidR="007239F7" w:rsidRPr="007239F7">
        <w:rPr>
          <w:rFonts w:ascii="Times New Roman" w:hAnsi="Times New Roman"/>
          <w:b/>
          <w:i/>
          <w:iCs/>
          <w:sz w:val="24"/>
          <w:szCs w:val="24"/>
        </w:rPr>
        <w:t>2-й уровень</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w:t>
      </w:r>
      <w:r w:rsidRPr="00F32953">
        <w:rPr>
          <w:rFonts w:ascii="Times New Roman" w:hAnsi="Times New Roman"/>
          <w:sz w:val="24"/>
          <w:szCs w:val="24"/>
        </w:rPr>
        <w:t>уметь читать вслух и про себя доступные по содержанию тексты,</w:t>
      </w:r>
      <w:r w:rsidR="007239F7">
        <w:rPr>
          <w:rFonts w:ascii="Times New Roman" w:hAnsi="Times New Roman"/>
          <w:sz w:val="24"/>
          <w:szCs w:val="24"/>
        </w:rPr>
        <w:t xml:space="preserve"> правильно отвечать на вопросы;</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учас</w:t>
      </w:r>
      <w:r w:rsidR="007239F7">
        <w:rPr>
          <w:rFonts w:ascii="Times New Roman" w:hAnsi="Times New Roman"/>
          <w:sz w:val="24"/>
          <w:szCs w:val="24"/>
        </w:rPr>
        <w:t>твовать в анализе произведения;</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выбирать из данны</w:t>
      </w:r>
      <w:r w:rsidR="007239F7">
        <w:rPr>
          <w:rFonts w:ascii="Times New Roman" w:hAnsi="Times New Roman"/>
          <w:sz w:val="24"/>
          <w:szCs w:val="24"/>
        </w:rPr>
        <w:t>х заглавия к выделенным частям;</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пересказывать доступный текст </w:t>
      </w:r>
      <w:r w:rsidR="007239F7">
        <w:rPr>
          <w:rFonts w:ascii="Times New Roman" w:hAnsi="Times New Roman"/>
          <w:sz w:val="24"/>
          <w:szCs w:val="24"/>
        </w:rPr>
        <w:t>и отдельные его части по плану;</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w:t>
      </w:r>
      <w:proofErr w:type="gramStart"/>
      <w:r w:rsidRPr="00F32953">
        <w:rPr>
          <w:rFonts w:ascii="Times New Roman" w:hAnsi="Times New Roman"/>
          <w:sz w:val="24"/>
          <w:szCs w:val="24"/>
        </w:rPr>
        <w:t>высказывать свое отношение</w:t>
      </w:r>
      <w:proofErr w:type="gramEnd"/>
      <w:r w:rsidRPr="00F32953">
        <w:rPr>
          <w:rFonts w:ascii="Times New Roman" w:hAnsi="Times New Roman"/>
          <w:sz w:val="24"/>
          <w:szCs w:val="24"/>
        </w:rPr>
        <w:t xml:space="preserve"> к поступ</w:t>
      </w:r>
      <w:r w:rsidR="007239F7">
        <w:rPr>
          <w:rFonts w:ascii="Times New Roman" w:hAnsi="Times New Roman"/>
          <w:sz w:val="24"/>
          <w:szCs w:val="24"/>
        </w:rPr>
        <w:t>кам действующих лиц и событиям;</w:t>
      </w:r>
    </w:p>
    <w:p w:rsidR="007239F7"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7239F7">
        <w:rPr>
          <w:rFonts w:ascii="Times New Roman" w:hAnsi="Times New Roman"/>
          <w:sz w:val="24"/>
          <w:szCs w:val="24"/>
        </w:rPr>
        <w:t>• учить стихотворения наизусть;</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участвовать в уроках внеклассного чтения, выполняя посильные задания по прочитанному тексту.</w:t>
      </w:r>
    </w:p>
    <w:p w:rsidR="005F477C" w:rsidRDefault="005F477C" w:rsidP="00E90780">
      <w:pPr>
        <w:spacing w:after="0" w:line="240" w:lineRule="auto"/>
        <w:contextualSpacing/>
        <w:jc w:val="both"/>
        <w:rPr>
          <w:rFonts w:ascii="Times New Roman" w:hAnsi="Times New Roman"/>
          <w:sz w:val="24"/>
          <w:szCs w:val="24"/>
        </w:rPr>
      </w:pPr>
    </w:p>
    <w:p w:rsidR="00400F27" w:rsidRPr="003856C2" w:rsidRDefault="003856C2" w:rsidP="00E90780">
      <w:pPr>
        <w:spacing w:after="0" w:line="240" w:lineRule="auto"/>
        <w:contextualSpacing/>
        <w:jc w:val="both"/>
        <w:rPr>
          <w:rFonts w:ascii="Times New Roman" w:hAnsi="Times New Roman"/>
          <w:b/>
          <w:vanish/>
          <w:sz w:val="24"/>
          <w:szCs w:val="24"/>
        </w:rPr>
      </w:pPr>
      <w:r w:rsidRPr="003856C2">
        <w:rPr>
          <w:rFonts w:ascii="Times New Roman" w:hAnsi="Times New Roman"/>
          <w:b/>
          <w:sz w:val="24"/>
          <w:szCs w:val="24"/>
        </w:rPr>
        <w:t>5.2.</w:t>
      </w:r>
      <w:r>
        <w:rPr>
          <w:rFonts w:ascii="Times New Roman" w:hAnsi="Times New Roman"/>
          <w:b/>
          <w:sz w:val="24"/>
          <w:szCs w:val="24"/>
        </w:rPr>
        <w:t xml:space="preserve"> </w:t>
      </w:r>
    </w:p>
    <w:p w:rsidR="005F477C" w:rsidRPr="007239F7" w:rsidRDefault="005F477C" w:rsidP="00E90780">
      <w:pPr>
        <w:spacing w:after="0" w:line="240" w:lineRule="auto"/>
        <w:contextualSpacing/>
        <w:jc w:val="both"/>
        <w:rPr>
          <w:rFonts w:ascii="Times New Roman" w:hAnsi="Times New Roman"/>
          <w:vanish/>
          <w:sz w:val="24"/>
          <w:szCs w:val="24"/>
        </w:rPr>
      </w:pPr>
    </w:p>
    <w:p w:rsidR="005F477C" w:rsidRPr="007239F7" w:rsidRDefault="005F477C" w:rsidP="00E90780">
      <w:pPr>
        <w:spacing w:after="0" w:line="240" w:lineRule="auto"/>
        <w:contextualSpacing/>
        <w:jc w:val="both"/>
        <w:rPr>
          <w:rFonts w:ascii="Times New Roman" w:hAnsi="Times New Roman"/>
          <w:vanish/>
          <w:sz w:val="24"/>
          <w:szCs w:val="24"/>
        </w:rPr>
      </w:pPr>
    </w:p>
    <w:p w:rsidR="005F477C" w:rsidRPr="007239F7" w:rsidRDefault="005F477C" w:rsidP="00E90780">
      <w:pPr>
        <w:spacing w:after="0" w:line="240" w:lineRule="auto"/>
        <w:contextualSpacing/>
        <w:jc w:val="both"/>
        <w:rPr>
          <w:rFonts w:ascii="Times New Roman" w:hAnsi="Times New Roman"/>
          <w:vanish/>
          <w:sz w:val="24"/>
          <w:szCs w:val="24"/>
        </w:rPr>
      </w:pPr>
    </w:p>
    <w:p w:rsidR="005F477C" w:rsidRPr="007239F7" w:rsidRDefault="005F477C" w:rsidP="00E90780">
      <w:pPr>
        <w:spacing w:after="0" w:line="240" w:lineRule="auto"/>
        <w:contextualSpacing/>
        <w:jc w:val="both"/>
        <w:rPr>
          <w:rFonts w:ascii="Times New Roman" w:hAnsi="Times New Roman"/>
          <w:vanish/>
          <w:sz w:val="24"/>
          <w:szCs w:val="24"/>
        </w:rPr>
      </w:pPr>
    </w:p>
    <w:p w:rsidR="005F477C" w:rsidRPr="007239F7" w:rsidRDefault="007239F7" w:rsidP="00E90780">
      <w:pPr>
        <w:spacing w:before="100" w:beforeAutospacing="1" w:after="100" w:afterAutospacing="1" w:line="240" w:lineRule="auto"/>
        <w:contextualSpacing/>
        <w:jc w:val="both"/>
        <w:rPr>
          <w:rFonts w:ascii="Times New Roman" w:hAnsi="Times New Roman"/>
          <w:b/>
          <w:bCs/>
          <w:sz w:val="24"/>
          <w:szCs w:val="24"/>
        </w:rPr>
      </w:pPr>
      <w:r w:rsidRPr="007239F7">
        <w:rPr>
          <w:rFonts w:ascii="Times New Roman" w:hAnsi="Times New Roman"/>
          <w:b/>
          <w:bCs/>
          <w:sz w:val="24"/>
          <w:szCs w:val="24"/>
        </w:rPr>
        <w:t>Математика</w:t>
      </w:r>
    </w:p>
    <w:p w:rsidR="005F477C" w:rsidRPr="007239F7" w:rsidRDefault="00DE06CE" w:rsidP="00E90780">
      <w:pPr>
        <w:spacing w:before="100" w:beforeAutospacing="1" w:after="100" w:afterAutospacing="1" w:line="240" w:lineRule="auto"/>
        <w:contextualSpacing/>
        <w:jc w:val="both"/>
        <w:rPr>
          <w:rFonts w:ascii="Times New Roman" w:hAnsi="Times New Roman"/>
          <w:b/>
          <w:bCs/>
          <w:spacing w:val="48"/>
          <w:sz w:val="24"/>
          <w:szCs w:val="24"/>
        </w:rPr>
      </w:pPr>
      <w:r>
        <w:rPr>
          <w:rFonts w:ascii="Times New Roman" w:hAnsi="Times New Roman"/>
          <w:b/>
          <w:bCs/>
          <w:spacing w:val="48"/>
          <w:sz w:val="24"/>
          <w:szCs w:val="24"/>
        </w:rPr>
        <w:t>7</w:t>
      </w:r>
      <w:r w:rsidR="007239F7" w:rsidRPr="007239F7">
        <w:rPr>
          <w:rFonts w:ascii="Times New Roman" w:hAnsi="Times New Roman"/>
          <w:b/>
          <w:bCs/>
          <w:spacing w:val="48"/>
          <w:sz w:val="24"/>
          <w:szCs w:val="24"/>
        </w:rPr>
        <w:t>—9 классы</w:t>
      </w:r>
    </w:p>
    <w:p w:rsidR="005F477C" w:rsidRPr="007239F7" w:rsidRDefault="007239F7" w:rsidP="00E90780">
      <w:pPr>
        <w:spacing w:before="100" w:beforeAutospacing="1" w:after="100" w:afterAutospacing="1" w:line="240" w:lineRule="auto"/>
        <w:contextualSpacing/>
        <w:jc w:val="both"/>
        <w:rPr>
          <w:rFonts w:ascii="Times New Roman" w:hAnsi="Times New Roman"/>
          <w:b/>
          <w:bCs/>
          <w:sz w:val="24"/>
          <w:szCs w:val="24"/>
        </w:rPr>
      </w:pPr>
      <w:r w:rsidRPr="007239F7">
        <w:rPr>
          <w:rFonts w:ascii="Times New Roman" w:hAnsi="Times New Roman"/>
          <w:b/>
          <w:bCs/>
          <w:sz w:val="24"/>
          <w:szCs w:val="24"/>
        </w:rPr>
        <w:t>Пояснительная записка</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Математика является одним из ведущих общеобразовательных предметов в </w:t>
      </w:r>
      <w:r w:rsidR="00AF4BCE">
        <w:rPr>
          <w:rFonts w:ascii="Times New Roman" w:hAnsi="Times New Roman"/>
          <w:sz w:val="24"/>
          <w:szCs w:val="24"/>
        </w:rPr>
        <w:t>школе для детей с ОВЗ</w:t>
      </w:r>
      <w:r w:rsidR="00125172">
        <w:rPr>
          <w:rFonts w:ascii="Times New Roman" w:hAnsi="Times New Roman"/>
          <w:sz w:val="24"/>
          <w:szCs w:val="24"/>
        </w:rPr>
        <w:t>.</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Исходя из целей, мате</w:t>
      </w:r>
      <w:r w:rsidR="00125172">
        <w:rPr>
          <w:rFonts w:ascii="Times New Roman" w:hAnsi="Times New Roman"/>
          <w:sz w:val="24"/>
          <w:szCs w:val="24"/>
        </w:rPr>
        <w:t>матика решает следующие задачи:</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формирование доступных учащимся математических знаний и умений, их практического применения в повседневной жизни, основных видах трудовой деятельности, при изу</w:t>
      </w:r>
      <w:r w:rsidR="00125172">
        <w:rPr>
          <w:rFonts w:ascii="Times New Roman" w:hAnsi="Times New Roman"/>
          <w:sz w:val="24"/>
          <w:szCs w:val="24"/>
        </w:rPr>
        <w:t>чении других учебных предметов;</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максимальное общее развитие учащихся, коррекция недостатков их познавательной деятельности и личностных качеств с учетом индивидуальных возможностей каждого ученик</w:t>
      </w:r>
      <w:r w:rsidR="00125172">
        <w:rPr>
          <w:rFonts w:ascii="Times New Roman" w:hAnsi="Times New Roman"/>
          <w:sz w:val="24"/>
          <w:szCs w:val="24"/>
        </w:rPr>
        <w:t>а на различных этапах обучения;</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воспитание у школьников целенаправленной деятельности, трудолюбия, самостоятельности, навыков контроля и самоконтроля, аккуратности, умения принимать решение, устанавливать адекватные деловые, производственные и общечеловеческие от</w:t>
      </w:r>
      <w:r w:rsidR="00125172">
        <w:rPr>
          <w:rFonts w:ascii="Times New Roman" w:hAnsi="Times New Roman"/>
          <w:sz w:val="24"/>
          <w:szCs w:val="24"/>
        </w:rPr>
        <w:t>ношения в современном обществе.</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Распределение математического материала по классам представлено концентрически с учетом познавательных и возрастных возможностей учащихся, поэтому в процессе обучения необходим постепенный переход от чисто практического обучения в младших классах к </w:t>
      </w:r>
      <w:proofErr w:type="gramStart"/>
      <w:r w:rsidRPr="00F32953">
        <w:rPr>
          <w:rFonts w:ascii="Times New Roman" w:hAnsi="Times New Roman"/>
          <w:sz w:val="24"/>
          <w:szCs w:val="24"/>
        </w:rPr>
        <w:t>практико-теоретическому</w:t>
      </w:r>
      <w:proofErr w:type="gramEnd"/>
      <w:r w:rsidRPr="00F32953">
        <w:rPr>
          <w:rFonts w:ascii="Times New Roman" w:hAnsi="Times New Roman"/>
          <w:sz w:val="24"/>
          <w:szCs w:val="24"/>
        </w:rPr>
        <w:t xml:space="preserve"> в старших. Повторение изученного материала сочетается с постоян</w:t>
      </w:r>
      <w:r w:rsidR="00125172">
        <w:rPr>
          <w:rFonts w:ascii="Times New Roman" w:hAnsi="Times New Roman"/>
          <w:sz w:val="24"/>
          <w:szCs w:val="24"/>
        </w:rPr>
        <w:t>ной пропедевтикой новых знаний.</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 отборе математического материала учитывались разные возможности учащихся по усвоению математических представлений, знаний, умений практически их применять в зависимости от степени выраженности и структуры дефекта. Поэтому в каждом классе математический материал усваивается учащимися на различном уровне, т. е. программа предусматривает необходимость дифференцированного подхода к учащимся в обучении.</w:t>
      </w:r>
      <w:r w:rsidRPr="00F32953">
        <w:rPr>
          <w:rFonts w:ascii="Times New Roman" w:hAnsi="Times New Roman"/>
          <w:sz w:val="24"/>
          <w:szCs w:val="24"/>
        </w:rPr>
        <w:br/>
        <w:t xml:space="preserve">      После изложения программного материала в конце каждого класса четко обозначены базовые математические представления, которые должны усвоить все учащиеся, и два </w:t>
      </w:r>
      <w:r w:rsidRPr="00F32953">
        <w:rPr>
          <w:rFonts w:ascii="Times New Roman" w:hAnsi="Times New Roman"/>
          <w:sz w:val="24"/>
          <w:szCs w:val="24"/>
        </w:rPr>
        <w:lastRenderedPageBreak/>
        <w:t>уровня умений применять полученные знания на практике. Разграничиваются умения, которыми учащиеся могут овладевать и самостоятельно применять в учебной и практической деятельности (1-й</w:t>
      </w:r>
      <w:r w:rsidRPr="00F32953">
        <w:rPr>
          <w:rFonts w:ascii="Times New Roman" w:hAnsi="Times New Roman"/>
          <w:i/>
          <w:iCs/>
          <w:sz w:val="24"/>
          <w:szCs w:val="24"/>
        </w:rPr>
        <w:t>  </w:t>
      </w:r>
      <w:r w:rsidRPr="00F32953">
        <w:rPr>
          <w:rFonts w:ascii="Times New Roman" w:hAnsi="Times New Roman"/>
          <w:sz w:val="24"/>
          <w:szCs w:val="24"/>
        </w:rPr>
        <w:t>уровень), и умения, которые в силу объективных причин не могут быть полностью сформированы, но очень важны с точки зрения их практической значимости (2-й</w:t>
      </w:r>
      <w:r w:rsidRPr="00F32953">
        <w:rPr>
          <w:rFonts w:ascii="Times New Roman" w:hAnsi="Times New Roman"/>
          <w:i/>
          <w:iCs/>
          <w:sz w:val="24"/>
          <w:szCs w:val="24"/>
        </w:rPr>
        <w:t>  </w:t>
      </w:r>
      <w:r w:rsidRPr="00F32953">
        <w:rPr>
          <w:rFonts w:ascii="Times New Roman" w:hAnsi="Times New Roman"/>
          <w:sz w:val="24"/>
          <w:szCs w:val="24"/>
        </w:rPr>
        <w:t xml:space="preserve">уровень). </w:t>
      </w:r>
      <w:proofErr w:type="gramStart"/>
      <w:r w:rsidRPr="00F32953">
        <w:rPr>
          <w:rFonts w:ascii="Times New Roman" w:hAnsi="Times New Roman"/>
          <w:sz w:val="24"/>
          <w:szCs w:val="24"/>
        </w:rPr>
        <w:t>В этой связи в программе предусмотрена возможность выполнения некоторых заданий с помощью учителя с опорой на использование</w:t>
      </w:r>
      <w:proofErr w:type="gramEnd"/>
      <w:r w:rsidRPr="00F32953">
        <w:rPr>
          <w:rFonts w:ascii="Times New Roman" w:hAnsi="Times New Roman"/>
          <w:sz w:val="24"/>
          <w:szCs w:val="24"/>
        </w:rPr>
        <w:t xml:space="preserve"> счетного материала, таблиц (сложения, вычитания, умножения, деления, соотношения единиц измерения и др.).</w:t>
      </w:r>
      <w:r w:rsidRPr="00F32953">
        <w:rPr>
          <w:rFonts w:ascii="Times New Roman" w:hAnsi="Times New Roman"/>
          <w:sz w:val="24"/>
          <w:szCs w:val="24"/>
        </w:rPr>
        <w:br/>
        <w:t>      Понижать уровень требований рекомендуется в случаях выраженных форм интеллектуального недоразвития, т. е. тогда, когда учитель использовал все возможные коррекцион</w:t>
      </w:r>
      <w:r w:rsidR="00125172">
        <w:rPr>
          <w:rFonts w:ascii="Times New Roman" w:hAnsi="Times New Roman"/>
          <w:sz w:val="24"/>
          <w:szCs w:val="24"/>
        </w:rPr>
        <w:t>но-развивающие приемы обучения.</w:t>
      </w:r>
    </w:p>
    <w:p w:rsidR="00AF4BCE" w:rsidRPr="00F32953" w:rsidRDefault="005F477C" w:rsidP="00AF4BCE">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Обучение учащихся, которые не могут усвоить программу в соответствии со 2-м уровнем, осуществляется по индивидуальной программе, содержание которой составляет учитель.      </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Возможность и доступность более раннего ознакомления учащихся сразу</w:t>
      </w:r>
      <w:r w:rsidR="00AF4BCE">
        <w:rPr>
          <w:rFonts w:ascii="Times New Roman" w:hAnsi="Times New Roman"/>
          <w:sz w:val="24"/>
          <w:szCs w:val="24"/>
        </w:rPr>
        <w:t xml:space="preserve"> со всем классом тысяч</w:t>
      </w:r>
      <w:r w:rsidRPr="00F32953">
        <w:rPr>
          <w:rFonts w:ascii="Times New Roman" w:hAnsi="Times New Roman"/>
          <w:sz w:val="24"/>
          <w:szCs w:val="24"/>
        </w:rPr>
        <w:t xml:space="preserve"> научно доказаны.</w:t>
      </w:r>
      <w:proofErr w:type="gramEnd"/>
      <w:r w:rsidRPr="00F32953">
        <w:rPr>
          <w:rFonts w:ascii="Times New Roman" w:hAnsi="Times New Roman"/>
          <w:sz w:val="24"/>
          <w:szCs w:val="24"/>
        </w:rPr>
        <w:t xml:space="preserve"> Необходимость более раннего изучения чисел и действий в пределах одного миллиона обусловлена социальными и экономическими изменениями, происшедшими в стране. Новая система изучения чисел и арифметических действий в пределах 1 000 000 открывает возможности более длительного закрепления и отработки наиболее трудных случаев вычислений, особенно деления, в последующих 7—9</w:t>
      </w:r>
      <w:r w:rsidRPr="00F32953">
        <w:rPr>
          <w:rFonts w:ascii="Times New Roman" w:hAnsi="Times New Roman"/>
          <w:i/>
          <w:iCs/>
          <w:sz w:val="24"/>
          <w:szCs w:val="24"/>
        </w:rPr>
        <w:t>  </w:t>
      </w:r>
      <w:r w:rsidRPr="00F32953">
        <w:rPr>
          <w:rFonts w:ascii="Times New Roman" w:hAnsi="Times New Roman"/>
          <w:sz w:val="24"/>
          <w:szCs w:val="24"/>
        </w:rPr>
        <w:t>классах.</w:t>
      </w:r>
      <w:r w:rsidRPr="00F32953">
        <w:rPr>
          <w:rFonts w:ascii="Times New Roman" w:hAnsi="Times New Roman"/>
          <w:sz w:val="24"/>
          <w:szCs w:val="24"/>
        </w:rPr>
        <w:br/>
        <w:t>      Учитывая практическую направленность обучения математике, необходимость подготовки детей к жизни, в программе 5 класса предусмотрено ознакомление детей с уличным термометром, его шкалой и определением температуры воздуха.</w:t>
      </w:r>
      <w:r w:rsidRPr="00F32953">
        <w:rPr>
          <w:rFonts w:ascii="Times New Roman" w:hAnsi="Times New Roman"/>
          <w:sz w:val="24"/>
          <w:szCs w:val="24"/>
        </w:rPr>
        <w:br/>
        <w:t>      В связи с ограниченным использованием в жизни и профессиональной деятельности обыкновенных дробей в данной программе тема «Обыкновенные дроби» сокращена. Исключены действия с дробями с разными знаменателями, приведение дробей к общему знаменателю.</w:t>
      </w:r>
      <w:r w:rsidRPr="00F32953">
        <w:rPr>
          <w:rFonts w:ascii="Times New Roman" w:hAnsi="Times New Roman"/>
          <w:sz w:val="24"/>
          <w:szCs w:val="24"/>
        </w:rPr>
        <w:br/>
        <w:t xml:space="preserve">      Изучение десятичных дробей должно носить в большей мере практическую направленность и учитывать требования того профиля трудового обучения, к которому готовятся выпускники конкретной школы. Учитывая большую практическую значимость десятичных дробей для трудовой и социальной адаптации учащихся, этой теме следует уделить большее </w:t>
      </w:r>
      <w:proofErr w:type="gramStart"/>
      <w:r w:rsidRPr="00F32953">
        <w:rPr>
          <w:rFonts w:ascii="Times New Roman" w:hAnsi="Times New Roman"/>
          <w:sz w:val="24"/>
          <w:szCs w:val="24"/>
        </w:rPr>
        <w:t>внимание</w:t>
      </w:r>
      <w:proofErr w:type="gramEnd"/>
      <w:r w:rsidRPr="00F32953">
        <w:rPr>
          <w:rFonts w:ascii="Times New Roman" w:hAnsi="Times New Roman"/>
          <w:sz w:val="24"/>
          <w:szCs w:val="24"/>
        </w:rPr>
        <w:t xml:space="preserve"> как на уроках математики, так и на уроках трудового обучения.</w:t>
      </w:r>
      <w:r w:rsidRPr="00F32953">
        <w:rPr>
          <w:rFonts w:ascii="Times New Roman" w:hAnsi="Times New Roman"/>
          <w:sz w:val="24"/>
          <w:szCs w:val="24"/>
        </w:rPr>
        <w:br/>
        <w:t>      Геометрический материал изучается во всех классах — с 5-го по 9-й. Для его из</w:t>
      </w:r>
      <w:r w:rsidR="00125172">
        <w:rPr>
          <w:rFonts w:ascii="Times New Roman" w:hAnsi="Times New Roman"/>
          <w:sz w:val="24"/>
          <w:szCs w:val="24"/>
        </w:rPr>
        <w:t>учения выделяется 1 ч в неделю.</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 программе в каждом классе четко обозначены базовые математические представления и два уровня умений практического применения знаний. Это требует от учителя систематического изучения возможностей каждого учащегося и реализации принципа дифференцированного и индивидуального подхода в процессе обучения математике.</w:t>
      </w:r>
      <w:r w:rsidRPr="00F32953">
        <w:rPr>
          <w:rFonts w:ascii="Times New Roman" w:hAnsi="Times New Roman"/>
          <w:sz w:val="24"/>
          <w:szCs w:val="24"/>
        </w:rPr>
        <w:br/>
        <w:t>      Математические представления, знания и умения практически применять их оцениваются по результатам индивидуального и фронтального опроса учащихся, текущих и итоговых письменных контрольных работ (за учебную четверть, полугодие, учебный год). Знания оцениваются в соответствии с двумя уровнями, предусмотренными программой каждого</w:t>
      </w:r>
      <w:r w:rsidR="00125172">
        <w:rPr>
          <w:rFonts w:ascii="Times New Roman" w:hAnsi="Times New Roman"/>
          <w:sz w:val="24"/>
          <w:szCs w:val="24"/>
        </w:rPr>
        <w:t xml:space="preserve"> класса, по 5-балльной системе.</w:t>
      </w:r>
    </w:p>
    <w:p w:rsidR="005F477C" w:rsidRP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Знания учащихся, обучающихся по индивидуальной программе, оцениваются в соответствии с ее содержанием, а перевод в следующий класс осуществляется на основе аттестации по индивидуальной программе, которая меняется по итогам учебных достижений.</w:t>
      </w:r>
    </w:p>
    <w:p w:rsidR="005F477C" w:rsidRPr="00125172" w:rsidRDefault="00125172" w:rsidP="00E90780">
      <w:pPr>
        <w:spacing w:before="100" w:beforeAutospacing="1" w:after="100" w:afterAutospacing="1" w:line="240" w:lineRule="auto"/>
        <w:contextualSpacing/>
        <w:jc w:val="both"/>
        <w:rPr>
          <w:rFonts w:ascii="Times New Roman" w:hAnsi="Times New Roman"/>
          <w:b/>
          <w:bCs/>
          <w:spacing w:val="48"/>
          <w:sz w:val="24"/>
          <w:szCs w:val="24"/>
        </w:rPr>
      </w:pPr>
      <w:r w:rsidRPr="00125172">
        <w:rPr>
          <w:rFonts w:ascii="Times New Roman" w:hAnsi="Times New Roman"/>
          <w:b/>
          <w:bCs/>
          <w:spacing w:val="48"/>
          <w:sz w:val="24"/>
          <w:szCs w:val="24"/>
        </w:rPr>
        <w:t xml:space="preserve">7 класс </w:t>
      </w:r>
    </w:p>
    <w:p w:rsidR="005F477C" w:rsidRPr="00125172" w:rsidRDefault="005F477C" w:rsidP="00E90780">
      <w:pPr>
        <w:spacing w:before="100" w:beforeAutospacing="1" w:after="100" w:afterAutospacing="1" w:line="240" w:lineRule="auto"/>
        <w:contextualSpacing/>
        <w:jc w:val="both"/>
        <w:rPr>
          <w:rFonts w:ascii="Times New Roman" w:hAnsi="Times New Roman"/>
          <w:b/>
          <w:bCs/>
          <w:sz w:val="24"/>
          <w:szCs w:val="24"/>
        </w:rPr>
      </w:pPr>
      <w:r w:rsidRPr="00125172">
        <w:rPr>
          <w:rFonts w:ascii="Times New Roman" w:hAnsi="Times New Roman"/>
          <w:b/>
          <w:bCs/>
          <w:sz w:val="24"/>
          <w:szCs w:val="24"/>
        </w:rPr>
        <w:t>(135 ч в год, 4 ч в неделю)</w:t>
      </w:r>
    </w:p>
    <w:p w:rsidR="005F477C" w:rsidRPr="00125172" w:rsidRDefault="005F477C" w:rsidP="00E90780">
      <w:pPr>
        <w:spacing w:before="100" w:beforeAutospacing="1" w:after="100" w:afterAutospacing="1" w:line="240" w:lineRule="auto"/>
        <w:contextualSpacing/>
        <w:jc w:val="both"/>
        <w:rPr>
          <w:rFonts w:ascii="Times New Roman" w:hAnsi="Times New Roman"/>
          <w:b/>
          <w:bCs/>
          <w:sz w:val="24"/>
          <w:szCs w:val="24"/>
        </w:rPr>
      </w:pPr>
      <w:r w:rsidRPr="00125172">
        <w:rPr>
          <w:rFonts w:ascii="Times New Roman" w:hAnsi="Times New Roman"/>
          <w:b/>
          <w:bCs/>
          <w:sz w:val="24"/>
          <w:szCs w:val="24"/>
        </w:rPr>
        <w:t>Нумерация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Простые и составные числа.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Арифметические действия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Сложение и вычитание многозначных чисел (все случаи).</w:t>
      </w:r>
      <w:r w:rsidRPr="00F32953">
        <w:rPr>
          <w:rFonts w:ascii="Times New Roman" w:hAnsi="Times New Roman"/>
          <w:sz w:val="24"/>
          <w:szCs w:val="24"/>
        </w:rPr>
        <w:br/>
        <w:t>      Умножение и деление многозначных чисел на одно- и двузначные числа без перехода и с переходом через разряд. Проверка действий умножения и деления.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 xml:space="preserve">Единицы измерения времени и их соотношения </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Сложение и вычитание чисел, полученных при измерении одной, двумя единицами времени, без преобразования и с преобразованием в 1 ч, вычитание из 1 ч и нескольких часов (2 ч 15 мин + 3 ч 25 мин; 45 мин + 15 мин; 1 ч 50 мин + 10 мин; 1 ч – 35 мин; 5 ч – 45 мин).</w:t>
      </w:r>
      <w:proofErr w:type="gramEnd"/>
      <w:r w:rsidRPr="00F32953">
        <w:rPr>
          <w:rFonts w:ascii="Times New Roman" w:hAnsi="Times New Roman"/>
          <w:sz w:val="24"/>
          <w:szCs w:val="24"/>
        </w:rPr>
        <w:br/>
        <w:t>      Умножение и деление чисел, полученных при измерении мер стоимости, длины, массы, на однозначное число.</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Дроби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Основное свойство дробей. Сокращение дробей. Замена неправильной дроби смешанным числом и выражение смешанного числа неправильной дробью. Сложение и вычитание обыкновенных дробей и смешанных чисел с одинаковыми знаменателями.</w:t>
      </w:r>
      <w:r w:rsidRPr="00F32953">
        <w:rPr>
          <w:rFonts w:ascii="Times New Roman" w:hAnsi="Times New Roman"/>
          <w:sz w:val="24"/>
          <w:szCs w:val="24"/>
        </w:rPr>
        <w:br/>
        <w:t>      Сравнение десятичных дробей. Сложение и вычитание десятичных дробей с одинаковым количеством знаков после запятой. Увеличение и уменьшение десятичных дробей в 10, 100, 1000 раз. Выражение десятичной дроби в более крупных и мелких долях, одинаковых долях.</w:t>
      </w:r>
      <w:r w:rsidRPr="00F32953">
        <w:rPr>
          <w:rFonts w:ascii="Times New Roman" w:hAnsi="Times New Roman"/>
          <w:sz w:val="24"/>
          <w:szCs w:val="24"/>
        </w:rPr>
        <w:br/>
        <w:t>      Запись числа, полученного при измерении стоимости, длины, массы, в виде десятичной дроби и наоборот.</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Арифметические задачи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Задачи на нахождение расстояния при встречном движении, на прямое и обратное приведение к единице, на нахождение начала, продолжительности и конца события (числа выражены двумя единицами измерения времени — </w:t>
      </w:r>
      <w:proofErr w:type="gramStart"/>
      <w:r w:rsidRPr="00F32953">
        <w:rPr>
          <w:rFonts w:ascii="Times New Roman" w:hAnsi="Times New Roman"/>
          <w:sz w:val="24"/>
          <w:szCs w:val="24"/>
        </w:rPr>
        <w:t>ч</w:t>
      </w:r>
      <w:proofErr w:type="gramEnd"/>
      <w:r w:rsidRPr="00F32953">
        <w:rPr>
          <w:rFonts w:ascii="Times New Roman" w:hAnsi="Times New Roman"/>
          <w:sz w:val="24"/>
          <w:szCs w:val="24"/>
        </w:rPr>
        <w:t>, мин).</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Геометрический материал</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Углы, смежные углы, сумма смежных углов. Сумма углов треугольника.</w:t>
      </w:r>
      <w:r w:rsidRPr="00F32953">
        <w:rPr>
          <w:rFonts w:ascii="Times New Roman" w:hAnsi="Times New Roman"/>
          <w:sz w:val="24"/>
          <w:szCs w:val="24"/>
        </w:rPr>
        <w:br/>
        <w:t>      Симметрия центральная. Центр симметрии. Предметы и фигуры, симметричные относительно центра. Построение симметричных точек, отрезков относительно центра симметрии.</w:t>
      </w:r>
      <w:r w:rsidRPr="00F32953">
        <w:rPr>
          <w:rFonts w:ascii="Times New Roman" w:hAnsi="Times New Roman"/>
          <w:sz w:val="24"/>
          <w:szCs w:val="24"/>
        </w:rPr>
        <w:br/>
        <w:t>      Параллелограмм (ромб). Свойство сторон, углов, диагоналей.</w:t>
      </w:r>
      <w:r w:rsidRPr="00F32953">
        <w:rPr>
          <w:rFonts w:ascii="Times New Roman" w:hAnsi="Times New Roman"/>
          <w:sz w:val="24"/>
          <w:szCs w:val="24"/>
        </w:rPr>
        <w:br/>
        <w:t>      Линии в круге: диаметр, хорда.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Учащиеся должны усвоить следующие базовые представления о (</w:t>
      </w:r>
      <w:proofErr w:type="gramStart"/>
      <w:r w:rsidRPr="00F32953">
        <w:rPr>
          <w:rFonts w:ascii="Times New Roman" w:hAnsi="Times New Roman"/>
          <w:b/>
          <w:bCs/>
          <w:sz w:val="24"/>
          <w:szCs w:val="24"/>
        </w:rPr>
        <w:t>об</w:t>
      </w:r>
      <w:proofErr w:type="gramEnd"/>
      <w:r w:rsidRPr="00F32953">
        <w:rPr>
          <w:rFonts w:ascii="Times New Roman" w:hAnsi="Times New Roman"/>
          <w:b/>
          <w:bCs/>
          <w:sz w:val="24"/>
          <w:szCs w:val="24"/>
        </w:rPr>
        <w:t xml:space="preserve">): </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125172">
        <w:rPr>
          <w:rFonts w:ascii="Times New Roman" w:hAnsi="Times New Roman"/>
          <w:sz w:val="24"/>
          <w:szCs w:val="24"/>
        </w:rPr>
        <w:t xml:space="preserve"> • простых и составных </w:t>
      </w:r>
      <w:proofErr w:type="gramStart"/>
      <w:r w:rsidR="00125172">
        <w:rPr>
          <w:rFonts w:ascii="Times New Roman" w:hAnsi="Times New Roman"/>
          <w:sz w:val="24"/>
          <w:szCs w:val="24"/>
        </w:rPr>
        <w:t>числах</w:t>
      </w:r>
      <w:proofErr w:type="gramEnd"/>
      <w:r w:rsidR="00125172">
        <w:rPr>
          <w:rFonts w:ascii="Times New Roman" w:hAnsi="Times New Roman"/>
          <w:sz w:val="24"/>
          <w:szCs w:val="24"/>
        </w:rPr>
        <w:t>;</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w:t>
      </w:r>
      <w:proofErr w:type="gramStart"/>
      <w:r w:rsidRPr="00F32953">
        <w:rPr>
          <w:rFonts w:ascii="Times New Roman" w:hAnsi="Times New Roman"/>
          <w:sz w:val="24"/>
          <w:szCs w:val="24"/>
        </w:rPr>
        <w:t>основном</w:t>
      </w:r>
      <w:proofErr w:type="gramEnd"/>
      <w:r w:rsidRPr="00F32953">
        <w:rPr>
          <w:rFonts w:ascii="Times New Roman" w:hAnsi="Times New Roman"/>
          <w:sz w:val="24"/>
          <w:szCs w:val="24"/>
        </w:rPr>
        <w:t xml:space="preserve"> сво</w:t>
      </w:r>
      <w:r w:rsidR="00125172">
        <w:rPr>
          <w:rFonts w:ascii="Times New Roman" w:hAnsi="Times New Roman"/>
          <w:sz w:val="24"/>
          <w:szCs w:val="24"/>
        </w:rPr>
        <w:t>йстве дроби; сокращении дробей;</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125172">
        <w:rPr>
          <w:rFonts w:ascii="Times New Roman" w:hAnsi="Times New Roman"/>
          <w:sz w:val="24"/>
          <w:szCs w:val="24"/>
        </w:rPr>
        <w:t> • </w:t>
      </w:r>
      <w:proofErr w:type="gramStart"/>
      <w:r w:rsidR="00125172">
        <w:rPr>
          <w:rFonts w:ascii="Times New Roman" w:hAnsi="Times New Roman"/>
          <w:sz w:val="24"/>
          <w:szCs w:val="24"/>
        </w:rPr>
        <w:t>сравнении</w:t>
      </w:r>
      <w:proofErr w:type="gramEnd"/>
      <w:r w:rsidR="00125172">
        <w:rPr>
          <w:rFonts w:ascii="Times New Roman" w:hAnsi="Times New Roman"/>
          <w:sz w:val="24"/>
          <w:szCs w:val="24"/>
        </w:rPr>
        <w:t xml:space="preserve"> десятичных дробей;</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записи чисел, полученных при измерении стоимости, длины, массы, в виде десятич</w:t>
      </w:r>
      <w:r w:rsidR="00125172">
        <w:rPr>
          <w:rFonts w:ascii="Times New Roman" w:hAnsi="Times New Roman"/>
          <w:sz w:val="24"/>
          <w:szCs w:val="24"/>
        </w:rPr>
        <w:t>ной дроби и наоборот;</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смежных </w:t>
      </w:r>
      <w:proofErr w:type="gramStart"/>
      <w:r w:rsidRPr="00F32953">
        <w:rPr>
          <w:rFonts w:ascii="Times New Roman" w:hAnsi="Times New Roman"/>
          <w:sz w:val="24"/>
          <w:szCs w:val="24"/>
        </w:rPr>
        <w:t>уг</w:t>
      </w:r>
      <w:r w:rsidR="00125172">
        <w:rPr>
          <w:rFonts w:ascii="Times New Roman" w:hAnsi="Times New Roman"/>
          <w:sz w:val="24"/>
          <w:szCs w:val="24"/>
        </w:rPr>
        <w:t>лах</w:t>
      </w:r>
      <w:proofErr w:type="gramEnd"/>
      <w:r w:rsidR="00125172">
        <w:rPr>
          <w:rFonts w:ascii="Times New Roman" w:hAnsi="Times New Roman"/>
          <w:sz w:val="24"/>
          <w:szCs w:val="24"/>
        </w:rPr>
        <w:t xml:space="preserve"> и сумме углов треугольника;</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симметричных </w:t>
      </w:r>
      <w:proofErr w:type="gramStart"/>
      <w:r w:rsidRPr="00F32953">
        <w:rPr>
          <w:rFonts w:ascii="Times New Roman" w:hAnsi="Times New Roman"/>
          <w:sz w:val="24"/>
          <w:szCs w:val="24"/>
        </w:rPr>
        <w:t>предметах</w:t>
      </w:r>
      <w:proofErr w:type="gramEnd"/>
      <w:r w:rsidRPr="00F32953">
        <w:rPr>
          <w:rFonts w:ascii="Times New Roman" w:hAnsi="Times New Roman"/>
          <w:sz w:val="24"/>
          <w:szCs w:val="24"/>
        </w:rPr>
        <w:t xml:space="preserve"> и фигурах, оси и центре симметрии, параллелограмме (ромбе), свойствах</w:t>
      </w:r>
      <w:r w:rsidR="00125172">
        <w:rPr>
          <w:rFonts w:ascii="Times New Roman" w:hAnsi="Times New Roman"/>
          <w:sz w:val="24"/>
          <w:szCs w:val="24"/>
        </w:rPr>
        <w:t xml:space="preserve"> его сторон, углов, диагоналей;</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w:t>
      </w:r>
      <w:proofErr w:type="gramStart"/>
      <w:r w:rsidRPr="00F32953">
        <w:rPr>
          <w:rFonts w:ascii="Times New Roman" w:hAnsi="Times New Roman"/>
          <w:sz w:val="24"/>
          <w:szCs w:val="24"/>
        </w:rPr>
        <w:t>линиях</w:t>
      </w:r>
      <w:proofErr w:type="gramEnd"/>
      <w:r w:rsidRPr="00F32953">
        <w:rPr>
          <w:rFonts w:ascii="Times New Roman" w:hAnsi="Times New Roman"/>
          <w:sz w:val="24"/>
          <w:szCs w:val="24"/>
        </w:rPr>
        <w:t xml:space="preserve"> в круге: диаметре, хорде, дуге.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умениям учащихся</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складывать и вычитать м</w:t>
      </w:r>
      <w:r w:rsidR="00125172">
        <w:rPr>
          <w:rFonts w:ascii="Times New Roman" w:hAnsi="Times New Roman"/>
          <w:sz w:val="24"/>
          <w:szCs w:val="24"/>
        </w:rPr>
        <w:t>ногозначные числа (все случаи);</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умножать и делить многозначные числа на двузнач</w:t>
      </w:r>
      <w:r w:rsidR="00125172">
        <w:rPr>
          <w:rFonts w:ascii="Times New Roman" w:hAnsi="Times New Roman"/>
          <w:sz w:val="24"/>
          <w:szCs w:val="24"/>
        </w:rPr>
        <w:t>ное число (все случаи);</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проверят</w:t>
      </w:r>
      <w:r w:rsidR="00125172">
        <w:rPr>
          <w:rFonts w:ascii="Times New Roman" w:hAnsi="Times New Roman"/>
          <w:sz w:val="24"/>
          <w:szCs w:val="24"/>
        </w:rPr>
        <w:t>ь действия умножение и деление;</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умножать и делить числа, полученные при и</w:t>
      </w:r>
      <w:r w:rsidR="00125172">
        <w:rPr>
          <w:rFonts w:ascii="Times New Roman" w:hAnsi="Times New Roman"/>
          <w:sz w:val="24"/>
          <w:szCs w:val="24"/>
        </w:rPr>
        <w:t>змерении, на однозначное число;</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 складывать и вычитать числа, полученные при измерении одной, двумя единицами времени, без преобразования и с преобразованием в 1 ч, вычитать из 1 ч и нескольких ча</w:t>
      </w:r>
      <w:r w:rsidR="00125172">
        <w:rPr>
          <w:rFonts w:ascii="Times New Roman" w:hAnsi="Times New Roman"/>
          <w:sz w:val="24"/>
          <w:szCs w:val="24"/>
        </w:rPr>
        <w:t>сов;</w:t>
      </w:r>
    </w:p>
    <w:p w:rsidR="00125172" w:rsidRDefault="00125172"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 сокращать дроби;</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заменять неправильную дробь смешанным числом и наоборот — складывать и вычитать обыкновенные дроби и смешанные ч</w:t>
      </w:r>
      <w:r w:rsidR="00125172">
        <w:rPr>
          <w:rFonts w:ascii="Times New Roman" w:hAnsi="Times New Roman"/>
          <w:sz w:val="24"/>
          <w:szCs w:val="24"/>
        </w:rPr>
        <w:t>исла с одинаковым знаменателем;</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125172">
        <w:rPr>
          <w:rFonts w:ascii="Times New Roman" w:hAnsi="Times New Roman"/>
          <w:sz w:val="24"/>
          <w:szCs w:val="24"/>
        </w:rPr>
        <w:t>• сравнивать десятичные дроби;</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складывать и вычитать десятичные дроби с одинаковым ко</w:t>
      </w:r>
      <w:r w:rsidR="00125172">
        <w:rPr>
          <w:rFonts w:ascii="Times New Roman" w:hAnsi="Times New Roman"/>
          <w:sz w:val="24"/>
          <w:szCs w:val="24"/>
        </w:rPr>
        <w:t>личеством знаков после запятой;</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увеличивать и уменьшать десяти</w:t>
      </w:r>
      <w:r w:rsidR="00125172">
        <w:rPr>
          <w:rFonts w:ascii="Times New Roman" w:hAnsi="Times New Roman"/>
          <w:sz w:val="24"/>
          <w:szCs w:val="24"/>
        </w:rPr>
        <w:t>чные дроби в 10, 100, 1000 раз;</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записывать числа, полученные при измерении стоимости, длины, массы, в виде деся</w:t>
      </w:r>
      <w:r w:rsidR="00125172">
        <w:rPr>
          <w:rFonts w:ascii="Times New Roman" w:hAnsi="Times New Roman"/>
          <w:sz w:val="24"/>
          <w:szCs w:val="24"/>
        </w:rPr>
        <w:t>тичной дроби и наоборот;</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задачи на прямое и</w:t>
      </w:r>
      <w:r w:rsidR="00125172">
        <w:rPr>
          <w:rFonts w:ascii="Times New Roman" w:hAnsi="Times New Roman"/>
          <w:sz w:val="24"/>
          <w:szCs w:val="24"/>
        </w:rPr>
        <w:t xml:space="preserve"> обратное приведение к единице;</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находить рас</w:t>
      </w:r>
      <w:r w:rsidR="00125172">
        <w:rPr>
          <w:rFonts w:ascii="Times New Roman" w:hAnsi="Times New Roman"/>
          <w:sz w:val="24"/>
          <w:szCs w:val="24"/>
        </w:rPr>
        <w:t>стояние при встречном движении;</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задачи на нахождение начала, про</w:t>
      </w:r>
      <w:r w:rsidR="00125172">
        <w:rPr>
          <w:rFonts w:ascii="Times New Roman" w:hAnsi="Times New Roman"/>
          <w:sz w:val="24"/>
          <w:szCs w:val="24"/>
        </w:rPr>
        <w:t>должительности и конца события;</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узна</w:t>
      </w:r>
      <w:r w:rsidR="00125172">
        <w:rPr>
          <w:rFonts w:ascii="Times New Roman" w:hAnsi="Times New Roman"/>
          <w:sz w:val="24"/>
          <w:szCs w:val="24"/>
        </w:rPr>
        <w:t>вать и показывать смежные углы;</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вычи</w:t>
      </w:r>
      <w:r w:rsidR="00125172">
        <w:rPr>
          <w:rFonts w:ascii="Times New Roman" w:hAnsi="Times New Roman"/>
          <w:sz w:val="24"/>
          <w:szCs w:val="24"/>
        </w:rPr>
        <w:t>слять сумму углов треугольника;</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строить точки, отрезки, симметричные</w:t>
      </w:r>
      <w:r w:rsidR="00125172">
        <w:rPr>
          <w:rFonts w:ascii="Times New Roman" w:hAnsi="Times New Roman"/>
          <w:sz w:val="24"/>
          <w:szCs w:val="24"/>
        </w:rPr>
        <w:t xml:space="preserve"> относительно центра симметрии;</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узнавать, называть параллелограмм (ромб); знать свойства его сторон, углов, диаго</w:t>
      </w:r>
      <w:r w:rsidR="00125172">
        <w:rPr>
          <w:rFonts w:ascii="Times New Roman" w:hAnsi="Times New Roman"/>
          <w:sz w:val="24"/>
          <w:szCs w:val="24"/>
        </w:rPr>
        <w:t>налей;</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различать линии в круге: диаметр, хорду, дугу.</w:t>
      </w:r>
      <w:r w:rsidRPr="00F32953">
        <w:rPr>
          <w:rFonts w:ascii="Times New Roman" w:hAnsi="Times New Roman"/>
          <w:sz w:val="24"/>
          <w:szCs w:val="24"/>
        </w:rPr>
        <w:br/>
        <w:t>      </w:t>
      </w:r>
      <w:r w:rsidRPr="00F32953">
        <w:rPr>
          <w:rFonts w:ascii="Times New Roman" w:hAnsi="Times New Roman"/>
          <w:i/>
          <w:iCs/>
          <w:sz w:val="24"/>
          <w:szCs w:val="24"/>
        </w:rPr>
        <w:t>2-й уровень</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умножать и делить многозначные числа и числа, полученные при измерении, на </w:t>
      </w:r>
      <w:proofErr w:type="gramStart"/>
      <w:r w:rsidRPr="00F32953">
        <w:rPr>
          <w:rFonts w:ascii="Times New Roman" w:hAnsi="Times New Roman"/>
          <w:sz w:val="24"/>
          <w:szCs w:val="24"/>
        </w:rPr>
        <w:t>од</w:t>
      </w:r>
      <w:r w:rsidR="00125172">
        <w:rPr>
          <w:rFonts w:ascii="Times New Roman" w:hAnsi="Times New Roman"/>
          <w:sz w:val="24"/>
          <w:szCs w:val="24"/>
        </w:rPr>
        <w:t>нозначное</w:t>
      </w:r>
      <w:proofErr w:type="gramEnd"/>
      <w:r w:rsidR="00125172">
        <w:rPr>
          <w:rFonts w:ascii="Times New Roman" w:hAnsi="Times New Roman"/>
          <w:sz w:val="24"/>
          <w:szCs w:val="24"/>
        </w:rPr>
        <w:t xml:space="preserve"> (с помощью учителя);</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складывать и вычитать числа, полученные при измерении длины, сто</w:t>
      </w:r>
      <w:r w:rsidR="00125172">
        <w:rPr>
          <w:rFonts w:ascii="Times New Roman" w:hAnsi="Times New Roman"/>
          <w:sz w:val="24"/>
          <w:szCs w:val="24"/>
        </w:rPr>
        <w:t>имости, массы,</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без прео</w:t>
      </w:r>
      <w:r w:rsidR="00125172">
        <w:rPr>
          <w:rFonts w:ascii="Times New Roman" w:hAnsi="Times New Roman"/>
          <w:sz w:val="24"/>
          <w:szCs w:val="24"/>
        </w:rPr>
        <w:t>бразования и с преобразованием;</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складывать и вычитать десятичные дроби с одинаковым количеством знаков после запятой (общее колич</w:t>
      </w:r>
      <w:r w:rsidR="00125172">
        <w:rPr>
          <w:rFonts w:ascii="Times New Roman" w:hAnsi="Times New Roman"/>
          <w:sz w:val="24"/>
          <w:szCs w:val="24"/>
        </w:rPr>
        <w:t>ество знаков не более четырех);</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записывать числа, полученные при измерении, в виде десятичной дроби (с помощью учителя);</w:t>
      </w:r>
      <w:r w:rsidRPr="00F32953">
        <w:rPr>
          <w:rFonts w:ascii="Times New Roman" w:hAnsi="Times New Roman"/>
          <w:sz w:val="24"/>
          <w:szCs w:val="24"/>
        </w:rPr>
        <w:br/>
        <w:t>      • складывать и вычитать обыкновенные дроби с одинаковыми знаменателями (без преобразований);</w:t>
      </w:r>
      <w:r w:rsidRPr="00F32953">
        <w:rPr>
          <w:rFonts w:ascii="Times New Roman" w:hAnsi="Times New Roman"/>
          <w:sz w:val="24"/>
          <w:szCs w:val="24"/>
        </w:rPr>
        <w:br/>
        <w:t>      • складывать и вычитать десятичные дроби с одинаковым количест</w:t>
      </w:r>
      <w:r w:rsidR="00125172">
        <w:rPr>
          <w:rFonts w:ascii="Times New Roman" w:hAnsi="Times New Roman"/>
          <w:sz w:val="24"/>
          <w:szCs w:val="24"/>
        </w:rPr>
        <w:t>вом знаков (1—2) после запятой;</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находить расстояние при встречном движении, начало, продолжительность и кон</w:t>
      </w:r>
      <w:r w:rsidR="00125172">
        <w:rPr>
          <w:rFonts w:ascii="Times New Roman" w:hAnsi="Times New Roman"/>
          <w:sz w:val="24"/>
          <w:szCs w:val="24"/>
        </w:rPr>
        <w:t>ец события (с помощью учителя);</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узна</w:t>
      </w:r>
      <w:r w:rsidR="00125172">
        <w:rPr>
          <w:rFonts w:ascii="Times New Roman" w:hAnsi="Times New Roman"/>
          <w:sz w:val="24"/>
          <w:szCs w:val="24"/>
        </w:rPr>
        <w:t>вать и показывать смежные углы;</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строить точки, отрезки, многоугольники, симметричные относительно центра и оси</w:t>
      </w:r>
      <w:r w:rsidR="00125172">
        <w:rPr>
          <w:rFonts w:ascii="Times New Roman" w:hAnsi="Times New Roman"/>
          <w:sz w:val="24"/>
          <w:szCs w:val="24"/>
        </w:rPr>
        <w:t xml:space="preserve"> симметрии (с помощью учителя);</w:t>
      </w:r>
    </w:p>
    <w:p w:rsidR="00125172"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узнавать, </w:t>
      </w:r>
      <w:r w:rsidR="00125172">
        <w:rPr>
          <w:rFonts w:ascii="Times New Roman" w:hAnsi="Times New Roman"/>
          <w:sz w:val="24"/>
          <w:szCs w:val="24"/>
        </w:rPr>
        <w:t>называть параллелограмм (ромб);</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различать линии в круге: диаметр, дугу.</w:t>
      </w:r>
    </w:p>
    <w:p w:rsidR="005F477C" w:rsidRPr="00125172" w:rsidRDefault="00125172" w:rsidP="00E90780">
      <w:pPr>
        <w:spacing w:before="100" w:beforeAutospacing="1" w:after="100" w:afterAutospacing="1" w:line="240" w:lineRule="auto"/>
        <w:contextualSpacing/>
        <w:jc w:val="both"/>
        <w:rPr>
          <w:rFonts w:ascii="Times New Roman" w:hAnsi="Times New Roman"/>
          <w:b/>
          <w:bCs/>
          <w:spacing w:val="48"/>
          <w:sz w:val="24"/>
          <w:szCs w:val="24"/>
        </w:rPr>
      </w:pPr>
      <w:r w:rsidRPr="00125172">
        <w:rPr>
          <w:rFonts w:ascii="Times New Roman" w:hAnsi="Times New Roman"/>
          <w:b/>
          <w:bCs/>
          <w:spacing w:val="48"/>
          <w:sz w:val="24"/>
          <w:szCs w:val="24"/>
        </w:rPr>
        <w:t>8 класс</w:t>
      </w:r>
    </w:p>
    <w:p w:rsidR="005F477C" w:rsidRPr="00125172" w:rsidRDefault="005F477C" w:rsidP="00E90780">
      <w:pPr>
        <w:spacing w:before="100" w:beforeAutospacing="1" w:after="100" w:afterAutospacing="1" w:line="240" w:lineRule="auto"/>
        <w:contextualSpacing/>
        <w:jc w:val="both"/>
        <w:rPr>
          <w:rFonts w:ascii="Times New Roman" w:hAnsi="Times New Roman"/>
          <w:b/>
          <w:bCs/>
          <w:sz w:val="24"/>
          <w:szCs w:val="24"/>
        </w:rPr>
      </w:pPr>
      <w:r w:rsidRPr="00125172">
        <w:rPr>
          <w:rFonts w:ascii="Times New Roman" w:hAnsi="Times New Roman"/>
          <w:b/>
          <w:bCs/>
          <w:sz w:val="24"/>
          <w:szCs w:val="24"/>
        </w:rPr>
        <w:t>(135 ч в год, 4 ч в неделю)</w:t>
      </w:r>
    </w:p>
    <w:p w:rsidR="005F477C" w:rsidRPr="00125172" w:rsidRDefault="005F477C" w:rsidP="00E90780">
      <w:pPr>
        <w:spacing w:before="100" w:beforeAutospacing="1" w:after="100" w:afterAutospacing="1" w:line="240" w:lineRule="auto"/>
        <w:contextualSpacing/>
        <w:jc w:val="both"/>
        <w:rPr>
          <w:rFonts w:ascii="Times New Roman" w:hAnsi="Times New Roman"/>
          <w:b/>
          <w:bCs/>
          <w:sz w:val="24"/>
          <w:szCs w:val="24"/>
        </w:rPr>
      </w:pPr>
      <w:r w:rsidRPr="00125172">
        <w:rPr>
          <w:rFonts w:ascii="Times New Roman" w:hAnsi="Times New Roman"/>
          <w:b/>
          <w:bCs/>
          <w:sz w:val="24"/>
          <w:szCs w:val="24"/>
        </w:rPr>
        <w:t>Нумерация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Округление чисел в пределах 1 000 000 до наивысшей разрядной единицы в числе, включая случаи, когда приближенное значение имеет на один знак больше, чем округляемое число.</w:t>
      </w:r>
      <w:r w:rsidRPr="00F32953">
        <w:rPr>
          <w:rFonts w:ascii="Times New Roman" w:hAnsi="Times New Roman"/>
          <w:sz w:val="24"/>
          <w:szCs w:val="24"/>
        </w:rPr>
        <w:br/>
        <w:t>      Медицинский термометр, шкала, цена деления. Определение температуры тела человека с помощью термометра с точностью до десятых долей градуса.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Единицы измерения и их соотношения</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Единицы измерения площади: 1 кв. мм (1 мм</w:t>
      </w:r>
      <w:proofErr w:type="gramStart"/>
      <w:r w:rsidRPr="00F32953">
        <w:rPr>
          <w:rFonts w:ascii="Times New Roman" w:hAnsi="Times New Roman"/>
          <w:sz w:val="19"/>
          <w:vertAlign w:val="superscript"/>
        </w:rPr>
        <w:t>2</w:t>
      </w:r>
      <w:proofErr w:type="gramEnd"/>
      <w:r w:rsidRPr="00F32953">
        <w:rPr>
          <w:rFonts w:ascii="Times New Roman" w:hAnsi="Times New Roman"/>
          <w:sz w:val="24"/>
          <w:szCs w:val="24"/>
        </w:rPr>
        <w:t>), 1 кв. см (1 см</w:t>
      </w:r>
      <w:r w:rsidRPr="00F32953">
        <w:rPr>
          <w:rFonts w:ascii="Times New Roman" w:hAnsi="Times New Roman"/>
          <w:sz w:val="19"/>
          <w:vertAlign w:val="superscript"/>
        </w:rPr>
        <w:t>2</w:t>
      </w:r>
      <w:r w:rsidRPr="00F32953">
        <w:rPr>
          <w:rFonts w:ascii="Times New Roman" w:hAnsi="Times New Roman"/>
          <w:sz w:val="24"/>
          <w:szCs w:val="24"/>
        </w:rPr>
        <w:t>), 1 кв. </w:t>
      </w:r>
      <w:proofErr w:type="spellStart"/>
      <w:r w:rsidRPr="00F32953">
        <w:rPr>
          <w:rFonts w:ascii="Times New Roman" w:hAnsi="Times New Roman"/>
          <w:sz w:val="24"/>
          <w:szCs w:val="24"/>
        </w:rPr>
        <w:t>дм</w:t>
      </w:r>
      <w:proofErr w:type="spellEnd"/>
      <w:r w:rsidRPr="00F32953">
        <w:rPr>
          <w:rFonts w:ascii="Times New Roman" w:hAnsi="Times New Roman"/>
          <w:sz w:val="24"/>
          <w:szCs w:val="24"/>
        </w:rPr>
        <w:t xml:space="preserve"> (1 дм</w:t>
      </w:r>
      <w:r w:rsidRPr="00F32953">
        <w:rPr>
          <w:rFonts w:ascii="Times New Roman" w:hAnsi="Times New Roman"/>
          <w:sz w:val="19"/>
          <w:vertAlign w:val="superscript"/>
        </w:rPr>
        <w:t>2</w:t>
      </w:r>
      <w:r w:rsidRPr="00F32953">
        <w:rPr>
          <w:rFonts w:ascii="Times New Roman" w:hAnsi="Times New Roman"/>
          <w:sz w:val="24"/>
          <w:szCs w:val="24"/>
        </w:rPr>
        <w:t>), 1 кв. м (1 м</w:t>
      </w:r>
      <w:r w:rsidRPr="00F32953">
        <w:rPr>
          <w:rFonts w:ascii="Times New Roman" w:hAnsi="Times New Roman"/>
          <w:sz w:val="19"/>
          <w:vertAlign w:val="superscript"/>
        </w:rPr>
        <w:t>2</w:t>
      </w:r>
      <w:r w:rsidRPr="00F32953">
        <w:rPr>
          <w:rFonts w:ascii="Times New Roman" w:hAnsi="Times New Roman"/>
          <w:sz w:val="24"/>
          <w:szCs w:val="24"/>
        </w:rPr>
        <w:t>), 1 кв. км (1 км</w:t>
      </w:r>
      <w:r w:rsidRPr="00F32953">
        <w:rPr>
          <w:rFonts w:ascii="Times New Roman" w:hAnsi="Times New Roman"/>
          <w:sz w:val="19"/>
          <w:vertAlign w:val="superscript"/>
        </w:rPr>
        <w:t>2</w:t>
      </w:r>
      <w:r w:rsidRPr="00F32953">
        <w:rPr>
          <w:rFonts w:ascii="Times New Roman" w:hAnsi="Times New Roman"/>
          <w:sz w:val="24"/>
          <w:szCs w:val="24"/>
        </w:rPr>
        <w:t>), их соотношения. Единицы измерения земельных площа</w:t>
      </w:r>
      <w:r w:rsidR="0086424D">
        <w:rPr>
          <w:rFonts w:ascii="Times New Roman" w:hAnsi="Times New Roman"/>
          <w:sz w:val="24"/>
          <w:szCs w:val="24"/>
        </w:rPr>
        <w:t>дей: 1 а, 1 га, их соотношение.</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Запись чисел, полученных при измерении площади, в виде десятичной дроби и обратное преобразование.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Арифметические действия</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Умножение и деление многозначных чисел и чисел, полученных при </w:t>
      </w:r>
      <w:r w:rsidR="0086424D">
        <w:rPr>
          <w:rFonts w:ascii="Times New Roman" w:hAnsi="Times New Roman"/>
          <w:sz w:val="24"/>
          <w:szCs w:val="24"/>
        </w:rPr>
        <w:t>измерении, на двузначное число.</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Использование микрокалькулятора для всех видов вычислений в пределах 1 000 000 с целыми числами и числами, полученными при измерении (для проверки действий).</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Дроби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Сложение и вычитание десятичных дробей (все случаи). Умножение и деление десятичной дроби на однозначное и двузначное число. Выполнение указанных арифметических действий с</w:t>
      </w:r>
      <w:r w:rsidRPr="00F32953">
        <w:rPr>
          <w:rFonts w:ascii="Times New Roman" w:hAnsi="Times New Roman"/>
          <w:b/>
          <w:bCs/>
          <w:sz w:val="24"/>
          <w:szCs w:val="24"/>
        </w:rPr>
        <w:t xml:space="preserve"> </w:t>
      </w:r>
      <w:r w:rsidRPr="00F32953">
        <w:rPr>
          <w:rFonts w:ascii="Times New Roman" w:hAnsi="Times New Roman"/>
          <w:sz w:val="24"/>
          <w:szCs w:val="24"/>
        </w:rPr>
        <w:t>числами, полученными при измерении и выраженными десятичной дробью.</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Арифметические задачи</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Задачи на нахождение скорости и </w:t>
      </w:r>
      <w:r w:rsidR="0086424D">
        <w:rPr>
          <w:rFonts w:ascii="Times New Roman" w:hAnsi="Times New Roman"/>
          <w:sz w:val="24"/>
          <w:szCs w:val="24"/>
        </w:rPr>
        <w:t>времени при встречном движении.</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Зада</w:t>
      </w:r>
      <w:r w:rsidR="0086424D">
        <w:rPr>
          <w:rFonts w:ascii="Times New Roman" w:hAnsi="Times New Roman"/>
          <w:sz w:val="24"/>
          <w:szCs w:val="24"/>
        </w:rPr>
        <w:t>чи на пропорциональное деление.</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Простые и составные задачи, требующие вычисления периметра многоугольника или площади прямоугольника (квадрата).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Геометрический материал</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Площадь геометрической фигуры. Обозначение: </w:t>
      </w:r>
      <w:r w:rsidRPr="00F32953">
        <w:rPr>
          <w:rFonts w:ascii="Times New Roman" w:hAnsi="Times New Roman"/>
          <w:b/>
          <w:bCs/>
          <w:sz w:val="24"/>
          <w:szCs w:val="24"/>
        </w:rPr>
        <w:t>S</w:t>
      </w:r>
      <w:r w:rsidRPr="00F32953">
        <w:rPr>
          <w:rFonts w:ascii="Times New Roman" w:hAnsi="Times New Roman"/>
          <w:sz w:val="24"/>
          <w:szCs w:val="24"/>
        </w:rPr>
        <w:t>. Палетка. Вычисление пл</w:t>
      </w:r>
      <w:r w:rsidR="0086424D">
        <w:rPr>
          <w:rFonts w:ascii="Times New Roman" w:hAnsi="Times New Roman"/>
          <w:sz w:val="24"/>
          <w:szCs w:val="24"/>
        </w:rPr>
        <w:t>ощади прямоугольника, квадрата.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Геометрические тела: параллелепипед, куб. Элементы и свойства прямоугольного параллелепипеда, куба, высота. Сравнение геометрических фигур и геометрических тел. Развертка куба, прямоугольного параллелепипеда. Площадь боковой и полной поверхностей куба, прямоугольного параллелепипеда.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Учащиеся должны усвоить следующие базовые представления о (</w:t>
      </w:r>
      <w:proofErr w:type="gramStart"/>
      <w:r w:rsidRPr="00F32953">
        <w:rPr>
          <w:rFonts w:ascii="Times New Roman" w:hAnsi="Times New Roman"/>
          <w:b/>
          <w:bCs/>
          <w:sz w:val="24"/>
          <w:szCs w:val="24"/>
        </w:rPr>
        <w:t>об</w:t>
      </w:r>
      <w:proofErr w:type="gramEnd"/>
      <w:r w:rsidRPr="00F32953">
        <w:rPr>
          <w:rFonts w:ascii="Times New Roman" w:hAnsi="Times New Roman"/>
          <w:b/>
          <w:bCs/>
          <w:sz w:val="24"/>
          <w:szCs w:val="24"/>
        </w:rPr>
        <w:t xml:space="preserve">): </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шкале и цене д</w:t>
      </w:r>
      <w:r w:rsidR="0086424D">
        <w:rPr>
          <w:rFonts w:ascii="Times New Roman" w:hAnsi="Times New Roman"/>
          <w:sz w:val="24"/>
          <w:szCs w:val="24"/>
        </w:rPr>
        <w:t>еления медицинского термометра</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длине окружности, числе </w:t>
      </w:r>
      <w:r w:rsidRPr="00F32953">
        <w:rPr>
          <w:rFonts w:ascii="Times New Roman" w:hAnsi="Times New Roman"/>
          <w:b/>
          <w:bCs/>
          <w:sz w:val="24"/>
          <w:szCs w:val="24"/>
        </w:rPr>
        <w:t>p</w:t>
      </w:r>
      <w:r w:rsidR="0086424D">
        <w:rPr>
          <w:rFonts w:ascii="Times New Roman" w:hAnsi="Times New Roman"/>
          <w:sz w:val="24"/>
          <w:szCs w:val="24"/>
        </w:rPr>
        <w:t xml:space="preserve"> и его значении;</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площади геометрических фигу</w:t>
      </w:r>
      <w:r w:rsidR="0086424D">
        <w:rPr>
          <w:rFonts w:ascii="Times New Roman" w:hAnsi="Times New Roman"/>
          <w:sz w:val="24"/>
          <w:szCs w:val="24"/>
        </w:rPr>
        <w:t>р и единицах измерения площади;</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 геометрических телах: прямоугольном параллелепипеде, кубе, цилиндре, их эле</w:t>
      </w:r>
      <w:r w:rsidR="0086424D">
        <w:rPr>
          <w:rFonts w:ascii="Times New Roman" w:hAnsi="Times New Roman"/>
          <w:sz w:val="24"/>
          <w:szCs w:val="24"/>
        </w:rPr>
        <w:t>ментах и свойствах, высоте;</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развертке прямоугольного параллелепипеда, куба.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умениям учащихся</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округлять многозначные числа</w:t>
      </w:r>
      <w:r w:rsidR="0086424D">
        <w:rPr>
          <w:rFonts w:ascii="Times New Roman" w:hAnsi="Times New Roman"/>
          <w:sz w:val="24"/>
          <w:szCs w:val="24"/>
        </w:rPr>
        <w:t xml:space="preserve"> до наивысших разрядных единиц;</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определять температуру тела человека с п</w:t>
      </w:r>
      <w:r w:rsidR="0086424D">
        <w:rPr>
          <w:rFonts w:ascii="Times New Roman" w:hAnsi="Times New Roman"/>
          <w:sz w:val="24"/>
          <w:szCs w:val="24"/>
        </w:rPr>
        <w:t>омощью медицинского термометра;</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складывать, вычитать, умножать и делить целые числа до 1 000 000 и числа, полученные при </w:t>
      </w:r>
      <w:r w:rsidR="0086424D">
        <w:rPr>
          <w:rFonts w:ascii="Times New Roman" w:hAnsi="Times New Roman"/>
          <w:sz w:val="24"/>
          <w:szCs w:val="24"/>
        </w:rPr>
        <w:t>измерении, на двузначное число;</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выполнять четыре арифметических действия с целыми числами в пределах 1 000 000 и их проверку с ис</w:t>
      </w:r>
      <w:r w:rsidR="0086424D">
        <w:rPr>
          <w:rFonts w:ascii="Times New Roman" w:hAnsi="Times New Roman"/>
          <w:sz w:val="24"/>
          <w:szCs w:val="24"/>
        </w:rPr>
        <w:t>пользованием микрокалькулятора;</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выражать числа, полученные при измерении, в виде десятичной дроби;</w:t>
      </w:r>
      <w:r w:rsidRPr="00F32953">
        <w:rPr>
          <w:rFonts w:ascii="Times New Roman" w:hAnsi="Times New Roman"/>
          <w:sz w:val="24"/>
          <w:szCs w:val="24"/>
        </w:rPr>
        <w:br/>
        <w:t>      • складыва</w:t>
      </w:r>
      <w:r w:rsidR="0086424D">
        <w:rPr>
          <w:rFonts w:ascii="Times New Roman" w:hAnsi="Times New Roman"/>
          <w:sz w:val="24"/>
          <w:szCs w:val="24"/>
        </w:rPr>
        <w:t>ть и вычитать десятичные дроби;</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умножать и делить десятичные дроби на однозначное и двузначное число;</w:t>
      </w:r>
      <w:r w:rsidRPr="00F32953">
        <w:rPr>
          <w:rFonts w:ascii="Times New Roman" w:hAnsi="Times New Roman"/>
          <w:sz w:val="24"/>
          <w:szCs w:val="24"/>
        </w:rPr>
        <w:br/>
        <w:t>      • решать задачи на нахождение скорости, времени при встречном движении; на пропорциональное деление; на вычисление периметра многоугольника, площади прямо</w:t>
      </w:r>
      <w:r w:rsidR="0086424D">
        <w:rPr>
          <w:rFonts w:ascii="Times New Roman" w:hAnsi="Times New Roman"/>
          <w:sz w:val="24"/>
          <w:szCs w:val="24"/>
        </w:rPr>
        <w:t>угольника (квадрата);</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измерять и вычислять площадь прямоугольника (квадрата) в разных единицах изме</w:t>
      </w:r>
      <w:r w:rsidR="0086424D">
        <w:rPr>
          <w:rFonts w:ascii="Times New Roman" w:hAnsi="Times New Roman"/>
          <w:sz w:val="24"/>
          <w:szCs w:val="24"/>
        </w:rPr>
        <w:t>рения площади;</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чертить развертку куба, прямоугольного параллелепипеда;</w:t>
      </w:r>
      <w:r w:rsidRPr="00F32953">
        <w:rPr>
          <w:rFonts w:ascii="Times New Roman" w:hAnsi="Times New Roman"/>
          <w:sz w:val="24"/>
          <w:szCs w:val="24"/>
        </w:rPr>
        <w:br/>
        <w:t xml:space="preserve">      • вычислять площадь боковой и </w:t>
      </w:r>
      <w:proofErr w:type="gramStart"/>
      <w:r w:rsidRPr="00F32953">
        <w:rPr>
          <w:rFonts w:ascii="Times New Roman" w:hAnsi="Times New Roman"/>
          <w:sz w:val="24"/>
          <w:szCs w:val="24"/>
        </w:rPr>
        <w:t>полной</w:t>
      </w:r>
      <w:proofErr w:type="gramEnd"/>
      <w:r w:rsidRPr="00F32953">
        <w:rPr>
          <w:rFonts w:ascii="Times New Roman" w:hAnsi="Times New Roman"/>
          <w:sz w:val="24"/>
          <w:szCs w:val="24"/>
        </w:rPr>
        <w:t xml:space="preserve"> поверхностей куба, прямоугольного </w:t>
      </w:r>
      <w:r w:rsidRPr="00F32953">
        <w:rPr>
          <w:rFonts w:ascii="Times New Roman" w:hAnsi="Times New Roman"/>
          <w:sz w:val="24"/>
          <w:szCs w:val="24"/>
        </w:rPr>
        <w:lastRenderedPageBreak/>
        <w:t>параллелепипеда.</w:t>
      </w:r>
      <w:r w:rsidRPr="00F32953">
        <w:rPr>
          <w:rFonts w:ascii="Times New Roman" w:hAnsi="Times New Roman"/>
          <w:sz w:val="24"/>
          <w:szCs w:val="24"/>
        </w:rPr>
        <w:br/>
        <w:t>      </w:t>
      </w:r>
      <w:r w:rsidRPr="00F32953">
        <w:rPr>
          <w:rFonts w:ascii="Times New Roman" w:hAnsi="Times New Roman"/>
          <w:i/>
          <w:iCs/>
          <w:sz w:val="24"/>
          <w:szCs w:val="24"/>
        </w:rPr>
        <w:t>2-й уровень</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w:t>
      </w:r>
      <w:r w:rsidRPr="00F32953">
        <w:rPr>
          <w:rFonts w:ascii="Times New Roman" w:hAnsi="Times New Roman"/>
          <w:sz w:val="24"/>
          <w:szCs w:val="24"/>
        </w:rPr>
        <w:t>складывать, вычитать, умножать и делить целые числа до 1 000 000 и числа, полученные при измерении, на двузначное число (с  помо</w:t>
      </w:r>
      <w:r w:rsidR="0086424D">
        <w:rPr>
          <w:rFonts w:ascii="Times New Roman" w:hAnsi="Times New Roman"/>
          <w:sz w:val="24"/>
          <w:szCs w:val="24"/>
        </w:rPr>
        <w:t>щью учителя) (можно до 10 000);</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выполнять четыре арифметических действия с целыми числами до 1 000 000 с использованием микрокалькулятор</w:t>
      </w:r>
      <w:r w:rsidR="0086424D">
        <w:rPr>
          <w:rFonts w:ascii="Times New Roman" w:hAnsi="Times New Roman"/>
          <w:sz w:val="24"/>
          <w:szCs w:val="24"/>
        </w:rPr>
        <w:t>а;</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выражать числа, полученные при измерении, в виде десятичной дроби (уместна по</w:t>
      </w:r>
      <w:r w:rsidR="0086424D">
        <w:rPr>
          <w:rFonts w:ascii="Times New Roman" w:hAnsi="Times New Roman"/>
          <w:sz w:val="24"/>
          <w:szCs w:val="24"/>
        </w:rPr>
        <w:t>мощь учителя);</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складыва</w:t>
      </w:r>
      <w:r w:rsidR="0086424D">
        <w:rPr>
          <w:rFonts w:ascii="Times New Roman" w:hAnsi="Times New Roman"/>
          <w:sz w:val="24"/>
          <w:szCs w:val="24"/>
        </w:rPr>
        <w:t>ть и вычитать десятичные дроби;</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умножать и делить десятич</w:t>
      </w:r>
      <w:r w:rsidR="0086424D">
        <w:rPr>
          <w:rFonts w:ascii="Times New Roman" w:hAnsi="Times New Roman"/>
          <w:sz w:val="24"/>
          <w:szCs w:val="24"/>
        </w:rPr>
        <w:t>ную дробь на однозначное число;</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задачи на нахождение скорости при встречном движении с помощью учителя;</w:t>
      </w:r>
      <w:r w:rsidRPr="00F32953">
        <w:rPr>
          <w:rFonts w:ascii="Times New Roman" w:hAnsi="Times New Roman"/>
          <w:sz w:val="24"/>
          <w:szCs w:val="24"/>
        </w:rPr>
        <w:br/>
        <w:t>      • решать текстовые арифметические задачи на пропорциональное деление (с помощью учителя);</w:t>
      </w:r>
      <w:r w:rsidRPr="00F32953">
        <w:rPr>
          <w:rFonts w:ascii="Times New Roman" w:hAnsi="Times New Roman"/>
          <w:sz w:val="24"/>
          <w:szCs w:val="24"/>
        </w:rPr>
        <w:br/>
        <w:t>      • измерять и вычислять площадь прямоугольника (квадрата) в единицах изм</w:t>
      </w:r>
      <w:r w:rsidR="0086424D">
        <w:rPr>
          <w:rFonts w:ascii="Times New Roman" w:hAnsi="Times New Roman"/>
          <w:sz w:val="24"/>
          <w:szCs w:val="24"/>
        </w:rPr>
        <w:t>ерения площади (кв. см, кв. м);</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чертить развертку куба, прямоугольного параллелепипеда (с  помощью учителя);</w:t>
      </w:r>
      <w:r w:rsidRPr="00F32953">
        <w:rPr>
          <w:rFonts w:ascii="Times New Roman" w:hAnsi="Times New Roman"/>
          <w:sz w:val="24"/>
          <w:szCs w:val="24"/>
        </w:rPr>
        <w:br/>
        <w:t>      • вычислять площадь боковой и полной поверхностей куба, прямоугольного параллелепипеда (с помощью учителя).</w:t>
      </w:r>
    </w:p>
    <w:p w:rsidR="005F477C" w:rsidRPr="0086424D" w:rsidRDefault="0086424D" w:rsidP="00E90780">
      <w:pPr>
        <w:spacing w:before="100" w:beforeAutospacing="1" w:after="100" w:afterAutospacing="1" w:line="240" w:lineRule="auto"/>
        <w:contextualSpacing/>
        <w:jc w:val="both"/>
        <w:rPr>
          <w:rFonts w:ascii="Times New Roman" w:hAnsi="Times New Roman"/>
          <w:b/>
          <w:bCs/>
          <w:spacing w:val="48"/>
          <w:sz w:val="24"/>
          <w:szCs w:val="24"/>
        </w:rPr>
      </w:pPr>
      <w:r w:rsidRPr="0086424D">
        <w:rPr>
          <w:rFonts w:ascii="Times New Roman" w:hAnsi="Times New Roman"/>
          <w:b/>
          <w:bCs/>
          <w:spacing w:val="48"/>
          <w:sz w:val="24"/>
          <w:szCs w:val="24"/>
        </w:rPr>
        <w:t xml:space="preserve">9 класс </w:t>
      </w:r>
    </w:p>
    <w:p w:rsidR="005F477C" w:rsidRPr="0086424D" w:rsidRDefault="005F477C" w:rsidP="00E90780">
      <w:pPr>
        <w:spacing w:before="100" w:beforeAutospacing="1" w:after="100" w:afterAutospacing="1" w:line="240" w:lineRule="auto"/>
        <w:contextualSpacing/>
        <w:jc w:val="both"/>
        <w:rPr>
          <w:rFonts w:ascii="Times New Roman" w:hAnsi="Times New Roman"/>
          <w:b/>
          <w:bCs/>
          <w:sz w:val="24"/>
          <w:szCs w:val="24"/>
        </w:rPr>
      </w:pPr>
      <w:r w:rsidRPr="0086424D">
        <w:rPr>
          <w:rFonts w:ascii="Times New Roman" w:hAnsi="Times New Roman"/>
          <w:b/>
          <w:bCs/>
          <w:sz w:val="24"/>
          <w:szCs w:val="24"/>
        </w:rPr>
        <w:t>(135 ч в год, 4 ч в неделю)</w:t>
      </w:r>
    </w:p>
    <w:p w:rsidR="005F477C" w:rsidRPr="0086424D" w:rsidRDefault="005F477C" w:rsidP="00E90780">
      <w:pPr>
        <w:spacing w:before="100" w:beforeAutospacing="1" w:after="100" w:afterAutospacing="1" w:line="240" w:lineRule="auto"/>
        <w:contextualSpacing/>
        <w:jc w:val="both"/>
        <w:rPr>
          <w:rFonts w:ascii="Times New Roman" w:hAnsi="Times New Roman"/>
          <w:b/>
          <w:bCs/>
          <w:sz w:val="24"/>
          <w:szCs w:val="24"/>
        </w:rPr>
      </w:pPr>
      <w:r w:rsidRPr="0086424D">
        <w:rPr>
          <w:rFonts w:ascii="Times New Roman" w:hAnsi="Times New Roman"/>
          <w:b/>
          <w:bCs/>
          <w:sz w:val="24"/>
          <w:szCs w:val="24"/>
        </w:rPr>
        <w:t>Нумерация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Повторение нумерации целых чисел в пределах 1 000 000.</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Единицы измерения и их соотношения</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Единицы измерения объема: 1 куб. мм (1 мм</w:t>
      </w:r>
      <w:r w:rsidRPr="00F32953">
        <w:rPr>
          <w:rFonts w:ascii="Times New Roman" w:hAnsi="Times New Roman"/>
          <w:sz w:val="19"/>
          <w:vertAlign w:val="superscript"/>
        </w:rPr>
        <w:t>3</w:t>
      </w:r>
      <w:r w:rsidRPr="00F32953">
        <w:rPr>
          <w:rFonts w:ascii="Times New Roman" w:hAnsi="Times New Roman"/>
          <w:sz w:val="24"/>
          <w:szCs w:val="24"/>
        </w:rPr>
        <w:t>), 1 куб. см (1 см</w:t>
      </w:r>
      <w:r w:rsidRPr="00F32953">
        <w:rPr>
          <w:rFonts w:ascii="Times New Roman" w:hAnsi="Times New Roman"/>
          <w:sz w:val="19"/>
          <w:vertAlign w:val="superscript"/>
        </w:rPr>
        <w:t>3</w:t>
      </w:r>
      <w:r w:rsidRPr="00F32953">
        <w:rPr>
          <w:rFonts w:ascii="Times New Roman" w:hAnsi="Times New Roman"/>
          <w:sz w:val="24"/>
          <w:szCs w:val="24"/>
        </w:rPr>
        <w:t>), 1 куб. </w:t>
      </w:r>
      <w:proofErr w:type="spellStart"/>
      <w:r w:rsidRPr="00F32953">
        <w:rPr>
          <w:rFonts w:ascii="Times New Roman" w:hAnsi="Times New Roman"/>
          <w:sz w:val="24"/>
          <w:szCs w:val="24"/>
        </w:rPr>
        <w:t>дм</w:t>
      </w:r>
      <w:proofErr w:type="spellEnd"/>
      <w:r w:rsidRPr="00F32953">
        <w:rPr>
          <w:rFonts w:ascii="Times New Roman" w:hAnsi="Times New Roman"/>
          <w:sz w:val="24"/>
          <w:szCs w:val="24"/>
        </w:rPr>
        <w:t xml:space="preserve"> (1 дм</w:t>
      </w:r>
      <w:r w:rsidRPr="00F32953">
        <w:rPr>
          <w:rFonts w:ascii="Times New Roman" w:hAnsi="Times New Roman"/>
          <w:sz w:val="19"/>
          <w:vertAlign w:val="superscript"/>
        </w:rPr>
        <w:t>3</w:t>
      </w:r>
      <w:r w:rsidRPr="00F32953">
        <w:rPr>
          <w:rFonts w:ascii="Times New Roman" w:hAnsi="Times New Roman"/>
          <w:sz w:val="24"/>
          <w:szCs w:val="24"/>
        </w:rPr>
        <w:t>), 1 куб. м (1 м</w:t>
      </w:r>
      <w:r w:rsidRPr="00F32953">
        <w:rPr>
          <w:rFonts w:ascii="Times New Roman" w:hAnsi="Times New Roman"/>
          <w:sz w:val="19"/>
          <w:vertAlign w:val="superscript"/>
        </w:rPr>
        <w:t>3</w:t>
      </w:r>
      <w:r w:rsidRPr="00F32953">
        <w:rPr>
          <w:rFonts w:ascii="Times New Roman" w:hAnsi="Times New Roman"/>
          <w:sz w:val="24"/>
          <w:szCs w:val="24"/>
        </w:rPr>
        <w:t>), 1 куб. км (1 км</w:t>
      </w:r>
      <w:r w:rsidRPr="00F32953">
        <w:rPr>
          <w:rFonts w:ascii="Times New Roman" w:hAnsi="Times New Roman"/>
          <w:sz w:val="19"/>
          <w:vertAlign w:val="superscript"/>
        </w:rPr>
        <w:t>3</w:t>
      </w:r>
      <w:r w:rsidRPr="00F32953">
        <w:rPr>
          <w:rFonts w:ascii="Times New Roman" w:hAnsi="Times New Roman"/>
          <w:sz w:val="24"/>
          <w:szCs w:val="24"/>
        </w:rPr>
        <w:t>), соотношения: 1 дм</w:t>
      </w:r>
      <w:r w:rsidRPr="00F32953">
        <w:rPr>
          <w:rFonts w:ascii="Times New Roman" w:hAnsi="Times New Roman"/>
          <w:sz w:val="19"/>
          <w:vertAlign w:val="superscript"/>
        </w:rPr>
        <w:t>3</w:t>
      </w:r>
      <w:r w:rsidRPr="00F32953">
        <w:rPr>
          <w:rFonts w:ascii="Times New Roman" w:hAnsi="Times New Roman"/>
          <w:sz w:val="24"/>
          <w:szCs w:val="24"/>
        </w:rPr>
        <w:t> = 1000 см</w:t>
      </w:r>
      <w:r w:rsidRPr="00F32953">
        <w:rPr>
          <w:rFonts w:ascii="Times New Roman" w:hAnsi="Times New Roman"/>
          <w:sz w:val="19"/>
          <w:vertAlign w:val="superscript"/>
        </w:rPr>
        <w:t>3</w:t>
      </w:r>
      <w:r w:rsidRPr="00F32953">
        <w:rPr>
          <w:rFonts w:ascii="Times New Roman" w:hAnsi="Times New Roman"/>
          <w:sz w:val="24"/>
          <w:szCs w:val="24"/>
        </w:rPr>
        <w:t>, 1 м</w:t>
      </w:r>
      <w:r w:rsidRPr="00F32953">
        <w:rPr>
          <w:rFonts w:ascii="Times New Roman" w:hAnsi="Times New Roman"/>
          <w:sz w:val="19"/>
          <w:vertAlign w:val="superscript"/>
        </w:rPr>
        <w:t>3</w:t>
      </w:r>
      <w:r w:rsidRPr="00F32953">
        <w:rPr>
          <w:rFonts w:ascii="Times New Roman" w:hAnsi="Times New Roman"/>
          <w:sz w:val="24"/>
          <w:szCs w:val="24"/>
        </w:rPr>
        <w:t> = 1000 дм</w:t>
      </w:r>
      <w:r w:rsidRPr="00F32953">
        <w:rPr>
          <w:rFonts w:ascii="Times New Roman" w:hAnsi="Times New Roman"/>
          <w:sz w:val="19"/>
          <w:vertAlign w:val="superscript"/>
        </w:rPr>
        <w:t>3</w:t>
      </w:r>
      <w:r w:rsidRPr="00F32953">
        <w:rPr>
          <w:rFonts w:ascii="Times New Roman" w:hAnsi="Times New Roman"/>
          <w:sz w:val="24"/>
          <w:szCs w:val="24"/>
        </w:rPr>
        <w:t>, 1 м</w:t>
      </w:r>
      <w:r w:rsidRPr="00F32953">
        <w:rPr>
          <w:rFonts w:ascii="Times New Roman" w:hAnsi="Times New Roman"/>
          <w:sz w:val="19"/>
          <w:vertAlign w:val="superscript"/>
        </w:rPr>
        <w:t>3</w:t>
      </w:r>
      <w:r w:rsidRPr="00F32953">
        <w:rPr>
          <w:rFonts w:ascii="Times New Roman" w:hAnsi="Times New Roman"/>
          <w:sz w:val="24"/>
          <w:szCs w:val="24"/>
        </w:rPr>
        <w:t> = 1 000 000 см</w:t>
      </w:r>
      <w:r w:rsidRPr="00F32953">
        <w:rPr>
          <w:rFonts w:ascii="Times New Roman" w:hAnsi="Times New Roman"/>
          <w:sz w:val="19"/>
          <w:vertAlign w:val="superscript"/>
        </w:rPr>
        <w:t>3</w:t>
      </w:r>
      <w:r w:rsidR="0086424D">
        <w:rPr>
          <w:rFonts w:ascii="Times New Roman" w:hAnsi="Times New Roman"/>
          <w:sz w:val="24"/>
          <w:szCs w:val="24"/>
        </w:rPr>
        <w:t>.</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Запись чисел, полученных при измерении объема, в виде десятичной дроби и обратное преобразование.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Арифметические действия</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Все виды устных вычислений с разрядными единицами в пределах 1 000 000.</w:t>
      </w:r>
      <w:r w:rsidRPr="00F32953">
        <w:rPr>
          <w:rFonts w:ascii="Times New Roman" w:hAnsi="Times New Roman"/>
          <w:sz w:val="24"/>
          <w:szCs w:val="24"/>
        </w:rPr>
        <w:br/>
        <w:t>      Сложение и вычитание целых чисел и чисел, полученных при измерении, в пределах 1 000 000. Умножение и деление целых чисел и чисел, полученных при измерении, на трехзн</w:t>
      </w:r>
      <w:r w:rsidR="0086424D">
        <w:rPr>
          <w:rFonts w:ascii="Times New Roman" w:hAnsi="Times New Roman"/>
          <w:sz w:val="24"/>
          <w:szCs w:val="24"/>
        </w:rPr>
        <w:t>ачное число (несложные случаи).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Использование микрокалькулятора для всех видов вычислений в пределах 1 000 000 с целыми числами и числами, полученными при измерении, с предварительной приблизительной оценкой результата (округление компонентов действий до высших разрядных единиц).</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Дроби</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Нахож</w:t>
      </w:r>
      <w:r w:rsidR="0086424D">
        <w:rPr>
          <w:rFonts w:ascii="Times New Roman" w:hAnsi="Times New Roman"/>
          <w:sz w:val="24"/>
          <w:szCs w:val="24"/>
        </w:rPr>
        <w:t>дение числа по одной его части.</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Использование микрокалькулятора для выполнения арифметических действий с десятичными дробями. (Для сильных учащихся допустимо выполнение умножения и деления дроби на дробь.) Предварительная приблизительная оценка результата в случаях, когда целые части компонентов действий не равны </w:t>
      </w:r>
      <w:r w:rsidR="0086424D">
        <w:rPr>
          <w:rFonts w:ascii="Times New Roman" w:hAnsi="Times New Roman"/>
          <w:sz w:val="24"/>
          <w:szCs w:val="24"/>
        </w:rPr>
        <w:t>нулю.</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Понятие процента. Нахождение одного процента от числа. Нахождение нескольких процентов от числа. Нахождение числа по одному проценту.</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Арифметические задачи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Задачи на нахождение числа по одной его части (проценту).</w:t>
      </w:r>
      <w:r w:rsidRPr="00F32953">
        <w:rPr>
          <w:rFonts w:ascii="Times New Roman" w:hAnsi="Times New Roman"/>
          <w:sz w:val="24"/>
          <w:szCs w:val="24"/>
        </w:rPr>
        <w:br/>
        <w:t>      Задачи на встречное движение (все случаи) и на движение в разных направлениях (все случаи).</w:t>
      </w:r>
      <w:r w:rsidRPr="00F32953">
        <w:rPr>
          <w:rFonts w:ascii="Times New Roman" w:hAnsi="Times New Roman"/>
          <w:sz w:val="24"/>
          <w:szCs w:val="24"/>
        </w:rPr>
        <w:br/>
        <w:t>      Простые и составные задачи геометрического содержания, требующие вычисления объема прямоугольного параллелепипеда (куба).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lastRenderedPageBreak/>
        <w:t>Геометрический материал</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Геометрические тела: призма, пирамида. Узнавание, называние.</w:t>
      </w:r>
      <w:r w:rsidRPr="00F32953">
        <w:rPr>
          <w:rFonts w:ascii="Times New Roman" w:hAnsi="Times New Roman"/>
          <w:sz w:val="24"/>
          <w:szCs w:val="24"/>
        </w:rPr>
        <w:br/>
        <w:t xml:space="preserve">      Объем геометрического тела. Обозначение: </w:t>
      </w:r>
      <w:r w:rsidRPr="00F32953">
        <w:rPr>
          <w:rFonts w:ascii="Times New Roman" w:hAnsi="Times New Roman"/>
          <w:b/>
          <w:bCs/>
          <w:i/>
          <w:iCs/>
          <w:sz w:val="24"/>
          <w:szCs w:val="24"/>
        </w:rPr>
        <w:t>V.</w:t>
      </w:r>
      <w:r w:rsidRPr="00F32953">
        <w:rPr>
          <w:rFonts w:ascii="Times New Roman" w:hAnsi="Times New Roman"/>
          <w:sz w:val="24"/>
          <w:szCs w:val="24"/>
        </w:rPr>
        <w:t xml:space="preserve"> Измерение и вычисление объема прямоугольного параллелепипеда (куба).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Учащиеся должны усвоить следующие базовые представления о (</w:t>
      </w:r>
      <w:proofErr w:type="gramStart"/>
      <w:r w:rsidRPr="00F32953">
        <w:rPr>
          <w:rFonts w:ascii="Times New Roman" w:hAnsi="Times New Roman"/>
          <w:b/>
          <w:bCs/>
          <w:sz w:val="24"/>
          <w:szCs w:val="24"/>
        </w:rPr>
        <w:t>об</w:t>
      </w:r>
      <w:proofErr w:type="gramEnd"/>
      <w:r w:rsidRPr="00F32953">
        <w:rPr>
          <w:rFonts w:ascii="Times New Roman" w:hAnsi="Times New Roman"/>
          <w:b/>
          <w:bCs/>
          <w:sz w:val="24"/>
          <w:szCs w:val="24"/>
        </w:rPr>
        <w:t xml:space="preserve">): </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w:t>
      </w:r>
      <w:proofErr w:type="gramStart"/>
      <w:r w:rsidRPr="00F32953">
        <w:rPr>
          <w:rFonts w:ascii="Times New Roman" w:hAnsi="Times New Roman"/>
          <w:sz w:val="24"/>
          <w:szCs w:val="24"/>
        </w:rPr>
        <w:t>проценте</w:t>
      </w:r>
      <w:proofErr w:type="gramEnd"/>
      <w:r w:rsidRPr="00F32953">
        <w:rPr>
          <w:rFonts w:ascii="Times New Roman" w:hAnsi="Times New Roman"/>
          <w:sz w:val="24"/>
          <w:szCs w:val="24"/>
        </w:rPr>
        <w:t xml:space="preserve"> (название, запись)</w:t>
      </w:r>
      <w:r w:rsidR="0086424D">
        <w:rPr>
          <w:rFonts w:ascii="Times New Roman" w:hAnsi="Times New Roman"/>
          <w:sz w:val="24"/>
          <w:szCs w:val="24"/>
        </w:rPr>
        <w:t>;</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w:t>
      </w:r>
      <w:proofErr w:type="gramStart"/>
      <w:r w:rsidRPr="00F32953">
        <w:rPr>
          <w:rFonts w:ascii="Times New Roman" w:hAnsi="Times New Roman"/>
          <w:sz w:val="24"/>
          <w:szCs w:val="24"/>
        </w:rPr>
        <w:t>нахож</w:t>
      </w:r>
      <w:r w:rsidR="0086424D">
        <w:rPr>
          <w:rFonts w:ascii="Times New Roman" w:hAnsi="Times New Roman"/>
          <w:sz w:val="24"/>
          <w:szCs w:val="24"/>
        </w:rPr>
        <w:t>дении</w:t>
      </w:r>
      <w:proofErr w:type="gramEnd"/>
      <w:r w:rsidR="0086424D">
        <w:rPr>
          <w:rFonts w:ascii="Times New Roman" w:hAnsi="Times New Roman"/>
          <w:sz w:val="24"/>
          <w:szCs w:val="24"/>
        </w:rPr>
        <w:t xml:space="preserve"> одного процента от числа;</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w:t>
      </w:r>
      <w:proofErr w:type="gramStart"/>
      <w:r w:rsidRPr="00F32953">
        <w:rPr>
          <w:rFonts w:ascii="Times New Roman" w:hAnsi="Times New Roman"/>
          <w:sz w:val="24"/>
          <w:szCs w:val="24"/>
        </w:rPr>
        <w:t>нахождении</w:t>
      </w:r>
      <w:proofErr w:type="gramEnd"/>
      <w:r w:rsidRPr="00F32953">
        <w:rPr>
          <w:rFonts w:ascii="Times New Roman" w:hAnsi="Times New Roman"/>
          <w:sz w:val="24"/>
          <w:szCs w:val="24"/>
        </w:rPr>
        <w:t xml:space="preserve"> числа</w:t>
      </w:r>
      <w:r w:rsidR="0086424D">
        <w:rPr>
          <w:rFonts w:ascii="Times New Roman" w:hAnsi="Times New Roman"/>
          <w:sz w:val="24"/>
          <w:szCs w:val="24"/>
        </w:rPr>
        <w:t xml:space="preserve"> по одной его части (проценту);</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w:t>
      </w:r>
      <w:proofErr w:type="gramStart"/>
      <w:r w:rsidRPr="00F32953">
        <w:rPr>
          <w:rFonts w:ascii="Times New Roman" w:hAnsi="Times New Roman"/>
          <w:sz w:val="24"/>
          <w:szCs w:val="24"/>
        </w:rPr>
        <w:t>объеме</w:t>
      </w:r>
      <w:proofErr w:type="gramEnd"/>
      <w:r w:rsidRPr="00F32953">
        <w:rPr>
          <w:rFonts w:ascii="Times New Roman" w:hAnsi="Times New Roman"/>
          <w:sz w:val="24"/>
          <w:szCs w:val="24"/>
        </w:rPr>
        <w:t xml:space="preserve"> прямоугольного параллелепипеда (куба); кубических единицах измер</w:t>
      </w:r>
      <w:r w:rsidR="0086424D">
        <w:rPr>
          <w:rFonts w:ascii="Times New Roman" w:hAnsi="Times New Roman"/>
          <w:sz w:val="24"/>
          <w:szCs w:val="24"/>
        </w:rPr>
        <w:t>ения;</w:t>
      </w:r>
      <w:r w:rsidR="0086424D">
        <w:rPr>
          <w:rFonts w:ascii="Times New Roman" w:hAnsi="Times New Roman"/>
          <w:sz w:val="24"/>
          <w:szCs w:val="24"/>
        </w:rPr>
        <w:br/>
        <w:t>      • призме, пирамиде.</w:t>
      </w:r>
    </w:p>
    <w:p w:rsidR="005F477C" w:rsidRP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b/>
          <w:bCs/>
          <w:sz w:val="24"/>
          <w:szCs w:val="24"/>
        </w:rPr>
        <w:t>Основные требования к умениям учащихся</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w:t>
      </w:r>
      <w:r w:rsidRPr="00F32953">
        <w:rPr>
          <w:rFonts w:ascii="Times New Roman" w:hAnsi="Times New Roman"/>
          <w:sz w:val="24"/>
          <w:szCs w:val="24"/>
        </w:rPr>
        <w:t>читать, записывать и сравнивать целые числа в пределах 1 000 000;</w:t>
      </w:r>
      <w:r w:rsidRPr="00F32953">
        <w:rPr>
          <w:rFonts w:ascii="Times New Roman" w:hAnsi="Times New Roman"/>
          <w:sz w:val="24"/>
          <w:szCs w:val="24"/>
        </w:rPr>
        <w:br/>
        <w:t xml:space="preserve">      • складывать, вычитать целые числа в пределах 1 000 000 и числа, полученные при измерении, умножать и </w:t>
      </w:r>
      <w:r w:rsidR="0086424D">
        <w:rPr>
          <w:rFonts w:ascii="Times New Roman" w:hAnsi="Times New Roman"/>
          <w:sz w:val="24"/>
          <w:szCs w:val="24"/>
        </w:rPr>
        <w:t>делить их на трехзначное число;</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выполнять четыре арифметических действия с числами до 1 000 000 с использованием микрокалькулятора и предварительной приблизительной оценкой результата путем округления компонентов дейст</w:t>
      </w:r>
      <w:r w:rsidR="0086424D">
        <w:rPr>
          <w:rFonts w:ascii="Times New Roman" w:hAnsi="Times New Roman"/>
          <w:sz w:val="24"/>
          <w:szCs w:val="24"/>
        </w:rPr>
        <w:t>вий до высших разрядных единиц;</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выполнять четыре арифметических действия с десятичными дробями с использованием микрокалькулятора и предварительной приблизительной оценкой результата в случае, когда целые части комп</w:t>
      </w:r>
      <w:r w:rsidR="0086424D">
        <w:rPr>
          <w:rFonts w:ascii="Times New Roman" w:hAnsi="Times New Roman"/>
          <w:sz w:val="24"/>
          <w:szCs w:val="24"/>
        </w:rPr>
        <w:t>онентов действий не равны нулю;</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находить один </w:t>
      </w:r>
      <w:r w:rsidR="0086424D">
        <w:rPr>
          <w:rFonts w:ascii="Times New Roman" w:hAnsi="Times New Roman"/>
          <w:sz w:val="24"/>
          <w:szCs w:val="24"/>
        </w:rPr>
        <w:t>и несколько процентов от числа;</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находить число по одной его </w:t>
      </w:r>
      <w:r w:rsidR="0086424D">
        <w:rPr>
          <w:rFonts w:ascii="Times New Roman" w:hAnsi="Times New Roman"/>
          <w:sz w:val="24"/>
          <w:szCs w:val="24"/>
        </w:rPr>
        <w:t>части (проценту);</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задачи на встречное движение и движение в разных направлениях;</w:t>
      </w:r>
      <w:r w:rsidRPr="00F32953">
        <w:rPr>
          <w:rFonts w:ascii="Times New Roman" w:hAnsi="Times New Roman"/>
          <w:sz w:val="24"/>
          <w:szCs w:val="24"/>
        </w:rPr>
        <w:br/>
        <w:t>      • решать простые и составные задачи, требующие вычисления объема прямоуг</w:t>
      </w:r>
      <w:r w:rsidR="0086424D">
        <w:rPr>
          <w:rFonts w:ascii="Times New Roman" w:hAnsi="Times New Roman"/>
          <w:sz w:val="24"/>
          <w:szCs w:val="24"/>
        </w:rPr>
        <w:t>ольного параллелепипеда (куба);</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измерять и вычислять объем прямоугольного </w:t>
      </w:r>
      <w:r w:rsidR="0086424D">
        <w:rPr>
          <w:rFonts w:ascii="Times New Roman" w:hAnsi="Times New Roman"/>
          <w:sz w:val="24"/>
          <w:szCs w:val="24"/>
        </w:rPr>
        <w:t xml:space="preserve">параллелепипеда в кубических </w:t>
      </w:r>
      <w:r w:rsidRPr="00F32953">
        <w:rPr>
          <w:rFonts w:ascii="Times New Roman" w:hAnsi="Times New Roman"/>
          <w:sz w:val="24"/>
          <w:szCs w:val="24"/>
        </w:rPr>
        <w:t>единицах;</w:t>
      </w:r>
      <w:r w:rsidRPr="00F32953">
        <w:rPr>
          <w:rFonts w:ascii="Times New Roman" w:hAnsi="Times New Roman"/>
          <w:sz w:val="24"/>
          <w:szCs w:val="24"/>
        </w:rPr>
        <w:br/>
        <w:t>      • узнавать и называть геометрические тела: призма, пирамида.</w:t>
      </w:r>
      <w:r w:rsidRPr="00F32953">
        <w:rPr>
          <w:rFonts w:ascii="Times New Roman" w:hAnsi="Times New Roman"/>
          <w:sz w:val="24"/>
          <w:szCs w:val="24"/>
        </w:rPr>
        <w:br/>
        <w:t>      </w:t>
      </w:r>
      <w:r w:rsidRPr="00F32953">
        <w:rPr>
          <w:rFonts w:ascii="Times New Roman" w:hAnsi="Times New Roman"/>
          <w:i/>
          <w:iCs/>
          <w:sz w:val="24"/>
          <w:szCs w:val="24"/>
        </w:rPr>
        <w:t>2-й уровень</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читать, записывать и сравнивать целые числа в пределах 1 000 000;</w:t>
      </w:r>
      <w:r w:rsidRPr="00F32953">
        <w:rPr>
          <w:rFonts w:ascii="Times New Roman" w:hAnsi="Times New Roman"/>
          <w:sz w:val="24"/>
          <w:szCs w:val="24"/>
        </w:rPr>
        <w:br/>
        <w:t>      • складывать, вычитать целые числа и числа, полученные при измерении, в пределах 1 000 000;</w:t>
      </w:r>
      <w:r w:rsidRPr="00F32953">
        <w:rPr>
          <w:rFonts w:ascii="Times New Roman" w:hAnsi="Times New Roman"/>
          <w:sz w:val="24"/>
          <w:szCs w:val="24"/>
        </w:rPr>
        <w:br/>
        <w:t>      • умножать и делить целые числа и числа, полученные при измерении, на двузначное число (мож</w:t>
      </w:r>
      <w:r w:rsidR="0086424D">
        <w:rPr>
          <w:rFonts w:ascii="Times New Roman" w:hAnsi="Times New Roman"/>
          <w:sz w:val="24"/>
          <w:szCs w:val="24"/>
        </w:rPr>
        <w:t>но в пределах 10 000, 100 000);</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выполнять четыре арифметических действия с целыми числами до 1 000 000 с использованием микрокалькулятора без предварительной оценки результата; умножение</w:t>
      </w:r>
      <w:r w:rsidR="0086424D">
        <w:rPr>
          <w:rFonts w:ascii="Times New Roman" w:hAnsi="Times New Roman"/>
          <w:sz w:val="24"/>
          <w:szCs w:val="24"/>
        </w:rPr>
        <w:t xml:space="preserve"> и деление на двузначное число;</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выполнять сложение и вычитание десятичных дробей с использованием микрокаль</w:t>
      </w:r>
      <w:r w:rsidR="0086424D">
        <w:rPr>
          <w:rFonts w:ascii="Times New Roman" w:hAnsi="Times New Roman"/>
          <w:sz w:val="24"/>
          <w:szCs w:val="24"/>
        </w:rPr>
        <w:t>кулятора;</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w:t>
      </w:r>
      <w:r w:rsidR="0086424D">
        <w:rPr>
          <w:rFonts w:ascii="Times New Roman" w:hAnsi="Times New Roman"/>
          <w:sz w:val="24"/>
          <w:szCs w:val="24"/>
        </w:rPr>
        <w:t>находить один процент от числа;</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задачи на нахождение времени при встречном движе</w:t>
      </w:r>
      <w:r w:rsidR="0086424D">
        <w:rPr>
          <w:rFonts w:ascii="Times New Roman" w:hAnsi="Times New Roman"/>
          <w:sz w:val="24"/>
          <w:szCs w:val="24"/>
        </w:rPr>
        <w:t>нии (допустима помощь учителя);</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простые задачи, требующие вычисления объема прямоугольного параллелепипеда (ку</w:t>
      </w:r>
      <w:r w:rsidR="0086424D">
        <w:rPr>
          <w:rFonts w:ascii="Times New Roman" w:hAnsi="Times New Roman"/>
          <w:sz w:val="24"/>
          <w:szCs w:val="24"/>
        </w:rPr>
        <w:t>ба) (допустима помощь учителя);</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измерять и вычислять объем прямоугольного параллелепипеда (куба) в кубически</w:t>
      </w:r>
      <w:r w:rsidR="0086424D">
        <w:rPr>
          <w:rFonts w:ascii="Times New Roman" w:hAnsi="Times New Roman"/>
          <w:sz w:val="24"/>
          <w:szCs w:val="24"/>
        </w:rPr>
        <w:t>х единицах (с помощью учителя);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узнавать и называть геометрические тела: призма, пирамида.</w:t>
      </w:r>
    </w:p>
    <w:p w:rsidR="005F477C" w:rsidRPr="0086424D" w:rsidRDefault="005F477C" w:rsidP="00E90780">
      <w:pPr>
        <w:spacing w:after="0" w:line="240" w:lineRule="auto"/>
        <w:contextualSpacing/>
        <w:jc w:val="both"/>
        <w:rPr>
          <w:rFonts w:ascii="Times New Roman" w:hAnsi="Times New Roman"/>
          <w:vanish/>
          <w:sz w:val="24"/>
          <w:szCs w:val="24"/>
        </w:rPr>
      </w:pPr>
    </w:p>
    <w:p w:rsidR="005F477C" w:rsidRPr="0086424D" w:rsidRDefault="005F477C" w:rsidP="00E90780">
      <w:pPr>
        <w:spacing w:after="0" w:line="240" w:lineRule="auto"/>
        <w:contextualSpacing/>
        <w:jc w:val="both"/>
        <w:rPr>
          <w:rFonts w:ascii="Times New Roman" w:hAnsi="Times New Roman"/>
          <w:vanish/>
          <w:sz w:val="24"/>
          <w:szCs w:val="24"/>
        </w:rPr>
      </w:pPr>
    </w:p>
    <w:p w:rsidR="005F477C" w:rsidRPr="0086424D" w:rsidRDefault="005F477C" w:rsidP="00E90780">
      <w:pPr>
        <w:spacing w:before="100" w:beforeAutospacing="1" w:after="100" w:afterAutospacing="1" w:line="240" w:lineRule="auto"/>
        <w:contextualSpacing/>
        <w:jc w:val="both"/>
        <w:rPr>
          <w:rFonts w:ascii="Times New Roman" w:hAnsi="Times New Roman"/>
          <w:b/>
          <w:bCs/>
          <w:sz w:val="24"/>
          <w:szCs w:val="24"/>
        </w:rPr>
      </w:pPr>
      <w:r w:rsidRPr="0086424D">
        <w:rPr>
          <w:rFonts w:ascii="Times New Roman" w:hAnsi="Times New Roman"/>
          <w:sz w:val="24"/>
          <w:szCs w:val="24"/>
        </w:rPr>
        <w:t> </w:t>
      </w:r>
      <w:r w:rsidR="0086424D" w:rsidRPr="0086424D">
        <w:rPr>
          <w:rFonts w:ascii="Times New Roman" w:hAnsi="Times New Roman"/>
          <w:b/>
          <w:bCs/>
          <w:sz w:val="24"/>
          <w:szCs w:val="24"/>
        </w:rPr>
        <w:t>Математика</w:t>
      </w:r>
    </w:p>
    <w:p w:rsidR="005F477C" w:rsidRPr="0086424D" w:rsidRDefault="00AF4BCE" w:rsidP="00E90780">
      <w:pPr>
        <w:spacing w:before="100" w:beforeAutospacing="1" w:after="100" w:afterAutospacing="1" w:line="240" w:lineRule="auto"/>
        <w:contextualSpacing/>
        <w:jc w:val="both"/>
        <w:rPr>
          <w:rFonts w:ascii="Times New Roman" w:hAnsi="Times New Roman"/>
          <w:b/>
          <w:bCs/>
          <w:spacing w:val="48"/>
          <w:sz w:val="24"/>
          <w:szCs w:val="24"/>
        </w:rPr>
      </w:pPr>
      <w:r>
        <w:rPr>
          <w:rFonts w:ascii="Times New Roman" w:hAnsi="Times New Roman"/>
          <w:b/>
          <w:bCs/>
          <w:spacing w:val="48"/>
          <w:sz w:val="24"/>
          <w:szCs w:val="24"/>
        </w:rPr>
        <w:t>7</w:t>
      </w:r>
      <w:r w:rsidR="0086424D" w:rsidRPr="0086424D">
        <w:rPr>
          <w:rFonts w:ascii="Times New Roman" w:hAnsi="Times New Roman"/>
          <w:b/>
          <w:bCs/>
          <w:spacing w:val="48"/>
          <w:sz w:val="24"/>
          <w:szCs w:val="24"/>
        </w:rPr>
        <w:t>—9 классы</w:t>
      </w:r>
    </w:p>
    <w:p w:rsidR="005F477C" w:rsidRPr="0086424D" w:rsidRDefault="0086424D" w:rsidP="00E90780">
      <w:pPr>
        <w:spacing w:before="100" w:beforeAutospacing="1" w:after="100" w:afterAutospacing="1" w:line="240" w:lineRule="auto"/>
        <w:contextualSpacing/>
        <w:jc w:val="both"/>
        <w:rPr>
          <w:rFonts w:ascii="Times New Roman" w:hAnsi="Times New Roman"/>
          <w:sz w:val="24"/>
          <w:szCs w:val="24"/>
        </w:rPr>
      </w:pPr>
      <w:r w:rsidRPr="0086424D">
        <w:rPr>
          <w:rFonts w:ascii="Times New Roman" w:hAnsi="Times New Roman"/>
          <w:sz w:val="24"/>
          <w:szCs w:val="24"/>
        </w:rPr>
        <w:t>Вариант 2</w:t>
      </w:r>
    </w:p>
    <w:p w:rsidR="005F477C" w:rsidRPr="0086424D" w:rsidRDefault="0086424D" w:rsidP="00E90780">
      <w:pPr>
        <w:spacing w:before="100" w:beforeAutospacing="1" w:after="100" w:afterAutospacing="1" w:line="240" w:lineRule="auto"/>
        <w:contextualSpacing/>
        <w:jc w:val="both"/>
        <w:rPr>
          <w:rFonts w:ascii="Times New Roman" w:hAnsi="Times New Roman"/>
          <w:b/>
          <w:bCs/>
          <w:sz w:val="24"/>
          <w:szCs w:val="24"/>
        </w:rPr>
      </w:pPr>
      <w:r w:rsidRPr="0086424D">
        <w:rPr>
          <w:rFonts w:ascii="Times New Roman" w:hAnsi="Times New Roman"/>
          <w:b/>
          <w:bCs/>
          <w:sz w:val="24"/>
          <w:szCs w:val="24"/>
        </w:rPr>
        <w:t>Пояснительная записка</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Математика является одним из ведущих учебных предметов в специальной (коррекционной) школе VIII вида. Основная задача курса — дать учащимся доступные знания, необходимые в повседневно</w:t>
      </w:r>
      <w:r w:rsidR="0086424D">
        <w:rPr>
          <w:rFonts w:ascii="Times New Roman" w:hAnsi="Times New Roman"/>
          <w:sz w:val="24"/>
          <w:szCs w:val="24"/>
        </w:rPr>
        <w:t>й жизни и при выборе профессии.</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 период обучения в школе (5—9 классы) учащиеся должны получить математиче</w:t>
      </w:r>
      <w:r w:rsidR="0086424D">
        <w:rPr>
          <w:rFonts w:ascii="Times New Roman" w:hAnsi="Times New Roman"/>
          <w:sz w:val="24"/>
          <w:szCs w:val="24"/>
        </w:rPr>
        <w:t>ские знания:</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 числах в пределах 1 000 000, обыкновенных и десятичных дробях, процентах, о геометрических фигурах и телах, о построении геометрических фигур с помощью чертеж</w:t>
      </w:r>
      <w:r w:rsidR="0086424D">
        <w:rPr>
          <w:rFonts w:ascii="Times New Roman" w:hAnsi="Times New Roman"/>
          <w:sz w:val="24"/>
          <w:szCs w:val="24"/>
        </w:rPr>
        <w:t>ных инструментов;</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об основных величинах (длине, стоимости, массе, времени, площади фигур и объеме тел), единицах изме</w:t>
      </w:r>
      <w:r w:rsidR="0086424D">
        <w:rPr>
          <w:rFonts w:ascii="Times New Roman" w:hAnsi="Times New Roman"/>
          <w:sz w:val="24"/>
          <w:szCs w:val="24"/>
        </w:rPr>
        <w:t>рения величин, их соотношениях;</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научиться производить четыре арифметических действия с многозначными числами, числами, полученными при из</w:t>
      </w:r>
      <w:r w:rsidR="0086424D">
        <w:rPr>
          <w:rFonts w:ascii="Times New Roman" w:hAnsi="Times New Roman"/>
          <w:sz w:val="24"/>
          <w:szCs w:val="24"/>
        </w:rPr>
        <w:t>мерении, и десятичными дробями;</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простые и составные (2—3 действия) арифметические задачи.</w:t>
      </w:r>
      <w:r w:rsidRPr="00F32953">
        <w:rPr>
          <w:rFonts w:ascii="Times New Roman" w:hAnsi="Times New Roman"/>
          <w:sz w:val="24"/>
          <w:szCs w:val="24"/>
        </w:rPr>
        <w:br/>
        <w:t xml:space="preserve">      Математика направлена на коррекцию высших психических функций: аналитического мышления (сравнение, обобщение, классификация и др.), произвольного запоминания и внимания. Реализация математических знаний требует </w:t>
      </w:r>
      <w:proofErr w:type="spellStart"/>
      <w:r w:rsidRPr="00F32953">
        <w:rPr>
          <w:rFonts w:ascii="Times New Roman" w:hAnsi="Times New Roman"/>
          <w:sz w:val="24"/>
          <w:szCs w:val="24"/>
        </w:rPr>
        <w:t>сформированности</w:t>
      </w:r>
      <w:proofErr w:type="spellEnd"/>
      <w:r w:rsidRPr="00F32953">
        <w:rPr>
          <w:rFonts w:ascii="Times New Roman" w:hAnsi="Times New Roman"/>
          <w:sz w:val="24"/>
          <w:szCs w:val="24"/>
        </w:rPr>
        <w:t xml:space="preserve"> лексико-семантической стороны речи, что особенно важно при усвоении и осмыслении содержания задач, их анализе. Таким образом, учитель должен при обучении математике выдвигать в качестве приоритетных специальные коррекционные задачи, имея в </w:t>
      </w:r>
      <w:proofErr w:type="gramStart"/>
      <w:r w:rsidRPr="00F32953">
        <w:rPr>
          <w:rFonts w:ascii="Times New Roman" w:hAnsi="Times New Roman"/>
          <w:sz w:val="24"/>
          <w:szCs w:val="24"/>
        </w:rPr>
        <w:t>виду</w:t>
      </w:r>
      <w:proofErr w:type="gramEnd"/>
      <w:r w:rsidRPr="00F32953">
        <w:rPr>
          <w:rFonts w:ascii="Times New Roman" w:hAnsi="Times New Roman"/>
          <w:sz w:val="24"/>
          <w:szCs w:val="24"/>
        </w:rPr>
        <w:t xml:space="preserve"> в том числе их практическую направленно</w:t>
      </w:r>
      <w:r w:rsidR="0086424D">
        <w:rPr>
          <w:rFonts w:ascii="Times New Roman" w:hAnsi="Times New Roman"/>
          <w:sz w:val="24"/>
          <w:szCs w:val="24"/>
        </w:rPr>
        <w:t>сть.</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Знания по математике имеют важное значение в повседневной жизни: покупка продуктов питания, одежды, предметов обихода, быта, оплата квартиры и других коммунальных услуг, расчет количества материалов для ремонта, расчет процентов по денежному вкладу и др. Кроме этого, математические знания необходимы детям при усвоении других учебных дисциплин, таких, как трудовое обучение, домоводство, история, география, ри</w:t>
      </w:r>
      <w:r w:rsidR="0086424D">
        <w:rPr>
          <w:rFonts w:ascii="Times New Roman" w:hAnsi="Times New Roman"/>
          <w:sz w:val="24"/>
          <w:szCs w:val="24"/>
        </w:rPr>
        <w:t>сование.</w:t>
      </w:r>
      <w:proofErr w:type="gramEnd"/>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 программе по математике усилена практическая направленность обучения, что не исключает требований к усвоению детьми све</w:t>
      </w:r>
      <w:r w:rsidR="0086424D">
        <w:rPr>
          <w:rFonts w:ascii="Times New Roman" w:hAnsi="Times New Roman"/>
          <w:sz w:val="24"/>
          <w:szCs w:val="24"/>
        </w:rPr>
        <w:t>дений теоретического характера.</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Программа для 5—9 классов является логическим продолжением программы «Математика» (вариант 2) для 0—4 классов школы VIII  вида. Учебный материал в программе распределен по четвертям, но не указано конкретное количество часов на изучение определенной темы — право выбора здесь предоставлено учителю, оно зависит от индивидуальных особенностей учащихся класса</w:t>
      </w:r>
      <w:hyperlink r:id="rId9" w:anchor="_ftn1" w:history="1">
        <w:r w:rsidRPr="00F32953">
          <w:rPr>
            <w:rFonts w:ascii="Times New Roman" w:hAnsi="Times New Roman"/>
            <w:color w:val="0000FF"/>
            <w:sz w:val="19"/>
            <w:u w:val="single"/>
            <w:vertAlign w:val="superscript"/>
          </w:rPr>
          <w:t>1</w:t>
        </w:r>
      </w:hyperlink>
      <w:r w:rsidR="0086424D">
        <w:rPr>
          <w:rFonts w:ascii="Times New Roman" w:hAnsi="Times New Roman"/>
          <w:sz w:val="24"/>
          <w:szCs w:val="24"/>
        </w:rPr>
        <w:t>.</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Знакомство с нумерацией чисел в пределах 1 000 000 происходит поэтапно: в 5 классе — в пределах 1000, в 6 классе — в пределах 10 000, в 7 классе — в пределах 100 000, в 8 и 9 классах — в пределах 1 000 000. Одновременно дети овладевают умениями производить арифметические действия с целыми числами в заданных пределах как письменно, так и устно. К устным вычислениям следует прибегать в несложных случаях, когда, например, требуется сложить круглые тысячи и сотни, умножить или разделить круглые десятки, сотни на однозначное число и др. Необходимо учить детей правилам работы с микрокалькулятором и с его помощью выполнять арифме</w:t>
      </w:r>
      <w:r w:rsidR="0086424D">
        <w:rPr>
          <w:rFonts w:ascii="Times New Roman" w:hAnsi="Times New Roman"/>
          <w:sz w:val="24"/>
          <w:szCs w:val="24"/>
        </w:rPr>
        <w:t>тические действия, их проверку.</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Основное внимание в программе уделено изучению десятичных дробей и действий с ними, а также записи чисел, выраженных двумя единицами длины, стоимости, массы в виде десятичной дроби (такая запись наиболее удобна при вычислениях, при расчете на микрокалькуляторе, на уроках трудового обучения); обыкновенные дроби в программе представлены обзорно. Детям необходимо показать равенство таких дробей, как </w:t>
      </w:r>
      <w:r>
        <w:rPr>
          <w:rFonts w:ascii="Times New Roman" w:hAnsi="Times New Roman"/>
          <w:noProof/>
          <w:sz w:val="24"/>
          <w:szCs w:val="24"/>
          <w:lang w:eastAsia="ru-RU"/>
        </w:rPr>
        <w:drawing>
          <wp:inline distT="0" distB="0" distL="0" distR="0" wp14:anchorId="467FD9F0" wp14:editId="31D8A6B4">
            <wp:extent cx="2306320" cy="259080"/>
            <wp:effectExtent l="0" t="0" r="0" b="7620"/>
            <wp:docPr id="2" name="Рисунок 2" descr="http://www.prosv.ru/ebooks/Aksenova_Programmi_5-9kl+newtone/images/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http://www.prosv.ru/ebooks/Aksenova_Programmi_5-9kl+newtone/images/00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06320" cy="259080"/>
                    </a:xfrm>
                    <a:prstGeom prst="rect">
                      <a:avLst/>
                    </a:prstGeom>
                    <a:noFill/>
                    <a:ln>
                      <a:noFill/>
                    </a:ln>
                  </pic:spPr>
                </pic:pic>
              </a:graphicData>
            </a:graphic>
          </wp:inline>
        </w:drawing>
      </w:r>
      <w:r w:rsidRPr="00F32953">
        <w:rPr>
          <w:rFonts w:ascii="Times New Roman" w:hAnsi="Times New Roman"/>
          <w:sz w:val="24"/>
          <w:szCs w:val="24"/>
        </w:rPr>
        <w:t>. Знания такого рода понадобятся в 9 классе при изучении темы «Проценты» и решении задач на нахождение нескольких процентов от числа.</w:t>
      </w:r>
      <w:r w:rsidRPr="00F32953">
        <w:rPr>
          <w:rFonts w:ascii="Times New Roman" w:hAnsi="Times New Roman"/>
          <w:sz w:val="24"/>
          <w:szCs w:val="24"/>
        </w:rPr>
        <w:br/>
        <w:t xml:space="preserve">      Важную роль в обучении детей математике выполняют задачи. Их решение позволяет </w:t>
      </w:r>
      <w:r w:rsidRPr="00F32953">
        <w:rPr>
          <w:rFonts w:ascii="Times New Roman" w:hAnsi="Times New Roman"/>
          <w:sz w:val="24"/>
          <w:szCs w:val="24"/>
        </w:rPr>
        <w:lastRenderedPageBreak/>
        <w:t>раскрыть основной смысл арифметических действий, конкретизировать их, связывать математические умения с разрешением разнообразных жизненных ситуаций. Учителю следует правильно подбирать содержание задач. Они должны быть понятными, доступными для детей, не иметь незнакомых слов. Необходимо предлагать задачи, которые направлены на формирование прикладных умений: расчет бюджета семьи, затраты на питание, оплата электроэнергии и квартиры, расчет количества обоев (других материалов) для косметического ремонта, расчет</w:t>
      </w:r>
      <w:r w:rsidR="0086424D">
        <w:rPr>
          <w:rFonts w:ascii="Times New Roman" w:hAnsi="Times New Roman"/>
          <w:sz w:val="24"/>
          <w:szCs w:val="24"/>
        </w:rPr>
        <w:t xml:space="preserve"> процентов по денежному вкладу.</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Предметно-практическая направленность должна прослеживаться и в задачах, связанных с определением времени начала и конца какого-то действия, времени между событиями. Это важно потому, что повседневная жизнь каждого человека строится в соответствии со временем, оно определяет его личную и деловую жизнь: не опоздать на транспорт</w:t>
      </w:r>
      <w:r w:rsidR="0086424D">
        <w:rPr>
          <w:rFonts w:ascii="Times New Roman" w:hAnsi="Times New Roman"/>
          <w:sz w:val="24"/>
          <w:szCs w:val="24"/>
        </w:rPr>
        <w:t>, на работу, на встречу и т. д.</w:t>
      </w:r>
    </w:p>
    <w:p w:rsidR="0086424D"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Геометрический материал в программе соответствует требованиям, предъявляемым к ученикам на уроках трудового обучения. На его изучение следует отвести один час в неделю.</w:t>
      </w:r>
      <w:r w:rsidRPr="00F32953">
        <w:rPr>
          <w:rFonts w:ascii="Times New Roman" w:hAnsi="Times New Roman"/>
          <w:sz w:val="24"/>
          <w:szCs w:val="24"/>
        </w:rPr>
        <w:br/>
        <w:t xml:space="preserve">      В программе содержится примерный перечень требований к знаниям и умениям учащихся. В соответствии с особенностями психической деятельности умственно отсталых учащихся эти требования представлены двумя уровнями: 1-й уровень — базовый, 2-й  уровень — минимально необходимый, что предполагает удовлетворительное усвоение основных разделов программы. Следует иметь в виду, что для определенной группы детей содержание обучения математике может быть индивидуальным из-за </w:t>
      </w:r>
      <w:r w:rsidR="0086424D">
        <w:rPr>
          <w:rFonts w:ascii="Times New Roman" w:hAnsi="Times New Roman"/>
          <w:sz w:val="24"/>
          <w:szCs w:val="24"/>
        </w:rPr>
        <w:t>интеллектуального недоразвития.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Контроль за</w:t>
      </w:r>
      <w:proofErr w:type="gramEnd"/>
      <w:r w:rsidRPr="00F32953">
        <w:rPr>
          <w:rFonts w:ascii="Times New Roman" w:hAnsi="Times New Roman"/>
          <w:sz w:val="24"/>
          <w:szCs w:val="24"/>
        </w:rPr>
        <w:t xml:space="preserve"> знаниями и умениями учащихся осуществляется в соответствии с требованиями проведения самостоятельных и контрольных работ. Небольшие самостоятельные работы можно проводить на каждом уроке, контрольные работы — не реже одного раза в четверть.</w:t>
      </w:r>
    </w:p>
    <w:p w:rsidR="005F477C" w:rsidRPr="00D87EF5" w:rsidRDefault="00D87EF5" w:rsidP="00E90780">
      <w:pPr>
        <w:spacing w:before="100" w:beforeAutospacing="1" w:after="100" w:afterAutospacing="1" w:line="240" w:lineRule="auto"/>
        <w:contextualSpacing/>
        <w:jc w:val="both"/>
        <w:rPr>
          <w:rFonts w:ascii="Times New Roman" w:hAnsi="Times New Roman"/>
          <w:b/>
          <w:bCs/>
          <w:spacing w:val="48"/>
          <w:sz w:val="24"/>
          <w:szCs w:val="24"/>
        </w:rPr>
      </w:pPr>
      <w:r w:rsidRPr="00D87EF5">
        <w:rPr>
          <w:rFonts w:ascii="Times New Roman" w:hAnsi="Times New Roman"/>
          <w:b/>
          <w:bCs/>
          <w:spacing w:val="48"/>
          <w:sz w:val="24"/>
          <w:szCs w:val="24"/>
        </w:rPr>
        <w:t xml:space="preserve">7 класс </w:t>
      </w:r>
    </w:p>
    <w:p w:rsidR="005F477C" w:rsidRPr="00D87EF5" w:rsidRDefault="005F477C" w:rsidP="00E90780">
      <w:pPr>
        <w:spacing w:before="100" w:beforeAutospacing="1" w:after="100" w:afterAutospacing="1" w:line="240" w:lineRule="auto"/>
        <w:contextualSpacing/>
        <w:jc w:val="both"/>
        <w:rPr>
          <w:rFonts w:ascii="Times New Roman" w:hAnsi="Times New Roman"/>
          <w:b/>
          <w:bCs/>
          <w:sz w:val="24"/>
          <w:szCs w:val="24"/>
        </w:rPr>
      </w:pPr>
      <w:r w:rsidRPr="00D87EF5">
        <w:rPr>
          <w:rFonts w:ascii="Times New Roman" w:hAnsi="Times New Roman"/>
          <w:b/>
          <w:bCs/>
          <w:sz w:val="24"/>
          <w:szCs w:val="24"/>
        </w:rPr>
        <w:t>(136 ч в год, 4 ч в неделю)</w:t>
      </w:r>
    </w:p>
    <w:p w:rsidR="005F477C" w:rsidRPr="00D87EF5" w:rsidRDefault="005F477C" w:rsidP="00E90780">
      <w:pPr>
        <w:spacing w:before="100" w:beforeAutospacing="1" w:after="100" w:afterAutospacing="1" w:line="240" w:lineRule="auto"/>
        <w:contextualSpacing/>
        <w:jc w:val="both"/>
        <w:rPr>
          <w:rFonts w:ascii="Times New Roman" w:hAnsi="Times New Roman"/>
          <w:b/>
          <w:bCs/>
          <w:sz w:val="24"/>
          <w:szCs w:val="24"/>
        </w:rPr>
      </w:pPr>
      <w:r w:rsidRPr="00D87EF5">
        <w:rPr>
          <w:rFonts w:ascii="Times New Roman" w:hAnsi="Times New Roman"/>
          <w:b/>
          <w:bCs/>
          <w:spacing w:val="48"/>
          <w:sz w:val="24"/>
          <w:szCs w:val="24"/>
        </w:rPr>
        <w:t>1-я четверть</w:t>
      </w:r>
      <w:r w:rsidRPr="00D87EF5">
        <w:rPr>
          <w:rFonts w:ascii="Times New Roman" w:hAnsi="Times New Roman"/>
          <w:b/>
          <w:bCs/>
          <w:sz w:val="24"/>
          <w:szCs w:val="24"/>
        </w:rPr>
        <w:t xml:space="preserve"> </w:t>
      </w:r>
      <w:r w:rsidRPr="00D87EF5">
        <w:rPr>
          <w:rFonts w:ascii="Times New Roman" w:hAnsi="Times New Roman"/>
          <w:sz w:val="24"/>
          <w:szCs w:val="24"/>
        </w:rPr>
        <w:t>(36 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Повторение. </w:t>
      </w:r>
      <w:proofErr w:type="gramStart"/>
      <w:r w:rsidRPr="00F32953">
        <w:rPr>
          <w:rFonts w:ascii="Times New Roman" w:hAnsi="Times New Roman"/>
          <w:sz w:val="24"/>
          <w:szCs w:val="24"/>
        </w:rPr>
        <w:t>Умножение и деление двузначного и трехзначного чисел на однозначное, круглые десятки (умножение трехзначных чисел на однозначное без перехода через разряд).</w:t>
      </w:r>
      <w:proofErr w:type="gramEnd"/>
      <w:r w:rsidRPr="00F32953">
        <w:rPr>
          <w:rFonts w:ascii="Times New Roman" w:hAnsi="Times New Roman"/>
          <w:sz w:val="24"/>
          <w:szCs w:val="24"/>
        </w:rPr>
        <w:t xml:space="preserve"> Проверка арифметических действий обратным действием. Выражение чисел, выраженных двумя единицами длины, стоимости, </w:t>
      </w:r>
      <w:r w:rsidR="00D87EF5">
        <w:rPr>
          <w:rFonts w:ascii="Times New Roman" w:hAnsi="Times New Roman"/>
          <w:sz w:val="24"/>
          <w:szCs w:val="24"/>
        </w:rPr>
        <w:t>массы, в виде десятичной дроби.</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Образование, чтение, запись чисел в пределах 100 000. Представление многозначных чисел в виде суммы разрядных слагаемых. Запись любого числа в пределах 100 000 на микрокалькуляторе. Письменное сложение и вычитание многозначных чисел в пределах 100 000 (все случаи)</w:t>
      </w:r>
      <w:r w:rsidR="00D87EF5">
        <w:rPr>
          <w:rFonts w:ascii="Times New Roman" w:hAnsi="Times New Roman"/>
          <w:sz w:val="24"/>
          <w:szCs w:val="24"/>
        </w:rPr>
        <w:t>. Округление до десятков тысяч.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Умножение и деление трехзначного числа </w:t>
      </w:r>
      <w:proofErr w:type="gramStart"/>
      <w:r w:rsidRPr="00F32953">
        <w:rPr>
          <w:rFonts w:ascii="Times New Roman" w:hAnsi="Times New Roman"/>
          <w:sz w:val="24"/>
          <w:szCs w:val="24"/>
        </w:rPr>
        <w:t>на</w:t>
      </w:r>
      <w:proofErr w:type="gramEnd"/>
      <w:r w:rsidRPr="00F32953">
        <w:rPr>
          <w:rFonts w:ascii="Times New Roman" w:hAnsi="Times New Roman"/>
          <w:sz w:val="24"/>
          <w:szCs w:val="24"/>
        </w:rPr>
        <w:t xml:space="preserve"> однозн</w:t>
      </w:r>
      <w:r w:rsidR="00D87EF5">
        <w:rPr>
          <w:rFonts w:ascii="Times New Roman" w:hAnsi="Times New Roman"/>
          <w:sz w:val="24"/>
          <w:szCs w:val="24"/>
        </w:rPr>
        <w:t>ачное с переходом через разряд.</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Площадь. Обозначение: </w:t>
      </w:r>
      <w:r w:rsidRPr="00F32953">
        <w:rPr>
          <w:rFonts w:ascii="Times New Roman" w:hAnsi="Times New Roman"/>
          <w:b/>
          <w:bCs/>
          <w:i/>
          <w:iCs/>
          <w:sz w:val="24"/>
          <w:szCs w:val="24"/>
        </w:rPr>
        <w:t>S</w:t>
      </w:r>
      <w:r w:rsidRPr="00F32953">
        <w:rPr>
          <w:rFonts w:ascii="Times New Roman" w:hAnsi="Times New Roman"/>
          <w:sz w:val="24"/>
          <w:szCs w:val="24"/>
        </w:rPr>
        <w:t>. Единицы измерения площади и их обозначения: кв. мм (мм</w:t>
      </w:r>
      <w:proofErr w:type="gramStart"/>
      <w:r w:rsidRPr="00F32953">
        <w:rPr>
          <w:rFonts w:ascii="Times New Roman" w:hAnsi="Times New Roman"/>
          <w:sz w:val="19"/>
          <w:vertAlign w:val="superscript"/>
        </w:rPr>
        <w:t>2</w:t>
      </w:r>
      <w:proofErr w:type="gramEnd"/>
      <w:r w:rsidRPr="00F32953">
        <w:rPr>
          <w:rFonts w:ascii="Times New Roman" w:hAnsi="Times New Roman"/>
          <w:sz w:val="24"/>
          <w:szCs w:val="24"/>
        </w:rPr>
        <w:t>), кв. см (см</w:t>
      </w:r>
      <w:r w:rsidRPr="00F32953">
        <w:rPr>
          <w:rFonts w:ascii="Times New Roman" w:hAnsi="Times New Roman"/>
          <w:sz w:val="19"/>
          <w:vertAlign w:val="superscript"/>
        </w:rPr>
        <w:t>2</w:t>
      </w:r>
      <w:r w:rsidRPr="00F32953">
        <w:rPr>
          <w:rFonts w:ascii="Times New Roman" w:hAnsi="Times New Roman"/>
          <w:sz w:val="24"/>
          <w:szCs w:val="24"/>
        </w:rPr>
        <w:t xml:space="preserve">), кв. </w:t>
      </w:r>
      <w:proofErr w:type="spellStart"/>
      <w:r w:rsidRPr="00F32953">
        <w:rPr>
          <w:rFonts w:ascii="Times New Roman" w:hAnsi="Times New Roman"/>
          <w:sz w:val="24"/>
          <w:szCs w:val="24"/>
        </w:rPr>
        <w:t>дм</w:t>
      </w:r>
      <w:proofErr w:type="spellEnd"/>
      <w:r w:rsidRPr="00F32953">
        <w:rPr>
          <w:rFonts w:ascii="Times New Roman" w:hAnsi="Times New Roman"/>
          <w:sz w:val="24"/>
          <w:szCs w:val="24"/>
        </w:rPr>
        <w:t xml:space="preserve"> (дм</w:t>
      </w:r>
      <w:r w:rsidRPr="00F32953">
        <w:rPr>
          <w:rFonts w:ascii="Times New Roman" w:hAnsi="Times New Roman"/>
          <w:sz w:val="19"/>
          <w:vertAlign w:val="superscript"/>
        </w:rPr>
        <w:t>2</w:t>
      </w:r>
      <w:r w:rsidRPr="00F32953">
        <w:rPr>
          <w:rFonts w:ascii="Times New Roman" w:hAnsi="Times New Roman"/>
          <w:sz w:val="24"/>
          <w:szCs w:val="24"/>
        </w:rPr>
        <w:t>), кв. м (м</w:t>
      </w:r>
      <w:r w:rsidRPr="00F32953">
        <w:rPr>
          <w:rFonts w:ascii="Times New Roman" w:hAnsi="Times New Roman"/>
          <w:sz w:val="19"/>
          <w:vertAlign w:val="superscript"/>
        </w:rPr>
        <w:t>2</w:t>
      </w:r>
      <w:r w:rsidRPr="00F32953">
        <w:rPr>
          <w:rFonts w:ascii="Times New Roman" w:hAnsi="Times New Roman"/>
          <w:sz w:val="24"/>
          <w:szCs w:val="24"/>
        </w:rPr>
        <w:t>). Нахождение площади прямоугольника (квадрата).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2-я четверть</w:t>
      </w:r>
      <w:r w:rsidRPr="00F32953">
        <w:rPr>
          <w:rFonts w:ascii="Times New Roman" w:hAnsi="Times New Roman"/>
          <w:b/>
          <w:bCs/>
          <w:sz w:val="24"/>
          <w:szCs w:val="24"/>
        </w:rPr>
        <w:t xml:space="preserve"> </w:t>
      </w:r>
      <w:r w:rsidRPr="00F32953">
        <w:rPr>
          <w:rFonts w:ascii="Times New Roman" w:hAnsi="Times New Roman"/>
          <w:sz w:val="24"/>
          <w:szCs w:val="24"/>
        </w:rPr>
        <w:t>(28 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Выражение десятичных дробей в одинаковых долях. Сравнение десятичных дробей. Сложение и вычитание десятичных дробей с одинаковым количеством знаков после запятой (общее колич</w:t>
      </w:r>
      <w:r w:rsidR="00D87EF5">
        <w:rPr>
          <w:rFonts w:ascii="Times New Roman" w:hAnsi="Times New Roman"/>
          <w:sz w:val="24"/>
          <w:szCs w:val="24"/>
        </w:rPr>
        <w:t>ество знаков не более четырех).</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Правила умножения и деления десятичной дроби на 10, 100. Правила умножения 10, 100 на десятичную дробь. Умножение и деление десятичной дроби на однозначное число (общее количество знаков в десят</w:t>
      </w:r>
      <w:r w:rsidR="00D87EF5">
        <w:rPr>
          <w:rFonts w:ascii="Times New Roman" w:hAnsi="Times New Roman"/>
          <w:sz w:val="24"/>
          <w:szCs w:val="24"/>
        </w:rPr>
        <w:t>ичной дроби не превышает трех).</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Задача </w:t>
      </w:r>
      <w:r w:rsidR="00D87EF5">
        <w:rPr>
          <w:rFonts w:ascii="Times New Roman" w:hAnsi="Times New Roman"/>
          <w:sz w:val="24"/>
          <w:szCs w:val="24"/>
        </w:rPr>
        <w:t>на прямое приведение к единице.</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Нахождение площади сложных фигур, состоящих из двух прямоугольников (квадратов).</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3-я четверть</w:t>
      </w:r>
      <w:r w:rsidRPr="00F32953">
        <w:rPr>
          <w:rFonts w:ascii="Times New Roman" w:hAnsi="Times New Roman"/>
          <w:b/>
          <w:bCs/>
          <w:sz w:val="24"/>
          <w:szCs w:val="24"/>
        </w:rPr>
        <w:t xml:space="preserve"> </w:t>
      </w:r>
      <w:r w:rsidRPr="00F32953">
        <w:rPr>
          <w:rFonts w:ascii="Times New Roman" w:hAnsi="Times New Roman"/>
          <w:sz w:val="24"/>
          <w:szCs w:val="24"/>
        </w:rPr>
        <w:t>(40 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Умножение и деление целого числа на двузначное число.</w:t>
      </w:r>
      <w:r w:rsidRPr="00F32953">
        <w:rPr>
          <w:rFonts w:ascii="Times New Roman" w:hAnsi="Times New Roman"/>
          <w:sz w:val="24"/>
          <w:szCs w:val="24"/>
        </w:rPr>
        <w:br/>
        <w:t>      Сложение и вычитание чисел, выраженных двумя единицами длины, стоимости, массы (с предварительным представление</w:t>
      </w:r>
      <w:r w:rsidR="00D87EF5">
        <w:rPr>
          <w:rFonts w:ascii="Times New Roman" w:hAnsi="Times New Roman"/>
          <w:sz w:val="24"/>
          <w:szCs w:val="24"/>
        </w:rPr>
        <w:t>м их в виде десятичных дробей).</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Задачи на зависимость между скоростью, временем, расстоянием (расчет расстояния при равномерном прямолинейном движении). Ед</w:t>
      </w:r>
      <w:r w:rsidR="00D87EF5">
        <w:rPr>
          <w:rFonts w:ascii="Times New Roman" w:hAnsi="Times New Roman"/>
          <w:sz w:val="24"/>
          <w:szCs w:val="24"/>
        </w:rPr>
        <w:t xml:space="preserve">иница измерения скорости: </w:t>
      </w:r>
      <w:proofErr w:type="gramStart"/>
      <w:r w:rsidR="00D87EF5">
        <w:rPr>
          <w:rFonts w:ascii="Times New Roman" w:hAnsi="Times New Roman"/>
          <w:sz w:val="24"/>
          <w:szCs w:val="24"/>
        </w:rPr>
        <w:t>км</w:t>
      </w:r>
      <w:proofErr w:type="gramEnd"/>
      <w:r w:rsidR="00D87EF5">
        <w:rPr>
          <w:rFonts w:ascii="Times New Roman" w:hAnsi="Times New Roman"/>
          <w:sz w:val="24"/>
          <w:szCs w:val="24"/>
        </w:rPr>
        <w:t>/ч.</w:t>
      </w:r>
    </w:p>
    <w:p w:rsidR="00D87EF5" w:rsidRDefault="005F477C" w:rsidP="00E90780">
      <w:pPr>
        <w:spacing w:before="100" w:beforeAutospacing="1" w:after="100" w:afterAutospacing="1" w:line="240" w:lineRule="auto"/>
        <w:contextualSpacing/>
        <w:jc w:val="both"/>
        <w:rPr>
          <w:rFonts w:ascii="Times New Roman" w:hAnsi="Times New Roman"/>
          <w:i/>
          <w:iCs/>
          <w:sz w:val="24"/>
          <w:szCs w:val="24"/>
        </w:rPr>
      </w:pPr>
      <w:r w:rsidRPr="00F32953">
        <w:rPr>
          <w:rFonts w:ascii="Times New Roman" w:hAnsi="Times New Roman"/>
          <w:sz w:val="24"/>
          <w:szCs w:val="24"/>
        </w:rPr>
        <w:t>Обозначение расстояния, скорости, времени буквами латинского алфавита (</w:t>
      </w:r>
      <w:r w:rsidRPr="00F32953">
        <w:rPr>
          <w:rFonts w:ascii="Times New Roman" w:hAnsi="Times New Roman"/>
          <w:i/>
          <w:iCs/>
          <w:sz w:val="24"/>
          <w:szCs w:val="24"/>
        </w:rPr>
        <w:t xml:space="preserve">s, </w:t>
      </w:r>
      <w:r w:rsidRPr="00F32953">
        <w:rPr>
          <w:rFonts w:ascii="Times New Roman" w:hAnsi="Times New Roman"/>
          <w:i/>
          <w:iCs/>
          <w:sz w:val="24"/>
        </w:rPr>
        <w:t>V</w:t>
      </w:r>
      <w:r w:rsidRPr="00F32953">
        <w:rPr>
          <w:rFonts w:ascii="Times New Roman" w:hAnsi="Times New Roman"/>
          <w:i/>
          <w:iCs/>
          <w:sz w:val="24"/>
          <w:szCs w:val="24"/>
        </w:rPr>
        <w:t>, t</w:t>
      </w:r>
      <w:r w:rsidRPr="00F32953">
        <w:rPr>
          <w:rFonts w:ascii="Times New Roman" w:hAnsi="Times New Roman"/>
          <w:sz w:val="24"/>
          <w:szCs w:val="24"/>
        </w:rPr>
        <w:t>)</w:t>
      </w:r>
      <w:r w:rsidR="00D87EF5">
        <w:rPr>
          <w:rFonts w:ascii="Times New Roman" w:hAnsi="Times New Roman"/>
          <w:i/>
          <w:iCs/>
          <w:sz w:val="24"/>
          <w:szCs w:val="24"/>
        </w:rPr>
        <w:t>.</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Формула расчета расстояния (</w:t>
      </w:r>
      <w:r w:rsidRPr="00F32953">
        <w:rPr>
          <w:rFonts w:ascii="Times New Roman" w:hAnsi="Times New Roman"/>
          <w:i/>
          <w:iCs/>
          <w:sz w:val="24"/>
          <w:szCs w:val="24"/>
        </w:rPr>
        <w:t>s = </w:t>
      </w:r>
      <w:r w:rsidRPr="00F32953">
        <w:rPr>
          <w:rFonts w:ascii="Times New Roman" w:hAnsi="Times New Roman"/>
          <w:i/>
          <w:iCs/>
          <w:sz w:val="24"/>
        </w:rPr>
        <w:t>V</w:t>
      </w:r>
      <w:r w:rsidRPr="00F32953">
        <w:rPr>
          <w:rFonts w:ascii="Times New Roman" w:hAnsi="Times New Roman"/>
          <w:i/>
          <w:iCs/>
          <w:sz w:val="24"/>
          <w:szCs w:val="24"/>
        </w:rPr>
        <w:t> · t</w:t>
      </w:r>
      <w:r w:rsidRPr="00F32953">
        <w:rPr>
          <w:rFonts w:ascii="Times New Roman" w:hAnsi="Times New Roman"/>
          <w:sz w:val="24"/>
          <w:szCs w:val="24"/>
        </w:rPr>
        <w:t>)</w:t>
      </w:r>
      <w:r w:rsidRPr="00F32953">
        <w:rPr>
          <w:rFonts w:ascii="Times New Roman" w:hAnsi="Times New Roman"/>
          <w:i/>
          <w:iCs/>
          <w:sz w:val="24"/>
          <w:szCs w:val="24"/>
        </w:rPr>
        <w:t>.</w:t>
      </w:r>
      <w:r w:rsidR="00D87EF5">
        <w:rPr>
          <w:rFonts w:ascii="Times New Roman" w:hAnsi="Times New Roman"/>
          <w:sz w:val="24"/>
          <w:szCs w:val="24"/>
        </w:rPr>
        <w:t xml:space="preserve"> </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Центральная симметрия. Центр симметрии. Построение точек, симметричных относительно центра симметрии.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4-я четверть</w:t>
      </w:r>
      <w:r w:rsidRPr="00F32953">
        <w:rPr>
          <w:rFonts w:ascii="Times New Roman" w:hAnsi="Times New Roman"/>
          <w:b/>
          <w:bCs/>
          <w:sz w:val="24"/>
          <w:szCs w:val="24"/>
        </w:rPr>
        <w:t xml:space="preserve"> </w:t>
      </w:r>
      <w:r w:rsidRPr="00F32953">
        <w:rPr>
          <w:rFonts w:ascii="Times New Roman" w:hAnsi="Times New Roman"/>
          <w:sz w:val="24"/>
          <w:szCs w:val="24"/>
        </w:rPr>
        <w:t>(32 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Задачи на зависимость между скоростью, временем, расстоянием (расчет скорости и времени). </w:t>
      </w:r>
      <w:proofErr w:type="gramStart"/>
      <w:r w:rsidRPr="00F32953">
        <w:rPr>
          <w:rFonts w:ascii="Times New Roman" w:hAnsi="Times New Roman"/>
          <w:sz w:val="24"/>
          <w:szCs w:val="24"/>
        </w:rPr>
        <w:t>Формулы расчета скорости, времени (</w:t>
      </w:r>
      <w:r w:rsidRPr="00F32953">
        <w:rPr>
          <w:rFonts w:ascii="Times New Roman" w:hAnsi="Times New Roman"/>
          <w:i/>
          <w:iCs/>
          <w:sz w:val="24"/>
        </w:rPr>
        <w:t>V</w:t>
      </w:r>
      <w:r w:rsidRPr="00F32953">
        <w:rPr>
          <w:rFonts w:ascii="Times New Roman" w:hAnsi="Times New Roman"/>
          <w:i/>
          <w:iCs/>
          <w:sz w:val="24"/>
          <w:szCs w:val="24"/>
        </w:rPr>
        <w:t> = s:t, t = s:</w:t>
      </w:r>
      <w:proofErr w:type="gramEnd"/>
      <w:r w:rsidRPr="00F32953">
        <w:rPr>
          <w:rFonts w:ascii="Times New Roman" w:hAnsi="Times New Roman"/>
          <w:i/>
          <w:iCs/>
          <w:sz w:val="24"/>
        </w:rPr>
        <w:t>V</w:t>
      </w:r>
      <w:r w:rsidRPr="00F32953">
        <w:rPr>
          <w:rFonts w:ascii="Times New Roman" w:hAnsi="Times New Roman"/>
          <w:sz w:val="24"/>
          <w:szCs w:val="24"/>
        </w:rPr>
        <w:t>)</w:t>
      </w:r>
      <w:r w:rsidRPr="00F32953">
        <w:rPr>
          <w:rFonts w:ascii="Times New Roman" w:hAnsi="Times New Roman"/>
          <w:i/>
          <w:iCs/>
          <w:sz w:val="24"/>
          <w:szCs w:val="24"/>
        </w:rPr>
        <w:t>.</w:t>
      </w:r>
      <w:r w:rsidRPr="00F32953">
        <w:rPr>
          <w:rFonts w:ascii="Times New Roman" w:hAnsi="Times New Roman"/>
          <w:sz w:val="24"/>
          <w:szCs w:val="24"/>
        </w:rPr>
        <w:t xml:space="preserve"> </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Таблица классов и разрядов (класс миллионов, разряд единицы миллионов). Образование, чтение, запись круглых сотен тысяч. Счет сотнями тысяч в пределах одного миллиона. Устное сл</w:t>
      </w:r>
      <w:r w:rsidR="00D87EF5">
        <w:rPr>
          <w:rFonts w:ascii="Times New Roman" w:hAnsi="Times New Roman"/>
          <w:sz w:val="24"/>
          <w:szCs w:val="24"/>
        </w:rPr>
        <w:t>ожение и вычитание сотен тысяч.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Параллелограмм (ромб). Знакомство с этими фигурами на примере декоративно-прикладного искусства и изобразительной д</w:t>
      </w:r>
      <w:r w:rsidR="00D87EF5">
        <w:rPr>
          <w:rFonts w:ascii="Times New Roman" w:hAnsi="Times New Roman"/>
          <w:sz w:val="24"/>
          <w:szCs w:val="24"/>
        </w:rPr>
        <w:t>еятельности (узнавание, показ).</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Повторение.</w:t>
      </w:r>
      <w:r w:rsidRPr="00F32953">
        <w:rPr>
          <w:rFonts w:ascii="Times New Roman" w:hAnsi="Times New Roman"/>
          <w:sz w:val="24"/>
          <w:szCs w:val="24"/>
        </w:rPr>
        <w:br/>
        <w:t>      </w:t>
      </w:r>
      <w:proofErr w:type="spellStart"/>
      <w:r w:rsidRPr="00F32953">
        <w:rPr>
          <w:rFonts w:ascii="Times New Roman" w:hAnsi="Times New Roman"/>
          <w:b/>
          <w:bCs/>
          <w:sz w:val="24"/>
          <w:szCs w:val="24"/>
        </w:rPr>
        <w:t>Межпредметные</w:t>
      </w:r>
      <w:proofErr w:type="spellEnd"/>
      <w:r w:rsidRPr="00F32953">
        <w:rPr>
          <w:rFonts w:ascii="Times New Roman" w:hAnsi="Times New Roman"/>
          <w:b/>
          <w:bCs/>
          <w:sz w:val="24"/>
          <w:szCs w:val="24"/>
        </w:rPr>
        <w:t xml:space="preserve"> связи: </w:t>
      </w:r>
      <w:r w:rsidRPr="00F32953">
        <w:rPr>
          <w:rFonts w:ascii="Times New Roman" w:hAnsi="Times New Roman"/>
          <w:sz w:val="24"/>
          <w:szCs w:val="24"/>
        </w:rPr>
        <w:t>трудовое обучение, домоводство.</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Математический словарь</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Новые слова (изучаются при прохождении соответствующих тем): многозначные числа; класс миллионов; единицы миллионов; площадь; квадратный миллиметр, квадратный сантиметр, квадратный дециметр, квадратный метр; скорость; время; расстояние; формула; центральная симметрия; центр симметрии; паралле</w:t>
      </w:r>
      <w:r w:rsidR="00D87EF5">
        <w:rPr>
          <w:rFonts w:ascii="Times New Roman" w:hAnsi="Times New Roman"/>
          <w:sz w:val="24"/>
          <w:szCs w:val="24"/>
        </w:rPr>
        <w:t>лограмм (ромб).</w:t>
      </w:r>
      <w:proofErr w:type="gramEnd"/>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Основные требован</w:t>
      </w:r>
      <w:r w:rsidR="00D87EF5">
        <w:rPr>
          <w:rFonts w:ascii="Times New Roman" w:hAnsi="Times New Roman"/>
          <w:sz w:val="24"/>
          <w:szCs w:val="24"/>
        </w:rPr>
        <w:t>ия к знаниям и умениям учащихся</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правила умножения и деления десятичной дроби на 10, 100;</w:t>
      </w:r>
      <w:r w:rsidRPr="00F32953">
        <w:rPr>
          <w:rFonts w:ascii="Times New Roman" w:hAnsi="Times New Roman"/>
          <w:sz w:val="24"/>
          <w:szCs w:val="24"/>
        </w:rPr>
        <w:br/>
        <w:t>   </w:t>
      </w:r>
      <w:r w:rsidR="00D87EF5">
        <w:rPr>
          <w:rFonts w:ascii="Times New Roman" w:hAnsi="Times New Roman"/>
          <w:sz w:val="24"/>
          <w:szCs w:val="24"/>
        </w:rPr>
        <w:t>   • единицы измерения площади</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еди</w:t>
      </w:r>
      <w:r w:rsidR="00D87EF5">
        <w:rPr>
          <w:rFonts w:ascii="Times New Roman" w:hAnsi="Times New Roman"/>
          <w:sz w:val="24"/>
          <w:szCs w:val="24"/>
        </w:rPr>
        <w:t xml:space="preserve">ницу измерения скорости — </w:t>
      </w:r>
      <w:proofErr w:type="gramStart"/>
      <w:r w:rsidR="00D87EF5">
        <w:rPr>
          <w:rFonts w:ascii="Times New Roman" w:hAnsi="Times New Roman"/>
          <w:sz w:val="24"/>
          <w:szCs w:val="24"/>
        </w:rPr>
        <w:t>км</w:t>
      </w:r>
      <w:proofErr w:type="gramEnd"/>
      <w:r w:rsidR="00D87EF5">
        <w:rPr>
          <w:rFonts w:ascii="Times New Roman" w:hAnsi="Times New Roman"/>
          <w:sz w:val="24"/>
          <w:szCs w:val="24"/>
        </w:rPr>
        <w:t>/ч;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формулы расчета</w:t>
      </w:r>
      <w:r w:rsidR="00D87EF5">
        <w:rPr>
          <w:rFonts w:ascii="Times New Roman" w:hAnsi="Times New Roman"/>
          <w:sz w:val="24"/>
          <w:szCs w:val="24"/>
        </w:rPr>
        <w:t xml:space="preserve"> расстояния, скорости, времени.</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уметь:</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образовывать, читать, записывать (в том числе на</w:t>
      </w:r>
      <w:r w:rsidR="00D87EF5">
        <w:rPr>
          <w:rFonts w:ascii="Times New Roman" w:hAnsi="Times New Roman"/>
          <w:sz w:val="24"/>
          <w:szCs w:val="24"/>
        </w:rPr>
        <w:t xml:space="preserve"> микрокалькуляторе), сравнивать</w:t>
      </w:r>
    </w:p>
    <w:p w:rsidR="00D87EF5" w:rsidRDefault="00D87EF5"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числа в пределах 100 000;</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раскладывать изученные числа на разрядные слагаемые</w:t>
      </w:r>
      <w:r w:rsidR="00D87EF5">
        <w:rPr>
          <w:rFonts w:ascii="Times New Roman" w:hAnsi="Times New Roman"/>
          <w:sz w:val="24"/>
          <w:szCs w:val="24"/>
        </w:rPr>
        <w:t>;</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устно складывать </w:t>
      </w:r>
      <w:r w:rsidR="00D87EF5">
        <w:rPr>
          <w:rFonts w:ascii="Times New Roman" w:hAnsi="Times New Roman"/>
          <w:sz w:val="24"/>
          <w:szCs w:val="24"/>
        </w:rPr>
        <w:t>и вычитать круглые сотни тысяч;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выполнять сложение и вычитание многозначных чисел; десятичных дробей (в том числе </w:t>
      </w:r>
      <w:r w:rsidR="00D87EF5">
        <w:rPr>
          <w:rFonts w:ascii="Times New Roman" w:hAnsi="Times New Roman"/>
          <w:sz w:val="24"/>
          <w:szCs w:val="24"/>
        </w:rPr>
        <w:t>и с помощью микрокалькулятора);</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 выполнять умножение и деление целого числа на двузначное число, десятичной дро</w:t>
      </w:r>
      <w:r w:rsidR="00D87EF5">
        <w:rPr>
          <w:rFonts w:ascii="Times New Roman" w:hAnsi="Times New Roman"/>
          <w:sz w:val="24"/>
          <w:szCs w:val="24"/>
        </w:rPr>
        <w:t>би на однозначное;</w:t>
      </w:r>
      <w:proofErr w:type="gramEnd"/>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задачи на зависимость между ск</w:t>
      </w:r>
      <w:r w:rsidR="00D87EF5">
        <w:rPr>
          <w:rFonts w:ascii="Times New Roman" w:hAnsi="Times New Roman"/>
          <w:sz w:val="24"/>
          <w:szCs w:val="24"/>
        </w:rPr>
        <w:t>оростью, временем, расстоянием;</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складывать и вычитать числа, выраженные двумя единицами длины, стоимости, массы, с предварительным представлением их в виде десятичной дроби;</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строить точки, симметричные</w:t>
      </w:r>
      <w:r w:rsidR="00D87EF5">
        <w:rPr>
          <w:rFonts w:ascii="Times New Roman" w:hAnsi="Times New Roman"/>
          <w:sz w:val="24"/>
          <w:szCs w:val="24"/>
        </w:rPr>
        <w:t xml:space="preserve"> относительно центра симметрии;</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находить площадь сложной фигуры, состоящей из двух прямоугольников (квадратов);</w:t>
      </w:r>
      <w:r w:rsidRPr="00F32953">
        <w:rPr>
          <w:rFonts w:ascii="Times New Roman" w:hAnsi="Times New Roman"/>
          <w:sz w:val="24"/>
          <w:szCs w:val="24"/>
        </w:rPr>
        <w:br/>
        <w:t xml:space="preserve">      • узнавать и называть геометрические </w:t>
      </w:r>
      <w:r w:rsidR="00D87EF5">
        <w:rPr>
          <w:rFonts w:ascii="Times New Roman" w:hAnsi="Times New Roman"/>
          <w:sz w:val="24"/>
          <w:szCs w:val="24"/>
        </w:rPr>
        <w:t>фигуры — параллелограмм (ромб).</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2-й уровень</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w:t>
      </w:r>
      <w:r w:rsidRPr="00F32953">
        <w:rPr>
          <w:rFonts w:ascii="Times New Roman" w:hAnsi="Times New Roman"/>
          <w:sz w:val="24"/>
          <w:szCs w:val="24"/>
        </w:rPr>
        <w:t>образовывать, читать, записывать, сравн</w:t>
      </w:r>
      <w:r w:rsidR="00D87EF5">
        <w:rPr>
          <w:rFonts w:ascii="Times New Roman" w:hAnsi="Times New Roman"/>
          <w:sz w:val="24"/>
          <w:szCs w:val="24"/>
        </w:rPr>
        <w:t>ивать числа в пределах 100 000;</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 раскладывать изученные числа на разрядные слагаемые;</w:t>
      </w:r>
      <w:r w:rsidRPr="00F32953">
        <w:rPr>
          <w:rFonts w:ascii="Times New Roman" w:hAnsi="Times New Roman"/>
          <w:sz w:val="24"/>
          <w:szCs w:val="24"/>
        </w:rPr>
        <w:br/>
        <w:t>      • выполнять сложение и вычитание многозначных чис</w:t>
      </w:r>
      <w:r w:rsidR="00D87EF5">
        <w:rPr>
          <w:rFonts w:ascii="Times New Roman" w:hAnsi="Times New Roman"/>
          <w:sz w:val="24"/>
          <w:szCs w:val="24"/>
        </w:rPr>
        <w:t>ел с переходом через разряд (не</w:t>
      </w:r>
      <w:proofErr w:type="gramEnd"/>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более чем через два разряда), десятичных дробей (общее количество знаков не более тр</w:t>
      </w:r>
      <w:r w:rsidR="00D87EF5">
        <w:rPr>
          <w:rFonts w:ascii="Times New Roman" w:hAnsi="Times New Roman"/>
          <w:sz w:val="24"/>
          <w:szCs w:val="24"/>
        </w:rPr>
        <w:t>ех) (допустима помощь учителя);</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выполнять умножение и деление цел</w:t>
      </w:r>
      <w:r w:rsidR="00D87EF5">
        <w:rPr>
          <w:rFonts w:ascii="Times New Roman" w:hAnsi="Times New Roman"/>
          <w:sz w:val="24"/>
          <w:szCs w:val="24"/>
        </w:rPr>
        <w:t>ого числа на однозначное число;</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задачи на зависимость между скоростью, временем, расстоянием (только расчет расстояния);</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с помощью учителя представлять числа, выраженные двумя единицами длины, стоимости, </w:t>
      </w:r>
      <w:r w:rsidR="00D87EF5">
        <w:rPr>
          <w:rFonts w:ascii="Times New Roman" w:hAnsi="Times New Roman"/>
          <w:sz w:val="24"/>
          <w:szCs w:val="24"/>
        </w:rPr>
        <w:t>массы, в виде десятичной дроби;\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находить площадь прямоугольника (квадрата) (допустима помощь учителя).</w:t>
      </w:r>
    </w:p>
    <w:p w:rsidR="005F477C" w:rsidRPr="00D87EF5" w:rsidRDefault="00D87EF5" w:rsidP="00E90780">
      <w:pPr>
        <w:spacing w:before="100" w:beforeAutospacing="1" w:after="100" w:afterAutospacing="1" w:line="240" w:lineRule="auto"/>
        <w:contextualSpacing/>
        <w:jc w:val="both"/>
        <w:rPr>
          <w:rFonts w:ascii="Times New Roman" w:hAnsi="Times New Roman"/>
          <w:b/>
          <w:bCs/>
          <w:spacing w:val="48"/>
          <w:sz w:val="24"/>
          <w:szCs w:val="24"/>
        </w:rPr>
      </w:pPr>
      <w:r w:rsidRPr="00D87EF5">
        <w:rPr>
          <w:rFonts w:ascii="Times New Roman" w:hAnsi="Times New Roman"/>
          <w:b/>
          <w:bCs/>
          <w:spacing w:val="48"/>
          <w:sz w:val="24"/>
          <w:szCs w:val="24"/>
        </w:rPr>
        <w:t xml:space="preserve">8 класс </w:t>
      </w:r>
    </w:p>
    <w:p w:rsidR="005F477C" w:rsidRPr="00D87EF5" w:rsidRDefault="005F477C" w:rsidP="00E90780">
      <w:pPr>
        <w:spacing w:before="100" w:beforeAutospacing="1" w:after="100" w:afterAutospacing="1" w:line="240" w:lineRule="auto"/>
        <w:contextualSpacing/>
        <w:jc w:val="both"/>
        <w:rPr>
          <w:rFonts w:ascii="Times New Roman" w:hAnsi="Times New Roman"/>
          <w:b/>
          <w:bCs/>
          <w:sz w:val="24"/>
          <w:szCs w:val="24"/>
        </w:rPr>
      </w:pPr>
      <w:r w:rsidRPr="00D87EF5">
        <w:rPr>
          <w:rFonts w:ascii="Times New Roman" w:hAnsi="Times New Roman"/>
          <w:b/>
          <w:bCs/>
          <w:sz w:val="24"/>
          <w:szCs w:val="24"/>
        </w:rPr>
        <w:t>(136 ч в год, 4 ч в неделю)</w:t>
      </w:r>
    </w:p>
    <w:p w:rsidR="005F477C" w:rsidRPr="00D87EF5" w:rsidRDefault="005F477C" w:rsidP="00E90780">
      <w:pPr>
        <w:spacing w:before="100" w:beforeAutospacing="1" w:after="100" w:afterAutospacing="1" w:line="240" w:lineRule="auto"/>
        <w:contextualSpacing/>
        <w:jc w:val="both"/>
        <w:rPr>
          <w:rFonts w:ascii="Times New Roman" w:hAnsi="Times New Roman"/>
          <w:b/>
          <w:bCs/>
          <w:sz w:val="24"/>
          <w:szCs w:val="24"/>
        </w:rPr>
      </w:pPr>
      <w:r w:rsidRPr="00D87EF5">
        <w:rPr>
          <w:rFonts w:ascii="Times New Roman" w:hAnsi="Times New Roman"/>
          <w:b/>
          <w:bCs/>
          <w:spacing w:val="48"/>
          <w:sz w:val="24"/>
          <w:szCs w:val="24"/>
        </w:rPr>
        <w:t>1-я четверть</w:t>
      </w:r>
      <w:r w:rsidRPr="00D87EF5">
        <w:rPr>
          <w:rFonts w:ascii="Times New Roman" w:hAnsi="Times New Roman"/>
          <w:b/>
          <w:bCs/>
          <w:sz w:val="24"/>
          <w:szCs w:val="24"/>
        </w:rPr>
        <w:t xml:space="preserve"> </w:t>
      </w:r>
      <w:r w:rsidRPr="00D87EF5">
        <w:rPr>
          <w:rFonts w:ascii="Times New Roman" w:hAnsi="Times New Roman"/>
          <w:sz w:val="24"/>
          <w:szCs w:val="24"/>
        </w:rPr>
        <w:t>(36 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Повторение. Сложение и вычитание целых чисел, десятичных дробей в пределах 100 000. Умножение и деление целых чисел на двузначное число, десятичных дробей на однозначное число. </w:t>
      </w:r>
      <w:proofErr w:type="gramStart"/>
      <w:r w:rsidRPr="00F32953">
        <w:rPr>
          <w:rFonts w:ascii="Times New Roman" w:hAnsi="Times New Roman"/>
          <w:sz w:val="24"/>
          <w:szCs w:val="24"/>
        </w:rPr>
        <w:t>Задачи в 2—3 арифметических действия, составленные из ранее изученных</w:t>
      </w:r>
      <w:r w:rsidR="00D87EF5">
        <w:rPr>
          <w:rFonts w:ascii="Times New Roman" w:hAnsi="Times New Roman"/>
          <w:sz w:val="24"/>
          <w:szCs w:val="24"/>
        </w:rPr>
        <w:t xml:space="preserve"> простых задач.</w:t>
      </w:r>
      <w:proofErr w:type="gramEnd"/>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Образование, чтение, запись полных чисел в пределах 1 000 000. Разложение их на разрядные слагаемые. Запись любого числа в пределах 1 000 000 на микрокалькуляторе.</w:t>
      </w:r>
      <w:r w:rsidRPr="00F32953">
        <w:rPr>
          <w:rFonts w:ascii="Times New Roman" w:hAnsi="Times New Roman"/>
          <w:sz w:val="24"/>
          <w:szCs w:val="24"/>
        </w:rPr>
        <w:br/>
        <w:t>      Сложение и вычитание целых чисел в пределах 1 000 000 (только для сильных учащихся). Проверка арифметических действий обратным действием (в том числе и с помощью микрокалькулятора).</w:t>
      </w:r>
      <w:r w:rsidR="00D87EF5">
        <w:rPr>
          <w:rFonts w:ascii="Times New Roman" w:hAnsi="Times New Roman"/>
          <w:sz w:val="24"/>
          <w:szCs w:val="24"/>
        </w:rPr>
        <w:t xml:space="preserve"> Округление до высших разрядов.</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Задачи на обратное приведение к единице. Сравнение решений задач на прямое и обратное приведение к ед</w:t>
      </w:r>
      <w:r w:rsidR="00D87EF5">
        <w:rPr>
          <w:rFonts w:ascii="Times New Roman" w:hAnsi="Times New Roman"/>
          <w:sz w:val="24"/>
          <w:szCs w:val="24"/>
        </w:rPr>
        <w:t>инице.\</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Прямоугольный параллелепипед (куб). Нахождение среди объектов окружающей действительности предметов, имеющих форму параллелепипеда (куба). Элементы параллелепипеда (куба): вершины, ребра, грани. Основания (</w:t>
      </w:r>
      <w:proofErr w:type="gramStart"/>
      <w:r w:rsidRPr="00F32953">
        <w:rPr>
          <w:rFonts w:ascii="Times New Roman" w:hAnsi="Times New Roman"/>
          <w:sz w:val="24"/>
          <w:szCs w:val="24"/>
        </w:rPr>
        <w:t>верхнее</w:t>
      </w:r>
      <w:proofErr w:type="gramEnd"/>
      <w:r w:rsidRPr="00F32953">
        <w:rPr>
          <w:rFonts w:ascii="Times New Roman" w:hAnsi="Times New Roman"/>
          <w:sz w:val="24"/>
          <w:szCs w:val="24"/>
        </w:rPr>
        <w:t>, нижнее), боковая и полная поверхности.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2-я четверть</w:t>
      </w:r>
      <w:r w:rsidRPr="00F32953">
        <w:rPr>
          <w:rFonts w:ascii="Times New Roman" w:hAnsi="Times New Roman"/>
          <w:b/>
          <w:bCs/>
          <w:sz w:val="24"/>
          <w:szCs w:val="24"/>
        </w:rPr>
        <w:t xml:space="preserve"> </w:t>
      </w:r>
      <w:r w:rsidRPr="00F32953">
        <w:rPr>
          <w:rFonts w:ascii="Times New Roman" w:hAnsi="Times New Roman"/>
          <w:sz w:val="24"/>
          <w:szCs w:val="24"/>
        </w:rPr>
        <w:t>(28 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Умножение и деление десяти</w:t>
      </w:r>
      <w:r w:rsidR="00D87EF5">
        <w:rPr>
          <w:rFonts w:ascii="Times New Roman" w:hAnsi="Times New Roman"/>
          <w:sz w:val="24"/>
          <w:szCs w:val="24"/>
        </w:rPr>
        <w:t>чной дроби на двузначное число.</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Преобразование чисел, выраженных одной-двумя единицами времени (2 ч 15 мин = 135 мин; 95 мин = 1 ч 35 мин). Сложение и вычитание чисел, выраженных двумя един</w:t>
      </w:r>
      <w:r w:rsidR="00D87EF5">
        <w:rPr>
          <w:rFonts w:ascii="Times New Roman" w:hAnsi="Times New Roman"/>
          <w:sz w:val="24"/>
          <w:szCs w:val="24"/>
        </w:rPr>
        <w:t>ицами времени (</w:t>
      </w:r>
      <w:proofErr w:type="gramStart"/>
      <w:r w:rsidR="00D87EF5">
        <w:rPr>
          <w:rFonts w:ascii="Times New Roman" w:hAnsi="Times New Roman"/>
          <w:sz w:val="24"/>
          <w:szCs w:val="24"/>
        </w:rPr>
        <w:t>ч</w:t>
      </w:r>
      <w:proofErr w:type="gramEnd"/>
      <w:r w:rsidR="00D87EF5">
        <w:rPr>
          <w:rFonts w:ascii="Times New Roman" w:hAnsi="Times New Roman"/>
          <w:sz w:val="24"/>
          <w:szCs w:val="24"/>
        </w:rPr>
        <w:t>, мин; мин, с).</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Задачи на нахождение начала, конца и продолжительности события (на п</w:t>
      </w:r>
      <w:r w:rsidR="00D87EF5">
        <w:rPr>
          <w:rFonts w:ascii="Times New Roman" w:hAnsi="Times New Roman"/>
          <w:sz w:val="24"/>
          <w:szCs w:val="24"/>
        </w:rPr>
        <w:t>римерах из повседневной жизни).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Развертка прямоугольного параллелепипеда (куба).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3-я четверть</w:t>
      </w:r>
      <w:r w:rsidRPr="00F32953">
        <w:rPr>
          <w:rFonts w:ascii="Times New Roman" w:hAnsi="Times New Roman"/>
          <w:b/>
          <w:bCs/>
          <w:sz w:val="24"/>
          <w:szCs w:val="24"/>
        </w:rPr>
        <w:t xml:space="preserve"> </w:t>
      </w:r>
      <w:r w:rsidRPr="00F32953">
        <w:rPr>
          <w:rFonts w:ascii="Times New Roman" w:hAnsi="Times New Roman"/>
          <w:sz w:val="24"/>
          <w:szCs w:val="24"/>
        </w:rPr>
        <w:t>(40 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Умножение и деление чисел, выраженных двумя единицами измерения длины, стоимости, массы, на однозначное и двузначное числа с предварительным представлен</w:t>
      </w:r>
      <w:r w:rsidR="00D87EF5">
        <w:rPr>
          <w:rFonts w:ascii="Times New Roman" w:hAnsi="Times New Roman"/>
          <w:sz w:val="24"/>
          <w:szCs w:val="24"/>
        </w:rPr>
        <w:t>ием их в виде десятичной дроби.</w:t>
      </w:r>
      <w:proofErr w:type="gramEnd"/>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Задачи, требующие расчета бюджета семьи (затраты на питание, одежду, коммунальные и бытовые услуги, о</w:t>
      </w:r>
      <w:r w:rsidR="00D87EF5">
        <w:rPr>
          <w:rFonts w:ascii="Times New Roman" w:hAnsi="Times New Roman"/>
          <w:sz w:val="24"/>
          <w:szCs w:val="24"/>
        </w:rPr>
        <w:t>тдых).</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Нахождение площади сложной фигуры, состоящей из прямоугольников (квадратов).</w:t>
      </w:r>
      <w:r w:rsidRPr="00F32953">
        <w:rPr>
          <w:rFonts w:ascii="Times New Roman" w:hAnsi="Times New Roman"/>
          <w:sz w:val="24"/>
          <w:szCs w:val="24"/>
        </w:rPr>
        <w:br/>
        <w:t xml:space="preserve">      Единицы измерения площади земельных участков: ар, гектар. Обозначение: а, </w:t>
      </w:r>
      <w:proofErr w:type="gramStart"/>
      <w:r w:rsidRPr="00F32953">
        <w:rPr>
          <w:rFonts w:ascii="Times New Roman" w:hAnsi="Times New Roman"/>
          <w:sz w:val="24"/>
          <w:szCs w:val="24"/>
        </w:rPr>
        <w:t>га</w:t>
      </w:r>
      <w:proofErr w:type="gramEnd"/>
      <w:r w:rsidRPr="00F32953">
        <w:rPr>
          <w:rFonts w:ascii="Times New Roman" w:hAnsi="Times New Roman"/>
          <w:sz w:val="24"/>
          <w:szCs w:val="24"/>
        </w:rPr>
        <w:t xml:space="preserve">. Соотношения: </w:t>
      </w:r>
      <w:proofErr w:type="gramStart"/>
      <w:r w:rsidRPr="00F32953">
        <w:rPr>
          <w:rFonts w:ascii="Times New Roman" w:hAnsi="Times New Roman"/>
          <w:sz w:val="24"/>
          <w:szCs w:val="24"/>
        </w:rPr>
        <w:t>1</w:t>
      </w:r>
      <w:proofErr w:type="gramEnd"/>
      <w:r w:rsidRPr="00F32953">
        <w:rPr>
          <w:rFonts w:ascii="Times New Roman" w:hAnsi="Times New Roman"/>
          <w:sz w:val="24"/>
          <w:szCs w:val="24"/>
        </w:rPr>
        <w:t> а = 100 кв. м; 1 га = 100 а, 1 га = 10 000 кв. м.</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4-я четверть</w:t>
      </w:r>
      <w:r w:rsidRPr="00F32953">
        <w:rPr>
          <w:rFonts w:ascii="Times New Roman" w:hAnsi="Times New Roman"/>
          <w:b/>
          <w:bCs/>
          <w:sz w:val="24"/>
          <w:szCs w:val="24"/>
        </w:rPr>
        <w:t xml:space="preserve"> </w:t>
      </w:r>
      <w:r w:rsidRPr="00F32953">
        <w:rPr>
          <w:rFonts w:ascii="Times New Roman" w:hAnsi="Times New Roman"/>
          <w:sz w:val="24"/>
          <w:szCs w:val="24"/>
        </w:rPr>
        <w:t>(32 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Решение примеров, содержащих целые числа и десятичные дроби.</w:t>
      </w:r>
      <w:r w:rsidRPr="00F32953">
        <w:rPr>
          <w:rFonts w:ascii="Times New Roman" w:hAnsi="Times New Roman"/>
          <w:sz w:val="24"/>
          <w:szCs w:val="24"/>
        </w:rPr>
        <w:br/>
        <w:t>      Нахождение площади боковой и полной поверхностей прямоугольного параллелепи</w:t>
      </w:r>
      <w:r w:rsidR="00D87EF5">
        <w:rPr>
          <w:rFonts w:ascii="Times New Roman" w:hAnsi="Times New Roman"/>
          <w:sz w:val="24"/>
          <w:szCs w:val="24"/>
        </w:rPr>
        <w:t>педа (куба).</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Задачи, в которых требуется вычислить площадь прямоугольника (квадрата) (на примере пл</w:t>
      </w:r>
      <w:r w:rsidR="00D87EF5">
        <w:rPr>
          <w:rFonts w:ascii="Times New Roman" w:hAnsi="Times New Roman"/>
          <w:sz w:val="24"/>
          <w:szCs w:val="24"/>
        </w:rPr>
        <w:t>ощади земельных участков).</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Повторение.</w:t>
      </w:r>
      <w:r w:rsidRPr="00F32953">
        <w:rPr>
          <w:rFonts w:ascii="Times New Roman" w:hAnsi="Times New Roman"/>
          <w:sz w:val="24"/>
          <w:szCs w:val="24"/>
        </w:rPr>
        <w:br/>
        <w:t>      </w:t>
      </w:r>
      <w:proofErr w:type="spellStart"/>
      <w:r w:rsidRPr="00F32953">
        <w:rPr>
          <w:rFonts w:ascii="Times New Roman" w:hAnsi="Times New Roman"/>
          <w:b/>
          <w:bCs/>
          <w:sz w:val="24"/>
          <w:szCs w:val="24"/>
        </w:rPr>
        <w:t>Межпредметные</w:t>
      </w:r>
      <w:proofErr w:type="spellEnd"/>
      <w:r w:rsidRPr="00F32953">
        <w:rPr>
          <w:rFonts w:ascii="Times New Roman" w:hAnsi="Times New Roman"/>
          <w:sz w:val="24"/>
          <w:szCs w:val="24"/>
        </w:rPr>
        <w:t xml:space="preserve"> </w:t>
      </w:r>
      <w:r w:rsidRPr="00F32953">
        <w:rPr>
          <w:rFonts w:ascii="Times New Roman" w:hAnsi="Times New Roman"/>
          <w:b/>
          <w:bCs/>
          <w:sz w:val="24"/>
          <w:szCs w:val="24"/>
        </w:rPr>
        <w:t xml:space="preserve">связи: </w:t>
      </w:r>
      <w:r w:rsidRPr="00F32953">
        <w:rPr>
          <w:rFonts w:ascii="Times New Roman" w:hAnsi="Times New Roman"/>
          <w:sz w:val="24"/>
          <w:szCs w:val="24"/>
        </w:rPr>
        <w:t>трудовое обучение, домоводство.</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Математический словарь</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w:t>
      </w:r>
      <w:proofErr w:type="gramStart"/>
      <w:r w:rsidRPr="00F32953">
        <w:rPr>
          <w:rFonts w:ascii="Times New Roman" w:hAnsi="Times New Roman"/>
          <w:sz w:val="24"/>
          <w:szCs w:val="24"/>
        </w:rPr>
        <w:t>Новые слова (изучаются при прохождении соответствующих тем): прямоугольный параллелепипед, куб; грань, ребро, вершина, верхнее основание, нижнее основание, боковая поверхность, полная поверхность, развертка; ар, гектар.</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название геометрических тел и их элементов;</w:t>
      </w:r>
      <w:r w:rsidRPr="00F32953">
        <w:rPr>
          <w:rFonts w:ascii="Times New Roman" w:hAnsi="Times New Roman"/>
          <w:sz w:val="24"/>
          <w:szCs w:val="24"/>
        </w:rPr>
        <w:br/>
        <w:t>      • единицы измерения площадей земельных участков, их соотношения.</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w:t>
      </w:r>
      <w:r w:rsidRPr="00F32953">
        <w:rPr>
          <w:rFonts w:ascii="Times New Roman" w:hAnsi="Times New Roman"/>
          <w:sz w:val="24"/>
          <w:szCs w:val="24"/>
        </w:rPr>
        <w:t>образовывать, читать, записывать (в том числе на микрокалькуляторе), сравнив</w:t>
      </w:r>
      <w:r w:rsidR="00D87EF5">
        <w:rPr>
          <w:rFonts w:ascii="Times New Roman" w:hAnsi="Times New Roman"/>
          <w:sz w:val="24"/>
          <w:szCs w:val="24"/>
        </w:rPr>
        <w:t>ать числа в пределах 1 000 000;</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раскладывать изученные числа на разрядные с</w:t>
      </w:r>
      <w:r w:rsidR="00D87EF5">
        <w:rPr>
          <w:rFonts w:ascii="Times New Roman" w:hAnsi="Times New Roman"/>
          <w:sz w:val="24"/>
          <w:szCs w:val="24"/>
        </w:rPr>
        <w:t>лагаемые;</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выполнять сложение и вычитание многозначных чисел в пределах 1 000 000, деся</w:t>
      </w:r>
      <w:r w:rsidR="00D87EF5">
        <w:rPr>
          <w:rFonts w:ascii="Times New Roman" w:hAnsi="Times New Roman"/>
          <w:sz w:val="24"/>
          <w:szCs w:val="24"/>
        </w:rPr>
        <w:t>тичных дробей;</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умножать и делить десятичную дробь на двузначное число (несложные случаи);</w:t>
      </w:r>
      <w:r w:rsidRPr="00F32953">
        <w:rPr>
          <w:rFonts w:ascii="Times New Roman" w:hAnsi="Times New Roman"/>
          <w:sz w:val="24"/>
          <w:szCs w:val="24"/>
        </w:rPr>
        <w:br/>
        <w:t>      • решать примеры, содержащие десятичные дроби и целые числ</w:t>
      </w:r>
      <w:r w:rsidR="00D87EF5">
        <w:rPr>
          <w:rFonts w:ascii="Times New Roman" w:hAnsi="Times New Roman"/>
          <w:sz w:val="24"/>
          <w:szCs w:val="24"/>
        </w:rPr>
        <w:t>а;</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задачи на нахождение начала, конца и продолжительности события (на примерах из повседневной жизни), рассчитывать бюджет семьи;</w:t>
      </w:r>
      <w:r w:rsidRPr="00F32953">
        <w:rPr>
          <w:rFonts w:ascii="Times New Roman" w:hAnsi="Times New Roman"/>
          <w:sz w:val="24"/>
          <w:szCs w:val="24"/>
        </w:rPr>
        <w:br/>
        <w:t>      • строить развертку прямоугольного параллелепипеда (куба);</w:t>
      </w:r>
      <w:r w:rsidRPr="00F32953">
        <w:rPr>
          <w:rFonts w:ascii="Times New Roman" w:hAnsi="Times New Roman"/>
          <w:sz w:val="24"/>
          <w:szCs w:val="24"/>
        </w:rPr>
        <w:br/>
        <w:t>      • находить площадь полной и боковой поверхностей прямоугольного параллелепипеда (куба).</w:t>
      </w:r>
      <w:r w:rsidRPr="00F32953">
        <w:rPr>
          <w:rFonts w:ascii="Times New Roman" w:hAnsi="Times New Roman"/>
          <w:sz w:val="24"/>
          <w:szCs w:val="24"/>
        </w:rPr>
        <w:br/>
        <w:t>      </w:t>
      </w:r>
      <w:r w:rsidRPr="00F32953">
        <w:rPr>
          <w:rFonts w:ascii="Times New Roman" w:hAnsi="Times New Roman"/>
          <w:i/>
          <w:iCs/>
          <w:sz w:val="24"/>
          <w:szCs w:val="24"/>
        </w:rPr>
        <w:t>2-й уровень</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образовывать, читать, записывать, сравнивать числа в пределах 1 000 000;</w:t>
      </w:r>
      <w:r w:rsidRPr="00F32953">
        <w:rPr>
          <w:rFonts w:ascii="Times New Roman" w:hAnsi="Times New Roman"/>
          <w:sz w:val="24"/>
          <w:szCs w:val="24"/>
        </w:rPr>
        <w:br/>
        <w:t>      • выполнять сложение и вычитание многозначных чисел с переходом ч</w:t>
      </w:r>
      <w:r w:rsidR="00D87EF5">
        <w:rPr>
          <w:rFonts w:ascii="Times New Roman" w:hAnsi="Times New Roman"/>
          <w:sz w:val="24"/>
          <w:szCs w:val="24"/>
        </w:rPr>
        <w:t>ерез разряд в пределах 100 000;</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выполнять умножение и деление десятичных дробей на однозначное число (общее количеств</w:t>
      </w:r>
      <w:r w:rsidR="00D87EF5">
        <w:rPr>
          <w:rFonts w:ascii="Times New Roman" w:hAnsi="Times New Roman"/>
          <w:sz w:val="24"/>
          <w:szCs w:val="24"/>
        </w:rPr>
        <w:t>о знаков не превышает четырех);</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выполнять сложение и вычитание десятичных дробей (общее количеств</w:t>
      </w:r>
      <w:r w:rsidR="00D87EF5">
        <w:rPr>
          <w:rFonts w:ascii="Times New Roman" w:hAnsi="Times New Roman"/>
          <w:sz w:val="24"/>
          <w:szCs w:val="24"/>
        </w:rPr>
        <w:t>о знаков не превышает четырех);</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различать параллелепипед, куб; называть элементы этих тел.</w:t>
      </w:r>
    </w:p>
    <w:p w:rsidR="005F477C" w:rsidRPr="00D87EF5" w:rsidRDefault="00D87EF5" w:rsidP="00E90780">
      <w:pPr>
        <w:spacing w:before="100" w:beforeAutospacing="1" w:after="100" w:afterAutospacing="1" w:line="240" w:lineRule="auto"/>
        <w:contextualSpacing/>
        <w:jc w:val="both"/>
        <w:rPr>
          <w:rFonts w:ascii="Times New Roman" w:hAnsi="Times New Roman"/>
          <w:b/>
          <w:bCs/>
          <w:spacing w:val="48"/>
          <w:sz w:val="24"/>
          <w:szCs w:val="24"/>
        </w:rPr>
      </w:pPr>
      <w:r w:rsidRPr="00D87EF5">
        <w:rPr>
          <w:rFonts w:ascii="Times New Roman" w:hAnsi="Times New Roman"/>
          <w:b/>
          <w:bCs/>
          <w:spacing w:val="48"/>
          <w:sz w:val="24"/>
          <w:szCs w:val="24"/>
        </w:rPr>
        <w:t xml:space="preserve">9 класс </w:t>
      </w:r>
    </w:p>
    <w:p w:rsidR="005F477C" w:rsidRPr="00D87EF5" w:rsidRDefault="005F477C" w:rsidP="00E90780">
      <w:pPr>
        <w:spacing w:before="100" w:beforeAutospacing="1" w:after="100" w:afterAutospacing="1" w:line="240" w:lineRule="auto"/>
        <w:contextualSpacing/>
        <w:jc w:val="both"/>
        <w:rPr>
          <w:rFonts w:ascii="Times New Roman" w:hAnsi="Times New Roman"/>
          <w:b/>
          <w:bCs/>
          <w:sz w:val="24"/>
          <w:szCs w:val="24"/>
        </w:rPr>
      </w:pPr>
      <w:r w:rsidRPr="00D87EF5">
        <w:rPr>
          <w:rFonts w:ascii="Times New Roman" w:hAnsi="Times New Roman"/>
          <w:b/>
          <w:bCs/>
          <w:sz w:val="24"/>
          <w:szCs w:val="24"/>
        </w:rPr>
        <w:t>(136 ч в год, 4 ч в неделю)</w:t>
      </w:r>
    </w:p>
    <w:p w:rsidR="005F477C" w:rsidRPr="00D87EF5" w:rsidRDefault="005F477C" w:rsidP="00E90780">
      <w:pPr>
        <w:spacing w:before="100" w:beforeAutospacing="1" w:after="100" w:afterAutospacing="1" w:line="240" w:lineRule="auto"/>
        <w:contextualSpacing/>
        <w:jc w:val="both"/>
        <w:rPr>
          <w:rFonts w:ascii="Times New Roman" w:hAnsi="Times New Roman"/>
          <w:b/>
          <w:bCs/>
          <w:sz w:val="24"/>
          <w:szCs w:val="24"/>
        </w:rPr>
      </w:pPr>
      <w:r w:rsidRPr="00D87EF5">
        <w:rPr>
          <w:rFonts w:ascii="Times New Roman" w:hAnsi="Times New Roman"/>
          <w:b/>
          <w:bCs/>
          <w:spacing w:val="48"/>
          <w:sz w:val="24"/>
          <w:szCs w:val="24"/>
        </w:rPr>
        <w:t>1-я четверть</w:t>
      </w:r>
      <w:r w:rsidRPr="00D87EF5">
        <w:rPr>
          <w:rFonts w:ascii="Times New Roman" w:hAnsi="Times New Roman"/>
          <w:b/>
          <w:bCs/>
          <w:sz w:val="24"/>
          <w:szCs w:val="24"/>
        </w:rPr>
        <w:t xml:space="preserve"> </w:t>
      </w:r>
      <w:r w:rsidRPr="00D87EF5">
        <w:rPr>
          <w:rFonts w:ascii="Times New Roman" w:hAnsi="Times New Roman"/>
          <w:sz w:val="24"/>
          <w:szCs w:val="24"/>
        </w:rPr>
        <w:t>(36 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Повторение. Нумерация в пределах 1 000 000. Арифметические действия с целыми числами в пределах 1 000 000, десятичными дробями, числами, полученными при измерении. Выполнение и проверка арифметических действий с помощью микрокалькулятора. Решение примеров, содержащих целые числа и десятичные дроби. Задачи на вычисление продолжител</w:t>
      </w:r>
      <w:r w:rsidR="00D87EF5">
        <w:rPr>
          <w:rFonts w:ascii="Times New Roman" w:hAnsi="Times New Roman"/>
          <w:sz w:val="24"/>
          <w:szCs w:val="24"/>
        </w:rPr>
        <w:t>ьности, начала и конца события.</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Проценты. Нахождение одного процента от числа.</w:t>
      </w:r>
      <w:r w:rsidRPr="00F32953">
        <w:rPr>
          <w:rFonts w:ascii="Times New Roman" w:hAnsi="Times New Roman"/>
          <w:sz w:val="24"/>
          <w:szCs w:val="24"/>
        </w:rPr>
        <w:br/>
        <w:t>      Задачи на нахож</w:t>
      </w:r>
      <w:r w:rsidR="00D87EF5">
        <w:rPr>
          <w:rFonts w:ascii="Times New Roman" w:hAnsi="Times New Roman"/>
          <w:sz w:val="24"/>
          <w:szCs w:val="24"/>
        </w:rPr>
        <w:t>дение одного процента от числа.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Шар, цилиндр, пирамида, конус. Узнавание, называние.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2-я четверть</w:t>
      </w:r>
      <w:r w:rsidRPr="00F32953">
        <w:rPr>
          <w:rFonts w:ascii="Times New Roman" w:hAnsi="Times New Roman"/>
          <w:b/>
          <w:bCs/>
          <w:sz w:val="24"/>
          <w:szCs w:val="24"/>
        </w:rPr>
        <w:t xml:space="preserve"> </w:t>
      </w:r>
      <w:r w:rsidRPr="00F32953">
        <w:rPr>
          <w:rFonts w:ascii="Times New Roman" w:hAnsi="Times New Roman"/>
          <w:sz w:val="24"/>
          <w:szCs w:val="24"/>
        </w:rPr>
        <w:t>(28 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Нахождение нескольких процентов от числа.</w:t>
      </w:r>
      <w:r w:rsidRPr="00F32953">
        <w:rPr>
          <w:rFonts w:ascii="Times New Roman" w:hAnsi="Times New Roman"/>
          <w:sz w:val="24"/>
          <w:szCs w:val="24"/>
        </w:rPr>
        <w:br/>
        <w:t xml:space="preserve">      Простые случаи представления процентов в виде обыкновенной дроби </w:t>
      </w:r>
      <w:r>
        <w:rPr>
          <w:rFonts w:ascii="Times New Roman" w:hAnsi="Times New Roman"/>
          <w:noProof/>
          <w:sz w:val="24"/>
          <w:szCs w:val="24"/>
          <w:lang w:eastAsia="ru-RU"/>
        </w:rPr>
        <w:drawing>
          <wp:inline distT="0" distB="0" distL="0" distR="0" wp14:anchorId="5F800B0D" wp14:editId="4E34CC63">
            <wp:extent cx="3220720" cy="259080"/>
            <wp:effectExtent l="0" t="0" r="0" b="7620"/>
            <wp:docPr id="1" name="Рисунок 1" descr="http://www.prosv.ru/ebooks/Aksenova_Programmi_5-9kl+newtone/images/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descr="http://www.prosv.ru/ebooks/Aksenova_Programmi_5-9kl+newtone/images/00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20720" cy="259080"/>
                    </a:xfrm>
                    <a:prstGeom prst="rect">
                      <a:avLst/>
                    </a:prstGeom>
                    <a:noFill/>
                    <a:ln>
                      <a:noFill/>
                    </a:ln>
                  </pic:spPr>
                </pic:pic>
              </a:graphicData>
            </a:graphic>
          </wp:inline>
        </w:drawing>
      </w:r>
      <w:r w:rsidRPr="00F32953">
        <w:rPr>
          <w:rFonts w:ascii="Times New Roman" w:hAnsi="Times New Roman"/>
          <w:i/>
          <w:iCs/>
          <w:sz w:val="24"/>
          <w:szCs w:val="24"/>
        </w:rPr>
        <w:t xml:space="preserve">. </w:t>
      </w:r>
      <w:r w:rsidRPr="00F32953">
        <w:rPr>
          <w:rFonts w:ascii="Times New Roman" w:hAnsi="Times New Roman"/>
          <w:sz w:val="24"/>
          <w:szCs w:val="24"/>
        </w:rPr>
        <w:t>Использование этих соотношений при нахождении</w:t>
      </w:r>
      <w:r w:rsidR="00D87EF5">
        <w:rPr>
          <w:rFonts w:ascii="Times New Roman" w:hAnsi="Times New Roman"/>
          <w:sz w:val="24"/>
          <w:szCs w:val="24"/>
        </w:rPr>
        <w:t xml:space="preserve"> нескольких процентов от числа.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Задачи на нахождение одного процента от числа.</w:t>
      </w:r>
      <w:r w:rsidRPr="00F32953">
        <w:rPr>
          <w:rFonts w:ascii="Times New Roman" w:hAnsi="Times New Roman"/>
          <w:sz w:val="24"/>
          <w:szCs w:val="24"/>
        </w:rPr>
        <w:br/>
        <w:t xml:space="preserve">      Объем. </w:t>
      </w:r>
      <w:proofErr w:type="gramStart"/>
      <w:r w:rsidRPr="00F32953">
        <w:rPr>
          <w:rFonts w:ascii="Times New Roman" w:hAnsi="Times New Roman"/>
          <w:sz w:val="24"/>
          <w:szCs w:val="24"/>
        </w:rPr>
        <w:t>Единицы измерения объема: куб. мм (мм</w:t>
      </w:r>
      <w:r w:rsidRPr="00F32953">
        <w:rPr>
          <w:rFonts w:ascii="Times New Roman" w:hAnsi="Times New Roman"/>
          <w:sz w:val="19"/>
          <w:vertAlign w:val="superscript"/>
        </w:rPr>
        <w:t>3</w:t>
      </w:r>
      <w:r w:rsidRPr="00F32953">
        <w:rPr>
          <w:rFonts w:ascii="Times New Roman" w:hAnsi="Times New Roman"/>
          <w:sz w:val="24"/>
          <w:szCs w:val="24"/>
        </w:rPr>
        <w:t>), куб. см (см</w:t>
      </w:r>
      <w:r w:rsidRPr="00F32953">
        <w:rPr>
          <w:rFonts w:ascii="Times New Roman" w:hAnsi="Times New Roman"/>
          <w:sz w:val="19"/>
          <w:vertAlign w:val="superscript"/>
        </w:rPr>
        <w:t>3</w:t>
      </w:r>
      <w:r w:rsidRPr="00F32953">
        <w:rPr>
          <w:rFonts w:ascii="Times New Roman" w:hAnsi="Times New Roman"/>
          <w:sz w:val="24"/>
          <w:szCs w:val="24"/>
        </w:rPr>
        <w:t>), куб. </w:t>
      </w:r>
      <w:proofErr w:type="spellStart"/>
      <w:r w:rsidRPr="00F32953">
        <w:rPr>
          <w:rFonts w:ascii="Times New Roman" w:hAnsi="Times New Roman"/>
          <w:sz w:val="24"/>
          <w:szCs w:val="24"/>
        </w:rPr>
        <w:t>дм</w:t>
      </w:r>
      <w:proofErr w:type="spellEnd"/>
      <w:r w:rsidRPr="00F32953">
        <w:rPr>
          <w:rFonts w:ascii="Times New Roman" w:hAnsi="Times New Roman"/>
          <w:sz w:val="24"/>
          <w:szCs w:val="24"/>
        </w:rPr>
        <w:t xml:space="preserve"> (дм</w:t>
      </w:r>
      <w:r w:rsidRPr="00F32953">
        <w:rPr>
          <w:rFonts w:ascii="Times New Roman" w:hAnsi="Times New Roman"/>
          <w:sz w:val="19"/>
          <w:vertAlign w:val="superscript"/>
        </w:rPr>
        <w:t>3</w:t>
      </w:r>
      <w:r w:rsidRPr="00F32953">
        <w:rPr>
          <w:rFonts w:ascii="Times New Roman" w:hAnsi="Times New Roman"/>
          <w:sz w:val="24"/>
          <w:szCs w:val="24"/>
        </w:rPr>
        <w:t>), куб. м (м</w:t>
      </w:r>
      <w:r w:rsidRPr="00F32953">
        <w:rPr>
          <w:rFonts w:ascii="Times New Roman" w:hAnsi="Times New Roman"/>
          <w:sz w:val="19"/>
          <w:vertAlign w:val="superscript"/>
        </w:rPr>
        <w:t>3</w:t>
      </w:r>
      <w:r w:rsidRPr="00F32953">
        <w:rPr>
          <w:rFonts w:ascii="Times New Roman" w:hAnsi="Times New Roman"/>
          <w:sz w:val="24"/>
          <w:szCs w:val="24"/>
        </w:rPr>
        <w:t>).</w:t>
      </w:r>
      <w:proofErr w:type="gramEnd"/>
      <w:r w:rsidRPr="00F32953">
        <w:rPr>
          <w:rFonts w:ascii="Times New Roman" w:hAnsi="Times New Roman"/>
          <w:sz w:val="24"/>
          <w:szCs w:val="24"/>
        </w:rPr>
        <w:t xml:space="preserve"> Вычисление объема прямоугольного параллелепипеда (куба).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3-я четверть</w:t>
      </w:r>
      <w:r w:rsidRPr="00F32953">
        <w:rPr>
          <w:rFonts w:ascii="Times New Roman" w:hAnsi="Times New Roman"/>
          <w:b/>
          <w:bCs/>
          <w:sz w:val="24"/>
          <w:szCs w:val="24"/>
        </w:rPr>
        <w:t xml:space="preserve"> </w:t>
      </w:r>
      <w:r w:rsidRPr="00F32953">
        <w:rPr>
          <w:rFonts w:ascii="Times New Roman" w:hAnsi="Times New Roman"/>
          <w:sz w:val="24"/>
          <w:szCs w:val="24"/>
        </w:rPr>
        <w:t>(40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Нахождение числа по одному и нескольким процентам. Задачи, в которых требуется рассчитать бюджет молодой семьи (затраты на питание новорожденного, детскую одежду).</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4-я четверть</w:t>
      </w:r>
      <w:r w:rsidRPr="00F32953">
        <w:rPr>
          <w:rFonts w:ascii="Times New Roman" w:hAnsi="Times New Roman"/>
          <w:b/>
          <w:bCs/>
          <w:sz w:val="24"/>
          <w:szCs w:val="24"/>
        </w:rPr>
        <w:t xml:space="preserve"> </w:t>
      </w:r>
      <w:r w:rsidRPr="00F32953">
        <w:rPr>
          <w:rFonts w:ascii="Times New Roman" w:hAnsi="Times New Roman"/>
          <w:sz w:val="24"/>
          <w:szCs w:val="24"/>
        </w:rPr>
        <w:t>(32 ч)</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Умножение десятичной дроби на дробь с использованием микрокалькулятора (для сильных учащихся). Округление результата до сотых долей.</w:t>
      </w:r>
      <w:r w:rsidRPr="00F32953">
        <w:rPr>
          <w:rFonts w:ascii="Times New Roman" w:hAnsi="Times New Roman"/>
          <w:sz w:val="24"/>
          <w:szCs w:val="24"/>
        </w:rPr>
        <w:br/>
        <w:t>      Задачи геометрического содержания, в которых требуется вычислить объем прямоуг</w:t>
      </w:r>
      <w:r w:rsidR="00D87EF5">
        <w:rPr>
          <w:rFonts w:ascii="Times New Roman" w:hAnsi="Times New Roman"/>
          <w:sz w:val="24"/>
          <w:szCs w:val="24"/>
        </w:rPr>
        <w:t>ольного параллелепипеда (куба).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Повторение.</w:t>
      </w:r>
      <w:r w:rsidRPr="00F32953">
        <w:rPr>
          <w:rFonts w:ascii="Times New Roman" w:hAnsi="Times New Roman"/>
          <w:sz w:val="24"/>
          <w:szCs w:val="24"/>
        </w:rPr>
        <w:br/>
        <w:t>      </w:t>
      </w:r>
      <w:proofErr w:type="spellStart"/>
      <w:r w:rsidRPr="00F32953">
        <w:rPr>
          <w:rFonts w:ascii="Times New Roman" w:hAnsi="Times New Roman"/>
          <w:b/>
          <w:bCs/>
          <w:sz w:val="24"/>
          <w:szCs w:val="24"/>
        </w:rPr>
        <w:t>Межпредметные</w:t>
      </w:r>
      <w:proofErr w:type="spellEnd"/>
      <w:r w:rsidRPr="00F32953">
        <w:rPr>
          <w:rFonts w:ascii="Times New Roman" w:hAnsi="Times New Roman"/>
          <w:b/>
          <w:bCs/>
          <w:sz w:val="24"/>
          <w:szCs w:val="24"/>
        </w:rPr>
        <w:t xml:space="preserve"> связи: </w:t>
      </w:r>
      <w:r w:rsidRPr="00F32953">
        <w:rPr>
          <w:rFonts w:ascii="Times New Roman" w:hAnsi="Times New Roman"/>
          <w:sz w:val="24"/>
          <w:szCs w:val="24"/>
        </w:rPr>
        <w:t>трудовое обучение, домоводство.</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Математический словарь</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Новые слова (изучаются при прохождении соответствующих тем): процент, объем; кубический миллиметр, кубический сантиметр, кубический дециметр, кубический метр; цилиндр, конус, пирамида.</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D87EF5">
        <w:rPr>
          <w:rFonts w:ascii="Times New Roman" w:hAnsi="Times New Roman"/>
          <w:sz w:val="24"/>
          <w:szCs w:val="24"/>
        </w:rPr>
        <w:t>    • единицы измерения объема;</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какую часть числа составляют 10%, 20%, 25%, 50%, 75%.</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самостоятельно выполнять арифметические дейст</w:t>
      </w:r>
      <w:r w:rsidR="00D87EF5">
        <w:rPr>
          <w:rFonts w:ascii="Times New Roman" w:hAnsi="Times New Roman"/>
          <w:sz w:val="24"/>
          <w:szCs w:val="24"/>
        </w:rPr>
        <w:t>вия с целыми числами в пределах</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1 000 000; выполнять проверку обратным действием (в том числе и на микрокалькулято</w:t>
      </w:r>
      <w:r w:rsidR="00D87EF5">
        <w:rPr>
          <w:rFonts w:ascii="Times New Roman" w:hAnsi="Times New Roman"/>
          <w:sz w:val="24"/>
          <w:szCs w:val="24"/>
        </w:rPr>
        <w:t>ре);</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выполнять умножение десятичных дробей с использованием микрокалькулятора с последующим округле</w:t>
      </w:r>
      <w:r w:rsidR="00D87EF5">
        <w:rPr>
          <w:rFonts w:ascii="Times New Roman" w:hAnsi="Times New Roman"/>
          <w:sz w:val="24"/>
          <w:szCs w:val="24"/>
        </w:rPr>
        <w:t>нием результата до сотых долей;</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записывать проценты в виде обыкн</w:t>
      </w:r>
      <w:r w:rsidR="00D87EF5">
        <w:rPr>
          <w:rFonts w:ascii="Times New Roman" w:hAnsi="Times New Roman"/>
          <w:sz w:val="24"/>
          <w:szCs w:val="24"/>
        </w:rPr>
        <w:t>овенной дроби (простые случаи);</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задачи, в которых требуется рассчитать бюджет молодой семьи;</w:t>
      </w:r>
      <w:r w:rsidRPr="00F32953">
        <w:rPr>
          <w:rFonts w:ascii="Times New Roman" w:hAnsi="Times New Roman"/>
          <w:sz w:val="24"/>
          <w:szCs w:val="24"/>
        </w:rPr>
        <w:br/>
        <w:t>      • находить объем прямоуг</w:t>
      </w:r>
      <w:r w:rsidR="00D87EF5">
        <w:rPr>
          <w:rFonts w:ascii="Times New Roman" w:hAnsi="Times New Roman"/>
          <w:sz w:val="24"/>
          <w:szCs w:val="24"/>
        </w:rPr>
        <w:t>ольного параллелепипеда (куба);</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различать</w:t>
      </w:r>
      <w:r w:rsidR="00D87EF5">
        <w:rPr>
          <w:rFonts w:ascii="Times New Roman" w:hAnsi="Times New Roman"/>
          <w:sz w:val="24"/>
          <w:szCs w:val="24"/>
        </w:rPr>
        <w:t xml:space="preserve"> шар, цилиндр, пирамиду, конус.</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2-й уровень</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выполнять сложение и вычитание целых чисел в пределах 100 000, выполнять проверку обратным действием (в том</w:t>
      </w:r>
      <w:r w:rsidR="00D87EF5">
        <w:rPr>
          <w:rFonts w:ascii="Times New Roman" w:hAnsi="Times New Roman"/>
          <w:sz w:val="24"/>
          <w:szCs w:val="24"/>
        </w:rPr>
        <w:t xml:space="preserve"> числе и на микрокалькуляторе);</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умножать и делить целое число на двузначное числ</w:t>
      </w:r>
      <w:r w:rsidR="00D87EF5">
        <w:rPr>
          <w:rFonts w:ascii="Times New Roman" w:hAnsi="Times New Roman"/>
          <w:sz w:val="24"/>
          <w:szCs w:val="24"/>
        </w:rPr>
        <w:t>о;</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решать задачи на нахождение одного процента от числа; задачи, связанные с оплатой покупки (товара), опл</w:t>
      </w:r>
      <w:r w:rsidR="00D87EF5">
        <w:rPr>
          <w:rFonts w:ascii="Times New Roman" w:hAnsi="Times New Roman"/>
          <w:sz w:val="24"/>
          <w:szCs w:val="24"/>
        </w:rPr>
        <w:t>атой квартиры и электроэнергии;</w:t>
      </w:r>
    </w:p>
    <w:p w:rsidR="005F477C"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различать шар, цилиндр, пирамиду, конус.</w:t>
      </w:r>
    </w:p>
    <w:p w:rsidR="00043398" w:rsidRPr="00F32953" w:rsidRDefault="00043398" w:rsidP="00E90780">
      <w:pPr>
        <w:spacing w:before="100" w:beforeAutospacing="1" w:after="100" w:afterAutospacing="1" w:line="240" w:lineRule="auto"/>
        <w:contextualSpacing/>
        <w:jc w:val="both"/>
        <w:rPr>
          <w:rFonts w:ascii="Times New Roman" w:hAnsi="Times New Roman"/>
          <w:sz w:val="24"/>
          <w:szCs w:val="24"/>
        </w:rPr>
      </w:pPr>
    </w:p>
    <w:p w:rsidR="005F477C" w:rsidRPr="00043398" w:rsidRDefault="00043398" w:rsidP="00E90780">
      <w:pPr>
        <w:spacing w:after="0" w:line="240" w:lineRule="auto"/>
        <w:contextualSpacing/>
        <w:jc w:val="both"/>
        <w:rPr>
          <w:rFonts w:ascii="Times New Roman" w:hAnsi="Times New Roman"/>
          <w:b/>
          <w:vanish/>
          <w:sz w:val="24"/>
          <w:szCs w:val="24"/>
        </w:rPr>
      </w:pPr>
      <w:r w:rsidRPr="00043398">
        <w:rPr>
          <w:rFonts w:ascii="Times New Roman" w:hAnsi="Times New Roman"/>
          <w:b/>
          <w:sz w:val="24"/>
          <w:szCs w:val="24"/>
        </w:rPr>
        <w:t xml:space="preserve">5.3. </w:t>
      </w:r>
    </w:p>
    <w:p w:rsidR="005F477C" w:rsidRPr="00043398" w:rsidRDefault="005F477C" w:rsidP="00E90780">
      <w:pPr>
        <w:spacing w:after="0" w:line="240" w:lineRule="auto"/>
        <w:contextualSpacing/>
        <w:jc w:val="both"/>
        <w:rPr>
          <w:rFonts w:ascii="Times New Roman" w:hAnsi="Times New Roman"/>
          <w:b/>
          <w:vanish/>
          <w:sz w:val="24"/>
          <w:szCs w:val="24"/>
        </w:rPr>
      </w:pPr>
    </w:p>
    <w:p w:rsidR="005F477C" w:rsidRPr="00D87EF5" w:rsidRDefault="00D87EF5" w:rsidP="00E90780">
      <w:pPr>
        <w:spacing w:before="100" w:beforeAutospacing="1" w:after="100" w:afterAutospacing="1" w:line="240" w:lineRule="auto"/>
        <w:contextualSpacing/>
        <w:jc w:val="both"/>
        <w:rPr>
          <w:rFonts w:ascii="Times New Roman" w:hAnsi="Times New Roman"/>
          <w:b/>
          <w:bCs/>
          <w:sz w:val="24"/>
          <w:szCs w:val="24"/>
        </w:rPr>
      </w:pPr>
      <w:r w:rsidRPr="00043398">
        <w:rPr>
          <w:rFonts w:ascii="Times New Roman" w:hAnsi="Times New Roman"/>
          <w:b/>
          <w:bCs/>
          <w:sz w:val="24"/>
          <w:szCs w:val="24"/>
        </w:rPr>
        <w:t>ИСТОРИЯ</w:t>
      </w:r>
      <w:r w:rsidR="00043398">
        <w:rPr>
          <w:rFonts w:ascii="Times New Roman" w:hAnsi="Times New Roman"/>
          <w:b/>
          <w:bCs/>
          <w:sz w:val="24"/>
          <w:szCs w:val="24"/>
        </w:rPr>
        <w:t xml:space="preserve"> </w:t>
      </w:r>
    </w:p>
    <w:p w:rsidR="005F477C" w:rsidRPr="00D87EF5" w:rsidRDefault="00043398" w:rsidP="00E90780">
      <w:pPr>
        <w:spacing w:before="100" w:beforeAutospacing="1" w:after="100" w:afterAutospacing="1" w:line="240" w:lineRule="auto"/>
        <w:contextualSpacing/>
        <w:jc w:val="both"/>
        <w:rPr>
          <w:rFonts w:ascii="Times New Roman" w:hAnsi="Times New Roman"/>
          <w:b/>
          <w:bCs/>
          <w:spacing w:val="48"/>
          <w:sz w:val="24"/>
          <w:szCs w:val="24"/>
        </w:rPr>
      </w:pPr>
      <w:r>
        <w:rPr>
          <w:rFonts w:ascii="Times New Roman" w:hAnsi="Times New Roman"/>
          <w:b/>
          <w:bCs/>
          <w:spacing w:val="48"/>
          <w:sz w:val="24"/>
          <w:szCs w:val="24"/>
        </w:rPr>
        <w:t>7</w:t>
      </w:r>
      <w:r w:rsidR="00D87EF5" w:rsidRPr="00D87EF5">
        <w:rPr>
          <w:rFonts w:ascii="Times New Roman" w:hAnsi="Times New Roman"/>
          <w:b/>
          <w:bCs/>
          <w:spacing w:val="48"/>
          <w:sz w:val="24"/>
          <w:szCs w:val="24"/>
        </w:rPr>
        <w:t>—9 классы</w:t>
      </w:r>
    </w:p>
    <w:p w:rsidR="005F477C" w:rsidRPr="00D87EF5" w:rsidRDefault="00D87EF5" w:rsidP="00E90780">
      <w:pPr>
        <w:spacing w:before="100" w:beforeAutospacing="1" w:after="100" w:afterAutospacing="1" w:line="240" w:lineRule="auto"/>
        <w:contextualSpacing/>
        <w:jc w:val="both"/>
        <w:rPr>
          <w:rFonts w:ascii="Times New Roman" w:hAnsi="Times New Roman"/>
          <w:b/>
          <w:bCs/>
          <w:sz w:val="24"/>
          <w:szCs w:val="24"/>
        </w:rPr>
      </w:pPr>
      <w:r w:rsidRPr="00D87EF5">
        <w:rPr>
          <w:rFonts w:ascii="Times New Roman" w:hAnsi="Times New Roman"/>
          <w:b/>
          <w:bCs/>
          <w:sz w:val="24"/>
          <w:szCs w:val="24"/>
        </w:rPr>
        <w:t>Пояснительная записка</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История является интересной, занимательной, но в то же время сложной дисциплиной </w:t>
      </w:r>
      <w:r w:rsidR="00043398">
        <w:rPr>
          <w:rFonts w:ascii="Times New Roman" w:hAnsi="Times New Roman"/>
          <w:sz w:val="24"/>
          <w:szCs w:val="24"/>
        </w:rPr>
        <w:t xml:space="preserve">в </w:t>
      </w:r>
      <w:r w:rsidRPr="00F32953">
        <w:rPr>
          <w:rFonts w:ascii="Times New Roman" w:hAnsi="Times New Roman"/>
          <w:sz w:val="24"/>
          <w:szCs w:val="24"/>
        </w:rPr>
        <w:t xml:space="preserve">школе </w:t>
      </w:r>
      <w:r w:rsidR="00043398">
        <w:rPr>
          <w:rFonts w:ascii="Times New Roman" w:hAnsi="Times New Roman"/>
          <w:sz w:val="24"/>
          <w:szCs w:val="24"/>
        </w:rPr>
        <w:t xml:space="preserve"> </w:t>
      </w:r>
      <w:r w:rsidRPr="00F32953">
        <w:rPr>
          <w:rFonts w:ascii="Times New Roman" w:hAnsi="Times New Roman"/>
          <w:sz w:val="24"/>
          <w:szCs w:val="24"/>
        </w:rPr>
        <w:t xml:space="preserve"> для умственно отсталых детей. Сложность усвоения исторических знаний обусловлена объемностью </w:t>
      </w:r>
      <w:proofErr w:type="spellStart"/>
      <w:r w:rsidRPr="00F32953">
        <w:rPr>
          <w:rFonts w:ascii="Times New Roman" w:hAnsi="Times New Roman"/>
          <w:sz w:val="24"/>
          <w:szCs w:val="24"/>
        </w:rPr>
        <w:t>фактологических</w:t>
      </w:r>
      <w:proofErr w:type="spellEnd"/>
      <w:r w:rsidRPr="00F32953">
        <w:rPr>
          <w:rFonts w:ascii="Times New Roman" w:hAnsi="Times New Roman"/>
          <w:sz w:val="24"/>
          <w:szCs w:val="24"/>
        </w:rPr>
        <w:t xml:space="preserve"> и хронологических сведений, глобальностью общественно-исторических процессов и явлений, закономерности которых осмыслить ребенку с интеллектуальной недостаточностью очень трудно. В предмете история заложены необходимое содержание и средства для формирования нравственного сознания развивающейся личности, для усвоения и накопления социального опыта, а также развития </w:t>
      </w:r>
      <w:proofErr w:type="spellStart"/>
      <w:r w:rsidRPr="00F32953">
        <w:rPr>
          <w:rFonts w:ascii="Times New Roman" w:hAnsi="Times New Roman"/>
          <w:sz w:val="24"/>
          <w:szCs w:val="24"/>
        </w:rPr>
        <w:t>дефицитарных</w:t>
      </w:r>
      <w:proofErr w:type="spellEnd"/>
      <w:r w:rsidRPr="00F32953">
        <w:rPr>
          <w:rFonts w:ascii="Times New Roman" w:hAnsi="Times New Roman"/>
          <w:sz w:val="24"/>
          <w:szCs w:val="24"/>
        </w:rPr>
        <w:t>, при умственной отсталости, высших психических функций: логических форм памяти, аналитического мышления, речемыслительных процессов, произвольного восприятия и внимания.</w:t>
      </w:r>
      <w:r w:rsidRPr="00F32953">
        <w:rPr>
          <w:rFonts w:ascii="Times New Roman" w:hAnsi="Times New Roman"/>
          <w:sz w:val="24"/>
          <w:szCs w:val="24"/>
        </w:rPr>
        <w:br/>
        <w:t xml:space="preserve">      Историческая наука в России переживает глубокую переоценку фактов и событий XX века, которые на рубеже тысячелетий резко изменили социальную и историческую жизнь </w:t>
      </w:r>
      <w:r w:rsidRPr="00F32953">
        <w:rPr>
          <w:rFonts w:ascii="Times New Roman" w:hAnsi="Times New Roman"/>
          <w:sz w:val="24"/>
          <w:szCs w:val="24"/>
        </w:rPr>
        <w:lastRenderedPageBreak/>
        <w:t xml:space="preserve">общества и мира. В этой связи авторы программы стремились к тому, чтобы курс истории для детей с нарушением интеллекта отражал реальные факты и события и рассматривался учителем не с позиции институциональной, </w:t>
      </w:r>
      <w:proofErr w:type="spellStart"/>
      <w:r w:rsidRPr="00F32953">
        <w:rPr>
          <w:rFonts w:ascii="Times New Roman" w:hAnsi="Times New Roman"/>
          <w:sz w:val="24"/>
          <w:szCs w:val="24"/>
        </w:rPr>
        <w:t>идеологизированной</w:t>
      </w:r>
      <w:proofErr w:type="spellEnd"/>
      <w:r w:rsidRPr="00F32953">
        <w:rPr>
          <w:rFonts w:ascii="Times New Roman" w:hAnsi="Times New Roman"/>
          <w:sz w:val="24"/>
          <w:szCs w:val="24"/>
        </w:rPr>
        <w:t xml:space="preserve"> истории, а с позиций цивилизационного анализа, позволяющего поэтапно вводить ребенка в мир истории на ее социокультурных основах. Такой подход реализует принцип доступности, способствует формированию познавательного и нравственного опыта умственно отсталых учащихся.</w:t>
      </w:r>
      <w:r w:rsidRPr="00F32953">
        <w:rPr>
          <w:rFonts w:ascii="Times New Roman" w:hAnsi="Times New Roman"/>
          <w:sz w:val="24"/>
          <w:szCs w:val="24"/>
        </w:rPr>
        <w:br/>
        <w:t xml:space="preserve">      Структурным принципом построения программы явился </w:t>
      </w:r>
      <w:r w:rsidRPr="00F32953">
        <w:rPr>
          <w:rFonts w:ascii="Times New Roman" w:hAnsi="Times New Roman"/>
          <w:b/>
          <w:bCs/>
          <w:sz w:val="24"/>
          <w:szCs w:val="24"/>
        </w:rPr>
        <w:t xml:space="preserve">линейно-концентрический </w:t>
      </w:r>
      <w:r w:rsidRPr="00F32953">
        <w:rPr>
          <w:rFonts w:ascii="Times New Roman" w:hAnsi="Times New Roman"/>
          <w:sz w:val="24"/>
          <w:szCs w:val="24"/>
        </w:rPr>
        <w:t xml:space="preserve">принцип. Он дает возможность широко использовать </w:t>
      </w:r>
      <w:proofErr w:type="spellStart"/>
      <w:r w:rsidRPr="00F32953">
        <w:rPr>
          <w:rFonts w:ascii="Times New Roman" w:hAnsi="Times New Roman"/>
          <w:sz w:val="24"/>
          <w:szCs w:val="24"/>
        </w:rPr>
        <w:t>межпредметные</w:t>
      </w:r>
      <w:proofErr w:type="spellEnd"/>
      <w:r w:rsidRPr="00F32953">
        <w:rPr>
          <w:rFonts w:ascii="Times New Roman" w:hAnsi="Times New Roman"/>
          <w:sz w:val="24"/>
          <w:szCs w:val="24"/>
        </w:rPr>
        <w:t xml:space="preserve"> связи истории с географией, естествознанием, математикой, литературой и др. Очень важно умение учителя переводить на язык </w:t>
      </w:r>
      <w:proofErr w:type="gramStart"/>
      <w:r w:rsidRPr="00F32953">
        <w:rPr>
          <w:rFonts w:ascii="Times New Roman" w:hAnsi="Times New Roman"/>
          <w:sz w:val="24"/>
          <w:szCs w:val="24"/>
        </w:rPr>
        <w:t>истории</w:t>
      </w:r>
      <w:proofErr w:type="gramEnd"/>
      <w:r w:rsidRPr="00F32953">
        <w:rPr>
          <w:rFonts w:ascii="Times New Roman" w:hAnsi="Times New Roman"/>
          <w:sz w:val="24"/>
          <w:szCs w:val="24"/>
        </w:rPr>
        <w:t xml:space="preserve"> имеющиеся у детей знания из других предметных областей, создавать иллюстративные образы (примеры) для преодоления неизбежных трудностей при обучении. Вместе с тем учителю необходимо помнить о том, что описательность и образность сведений исторического содержания не должны подменять понятийную (смысловую) основу изучаемых явлений. Детей необходимо учить анализировать, сравнивать, обобщать исторические факты и связывать их с развитием опыта человека с учетом временных векторов смены цивилизаций на Земле.</w:t>
      </w:r>
      <w:r w:rsidRPr="00F32953">
        <w:rPr>
          <w:rFonts w:ascii="Times New Roman" w:hAnsi="Times New Roman"/>
          <w:sz w:val="24"/>
          <w:szCs w:val="24"/>
        </w:rPr>
        <w:br/>
        <w:t>      Пр</w:t>
      </w:r>
      <w:r w:rsidR="00D87EF5">
        <w:rPr>
          <w:rFonts w:ascii="Times New Roman" w:hAnsi="Times New Roman"/>
          <w:sz w:val="24"/>
          <w:szCs w:val="24"/>
        </w:rPr>
        <w:t>ограмма по истории включает:</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7 класс — «История Отечества» (Древняя Русь, Российское государство</w:t>
      </w:r>
      <w:r w:rsidR="00D87EF5">
        <w:rPr>
          <w:rFonts w:ascii="Times New Roman" w:hAnsi="Times New Roman"/>
          <w:sz w:val="24"/>
          <w:szCs w:val="24"/>
        </w:rPr>
        <w:t xml:space="preserve"> с X по XVII в.), 2 ч в неделю;</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8 класс — «История Отечества» (Российская империя XVII — начала XX в.), 2 ч в не</w:t>
      </w:r>
      <w:r w:rsidR="00D87EF5">
        <w:rPr>
          <w:rFonts w:ascii="Times New Roman" w:hAnsi="Times New Roman"/>
          <w:sz w:val="24"/>
          <w:szCs w:val="24"/>
        </w:rPr>
        <w:t>делю;</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9 класс — «История Отечества» («Новейшая история России с начала XX в. до нача</w:t>
      </w:r>
      <w:r w:rsidR="00D87EF5">
        <w:rPr>
          <w:rFonts w:ascii="Times New Roman" w:hAnsi="Times New Roman"/>
          <w:sz w:val="24"/>
          <w:szCs w:val="24"/>
        </w:rPr>
        <w:t>ла XXI в.»), 2 ч в неделю.</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 отборе исторического материала, наряду с коррекционно-педагогическими задачами и дидактическими принципами, особое внимание уделялось</w:t>
      </w:r>
      <w:r w:rsidR="00D87EF5">
        <w:rPr>
          <w:rFonts w:ascii="Times New Roman" w:hAnsi="Times New Roman"/>
          <w:sz w:val="24"/>
          <w:szCs w:val="24"/>
        </w:rPr>
        <w:t xml:space="preserve"> соблюдению и других принципов:</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цивилизационного анализа, где исторические факты и события предстают в интегрированных связях с другими явлениями (природы, общества, культуры и др.) в их истори</w:t>
      </w:r>
      <w:r w:rsidR="00D87EF5">
        <w:rPr>
          <w:rFonts w:ascii="Times New Roman" w:hAnsi="Times New Roman"/>
          <w:sz w:val="24"/>
          <w:szCs w:val="24"/>
        </w:rPr>
        <w:t>ческой ретроспективе;</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w:t>
      </w:r>
      <w:proofErr w:type="spellStart"/>
      <w:r w:rsidRPr="00F32953">
        <w:rPr>
          <w:rFonts w:ascii="Times New Roman" w:hAnsi="Times New Roman"/>
          <w:sz w:val="24"/>
          <w:szCs w:val="24"/>
        </w:rPr>
        <w:t>экзистенциальности</w:t>
      </w:r>
      <w:proofErr w:type="spellEnd"/>
      <w:r w:rsidRPr="00F32953">
        <w:rPr>
          <w:rFonts w:ascii="Times New Roman" w:hAnsi="Times New Roman"/>
          <w:sz w:val="24"/>
          <w:szCs w:val="24"/>
        </w:rPr>
        <w:t xml:space="preserve">, </w:t>
      </w:r>
      <w:proofErr w:type="gramStart"/>
      <w:r w:rsidRPr="00F32953">
        <w:rPr>
          <w:rFonts w:ascii="Times New Roman" w:hAnsi="Times New Roman"/>
          <w:sz w:val="24"/>
          <w:szCs w:val="24"/>
        </w:rPr>
        <w:t>позволяющего</w:t>
      </w:r>
      <w:proofErr w:type="gramEnd"/>
      <w:r w:rsidRPr="00F32953">
        <w:rPr>
          <w:rFonts w:ascii="Times New Roman" w:hAnsi="Times New Roman"/>
          <w:sz w:val="24"/>
          <w:szCs w:val="24"/>
        </w:rPr>
        <w:t xml:space="preserve"> обращаться к чувствам детей, эмоциональным оц</w:t>
      </w:r>
      <w:r w:rsidR="00D87EF5">
        <w:rPr>
          <w:rFonts w:ascii="Times New Roman" w:hAnsi="Times New Roman"/>
          <w:sz w:val="24"/>
          <w:szCs w:val="24"/>
        </w:rPr>
        <w:t>енкам, нравственным категориям;</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объективности для устранения субъективных оценок, искажений в толковании исто</w:t>
      </w:r>
      <w:r w:rsidR="00D87EF5">
        <w:rPr>
          <w:rFonts w:ascii="Times New Roman" w:hAnsi="Times New Roman"/>
          <w:sz w:val="24"/>
          <w:szCs w:val="24"/>
        </w:rPr>
        <w:t>рических фактов.</w:t>
      </w:r>
    </w:p>
    <w:p w:rsidR="00D87E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Перечисленные выше принципы подскажут учителю, как следует обучать детей на уроках истории с учетом того, что соблюсти строгую хронологическую последовательность в программе для специальной школы невозможно из-за специфики развития уча</w:t>
      </w:r>
      <w:r w:rsidR="00D87EF5">
        <w:rPr>
          <w:rFonts w:ascii="Times New Roman" w:hAnsi="Times New Roman"/>
          <w:sz w:val="24"/>
          <w:szCs w:val="24"/>
        </w:rPr>
        <w:t>щихся.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 каждой программе выделены разделы с соответствующей тематической рубрикацией и примерным распределением часов для изучения темы.</w:t>
      </w:r>
      <w:r w:rsidRPr="00F32953">
        <w:rPr>
          <w:rFonts w:ascii="Times New Roman" w:hAnsi="Times New Roman"/>
          <w:sz w:val="24"/>
          <w:szCs w:val="24"/>
        </w:rPr>
        <w:br/>
        <w:t xml:space="preserve">      Большие разделы, охватывающие определенный этап истории, завершаются сведениями из области культуры, науки и искусства. В  программу включены требования для примерной оценки и контроля знаний учащихся с учетом их </w:t>
      </w:r>
      <w:proofErr w:type="spellStart"/>
      <w:r w:rsidRPr="00F32953">
        <w:rPr>
          <w:rFonts w:ascii="Times New Roman" w:hAnsi="Times New Roman"/>
          <w:sz w:val="24"/>
          <w:szCs w:val="24"/>
        </w:rPr>
        <w:t>разноуровневых</w:t>
      </w:r>
      <w:proofErr w:type="spellEnd"/>
      <w:r w:rsidRPr="00F32953">
        <w:rPr>
          <w:rFonts w:ascii="Times New Roman" w:hAnsi="Times New Roman"/>
          <w:sz w:val="24"/>
          <w:szCs w:val="24"/>
        </w:rPr>
        <w:t xml:space="preserve"> возможностей. Перечень требований не предполагает их безусловного использования в качестве инструмента аттестации учащихся или педагогов со стороны администрации. Они в основном направлены на ориентацию учителя в программном материале и определяют то, что желательно и важно не упустить при обучении истории разных групп детей. Поэтому требования выступают в качестве методического самоконтроля, так как есть опасность, что учитель истории, не имеющий дефектологического образования, может завысить уровень требований к учащимся, а дефектолог, не являющийся историком, может недооценить смысловые компоненты программы.</w:t>
      </w:r>
      <w:r w:rsidRPr="00F32953">
        <w:rPr>
          <w:rFonts w:ascii="Times New Roman" w:hAnsi="Times New Roman"/>
          <w:sz w:val="24"/>
          <w:szCs w:val="24"/>
        </w:rPr>
        <w:br/>
        <w:t xml:space="preserve">      Особо следует подчеркнуть важность подготовки учителя к каждому уроку (выбор </w:t>
      </w:r>
      <w:r w:rsidRPr="00F32953">
        <w:rPr>
          <w:rFonts w:ascii="Times New Roman" w:hAnsi="Times New Roman"/>
          <w:sz w:val="24"/>
          <w:szCs w:val="24"/>
        </w:rPr>
        <w:lastRenderedPageBreak/>
        <w:t>текстов, иллюстраций, картографических сведений, словарной работы, видеофрагментов и других средств).</w:t>
      </w:r>
    </w:p>
    <w:p w:rsidR="005F477C" w:rsidRPr="00E745CE" w:rsidRDefault="005F477C" w:rsidP="00E90780">
      <w:pPr>
        <w:spacing w:after="0" w:line="240" w:lineRule="auto"/>
        <w:contextualSpacing/>
        <w:jc w:val="both"/>
        <w:rPr>
          <w:rFonts w:ascii="Times New Roman" w:hAnsi="Times New Roman"/>
          <w:vanish/>
          <w:sz w:val="24"/>
          <w:szCs w:val="24"/>
        </w:rPr>
      </w:pPr>
    </w:p>
    <w:p w:rsidR="005F477C" w:rsidRPr="00E745CE" w:rsidRDefault="005F477C" w:rsidP="00E90780">
      <w:pPr>
        <w:spacing w:after="0" w:line="240" w:lineRule="auto"/>
        <w:contextualSpacing/>
        <w:jc w:val="both"/>
        <w:rPr>
          <w:rFonts w:ascii="Times New Roman" w:hAnsi="Times New Roman"/>
          <w:vanish/>
          <w:sz w:val="24"/>
          <w:szCs w:val="24"/>
        </w:rPr>
      </w:pPr>
    </w:p>
    <w:p w:rsidR="005F477C" w:rsidRPr="00E745CE" w:rsidRDefault="005F477C" w:rsidP="00E90780">
      <w:pPr>
        <w:spacing w:before="100" w:beforeAutospacing="1" w:after="100" w:afterAutospacing="1" w:line="240" w:lineRule="auto"/>
        <w:contextualSpacing/>
        <w:jc w:val="both"/>
        <w:rPr>
          <w:rFonts w:ascii="Times New Roman" w:hAnsi="Times New Roman"/>
          <w:b/>
          <w:bCs/>
          <w:spacing w:val="48"/>
          <w:sz w:val="24"/>
          <w:szCs w:val="24"/>
        </w:rPr>
      </w:pPr>
      <w:r w:rsidRPr="00E745CE">
        <w:rPr>
          <w:rFonts w:ascii="Times New Roman" w:hAnsi="Times New Roman"/>
          <w:sz w:val="24"/>
          <w:szCs w:val="24"/>
        </w:rPr>
        <w:t> </w:t>
      </w:r>
      <w:r w:rsidR="00E745CE" w:rsidRPr="00E745CE">
        <w:rPr>
          <w:rFonts w:ascii="Times New Roman" w:hAnsi="Times New Roman"/>
          <w:b/>
          <w:bCs/>
          <w:spacing w:val="48"/>
          <w:sz w:val="24"/>
          <w:szCs w:val="24"/>
        </w:rPr>
        <w:t xml:space="preserve">7 класс </w:t>
      </w:r>
    </w:p>
    <w:p w:rsidR="005F477C" w:rsidRPr="00E745CE" w:rsidRDefault="00E745CE" w:rsidP="00E90780">
      <w:pPr>
        <w:spacing w:before="100" w:beforeAutospacing="1" w:after="100" w:afterAutospacing="1" w:line="240" w:lineRule="auto"/>
        <w:contextualSpacing/>
        <w:jc w:val="both"/>
        <w:rPr>
          <w:rFonts w:ascii="Times New Roman" w:hAnsi="Times New Roman"/>
          <w:b/>
          <w:bCs/>
          <w:sz w:val="24"/>
          <w:szCs w:val="24"/>
        </w:rPr>
      </w:pPr>
      <w:r w:rsidRPr="00E745CE">
        <w:rPr>
          <w:rFonts w:ascii="Times New Roman" w:hAnsi="Times New Roman"/>
          <w:b/>
          <w:bCs/>
          <w:sz w:val="24"/>
          <w:szCs w:val="24"/>
        </w:rPr>
        <w:t>История отечества</w:t>
      </w:r>
    </w:p>
    <w:p w:rsidR="005F477C" w:rsidRPr="00E745CE" w:rsidRDefault="00E745CE" w:rsidP="00E90780">
      <w:pPr>
        <w:spacing w:before="100" w:beforeAutospacing="1" w:after="100" w:afterAutospacing="1" w:line="240" w:lineRule="auto"/>
        <w:contextualSpacing/>
        <w:jc w:val="both"/>
        <w:rPr>
          <w:rFonts w:ascii="Times New Roman" w:hAnsi="Times New Roman"/>
          <w:b/>
          <w:bCs/>
          <w:spacing w:val="48"/>
          <w:sz w:val="24"/>
          <w:szCs w:val="24"/>
        </w:rPr>
      </w:pPr>
      <w:r w:rsidRPr="00E745CE">
        <w:rPr>
          <w:rFonts w:ascii="Times New Roman" w:hAnsi="Times New Roman"/>
          <w:b/>
          <w:bCs/>
          <w:spacing w:val="48"/>
          <w:sz w:val="24"/>
          <w:szCs w:val="24"/>
        </w:rPr>
        <w:t xml:space="preserve">7—9 классы </w:t>
      </w:r>
    </w:p>
    <w:p w:rsidR="005F477C" w:rsidRPr="00E745CE" w:rsidRDefault="005F477C" w:rsidP="00E90780">
      <w:pPr>
        <w:spacing w:before="100" w:beforeAutospacing="1" w:after="100" w:afterAutospacing="1" w:line="240" w:lineRule="auto"/>
        <w:contextualSpacing/>
        <w:jc w:val="both"/>
        <w:rPr>
          <w:rFonts w:ascii="Times New Roman" w:hAnsi="Times New Roman"/>
          <w:b/>
          <w:bCs/>
          <w:sz w:val="24"/>
          <w:szCs w:val="24"/>
        </w:rPr>
      </w:pPr>
      <w:r w:rsidRPr="00E745CE">
        <w:rPr>
          <w:rFonts w:ascii="Times New Roman" w:hAnsi="Times New Roman"/>
          <w:b/>
          <w:bCs/>
          <w:sz w:val="24"/>
          <w:szCs w:val="24"/>
        </w:rPr>
        <w:t>(67 ч в год, 2 ч в неделю)</w:t>
      </w:r>
    </w:p>
    <w:p w:rsidR="005F477C" w:rsidRPr="00E745CE" w:rsidRDefault="00E745CE" w:rsidP="00E90780">
      <w:pPr>
        <w:spacing w:before="100" w:beforeAutospacing="1" w:after="100" w:afterAutospacing="1" w:line="240" w:lineRule="auto"/>
        <w:contextualSpacing/>
        <w:jc w:val="both"/>
        <w:rPr>
          <w:rFonts w:ascii="Times New Roman" w:hAnsi="Times New Roman"/>
          <w:b/>
          <w:bCs/>
          <w:sz w:val="24"/>
          <w:szCs w:val="24"/>
        </w:rPr>
      </w:pPr>
      <w:r w:rsidRPr="00E745CE">
        <w:rPr>
          <w:rFonts w:ascii="Times New Roman" w:hAnsi="Times New Roman"/>
          <w:b/>
          <w:bCs/>
          <w:sz w:val="24"/>
          <w:szCs w:val="24"/>
        </w:rPr>
        <w:t xml:space="preserve">Раздел i. Древняя </w:t>
      </w:r>
      <w:proofErr w:type="spellStart"/>
      <w:r w:rsidRPr="00E745CE">
        <w:rPr>
          <w:rFonts w:ascii="Times New Roman" w:hAnsi="Times New Roman"/>
          <w:b/>
          <w:bCs/>
          <w:sz w:val="24"/>
          <w:szCs w:val="24"/>
        </w:rPr>
        <w:t>русь</w:t>
      </w:r>
      <w:proofErr w:type="spellEnd"/>
      <w:r w:rsidRPr="00E745CE">
        <w:rPr>
          <w:rFonts w:ascii="Times New Roman" w:hAnsi="Times New Roman"/>
          <w:b/>
          <w:bCs/>
          <w:sz w:val="24"/>
          <w:szCs w:val="24"/>
        </w:rPr>
        <w:t xml:space="preserve"> (38 ч)</w:t>
      </w:r>
    </w:p>
    <w:p w:rsidR="005F477C" w:rsidRPr="00E745CE" w:rsidRDefault="005F477C" w:rsidP="00E90780">
      <w:pPr>
        <w:spacing w:before="100" w:beforeAutospacing="1" w:after="100" w:afterAutospacing="1" w:line="240" w:lineRule="auto"/>
        <w:contextualSpacing/>
        <w:jc w:val="both"/>
        <w:rPr>
          <w:rFonts w:ascii="Times New Roman" w:hAnsi="Times New Roman"/>
          <w:b/>
          <w:bCs/>
          <w:sz w:val="24"/>
          <w:szCs w:val="24"/>
        </w:rPr>
      </w:pPr>
      <w:r w:rsidRPr="00E745CE">
        <w:rPr>
          <w:rFonts w:ascii="Times New Roman" w:hAnsi="Times New Roman"/>
          <w:b/>
          <w:bCs/>
          <w:sz w:val="24"/>
          <w:szCs w:val="24"/>
        </w:rPr>
        <w:t xml:space="preserve">Повторение </w:t>
      </w:r>
      <w:r w:rsidR="00E745CE" w:rsidRPr="00E745CE">
        <w:rPr>
          <w:rFonts w:ascii="Times New Roman" w:hAnsi="Times New Roman"/>
          <w:sz w:val="24"/>
          <w:szCs w:val="24"/>
        </w:rPr>
        <w:t>(см. Программу 6 класса) (2 ч)</w:t>
      </w:r>
    </w:p>
    <w:p w:rsidR="005F477C" w:rsidRPr="00E745CE" w:rsidRDefault="005F477C" w:rsidP="00E90780">
      <w:pPr>
        <w:spacing w:before="100" w:beforeAutospacing="1" w:after="100" w:afterAutospacing="1" w:line="240" w:lineRule="auto"/>
        <w:contextualSpacing/>
        <w:jc w:val="both"/>
        <w:rPr>
          <w:rFonts w:ascii="Times New Roman" w:hAnsi="Times New Roman"/>
          <w:b/>
          <w:bCs/>
          <w:sz w:val="24"/>
          <w:szCs w:val="24"/>
        </w:rPr>
      </w:pPr>
      <w:r w:rsidRPr="00E745CE">
        <w:rPr>
          <w:rFonts w:ascii="Times New Roman" w:hAnsi="Times New Roman"/>
          <w:b/>
          <w:bCs/>
          <w:sz w:val="24"/>
          <w:szCs w:val="24"/>
        </w:rPr>
        <w:t xml:space="preserve">Тема 1. Происхождение славян </w:t>
      </w:r>
      <w:r w:rsidRPr="00E745CE">
        <w:rPr>
          <w:rFonts w:ascii="Times New Roman" w:hAnsi="Times New Roman"/>
          <w:sz w:val="24"/>
          <w:szCs w:val="24"/>
        </w:rPr>
        <w:t>(4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Славяне — коренное население Европы. Предшественники древних славян на рубеже III—II тыс. до н. э. в северной части Европы, от Рейна до Днепра. </w:t>
      </w:r>
      <w:proofErr w:type="gramStart"/>
      <w:r w:rsidRPr="00F32953">
        <w:rPr>
          <w:rFonts w:ascii="Times New Roman" w:hAnsi="Times New Roman"/>
          <w:sz w:val="24"/>
          <w:szCs w:val="24"/>
        </w:rPr>
        <w:t>Ветви славян и славянских языков: восточная (русский, украинский, белорусский), западная (польский, чешский, словацкий и др.), южная (болгарский, македонский, хорватский и др.).</w:t>
      </w:r>
      <w:proofErr w:type="gramEnd"/>
      <w:r w:rsidRPr="00F32953">
        <w:rPr>
          <w:rFonts w:ascii="Times New Roman" w:hAnsi="Times New Roman"/>
          <w:sz w:val="24"/>
          <w:szCs w:val="24"/>
        </w:rPr>
        <w:t xml:space="preserve"> Переселение народов в VI—VIII вв. как причина освоения славянами территории Централ</w:t>
      </w:r>
      <w:r w:rsidR="00E745CE">
        <w:rPr>
          <w:rFonts w:ascii="Times New Roman" w:hAnsi="Times New Roman"/>
          <w:sz w:val="24"/>
          <w:szCs w:val="24"/>
        </w:rPr>
        <w:t>ьной, Южной и Восточной Европы.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Характеристика природных, климатических условий мест проживания славян, их значение для занятий населения и жизненного уклада. Взаимное обогащение культуры славян и культуры соседних народов: скифов, сарматов, германцев (готов), гуннов, </w:t>
      </w:r>
      <w:proofErr w:type="spellStart"/>
      <w:r w:rsidRPr="00F32953">
        <w:rPr>
          <w:rFonts w:ascii="Times New Roman" w:hAnsi="Times New Roman"/>
          <w:sz w:val="24"/>
          <w:szCs w:val="24"/>
        </w:rPr>
        <w:t>хазаров</w:t>
      </w:r>
      <w:proofErr w:type="spellEnd"/>
      <w:r w:rsidRPr="00F32953">
        <w:rPr>
          <w:rFonts w:ascii="Times New Roman" w:hAnsi="Times New Roman"/>
          <w:sz w:val="24"/>
          <w:szCs w:val="24"/>
        </w:rPr>
        <w:t>.</w:t>
      </w:r>
      <w:r w:rsidRPr="00F32953">
        <w:rPr>
          <w:rFonts w:ascii="Times New Roman" w:hAnsi="Times New Roman"/>
          <w:sz w:val="24"/>
          <w:szCs w:val="24"/>
        </w:rPr>
        <w:br/>
        <w:t>      Славяне-воины; борьба славян со степными кочевниками; походы на Византию.</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славяне, коренные народы, предшественники, племена, переселение, кочевники.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2. Восточные славяне (VI—IX вв.) </w:t>
      </w:r>
      <w:r w:rsidRPr="00F32953">
        <w:rPr>
          <w:rFonts w:ascii="Times New Roman" w:hAnsi="Times New Roman"/>
          <w:sz w:val="24"/>
          <w:szCs w:val="24"/>
        </w:rPr>
        <w:t>(3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Особенности географического положения, природные и климатические условия проживания восточных славян. Смешение восточных славян с соседними племенами: финно-угорскими, балтийскими и др. Неравномерность развития отдельных славянских племен.</w:t>
      </w:r>
      <w:r w:rsidRPr="00F32953">
        <w:rPr>
          <w:rFonts w:ascii="Times New Roman" w:hAnsi="Times New Roman"/>
          <w:sz w:val="24"/>
          <w:szCs w:val="24"/>
        </w:rPr>
        <w:br/>
        <w:t>      Соседская территориальная община — вервь, племена, союзы племен. Грады как центры племенных союзов. Верховная знать — князья, старейшины, их опора — дружина. Положение женщин в общине. Вече — общественный орган управления. Сбор дани с членов общины, полюдье. Предпосылки к возникновению государства у восточных славян.</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община, град, знать, старейшина, вече, полюдье.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3. Хозяйство и образ жизни восточных славян </w:t>
      </w:r>
      <w:r w:rsidRPr="00F32953">
        <w:rPr>
          <w:rFonts w:ascii="Times New Roman" w:hAnsi="Times New Roman"/>
          <w:sz w:val="24"/>
          <w:szCs w:val="24"/>
        </w:rPr>
        <w:t>(4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Особенности славянского земледелия в суровых климатических условиях. Занятия восточных славян: скотоводство, охота, рыбная ловля, бор</w:t>
      </w:r>
      <w:r w:rsidR="00E745CE">
        <w:rPr>
          <w:rFonts w:ascii="Times New Roman" w:hAnsi="Times New Roman"/>
          <w:sz w:val="24"/>
          <w:szCs w:val="24"/>
        </w:rPr>
        <w:t>тничество, огородничество и др.</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Быт восточных славян: жилище славян, традиции в питании, развитие ремесел, изготовление орудий труда,</w:t>
      </w:r>
      <w:r w:rsidR="00E745CE">
        <w:rPr>
          <w:rFonts w:ascii="Times New Roman" w:hAnsi="Times New Roman"/>
          <w:sz w:val="24"/>
          <w:szCs w:val="24"/>
        </w:rPr>
        <w:t xml:space="preserve"> одежды, обуви, посуды, мебели.</w:t>
      </w:r>
      <w:proofErr w:type="gramEnd"/>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Речные пути как условие развития внутренних и внешних связей восточных славян. Обмен товарами, развитие тор</w:t>
      </w:r>
      <w:r w:rsidR="00E745CE">
        <w:rPr>
          <w:rFonts w:ascii="Times New Roman" w:hAnsi="Times New Roman"/>
          <w:sz w:val="24"/>
          <w:szCs w:val="24"/>
        </w:rPr>
        <w:t>говли. Путь «</w:t>
      </w:r>
      <w:proofErr w:type="gramStart"/>
      <w:r w:rsidR="00E745CE">
        <w:rPr>
          <w:rFonts w:ascii="Times New Roman" w:hAnsi="Times New Roman"/>
          <w:sz w:val="24"/>
          <w:szCs w:val="24"/>
        </w:rPr>
        <w:t>из</w:t>
      </w:r>
      <w:proofErr w:type="gramEnd"/>
      <w:r w:rsidR="00E745CE">
        <w:rPr>
          <w:rFonts w:ascii="Times New Roman" w:hAnsi="Times New Roman"/>
          <w:sz w:val="24"/>
          <w:szCs w:val="24"/>
        </w:rPr>
        <w:t xml:space="preserve"> варяг в греки».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Возникновение городов — центров ремесел, торговли, административного управления. Киев и Новгород — развитые центры славянского мира, контролирующие торговые пути. Новгород — крупный культурный и торговый центр. Боярская республика, вече, посадник, князь новгоро</w:t>
      </w:r>
      <w:r w:rsidR="00E745CE">
        <w:rPr>
          <w:rFonts w:ascii="Times New Roman" w:hAnsi="Times New Roman"/>
          <w:sz w:val="24"/>
          <w:szCs w:val="24"/>
        </w:rPr>
        <w:t>дский.</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быт, ремесла, торговля, обмен, торговый путь.</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4. Культура и верования восточных славян </w:t>
      </w:r>
      <w:r w:rsidRPr="00F32953">
        <w:rPr>
          <w:rFonts w:ascii="Times New Roman" w:hAnsi="Times New Roman"/>
          <w:sz w:val="24"/>
          <w:szCs w:val="24"/>
        </w:rPr>
        <w:t>(3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Истоки славянского язычества. Важнейшие боги славян. </w:t>
      </w:r>
      <w:proofErr w:type="gramStart"/>
      <w:r w:rsidRPr="00F32953">
        <w:rPr>
          <w:rFonts w:ascii="Times New Roman" w:hAnsi="Times New Roman"/>
          <w:sz w:val="24"/>
          <w:szCs w:val="24"/>
        </w:rPr>
        <w:t xml:space="preserve">Перун — бог грома, молнии, войны; </w:t>
      </w:r>
      <w:proofErr w:type="spellStart"/>
      <w:r w:rsidRPr="00F32953">
        <w:rPr>
          <w:rFonts w:ascii="Times New Roman" w:hAnsi="Times New Roman"/>
          <w:sz w:val="24"/>
          <w:szCs w:val="24"/>
        </w:rPr>
        <w:t>Сварог</w:t>
      </w:r>
      <w:proofErr w:type="spellEnd"/>
      <w:r w:rsidRPr="00F32953">
        <w:rPr>
          <w:rFonts w:ascii="Times New Roman" w:hAnsi="Times New Roman"/>
          <w:sz w:val="24"/>
          <w:szCs w:val="24"/>
        </w:rPr>
        <w:t> — бог неба; Ярило (</w:t>
      </w:r>
      <w:proofErr w:type="spellStart"/>
      <w:r w:rsidRPr="00F32953">
        <w:rPr>
          <w:rFonts w:ascii="Times New Roman" w:hAnsi="Times New Roman"/>
          <w:sz w:val="24"/>
          <w:szCs w:val="24"/>
        </w:rPr>
        <w:t>Даждьбог</w:t>
      </w:r>
      <w:proofErr w:type="spellEnd"/>
      <w:r w:rsidRPr="00F32953">
        <w:rPr>
          <w:rFonts w:ascii="Times New Roman" w:hAnsi="Times New Roman"/>
          <w:sz w:val="24"/>
          <w:szCs w:val="24"/>
        </w:rPr>
        <w:t xml:space="preserve">, </w:t>
      </w:r>
      <w:proofErr w:type="spellStart"/>
      <w:r w:rsidRPr="00F32953">
        <w:rPr>
          <w:rFonts w:ascii="Times New Roman" w:hAnsi="Times New Roman"/>
          <w:sz w:val="24"/>
          <w:szCs w:val="24"/>
        </w:rPr>
        <w:t>Хорос</w:t>
      </w:r>
      <w:proofErr w:type="spellEnd"/>
      <w:r w:rsidRPr="00F32953">
        <w:rPr>
          <w:rFonts w:ascii="Times New Roman" w:hAnsi="Times New Roman"/>
          <w:sz w:val="24"/>
          <w:szCs w:val="24"/>
        </w:rPr>
        <w:t>) — бог солнца; Род — бог плодородия.</w:t>
      </w:r>
      <w:proofErr w:type="gramEnd"/>
      <w:r w:rsidRPr="00F32953">
        <w:rPr>
          <w:rFonts w:ascii="Times New Roman" w:hAnsi="Times New Roman"/>
          <w:sz w:val="24"/>
          <w:szCs w:val="24"/>
        </w:rPr>
        <w:t xml:space="preserve"> Археологические находки культуры восточных славян. Обряды восточных славян; культ предков. Свадебные и похоронные традиции. Языческие праздники, связанные с земледельческими работами: Масленица, праздник урожая, праздник Ивана </w:t>
      </w:r>
      <w:r w:rsidRPr="00F32953">
        <w:rPr>
          <w:rFonts w:ascii="Times New Roman" w:hAnsi="Times New Roman"/>
          <w:sz w:val="24"/>
          <w:szCs w:val="24"/>
        </w:rPr>
        <w:lastRenderedPageBreak/>
        <w:t>Купалы. Фольклор: сказки, народные приметы, пословицы, песни, плачи.</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язычество, культ, фольклор, традиции.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5. Создание Древнерусского государства </w:t>
      </w:r>
      <w:r w:rsidRPr="00F32953">
        <w:rPr>
          <w:rFonts w:ascii="Times New Roman" w:hAnsi="Times New Roman"/>
          <w:sz w:val="24"/>
          <w:szCs w:val="24"/>
        </w:rPr>
        <w:t>(6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Происхождение слова </w:t>
      </w:r>
      <w:r w:rsidRPr="00F32953">
        <w:rPr>
          <w:rFonts w:ascii="Times New Roman" w:hAnsi="Times New Roman"/>
          <w:i/>
          <w:iCs/>
          <w:sz w:val="24"/>
          <w:szCs w:val="24"/>
        </w:rPr>
        <w:t xml:space="preserve">Русь </w:t>
      </w:r>
      <w:r w:rsidR="00E745CE">
        <w:rPr>
          <w:rFonts w:ascii="Times New Roman" w:hAnsi="Times New Roman"/>
          <w:sz w:val="24"/>
          <w:szCs w:val="24"/>
        </w:rPr>
        <w:t>(научные представления).</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Первое Древнерусское государство как результат ожесточенной борьбы князей — Ки</w:t>
      </w:r>
      <w:r w:rsidR="00E745CE">
        <w:rPr>
          <w:rFonts w:ascii="Times New Roman" w:hAnsi="Times New Roman"/>
          <w:sz w:val="24"/>
          <w:szCs w:val="24"/>
        </w:rPr>
        <w:t>евская Русь (IX в.).</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Управление государством: великий князь, дружина, знать (бояре, младшая дружина, местные (удельные) князья, местная дружина).</w:t>
      </w:r>
      <w:proofErr w:type="gramEnd"/>
      <w:r w:rsidRPr="00F32953">
        <w:rPr>
          <w:rFonts w:ascii="Times New Roman" w:hAnsi="Times New Roman"/>
          <w:sz w:val="24"/>
          <w:szCs w:val="24"/>
        </w:rPr>
        <w:t xml:space="preserve"> Боярская дума — совещательный орган при князе для решения государственных вопросов. Основа общественного устройства — община как замкнутая социальная система, организующая и контролирующая трудовую, военную, обрядов</w:t>
      </w:r>
      <w:r w:rsidR="00E745CE">
        <w:rPr>
          <w:rFonts w:ascii="Times New Roman" w:hAnsi="Times New Roman"/>
          <w:sz w:val="24"/>
          <w:szCs w:val="24"/>
        </w:rPr>
        <w:t>ую, культурную жизнь ее членов.</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Вотчина — крупное частное землевладение, основная экономическая единица Киевской Руси. Земля — главное богатство восточных славян. Положение простых крестьян — смердов, рабов (холопов, челяди), закупов. Полюдье — сбор дани со всего «свободного» </w:t>
      </w:r>
      <w:r w:rsidR="00E745CE">
        <w:rPr>
          <w:rFonts w:ascii="Times New Roman" w:hAnsi="Times New Roman"/>
          <w:sz w:val="24"/>
          <w:szCs w:val="24"/>
        </w:rPr>
        <w:t>населения; «уроки» и «погосты».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Организация воинства из народа, его подразделения (сотни, тысячи).</w:t>
      </w:r>
      <w:r w:rsidRPr="00F32953">
        <w:rPr>
          <w:rFonts w:ascii="Times New Roman" w:hAnsi="Times New Roman"/>
          <w:sz w:val="24"/>
          <w:szCs w:val="24"/>
        </w:rPr>
        <w:br/>
        <w:t xml:space="preserve">      Развитие древних городов Руси: Киев, </w:t>
      </w:r>
      <w:proofErr w:type="spellStart"/>
      <w:r w:rsidRPr="00F32953">
        <w:rPr>
          <w:rFonts w:ascii="Times New Roman" w:hAnsi="Times New Roman"/>
          <w:sz w:val="24"/>
          <w:szCs w:val="24"/>
        </w:rPr>
        <w:t>Переяславль</w:t>
      </w:r>
      <w:proofErr w:type="spellEnd"/>
      <w:r w:rsidRPr="00F32953">
        <w:rPr>
          <w:rFonts w:ascii="Times New Roman" w:hAnsi="Times New Roman"/>
          <w:sz w:val="24"/>
          <w:szCs w:val="24"/>
        </w:rPr>
        <w:t>, Чернигов, Смоленск, Новгород и др.</w:t>
      </w:r>
      <w:r w:rsidRPr="00F32953">
        <w:rPr>
          <w:rFonts w:ascii="Times New Roman" w:hAnsi="Times New Roman"/>
          <w:sz w:val="24"/>
          <w:szCs w:val="24"/>
        </w:rPr>
        <w:br/>
        <w:t>      Развитие товарно-денежных отношений в Древнерусском государстве: внешняя торговля с северными народами, западными и южными славянами. Торговые пути к греческим черноморским колониям. Русские сухопутные караваны к Багдаду по пути в Индию.</w:t>
      </w:r>
      <w:r w:rsidRPr="00F32953">
        <w:rPr>
          <w:rFonts w:ascii="Times New Roman" w:hAnsi="Times New Roman"/>
          <w:sz w:val="24"/>
          <w:szCs w:val="24"/>
        </w:rPr>
        <w:br/>
        <w:t xml:space="preserve">      Первые русские князья и основание рода Рюриковичей. Олег, Игорь, Ольга, Аскольд, </w:t>
      </w:r>
      <w:proofErr w:type="spellStart"/>
      <w:r w:rsidRPr="00F32953">
        <w:rPr>
          <w:rFonts w:ascii="Times New Roman" w:hAnsi="Times New Roman"/>
          <w:sz w:val="24"/>
          <w:szCs w:val="24"/>
        </w:rPr>
        <w:t>Дир</w:t>
      </w:r>
      <w:proofErr w:type="spellEnd"/>
      <w:r w:rsidRPr="00F32953">
        <w:rPr>
          <w:rFonts w:ascii="Times New Roman" w:hAnsi="Times New Roman"/>
          <w:sz w:val="24"/>
          <w:szCs w:val="24"/>
        </w:rPr>
        <w:t>. Военные походы князей для расширения границ государства и покорения соседних племен.</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государство, вотчина, смерд, холоп, колония, караван.</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6. Крещение Киевской Руси (X в.) </w:t>
      </w:r>
      <w:r w:rsidRPr="00F32953">
        <w:rPr>
          <w:rFonts w:ascii="Times New Roman" w:hAnsi="Times New Roman"/>
          <w:sz w:val="24"/>
          <w:szCs w:val="24"/>
        </w:rPr>
        <w:t>(4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Истоки христи</w:t>
      </w:r>
      <w:r w:rsidR="00E745CE">
        <w:rPr>
          <w:rFonts w:ascii="Times New Roman" w:hAnsi="Times New Roman"/>
          <w:sz w:val="24"/>
          <w:szCs w:val="24"/>
        </w:rPr>
        <w:t>анской веры. Религии в X—XI вв.</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Объединение восточных славян в составе Киевской Руси. Языческая религия Киевской Руси и религии соседних государств: Волжская Болгария (ислам), Хазарский каганат (иудаизм), католический запад. Стремление Византии приобрести единоверца в лице сильного Русского государства. Великий князь киевский Владимир. Решение Владимира Красное Солнышко о принятии Русью христианства от Византии. Сопротивление народа и Крещение Руси в 988 г. Значение принятия Русью христианства для ее дальнейшего исторического развития: укрепление государственной власти, расширение внешних связей, укрепление международного авторитета, развитие культуры. Отличия католической и православной ветвей христианства</w:t>
      </w:r>
      <w:r w:rsidR="00E745CE">
        <w:rPr>
          <w:rFonts w:ascii="Times New Roman" w:hAnsi="Times New Roman"/>
          <w:sz w:val="24"/>
          <w:szCs w:val="24"/>
        </w:rPr>
        <w:t>, сказавшиеся на развитии стран Западной Европы и Руси.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религия, ислам, иудаизм, христианство, крещение.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Тема 7. Расцвет Русского государства при Ярославе Мудром (</w:t>
      </w:r>
      <w:proofErr w:type="spellStart"/>
      <w:r w:rsidRPr="00F32953">
        <w:rPr>
          <w:rFonts w:ascii="Times New Roman" w:hAnsi="Times New Roman"/>
          <w:b/>
          <w:bCs/>
          <w:sz w:val="24"/>
          <w:szCs w:val="24"/>
        </w:rPr>
        <w:t>ок</w:t>
      </w:r>
      <w:proofErr w:type="spellEnd"/>
      <w:r w:rsidRPr="00F32953">
        <w:rPr>
          <w:rFonts w:ascii="Times New Roman" w:hAnsi="Times New Roman"/>
          <w:b/>
          <w:bCs/>
          <w:sz w:val="24"/>
          <w:szCs w:val="24"/>
        </w:rPr>
        <w:t xml:space="preserve">. 978—1054) </w:t>
      </w:r>
      <w:r w:rsidRPr="00F32953">
        <w:rPr>
          <w:rFonts w:ascii="Times New Roman" w:hAnsi="Times New Roman"/>
          <w:sz w:val="24"/>
          <w:szCs w:val="24"/>
        </w:rPr>
        <w:t>(4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История прихода к власти. Расцвет и могущество Руси при Ярославе Мудром. Забота о безопасности границ государства: военные походы князя. Киев — один из крупнейших городов Европы, расцвет зодчества, градостроительства, просвещения. Наречение князя царем. Дипломатия Ярослава Мудрого, родственные связи с крупнейшими королевскими дворами Европы.</w:t>
      </w:r>
      <w:r w:rsidRPr="00F32953">
        <w:rPr>
          <w:rFonts w:ascii="Times New Roman" w:hAnsi="Times New Roman"/>
          <w:sz w:val="24"/>
          <w:szCs w:val="24"/>
        </w:rPr>
        <w:br/>
        <w:t xml:space="preserve">      Законотворчество в Киевской Руси. </w:t>
      </w:r>
      <w:proofErr w:type="gramStart"/>
      <w:r w:rsidRPr="00F32953">
        <w:rPr>
          <w:rFonts w:ascii="Times New Roman" w:hAnsi="Times New Roman"/>
          <w:sz w:val="24"/>
          <w:szCs w:val="24"/>
        </w:rPr>
        <w:t>Русская</w:t>
      </w:r>
      <w:proofErr w:type="gramEnd"/>
      <w:r w:rsidRPr="00F32953">
        <w:rPr>
          <w:rFonts w:ascii="Times New Roman" w:hAnsi="Times New Roman"/>
          <w:sz w:val="24"/>
          <w:szCs w:val="24"/>
        </w:rPr>
        <w:t xml:space="preserve"> Правда — свод древнерусского феодального права.</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могущество, зодчество, дипломатия, наречение, царь.</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Тема 8. Феодальная раздробленность в русских землях</w:t>
      </w:r>
      <w:r w:rsidRPr="00F32953">
        <w:rPr>
          <w:rFonts w:ascii="Times New Roman" w:hAnsi="Times New Roman"/>
          <w:b/>
          <w:bCs/>
          <w:sz w:val="24"/>
          <w:szCs w:val="24"/>
        </w:rPr>
        <w:br/>
        <w:t xml:space="preserve">(XI—XV вв.) </w:t>
      </w:r>
      <w:r w:rsidRPr="00F32953">
        <w:rPr>
          <w:rFonts w:ascii="Times New Roman" w:hAnsi="Times New Roman"/>
          <w:sz w:val="24"/>
          <w:szCs w:val="24"/>
        </w:rPr>
        <w:t>(5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Русь после смерти Ярослава Мудрого. Завещание Ярослава сыновьям. «Очередной» порядок престолонаследия. Ослабление государства в результате княжеских междоусобиц </w:t>
      </w:r>
      <w:r w:rsidRPr="00F32953">
        <w:rPr>
          <w:rFonts w:ascii="Times New Roman" w:hAnsi="Times New Roman"/>
          <w:sz w:val="24"/>
          <w:szCs w:val="24"/>
        </w:rPr>
        <w:lastRenderedPageBreak/>
        <w:t xml:space="preserve">и народных восстаний, угрозы соседних племен. Шаги Владимира Мономаха (1053—1125) по сохранению единства русских земель. Введение короны русских царей — шапки Мономаха, издание Устава Владимира Мономаха. Укрепление международного авторитета Руси. Русская летопись «Повесть временных лет». Причины распада единого государства на отдельные княжества после смерти Владимира Мономаха и его сына Мстислава I — великого князя киевского (1076—1132). Влиятельные княжества Руси: Галицко-Волынское (на юго-западе), </w:t>
      </w:r>
      <w:proofErr w:type="gramStart"/>
      <w:r w:rsidRPr="00F32953">
        <w:rPr>
          <w:rFonts w:ascii="Times New Roman" w:hAnsi="Times New Roman"/>
          <w:sz w:val="24"/>
          <w:szCs w:val="24"/>
        </w:rPr>
        <w:t>Новгородское</w:t>
      </w:r>
      <w:proofErr w:type="gramEnd"/>
      <w:r w:rsidRPr="00F32953">
        <w:rPr>
          <w:rFonts w:ascii="Times New Roman" w:hAnsi="Times New Roman"/>
          <w:sz w:val="24"/>
          <w:szCs w:val="24"/>
        </w:rPr>
        <w:t xml:space="preserve"> (на северо-западе), Владимир</w:t>
      </w:r>
      <w:r w:rsidR="00E745CE">
        <w:rPr>
          <w:rFonts w:ascii="Times New Roman" w:hAnsi="Times New Roman"/>
          <w:sz w:val="24"/>
          <w:szCs w:val="24"/>
        </w:rPr>
        <w:t>о-Суздальское (на юго-востоке).</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Новгород — крупный культурный и торговый центр. Новгородская боярская республика, городское вече, посадник, князь новгородский.</w:t>
      </w:r>
      <w:r w:rsidRPr="00F32953">
        <w:rPr>
          <w:rFonts w:ascii="Times New Roman" w:hAnsi="Times New Roman"/>
          <w:sz w:val="24"/>
          <w:szCs w:val="24"/>
        </w:rPr>
        <w:br/>
        <w:t>      Объединение Ростово-Суздальских земель. Князь Юрий Долгорукий. Первое упоми</w:t>
      </w:r>
      <w:r w:rsidR="00E745CE">
        <w:rPr>
          <w:rFonts w:ascii="Times New Roman" w:hAnsi="Times New Roman"/>
          <w:sz w:val="24"/>
          <w:szCs w:val="24"/>
        </w:rPr>
        <w:t>нание о Москве (1147).</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завещание, престолонаследие, междоусобица, летопись, вече, посадник, республика.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9. Культура Руси X—XIII вв. (до монгольского нашествия) </w:t>
      </w:r>
      <w:r w:rsidRPr="00F32953">
        <w:rPr>
          <w:rFonts w:ascii="Times New Roman" w:hAnsi="Times New Roman"/>
          <w:sz w:val="24"/>
          <w:szCs w:val="24"/>
        </w:rPr>
        <w:t>(3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Три важнейших периода в культуре </w:t>
      </w:r>
      <w:proofErr w:type="spellStart"/>
      <w:r w:rsidRPr="00F32953">
        <w:rPr>
          <w:rFonts w:ascii="Times New Roman" w:hAnsi="Times New Roman"/>
          <w:sz w:val="24"/>
          <w:szCs w:val="24"/>
        </w:rPr>
        <w:t>домонгольской</w:t>
      </w:r>
      <w:proofErr w:type="spellEnd"/>
      <w:r w:rsidRPr="00F32953">
        <w:rPr>
          <w:rFonts w:ascii="Times New Roman" w:hAnsi="Times New Roman"/>
          <w:sz w:val="24"/>
          <w:szCs w:val="24"/>
        </w:rPr>
        <w:t xml:space="preserve"> Руси: языческая культура, культура Киевской Руси (сочетание восточнославянских и византийских традиций), культура русских земель периода раздробленности. Развитие письменности на Руси (до и после принятия христианства), распространение грамотности. Берестяные грамоты, рукописные книги. Развитие устного народного творчества и литературы. Выдающиеся литературные памятники: «Повесть временных лет»; летописи Пскова, Новгорода и др.; жития; «Поучение детям» Владимира Мономаха; «Слово о полку Игореве» (обзорно, с примерами).</w:t>
      </w:r>
      <w:r w:rsidRPr="00F32953">
        <w:rPr>
          <w:rFonts w:ascii="Times New Roman" w:hAnsi="Times New Roman"/>
          <w:sz w:val="24"/>
          <w:szCs w:val="24"/>
        </w:rPr>
        <w:br/>
        <w:t>      Слава российских ремесленников: оружие, кожа, меха, ювелирные изделия и др.</w:t>
      </w:r>
      <w:r w:rsidRPr="00F32953">
        <w:rPr>
          <w:rFonts w:ascii="Times New Roman" w:hAnsi="Times New Roman"/>
          <w:sz w:val="24"/>
          <w:szCs w:val="24"/>
        </w:rPr>
        <w:br/>
        <w:t>      Иллюстративное знакомство с памятниками культуры, дошедшими до XXI в.: Софийский собор в Киеве и Новгороде, Золотые ворота в Киеве, соборы Переславля-Залесского, Суздаля, церковь Покрова на Нерли, Успенский и Дмитриевский соборы во Владимире и др.</w:t>
      </w:r>
      <w:r w:rsidRPr="00F32953">
        <w:rPr>
          <w:rFonts w:ascii="Times New Roman" w:hAnsi="Times New Roman"/>
          <w:sz w:val="24"/>
          <w:szCs w:val="24"/>
        </w:rPr>
        <w:br/>
        <w:t>      Иконопись, традиции греческих мастеров. Икона Владимирской Богоматери — символ Руси. Разв</w:t>
      </w:r>
      <w:r w:rsidR="00E745CE">
        <w:rPr>
          <w:rFonts w:ascii="Times New Roman" w:hAnsi="Times New Roman"/>
          <w:sz w:val="24"/>
          <w:szCs w:val="24"/>
        </w:rPr>
        <w:t>итие русской иконописной школы.</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Главный итог развития Киевской Руси: рождение древнерусской народности с единым языком, общей территорией, близостью ма</w:t>
      </w:r>
      <w:r w:rsidR="00E745CE">
        <w:rPr>
          <w:rFonts w:ascii="Times New Roman" w:hAnsi="Times New Roman"/>
          <w:sz w:val="24"/>
          <w:szCs w:val="24"/>
        </w:rPr>
        <w:t>териальной и духовной культуры.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письменность, памятники, собор, церковь, икона, иконопись, духовная культура.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Раздел II. Русь в борьбе с завоевателями</w:t>
      </w:r>
      <w:r w:rsidRPr="00F32953">
        <w:rPr>
          <w:rFonts w:ascii="Times New Roman" w:hAnsi="Times New Roman"/>
          <w:b/>
          <w:bCs/>
          <w:sz w:val="26"/>
          <w:szCs w:val="26"/>
        </w:rPr>
        <w:br/>
        <w:t>(XIII—XV вв.) (13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1. Образование Монгольского государства. Нашествие на Русь </w:t>
      </w:r>
      <w:r w:rsidRPr="00F32953">
        <w:rPr>
          <w:rFonts w:ascii="Times New Roman" w:hAnsi="Times New Roman"/>
          <w:sz w:val="24"/>
          <w:szCs w:val="24"/>
        </w:rPr>
        <w:t>(5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Монгольские кочевые племена. Борьба между племенами за владение пастбищами. Провозглашение Чингисхана великим каганом всех монгольских племен. Покорение войском Чингисхана соседних племен, Северного Китая, Кореи, Средней Азии, вторжение в Закавказье. Помощь русских князей половцам, сражение на реке Калке. Поражение русско-половецкого войска коче</w:t>
      </w:r>
      <w:r w:rsidR="00E745CE">
        <w:rPr>
          <w:rFonts w:ascii="Times New Roman" w:hAnsi="Times New Roman"/>
          <w:sz w:val="24"/>
          <w:szCs w:val="24"/>
        </w:rPr>
        <w:t>вниками.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Покорение монголами Волжской Болгарии, Средней Волги, вторжение в Северо-Восточную Русь. Разорение Рязанской земли, покорение города Козельска. Поход монгольского войска на Западную Европу через Южную Русь. Осада и падение Киева. Завоевание Галицко-Волынской Руси, Польши, Венгрии, других государств. Создание нового государства — Золотая Орда, его территория на карте истории. Положение русских земель по отношению к Орде. Связи русских князей с ханом, «ярлыки». Последствия монгольских завоеваний для Руси. Русь — преграда на пути завоевания монголами Западной Европы. Борьба с рыцарями-крестоносцами. Новгородский князь Але</w:t>
      </w:r>
      <w:r w:rsidR="00E745CE">
        <w:rPr>
          <w:rFonts w:ascii="Times New Roman" w:hAnsi="Times New Roman"/>
          <w:sz w:val="24"/>
          <w:szCs w:val="24"/>
        </w:rPr>
        <w:t>ксандр Невский. Ратные подвиги.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пастбища, каган (каганат), вторжение, разорение, осада, завоевание.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lastRenderedPageBreak/>
        <w:t xml:space="preserve">Тема 2. Объединение русских земель против татаро-монгольского нашествия </w:t>
      </w:r>
      <w:r w:rsidRPr="00F32953">
        <w:rPr>
          <w:rFonts w:ascii="Times New Roman" w:hAnsi="Times New Roman"/>
          <w:sz w:val="24"/>
          <w:szCs w:val="24"/>
        </w:rPr>
        <w:t>(4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Восстановление хозяйства и городов Руси после нашествия войск Батыя: развитие сельского хозяйства, увеличение пахотных земель, использование трехполья, использование орудий труда. Развитие скотоводства, охоты, рыболовства, огородничества, садоводства, пасечного пчеловодства. Интенсивный рост феодального земледелия, монастырского землевладения, «десятина». Крестьянские общины. Развитие новых центров (Тверь, Москва, Кострома и др.). Возрождение каменного строительства, рост числа ремесленников, купцов. Расширение внутренней и внешней торговли. Причины возвышения Москвы. Борьба за свержение золотоордынского ига как национальная задача. Собирание Москвой русских земель. Иван </w:t>
      </w:r>
      <w:proofErr w:type="spellStart"/>
      <w:r w:rsidRPr="00F32953">
        <w:rPr>
          <w:rFonts w:ascii="Times New Roman" w:hAnsi="Times New Roman"/>
          <w:sz w:val="24"/>
          <w:szCs w:val="24"/>
        </w:rPr>
        <w:t>Калита</w:t>
      </w:r>
      <w:proofErr w:type="spellEnd"/>
      <w:r w:rsidRPr="00F32953">
        <w:rPr>
          <w:rFonts w:ascii="Times New Roman" w:hAnsi="Times New Roman"/>
          <w:sz w:val="24"/>
          <w:szCs w:val="24"/>
        </w:rPr>
        <w:t> — московский князь. Личность Дмитрия Донского. Куликовская битва, ее значение для победы над Ордой.</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3. Образование единого Московского государства </w:t>
      </w:r>
      <w:r w:rsidRPr="00F32953">
        <w:rPr>
          <w:rFonts w:ascii="Times New Roman" w:hAnsi="Times New Roman"/>
          <w:sz w:val="24"/>
          <w:szCs w:val="24"/>
        </w:rPr>
        <w:t>(4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Объединение земель Северо-Восточной Руси вокруг Москвы. Правитель централизованного государства — Иван III. История Московского Кремля. Ликвидация зависимости Московского государства от Золотой Орды. Государственное устройство Московской Руси. Боярская дума — совещательный орган о «делах земли». Судебник Ивана III (1497). Роль Русской православной церкви в объединении русских земель, в борьбе с монголо-татарским игом. Личность и влияние Сергия Радонежского н</w:t>
      </w:r>
      <w:r w:rsidR="00E745CE">
        <w:rPr>
          <w:rFonts w:ascii="Times New Roman" w:hAnsi="Times New Roman"/>
          <w:sz w:val="24"/>
          <w:szCs w:val="24"/>
        </w:rPr>
        <w:t>а самосознание русского народа.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централизованное государство, бояре, дума, судебник.</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Раздел III. Единое Московское государство (16 ч)</w:t>
      </w:r>
    </w:p>
    <w:p w:rsidR="00E745CE"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Тема 1. Р</w:t>
      </w:r>
      <w:r w:rsidR="00E745CE">
        <w:rPr>
          <w:rFonts w:ascii="Times New Roman" w:hAnsi="Times New Roman"/>
          <w:b/>
          <w:bCs/>
          <w:sz w:val="24"/>
          <w:szCs w:val="24"/>
        </w:rPr>
        <w:t xml:space="preserve">оссийское государство в XVI в. </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Иван Грозный (1530—1584) </w:t>
      </w:r>
      <w:r w:rsidRPr="00F32953">
        <w:rPr>
          <w:rFonts w:ascii="Times New Roman" w:hAnsi="Times New Roman"/>
          <w:sz w:val="24"/>
          <w:szCs w:val="24"/>
        </w:rPr>
        <w:t>(6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Территория России в XVI в., причины ее увеличения. Венчание на царство царя Ивана IV (Грозного). Личность царя, его политические взгляды. Беспощадность самодержца против демократических проявлений в обществе. Погромы в Новгороде. Причины возникновения опричнины. Церковь — крупный собственник и землевладелец в государстве. Влияние церкви на политику, экономику, социальные отношения и культуру. Характер уклада жизни в городе: посадская, купеческая община и др. Зарождение казачества. Местничество как право знатных родов занимать ведущие посты в государстве. Роль Земских соборов в диалоге власти и общества. Реформаторская деятельность Ивана Грозного: Судебник 1550 г.; Юрьев день; военная реформа. Стоглавый собор Русской православной церкви. Внешняя политика Московского государства в XVI в. Присоединение Казанского и Астраханского ханств. Продвижение в Сибирь, освоение Сибири. Расширение связей России с народами Северного Кавказа и Средней Азии. Ливонская война за выход в Балтийское море.</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самодержец, казачество, опричнина, Земский собор, реформатор.</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2. Смутное время. Начало царской династии Романовых </w:t>
      </w:r>
      <w:r w:rsidRPr="00F32953">
        <w:rPr>
          <w:rFonts w:ascii="Times New Roman" w:hAnsi="Times New Roman"/>
          <w:sz w:val="24"/>
          <w:szCs w:val="24"/>
        </w:rPr>
        <w:t>(6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Причины кризиса российского общества на рубеже XVI—XVII вв. Положение крепостных крестьян. Окончательное формирование государственной системы крепостного права. Избрание Бориса Годунова на царство, его военные успехи. Возвращение Россией земель на берегах Балтики. Укрепление Москвы (Белый город, Земляной город). Учреждение патриаршества, рост авторитета Русской православной церкви. Лжедмитрий, его роль в истории Смутного времени. Поход Лжедмитрия в Москву, захват российского престола. Конец правления Лжедмитрия. Народные волнения и восстания. Семибоярщина — заговор и предательство интересов государства группой бояр. Присяга Москвы на верность польскому королю. Освободительная борьба русского народа против польского засилья, ополчение Минина и Пожарского. Освобождение Москвы. Икона Казанской Бого</w:t>
      </w:r>
      <w:r w:rsidR="00E745CE">
        <w:rPr>
          <w:rFonts w:ascii="Times New Roman" w:hAnsi="Times New Roman"/>
          <w:sz w:val="24"/>
          <w:szCs w:val="24"/>
        </w:rPr>
        <w:t>матери.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Земский собор 1613 г. в Москве. Избрание нового русского царя из рода Романовых. Правление царей Михаила и Алексея. Возникновение сословий: бояре, дворяне, </w:t>
      </w:r>
      <w:r w:rsidRPr="00F32953">
        <w:rPr>
          <w:rFonts w:ascii="Times New Roman" w:hAnsi="Times New Roman"/>
          <w:sz w:val="24"/>
          <w:szCs w:val="24"/>
        </w:rPr>
        <w:lastRenderedPageBreak/>
        <w:t>крестьяне, купцы, служилые люди. Укрепление церкви, монастырей.</w:t>
      </w:r>
      <w:r w:rsidRPr="00F32953">
        <w:rPr>
          <w:rFonts w:ascii="Times New Roman" w:hAnsi="Times New Roman"/>
          <w:sz w:val="24"/>
          <w:szCs w:val="24"/>
        </w:rPr>
        <w:br/>
        <w:t>      Народные волнения и восстания (С. Раз</w:t>
      </w:r>
      <w:r w:rsidR="00E745CE">
        <w:rPr>
          <w:rFonts w:ascii="Times New Roman" w:hAnsi="Times New Roman"/>
          <w:sz w:val="24"/>
          <w:szCs w:val="24"/>
        </w:rPr>
        <w:t>ин и др.).</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кризис, патриарх, престол, заговор, сословие, монастырь.</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3. Культура в Российском государстве XVI—XVII вв. </w:t>
      </w:r>
      <w:r w:rsidRPr="00F32953">
        <w:rPr>
          <w:rFonts w:ascii="Times New Roman" w:hAnsi="Times New Roman"/>
          <w:sz w:val="24"/>
          <w:szCs w:val="24"/>
        </w:rPr>
        <w:t>(4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Завершение формирования русской народности и единого русского языка на основе московского говора и владимиро-суздальского диалекта. Церковное и религиозное влияние на культуру, искусство, быт народа. Потребность государства в грамотных людях, развитие просвещения, создание в городах «книжных училищ», открытие в Москве первого высшего учебного заведения — Славяно-греко-латинского училища. Распространение рукописных книг. Иван Федоров. Развитие книгопечатания. Появление первых учебных книг: «Грамматика», «</w:t>
      </w:r>
      <w:proofErr w:type="spellStart"/>
      <w:r w:rsidRPr="00F32953">
        <w:rPr>
          <w:rFonts w:ascii="Times New Roman" w:hAnsi="Times New Roman"/>
          <w:sz w:val="24"/>
          <w:szCs w:val="24"/>
        </w:rPr>
        <w:t>Считание</w:t>
      </w:r>
      <w:proofErr w:type="spellEnd"/>
      <w:r w:rsidRPr="00F32953">
        <w:rPr>
          <w:rFonts w:ascii="Times New Roman" w:hAnsi="Times New Roman"/>
          <w:sz w:val="24"/>
          <w:szCs w:val="24"/>
        </w:rPr>
        <w:t xml:space="preserve"> удобное» (таблица</w:t>
      </w:r>
      <w:r w:rsidR="00E745CE">
        <w:rPr>
          <w:rFonts w:ascii="Times New Roman" w:hAnsi="Times New Roman"/>
          <w:sz w:val="24"/>
          <w:szCs w:val="24"/>
        </w:rPr>
        <w:t xml:space="preserve"> умножения), «Большой букварь».</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Развитие научных и практических знаний по математике, медицине, военному делу и др. Век великих географических открытий Азии, Дальнего Востока (С. Дежнев, Е. </w:t>
      </w:r>
      <w:proofErr w:type="gramStart"/>
      <w:r w:rsidRPr="00F32953">
        <w:rPr>
          <w:rFonts w:ascii="Times New Roman" w:hAnsi="Times New Roman"/>
          <w:sz w:val="24"/>
          <w:szCs w:val="24"/>
        </w:rPr>
        <w:t>Ха</w:t>
      </w:r>
      <w:r w:rsidR="00E745CE">
        <w:rPr>
          <w:rFonts w:ascii="Times New Roman" w:hAnsi="Times New Roman"/>
          <w:sz w:val="24"/>
          <w:szCs w:val="24"/>
        </w:rPr>
        <w:t>баров</w:t>
      </w:r>
      <w:proofErr w:type="gramEnd"/>
      <w:r w:rsidR="00E745CE">
        <w:rPr>
          <w:rFonts w:ascii="Times New Roman" w:hAnsi="Times New Roman"/>
          <w:sz w:val="24"/>
          <w:szCs w:val="24"/>
        </w:rPr>
        <w:t>, В. Поярков, В. Атласов).</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Развитие архитектуры и живописи. Интенсивное строительство каменных церквей, крепостей, влияние итальянской школы на архитектуру. Шедевры шатровой архитектуры (храм Василия Блаженного). Русские монастыри: Троице-Сергиев, Кирилло-Белозерский, Соловецкий. Развитие музыкального и театрального искусства в жизни высшего общества.</w:t>
      </w:r>
      <w:r w:rsidRPr="00F32953">
        <w:rPr>
          <w:rFonts w:ascii="Times New Roman" w:hAnsi="Times New Roman"/>
          <w:sz w:val="24"/>
          <w:szCs w:val="24"/>
        </w:rPr>
        <w:br/>
        <w:t>      Быт народа и высшего сословия. Патриархальность, сословность общественного уклада.</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народность, просвещение, архитектура, живопись, искусство, шедевр.</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уметь:</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b/>
          <w:bCs/>
          <w:sz w:val="24"/>
          <w:szCs w:val="24"/>
        </w:rPr>
        <w:t>      </w:t>
      </w:r>
      <w:r w:rsidRPr="00F32953">
        <w:rPr>
          <w:rFonts w:ascii="Times New Roman" w:hAnsi="Times New Roman"/>
          <w:i/>
          <w:iCs/>
          <w:sz w:val="24"/>
          <w:szCs w:val="24"/>
        </w:rPr>
        <w:t>1-й уровень</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w:t>
      </w:r>
      <w:r w:rsidRPr="00F32953">
        <w:rPr>
          <w:rFonts w:ascii="Times New Roman" w:hAnsi="Times New Roman"/>
          <w:sz w:val="24"/>
          <w:szCs w:val="24"/>
        </w:rPr>
        <w:t>объяснять значение словарных слов и понятий, а также устанавливать причины:</w:t>
      </w:r>
      <w:r w:rsidRPr="00F32953">
        <w:rPr>
          <w:rFonts w:ascii="Times New Roman" w:hAnsi="Times New Roman"/>
          <w:sz w:val="24"/>
          <w:szCs w:val="24"/>
        </w:rPr>
        <w:br/>
        <w:t>      возникновения</w:t>
      </w:r>
      <w:r w:rsidR="00E745CE">
        <w:rPr>
          <w:rFonts w:ascii="Times New Roman" w:hAnsi="Times New Roman"/>
          <w:sz w:val="24"/>
          <w:szCs w:val="24"/>
        </w:rPr>
        <w:t xml:space="preserve"> языческих верований и обрядов;</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влияния образа жизни на развитие ремесел, торговых отношений, культуры;</w:t>
      </w:r>
      <w:r w:rsidRPr="00F32953">
        <w:rPr>
          <w:rFonts w:ascii="Times New Roman" w:hAnsi="Times New Roman"/>
          <w:sz w:val="24"/>
          <w:szCs w:val="24"/>
        </w:rPr>
        <w:br/>
        <w:t>      возникновения госуд</w:t>
      </w:r>
      <w:r w:rsidR="00E745CE">
        <w:rPr>
          <w:rFonts w:ascii="Times New Roman" w:hAnsi="Times New Roman"/>
          <w:sz w:val="24"/>
          <w:szCs w:val="24"/>
        </w:rPr>
        <w:t>арства, его структуры, функций;</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развития православия, смены языческой культуры на </w:t>
      </w:r>
      <w:proofErr w:type="gramStart"/>
      <w:r w:rsidRPr="00F32953">
        <w:rPr>
          <w:rFonts w:ascii="Times New Roman" w:hAnsi="Times New Roman"/>
          <w:sz w:val="24"/>
          <w:szCs w:val="24"/>
        </w:rPr>
        <w:t>христианску</w:t>
      </w:r>
      <w:r w:rsidR="00E745CE">
        <w:rPr>
          <w:rFonts w:ascii="Times New Roman" w:hAnsi="Times New Roman"/>
          <w:sz w:val="24"/>
          <w:szCs w:val="24"/>
        </w:rPr>
        <w:t>ю</w:t>
      </w:r>
      <w:proofErr w:type="gramEnd"/>
      <w:r w:rsidR="00E745CE">
        <w:rPr>
          <w:rFonts w:ascii="Times New Roman" w:hAnsi="Times New Roman"/>
          <w:sz w:val="24"/>
          <w:szCs w:val="24"/>
        </w:rPr>
        <w:t>;</w:t>
      </w:r>
    </w:p>
    <w:p w:rsidR="00E745CE" w:rsidRDefault="00E745CE"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распада Киевской Руси;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возникновения религии, торговли, межгосударственных связей России (IX—XVII вв.);</w:t>
      </w:r>
      <w:r w:rsidRPr="00F32953">
        <w:rPr>
          <w:rFonts w:ascii="Times New Roman" w:hAnsi="Times New Roman"/>
          <w:sz w:val="24"/>
          <w:szCs w:val="24"/>
        </w:rPr>
        <w:br/>
        <w:t>      захватов чужих земель, войн между племенами, народами, государствами;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освободите</w:t>
      </w:r>
      <w:r w:rsidR="00E745CE">
        <w:rPr>
          <w:rFonts w:ascii="Times New Roman" w:hAnsi="Times New Roman"/>
          <w:sz w:val="24"/>
          <w:szCs w:val="24"/>
        </w:rPr>
        <w:t>льных войн между государствами;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возвышения и укрепления Московского</w:t>
      </w:r>
      <w:r w:rsidR="00E745CE">
        <w:rPr>
          <w:rFonts w:ascii="Times New Roman" w:hAnsi="Times New Roman"/>
          <w:sz w:val="24"/>
          <w:szCs w:val="24"/>
        </w:rPr>
        <w:t xml:space="preserve"> государства при Иване Грозном;</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Смутно</w:t>
      </w:r>
      <w:r w:rsidR="00E745CE">
        <w:rPr>
          <w:rFonts w:ascii="Times New Roman" w:hAnsi="Times New Roman"/>
          <w:sz w:val="24"/>
          <w:szCs w:val="24"/>
        </w:rPr>
        <w:t>го времени и народных волнений;</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возникновения и укрепления сословных отно</w:t>
      </w:r>
      <w:r w:rsidR="00E745CE">
        <w:rPr>
          <w:rFonts w:ascii="Times New Roman" w:hAnsi="Times New Roman"/>
          <w:sz w:val="24"/>
          <w:szCs w:val="24"/>
        </w:rPr>
        <w:t>шений в Российском государстве;</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описывать:</w:t>
      </w:r>
      <w:r w:rsidRPr="00F32953">
        <w:rPr>
          <w:rFonts w:ascii="Times New Roman" w:hAnsi="Times New Roman"/>
          <w:sz w:val="24"/>
          <w:szCs w:val="24"/>
        </w:rPr>
        <w:br/>
        <w:t>      образ жизни вост</w:t>
      </w:r>
      <w:r w:rsidR="00E745CE">
        <w:rPr>
          <w:rFonts w:ascii="Times New Roman" w:hAnsi="Times New Roman"/>
          <w:sz w:val="24"/>
          <w:szCs w:val="24"/>
        </w:rPr>
        <w:t>очных славян, места расселения;</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отдельных исторических лиц (Игорь, Ольга, Владимир, Иван Грозный, Бо</w:t>
      </w:r>
      <w:r w:rsidR="00E745CE">
        <w:rPr>
          <w:rFonts w:ascii="Times New Roman" w:hAnsi="Times New Roman"/>
          <w:sz w:val="24"/>
          <w:szCs w:val="24"/>
        </w:rPr>
        <w:t>рис Годунов, Лжедмитрий и др.);</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нравственные черты прогрессивных представителей народа, государства, религии, культуры;</w:t>
      </w:r>
      <w:r w:rsidRPr="00F32953">
        <w:rPr>
          <w:rFonts w:ascii="Times New Roman" w:hAnsi="Times New Roman"/>
          <w:sz w:val="24"/>
          <w:szCs w:val="24"/>
        </w:rPr>
        <w:br/>
        <w:t>      • ориентироваться в:</w:t>
      </w:r>
      <w:r w:rsidRPr="00F32953">
        <w:rPr>
          <w:rFonts w:ascii="Times New Roman" w:hAnsi="Times New Roman"/>
          <w:sz w:val="24"/>
          <w:szCs w:val="24"/>
        </w:rPr>
        <w:br/>
        <w:t>      названиях древних городов Руси (3—6 названи</w:t>
      </w:r>
      <w:r w:rsidR="00E745CE">
        <w:rPr>
          <w:rFonts w:ascii="Times New Roman" w:hAnsi="Times New Roman"/>
          <w:sz w:val="24"/>
          <w:szCs w:val="24"/>
        </w:rPr>
        <w:t>й); основных событиях периодов:</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IX в. — первое Древнерусск</w:t>
      </w:r>
      <w:r w:rsidR="00E745CE">
        <w:rPr>
          <w:rFonts w:ascii="Times New Roman" w:hAnsi="Times New Roman"/>
          <w:sz w:val="24"/>
          <w:szCs w:val="24"/>
        </w:rPr>
        <w:t>ое государство (Киевская Русь);</w:t>
      </w:r>
    </w:p>
    <w:p w:rsidR="00E745CE" w:rsidRDefault="00E745CE"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X в. — Крещение Руси;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XI в. — расцвет Русского государства при Ярос</w:t>
      </w:r>
      <w:r w:rsidR="00E745CE">
        <w:rPr>
          <w:rFonts w:ascii="Times New Roman" w:hAnsi="Times New Roman"/>
          <w:sz w:val="24"/>
          <w:szCs w:val="24"/>
        </w:rPr>
        <w:t>лаве Мудром;</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XI—XIII вв. —</w:t>
      </w:r>
      <w:r w:rsidR="00E745CE">
        <w:rPr>
          <w:rFonts w:ascii="Times New Roman" w:hAnsi="Times New Roman"/>
          <w:sz w:val="24"/>
          <w:szCs w:val="24"/>
        </w:rPr>
        <w:t xml:space="preserve"> расцвет культуры Древней Руси;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XI—XV вв. — раздробленность русских земель; монгольское наш</w:t>
      </w:r>
      <w:r w:rsidR="00E745CE">
        <w:rPr>
          <w:rFonts w:ascii="Times New Roman" w:hAnsi="Times New Roman"/>
          <w:sz w:val="24"/>
          <w:szCs w:val="24"/>
        </w:rPr>
        <w:t>ествие; свержение Золотой Орды;</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XVI—XVII вв. — объединение земель вокруг Москвы, эпоха Ивана IV; Смутное время; Земский собор 1613 г.; развитие сословных отношений; культура и духовность России.</w:t>
      </w:r>
      <w:r w:rsidRPr="00F32953">
        <w:rPr>
          <w:rFonts w:ascii="Times New Roman" w:hAnsi="Times New Roman"/>
          <w:sz w:val="24"/>
          <w:szCs w:val="24"/>
        </w:rPr>
        <w:br/>
        <w:t>      </w:t>
      </w:r>
      <w:r w:rsidRPr="00F32953">
        <w:rPr>
          <w:rFonts w:ascii="Times New Roman" w:hAnsi="Times New Roman"/>
          <w:i/>
          <w:iCs/>
          <w:sz w:val="24"/>
          <w:szCs w:val="24"/>
        </w:rPr>
        <w:t xml:space="preserve">2-й уровень </w:t>
      </w:r>
      <w:r w:rsidRPr="00F32953">
        <w:rPr>
          <w:rFonts w:ascii="Times New Roman" w:hAnsi="Times New Roman"/>
          <w:sz w:val="24"/>
          <w:szCs w:val="24"/>
        </w:rPr>
        <w:t xml:space="preserve">предполагает сокращение объема сведений по сравнению с 1-м уровнем. Учителю для осуществления </w:t>
      </w:r>
      <w:proofErr w:type="gramStart"/>
      <w:r w:rsidRPr="00F32953">
        <w:rPr>
          <w:rFonts w:ascii="Times New Roman" w:hAnsi="Times New Roman"/>
          <w:sz w:val="24"/>
          <w:szCs w:val="24"/>
        </w:rPr>
        <w:t>контроля за</w:t>
      </w:r>
      <w:proofErr w:type="gramEnd"/>
      <w:r w:rsidRPr="00F32953">
        <w:rPr>
          <w:rFonts w:ascii="Times New Roman" w:hAnsi="Times New Roman"/>
          <w:sz w:val="24"/>
          <w:szCs w:val="24"/>
        </w:rPr>
        <w:t xml:space="preserve"> усвоением знаний рекомендуется использовать опорные вопросы, словарные слова, перечен</w:t>
      </w:r>
      <w:r w:rsidR="00E745CE">
        <w:rPr>
          <w:rFonts w:ascii="Times New Roman" w:hAnsi="Times New Roman"/>
          <w:sz w:val="24"/>
          <w:szCs w:val="24"/>
        </w:rPr>
        <w:t>ь конкретных заданий, например:</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E745CE">
        <w:rPr>
          <w:rFonts w:ascii="Times New Roman" w:hAnsi="Times New Roman"/>
          <w:sz w:val="24"/>
          <w:szCs w:val="24"/>
        </w:rPr>
        <w:t>     Как возникла Золотая Орда?</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Объясни, почему монгольские племена покорили Россию и соседние с ней государства.</w:t>
      </w:r>
      <w:r w:rsidRPr="00F32953">
        <w:rPr>
          <w:rFonts w:ascii="Times New Roman" w:hAnsi="Times New Roman"/>
          <w:sz w:val="24"/>
          <w:szCs w:val="24"/>
        </w:rPr>
        <w:br/>
        <w:t>      Назови причины упадка Киевской Руси после правления Ярослава.</w:t>
      </w:r>
      <w:r w:rsidRPr="00F32953">
        <w:rPr>
          <w:rFonts w:ascii="Times New Roman" w:hAnsi="Times New Roman"/>
          <w:sz w:val="24"/>
          <w:szCs w:val="24"/>
        </w:rPr>
        <w:br/>
        <w:t>      Подчеркни, в каком веке началось образование единого Московско</w:t>
      </w:r>
      <w:r w:rsidR="00E745CE">
        <w:rPr>
          <w:rFonts w:ascii="Times New Roman" w:hAnsi="Times New Roman"/>
          <w:sz w:val="24"/>
          <w:szCs w:val="24"/>
        </w:rPr>
        <w:t>го государства: X, XIII, XVI в.</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Какие реформы провел Иван Грозный в период своего правления (используй для ответа слова: </w:t>
      </w:r>
      <w:r w:rsidRPr="00F32953">
        <w:rPr>
          <w:rFonts w:ascii="Times New Roman" w:hAnsi="Times New Roman"/>
          <w:i/>
          <w:iCs/>
          <w:sz w:val="24"/>
          <w:szCs w:val="24"/>
        </w:rPr>
        <w:t>судебник, присоединение, продвижение, расширение связей с...</w:t>
      </w:r>
      <w:r w:rsidRPr="00F32953">
        <w:rPr>
          <w:rFonts w:ascii="Times New Roman" w:hAnsi="Times New Roman"/>
          <w:sz w:val="24"/>
          <w:szCs w:val="24"/>
        </w:rPr>
        <w:t>)?</w:t>
      </w:r>
      <w:r w:rsidRPr="00F32953">
        <w:rPr>
          <w:rFonts w:ascii="Times New Roman" w:hAnsi="Times New Roman"/>
          <w:sz w:val="24"/>
          <w:szCs w:val="24"/>
        </w:rPr>
        <w:br/>
        <w:t>      Объясни, чем занимались купцы, служилые люди, кр</w:t>
      </w:r>
      <w:r w:rsidR="00E745CE">
        <w:rPr>
          <w:rFonts w:ascii="Times New Roman" w:hAnsi="Times New Roman"/>
          <w:sz w:val="24"/>
          <w:szCs w:val="24"/>
        </w:rPr>
        <w:t>епостные крестьяне, священники.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Назови главные торговые и культурные города России XVI—XVII вв.</w:t>
      </w:r>
      <w:r w:rsidRPr="00F32953">
        <w:rPr>
          <w:rFonts w:ascii="Times New Roman" w:hAnsi="Times New Roman"/>
          <w:sz w:val="24"/>
          <w:szCs w:val="24"/>
        </w:rPr>
        <w:br/>
        <w:t>      • объяснять значения слов и пон</w:t>
      </w:r>
      <w:r w:rsidR="00E745CE">
        <w:rPr>
          <w:rFonts w:ascii="Times New Roman" w:hAnsi="Times New Roman"/>
          <w:sz w:val="24"/>
          <w:szCs w:val="24"/>
        </w:rPr>
        <w:t>ятий в контексте изучаемых тем;</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устанавливать (по вопросам уч</w:t>
      </w:r>
      <w:r w:rsidR="00E745CE">
        <w:rPr>
          <w:rFonts w:ascii="Times New Roman" w:hAnsi="Times New Roman"/>
          <w:sz w:val="24"/>
          <w:szCs w:val="24"/>
        </w:rPr>
        <w:t>ителя) причины:</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возникновения веров</w:t>
      </w:r>
      <w:r w:rsidR="00E745CE">
        <w:rPr>
          <w:rFonts w:ascii="Times New Roman" w:hAnsi="Times New Roman"/>
          <w:sz w:val="24"/>
          <w:szCs w:val="24"/>
        </w:rPr>
        <w:t>аний на основе явлений природы;</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возникнов</w:t>
      </w:r>
      <w:r w:rsidR="00E745CE">
        <w:rPr>
          <w:rFonts w:ascii="Times New Roman" w:hAnsi="Times New Roman"/>
          <w:sz w:val="24"/>
          <w:szCs w:val="24"/>
        </w:rPr>
        <w:t>ения разнообразных видов труда;</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возвышения ср</w:t>
      </w:r>
      <w:r w:rsidR="00E745CE">
        <w:rPr>
          <w:rFonts w:ascii="Times New Roman" w:hAnsi="Times New Roman"/>
          <w:sz w:val="24"/>
          <w:szCs w:val="24"/>
        </w:rPr>
        <w:t>еди племен отдельных личностей;</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E745CE">
        <w:rPr>
          <w:rFonts w:ascii="Times New Roman" w:hAnsi="Times New Roman"/>
          <w:sz w:val="24"/>
          <w:szCs w:val="24"/>
        </w:rPr>
        <w:t>   объединения соседних племен;</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E745CE">
        <w:rPr>
          <w:rFonts w:ascii="Times New Roman" w:hAnsi="Times New Roman"/>
          <w:sz w:val="24"/>
          <w:szCs w:val="24"/>
        </w:rPr>
        <w:t>     возникновения государства;</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Крещения Ру</w:t>
      </w:r>
      <w:r w:rsidR="00E745CE">
        <w:rPr>
          <w:rFonts w:ascii="Times New Roman" w:hAnsi="Times New Roman"/>
          <w:sz w:val="24"/>
          <w:szCs w:val="24"/>
        </w:rPr>
        <w:t>си;</w:t>
      </w:r>
    </w:p>
    <w:p w:rsidR="00E745CE" w:rsidRDefault="00E745CE"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распада Киевской Руси.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названия городов: Кие</w:t>
      </w:r>
      <w:r w:rsidR="00E745CE">
        <w:rPr>
          <w:rFonts w:ascii="Times New Roman" w:hAnsi="Times New Roman"/>
          <w:sz w:val="24"/>
          <w:szCs w:val="24"/>
        </w:rPr>
        <w:t>в, Новгород, Владимир, Суздаль;</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E745CE">
        <w:rPr>
          <w:rFonts w:ascii="Times New Roman" w:hAnsi="Times New Roman"/>
          <w:sz w:val="24"/>
          <w:szCs w:val="24"/>
        </w:rPr>
        <w:t> исторические имена (3—5 имен);</w:t>
      </w:r>
    </w:p>
    <w:p w:rsidR="005F477C" w:rsidRP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главные исторические события от Крещения Руси до Куликовской битвы.</w:t>
      </w:r>
      <w:r w:rsidRPr="00F32953">
        <w:rPr>
          <w:rFonts w:ascii="Times New Roman" w:hAnsi="Times New Roman"/>
          <w:b/>
          <w:bCs/>
          <w:spacing w:val="48"/>
          <w:sz w:val="31"/>
          <w:szCs w:val="31"/>
        </w:rPr>
        <w:t xml:space="preserve"> </w:t>
      </w:r>
    </w:p>
    <w:p w:rsidR="005F477C" w:rsidRPr="00E745CE" w:rsidRDefault="005F477C" w:rsidP="00E90780">
      <w:pPr>
        <w:spacing w:before="100" w:beforeAutospacing="1" w:after="100" w:afterAutospacing="1" w:line="240" w:lineRule="auto"/>
        <w:contextualSpacing/>
        <w:jc w:val="both"/>
        <w:rPr>
          <w:rFonts w:ascii="Times New Roman" w:hAnsi="Times New Roman"/>
          <w:b/>
          <w:bCs/>
          <w:spacing w:val="48"/>
          <w:sz w:val="24"/>
          <w:szCs w:val="24"/>
        </w:rPr>
      </w:pPr>
    </w:p>
    <w:p w:rsidR="005F477C" w:rsidRPr="00E745CE" w:rsidRDefault="005F477C" w:rsidP="00E90780">
      <w:pPr>
        <w:spacing w:before="100" w:beforeAutospacing="1" w:after="100" w:afterAutospacing="1" w:line="240" w:lineRule="auto"/>
        <w:contextualSpacing/>
        <w:jc w:val="both"/>
        <w:rPr>
          <w:rFonts w:ascii="Times New Roman" w:hAnsi="Times New Roman"/>
          <w:b/>
          <w:bCs/>
          <w:spacing w:val="48"/>
          <w:sz w:val="24"/>
          <w:szCs w:val="24"/>
        </w:rPr>
      </w:pPr>
      <w:r w:rsidRPr="00E745CE">
        <w:rPr>
          <w:rFonts w:ascii="Times New Roman" w:hAnsi="Times New Roman"/>
          <w:b/>
          <w:bCs/>
          <w:spacing w:val="48"/>
          <w:sz w:val="24"/>
          <w:szCs w:val="24"/>
        </w:rPr>
        <w:t xml:space="preserve">8 КЛАСС </w:t>
      </w:r>
    </w:p>
    <w:p w:rsidR="005F477C" w:rsidRPr="00E745CE" w:rsidRDefault="005F477C" w:rsidP="00E90780">
      <w:pPr>
        <w:spacing w:before="100" w:beforeAutospacing="1" w:after="100" w:afterAutospacing="1" w:line="240" w:lineRule="auto"/>
        <w:contextualSpacing/>
        <w:jc w:val="both"/>
        <w:rPr>
          <w:rFonts w:ascii="Times New Roman" w:hAnsi="Times New Roman"/>
          <w:b/>
          <w:bCs/>
          <w:sz w:val="24"/>
          <w:szCs w:val="24"/>
        </w:rPr>
      </w:pPr>
      <w:r w:rsidRPr="00E745CE">
        <w:rPr>
          <w:rFonts w:ascii="Times New Roman" w:hAnsi="Times New Roman"/>
          <w:b/>
          <w:bCs/>
          <w:sz w:val="24"/>
          <w:szCs w:val="24"/>
        </w:rPr>
        <w:t>(67 ч в год, 2 ч в неделю)</w:t>
      </w:r>
    </w:p>
    <w:p w:rsidR="005F477C" w:rsidRPr="00E745CE" w:rsidRDefault="005F477C" w:rsidP="00E90780">
      <w:pPr>
        <w:spacing w:before="100" w:beforeAutospacing="1" w:after="100" w:afterAutospacing="1" w:line="240" w:lineRule="auto"/>
        <w:contextualSpacing/>
        <w:jc w:val="both"/>
        <w:rPr>
          <w:rFonts w:ascii="Times New Roman" w:hAnsi="Times New Roman"/>
          <w:b/>
          <w:bCs/>
          <w:sz w:val="24"/>
          <w:szCs w:val="24"/>
        </w:rPr>
      </w:pPr>
      <w:r w:rsidRPr="00E745CE">
        <w:rPr>
          <w:rFonts w:ascii="Times New Roman" w:hAnsi="Times New Roman"/>
          <w:b/>
          <w:bCs/>
          <w:sz w:val="24"/>
          <w:szCs w:val="24"/>
        </w:rPr>
        <w:t>Повторение (4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Возникновение и укрепление Киевской Руси. Крещение Руси. Расцвет Русского государства при Владимире Красное Солнышко, Ярославе Мудром. Причины упадка Руси после смерти Ярослава. Монгольское нашествие, борьба русского народа против Золотой Орды. Объединение и возвышение московских земель. Особенности правления Ивана Грозного. Пресечение трехсотлетнего правления династии Рюрика, приход к власти Бориса Годунова. Смутное время, союз городов России по освобождению стран от иноземного влияния. Великий Собор (1613), избрание царя из рода бояр Романовых.</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Раздел I. Российская империя XVII—XIX вв. (21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1. Эпоха Петра I (1682—1725) </w:t>
      </w:r>
      <w:r w:rsidRPr="00F32953">
        <w:rPr>
          <w:rFonts w:ascii="Times New Roman" w:hAnsi="Times New Roman"/>
          <w:sz w:val="24"/>
          <w:szCs w:val="24"/>
        </w:rPr>
        <w:t>(10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Дата рождения Петра I, его семейное окружение, детские занятия, первый учитель — Н. Зотов.</w:t>
      </w:r>
      <w:r w:rsidRPr="00F32953">
        <w:rPr>
          <w:rFonts w:ascii="Times New Roman" w:hAnsi="Times New Roman"/>
          <w:sz w:val="24"/>
          <w:szCs w:val="24"/>
        </w:rPr>
        <w:br/>
        <w:t>      Тяготы семейных раздоров в период правления Софьи. «Потешные» войска в селе Преображенском как стимул к военным занятиям и образованию юного Петра. Подавление бунта стрельцов, борьба с Софьей за власть. Строительство флота, неудачный п</w:t>
      </w:r>
      <w:r w:rsidR="00E745CE">
        <w:rPr>
          <w:rFonts w:ascii="Times New Roman" w:hAnsi="Times New Roman"/>
          <w:sz w:val="24"/>
          <w:szCs w:val="24"/>
        </w:rPr>
        <w:t>оход в Крым. Взятие Азова.</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Великое посольство, учеба Петра за границей. Опальные грамоты Софьи стрельцам,</w:t>
      </w:r>
      <w:r w:rsidR="00E745CE">
        <w:rPr>
          <w:rFonts w:ascii="Times New Roman" w:hAnsi="Times New Roman"/>
          <w:sz w:val="24"/>
          <w:szCs w:val="24"/>
        </w:rPr>
        <w:t xml:space="preserve"> расправа Петра с бунтовщиками.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Военные походы Петра I: завоеван</w:t>
      </w:r>
      <w:r w:rsidR="00E745CE">
        <w:rPr>
          <w:rFonts w:ascii="Times New Roman" w:hAnsi="Times New Roman"/>
          <w:sz w:val="24"/>
          <w:szCs w:val="24"/>
        </w:rPr>
        <w:t>ие северных и южных территорий.</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Строительство Петербурга. Реформа государственного управлен</w:t>
      </w:r>
      <w:r w:rsidR="00E745CE">
        <w:rPr>
          <w:rFonts w:ascii="Times New Roman" w:hAnsi="Times New Roman"/>
          <w:sz w:val="24"/>
          <w:szCs w:val="24"/>
        </w:rPr>
        <w:t>ия, создание Сената и коллегий.</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Деятельность Петра I по просвещению народа: открытие «цифирных школ», </w:t>
      </w:r>
      <w:proofErr w:type="spellStart"/>
      <w:r w:rsidRPr="00F32953">
        <w:rPr>
          <w:rFonts w:ascii="Times New Roman" w:hAnsi="Times New Roman"/>
          <w:sz w:val="24"/>
          <w:szCs w:val="24"/>
        </w:rPr>
        <w:t>навигацких</w:t>
      </w:r>
      <w:proofErr w:type="spellEnd"/>
      <w:r w:rsidRPr="00F32953">
        <w:rPr>
          <w:rFonts w:ascii="Times New Roman" w:hAnsi="Times New Roman"/>
          <w:sz w:val="24"/>
          <w:szCs w:val="24"/>
        </w:rPr>
        <w:t>, инженерных, горных школ, медицинских училищ, Морской академии. Первая русская газета «Ведомости», «</w:t>
      </w:r>
      <w:proofErr w:type="spellStart"/>
      <w:r w:rsidRPr="00F32953">
        <w:rPr>
          <w:rFonts w:ascii="Times New Roman" w:hAnsi="Times New Roman"/>
          <w:sz w:val="24"/>
          <w:szCs w:val="24"/>
        </w:rPr>
        <w:t>комедиальный</w:t>
      </w:r>
      <w:proofErr w:type="spellEnd"/>
      <w:r w:rsidRPr="00F32953">
        <w:rPr>
          <w:rFonts w:ascii="Times New Roman" w:hAnsi="Times New Roman"/>
          <w:sz w:val="24"/>
          <w:szCs w:val="24"/>
        </w:rPr>
        <w:t>» т</w:t>
      </w:r>
      <w:r w:rsidR="00E745CE">
        <w:rPr>
          <w:rFonts w:ascii="Times New Roman" w:hAnsi="Times New Roman"/>
          <w:sz w:val="24"/>
          <w:szCs w:val="24"/>
        </w:rPr>
        <w:t>еатр, опера и др.</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Титулование Петра Великим, отцом Отечества; введение Сенатом и Синодом звания императора для русских царей. Кончина Петра I, роль личности и дел Петра Великого </w:t>
      </w:r>
      <w:r w:rsidR="00E745CE">
        <w:rPr>
          <w:rFonts w:ascii="Times New Roman" w:hAnsi="Times New Roman"/>
          <w:sz w:val="24"/>
          <w:szCs w:val="24"/>
        </w:rPr>
        <w:t>для последующей истории России.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b/>
          <w:bCs/>
          <w:sz w:val="24"/>
          <w:szCs w:val="24"/>
        </w:rPr>
        <w:t xml:space="preserve">СЛОВАРЬ: </w:t>
      </w:r>
      <w:r w:rsidRPr="00F32953">
        <w:rPr>
          <w:rFonts w:ascii="Times New Roman" w:hAnsi="Times New Roman"/>
          <w:sz w:val="24"/>
          <w:szCs w:val="24"/>
        </w:rPr>
        <w:t>посольство, опальные грамоты, стрельцы, летосчисление от Рождества Христова, Сенат, Синод, император, Санкт-Петербург.</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2. Российская империя после Петра I </w:t>
      </w:r>
      <w:r w:rsidRPr="00F32953">
        <w:rPr>
          <w:rFonts w:ascii="Times New Roman" w:hAnsi="Times New Roman"/>
          <w:sz w:val="24"/>
          <w:szCs w:val="24"/>
        </w:rPr>
        <w:t>(обзорно) (3 ч)</w:t>
      </w:r>
      <w:r w:rsidRPr="00F32953">
        <w:rPr>
          <w:rFonts w:ascii="Times New Roman" w:hAnsi="Times New Roman"/>
          <w:b/>
          <w:bCs/>
          <w:sz w:val="24"/>
          <w:szCs w:val="24"/>
        </w:rPr>
        <w:t xml:space="preserve"> </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Эпоха дворцовых кризисов после смерти Петра I: Екатерина I, Петр II, Анн</w:t>
      </w:r>
      <w:proofErr w:type="gramStart"/>
      <w:r w:rsidRPr="00F32953">
        <w:rPr>
          <w:rFonts w:ascii="Times New Roman" w:hAnsi="Times New Roman"/>
          <w:sz w:val="24"/>
          <w:szCs w:val="24"/>
        </w:rPr>
        <w:t>а Иоа</w:t>
      </w:r>
      <w:proofErr w:type="gramEnd"/>
      <w:r w:rsidRPr="00F32953">
        <w:rPr>
          <w:rFonts w:ascii="Times New Roman" w:hAnsi="Times New Roman"/>
          <w:sz w:val="24"/>
          <w:szCs w:val="24"/>
        </w:rPr>
        <w:t>нновна (общие представления). Поддержка Анной Иоанновной науки, просвещения, открытие Московского университета. Труды М. В. Ломоносова. Экспедиция В. Беринга к Аляске. Усиление немецкого влияния при дворе Анн</w:t>
      </w:r>
      <w:proofErr w:type="gramStart"/>
      <w:r w:rsidRPr="00F32953">
        <w:rPr>
          <w:rFonts w:ascii="Times New Roman" w:hAnsi="Times New Roman"/>
          <w:sz w:val="24"/>
          <w:szCs w:val="24"/>
        </w:rPr>
        <w:t>ы Иоа</w:t>
      </w:r>
      <w:proofErr w:type="gramEnd"/>
      <w:r w:rsidRPr="00F32953">
        <w:rPr>
          <w:rFonts w:ascii="Times New Roman" w:hAnsi="Times New Roman"/>
          <w:sz w:val="24"/>
          <w:szCs w:val="24"/>
        </w:rPr>
        <w:t>нновны: «</w:t>
      </w:r>
      <w:proofErr w:type="spellStart"/>
      <w:r w:rsidRPr="00F32953">
        <w:rPr>
          <w:rFonts w:ascii="Times New Roman" w:hAnsi="Times New Roman"/>
          <w:sz w:val="24"/>
          <w:szCs w:val="24"/>
        </w:rPr>
        <w:t>Доимочный</w:t>
      </w:r>
      <w:proofErr w:type="spellEnd"/>
      <w:r w:rsidRPr="00F32953">
        <w:rPr>
          <w:rFonts w:ascii="Times New Roman" w:hAnsi="Times New Roman"/>
          <w:sz w:val="24"/>
          <w:szCs w:val="24"/>
        </w:rPr>
        <w:t>» приказ, Тайная канцелярия. Обнищание крестьян на фоне роскоши царского двора: охота, наряды, шутов</w:t>
      </w:r>
      <w:r w:rsidR="00E745CE">
        <w:rPr>
          <w:rFonts w:ascii="Times New Roman" w:hAnsi="Times New Roman"/>
          <w:sz w:val="24"/>
          <w:szCs w:val="24"/>
        </w:rPr>
        <w:t>ские свадьбы и др.</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Царствование Елизаветы Петровны — возврат к русским традициям и гуманности в правлении: отсутствие смертной казни и пыток, отстранение иноземцев от государственного управления, учреждение в столицах и крупных городах общеобразовательных и специальных учреждений, облегчение воинской повинности. Следование заветам Петра Великого, его учеников и последователей в Сенате: графа Бестужева-Рюмина, графов Шува</w:t>
      </w:r>
      <w:r w:rsidR="00E745CE">
        <w:rPr>
          <w:rFonts w:ascii="Times New Roman" w:hAnsi="Times New Roman"/>
          <w:sz w:val="24"/>
          <w:szCs w:val="24"/>
        </w:rPr>
        <w:t>ловых, Воронцовых и др.</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 xml:space="preserve">экспедиция, Тайная канцелярия, </w:t>
      </w:r>
      <w:proofErr w:type="spellStart"/>
      <w:r w:rsidRPr="00F32953">
        <w:rPr>
          <w:rFonts w:ascii="Times New Roman" w:hAnsi="Times New Roman"/>
          <w:sz w:val="24"/>
          <w:szCs w:val="24"/>
        </w:rPr>
        <w:t>доимки</w:t>
      </w:r>
      <w:proofErr w:type="spellEnd"/>
      <w:r w:rsidRPr="00F32953">
        <w:rPr>
          <w:rFonts w:ascii="Times New Roman" w:hAnsi="Times New Roman"/>
          <w:sz w:val="24"/>
          <w:szCs w:val="24"/>
        </w:rPr>
        <w:t>, казна, потехи, граф.</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3. Россия при Екатерине II (1762—1796) </w:t>
      </w:r>
      <w:r w:rsidRPr="00F32953">
        <w:rPr>
          <w:rFonts w:ascii="Times New Roman" w:hAnsi="Times New Roman"/>
          <w:sz w:val="24"/>
          <w:szCs w:val="24"/>
        </w:rPr>
        <w:t>(5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Краткая история прихода к власти Екатерины II. Личность Екатерины: разностороннее образование, доброжелательность, внимание к людям, трудолюбие, любовь к порядк</w:t>
      </w:r>
      <w:r w:rsidR="00E745CE">
        <w:rPr>
          <w:rFonts w:ascii="Times New Roman" w:hAnsi="Times New Roman"/>
          <w:sz w:val="24"/>
          <w:szCs w:val="24"/>
        </w:rPr>
        <w:t>у, уважение к русской культуре.</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Достижения в государственном правлении Екатерины II: создание новых законов о вреде жестоких наказаний и пыток, о «рукоделии» (ремеслах), о необходимости справедливого распределения государственных повинностей между подданными, уничтожение Тайной канцелярии, прощение и возврат на земли беглых людей, привлечение на свободные земли иноземных переселенцев для пользы России, ограничение монастырей и церквей в землях и доходах в пользу учебных и богоугодных заведений.</w:t>
      </w:r>
      <w:proofErr w:type="gramEnd"/>
      <w:r w:rsidRPr="00F32953">
        <w:rPr>
          <w:rFonts w:ascii="Times New Roman" w:hAnsi="Times New Roman"/>
          <w:sz w:val="24"/>
          <w:szCs w:val="24"/>
        </w:rPr>
        <w:t xml:space="preserve"> </w:t>
      </w:r>
      <w:proofErr w:type="gramStart"/>
      <w:r w:rsidRPr="00F32953">
        <w:rPr>
          <w:rFonts w:ascii="Times New Roman" w:hAnsi="Times New Roman"/>
          <w:sz w:val="24"/>
          <w:szCs w:val="24"/>
        </w:rPr>
        <w:t>Развитие промышленности, торговли, ремесел, высших училищ, народных училищ, расцвет городов (Одесса, Николаев, Е</w:t>
      </w:r>
      <w:r w:rsidR="00E745CE">
        <w:rPr>
          <w:rFonts w:ascii="Times New Roman" w:hAnsi="Times New Roman"/>
          <w:sz w:val="24"/>
          <w:szCs w:val="24"/>
        </w:rPr>
        <w:t>катеринославль, Рыбинск и др.).</w:t>
      </w:r>
      <w:proofErr w:type="gramEnd"/>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Внешняя политика 34-летнего правления Екатерины II: превращение южных степей в </w:t>
      </w:r>
      <w:proofErr w:type="spellStart"/>
      <w:r w:rsidRPr="00F32953">
        <w:rPr>
          <w:rFonts w:ascii="Times New Roman" w:hAnsi="Times New Roman"/>
          <w:sz w:val="24"/>
          <w:szCs w:val="24"/>
        </w:rPr>
        <w:t>Новороссию</w:t>
      </w:r>
      <w:proofErr w:type="spellEnd"/>
      <w:r w:rsidRPr="00F32953">
        <w:rPr>
          <w:rFonts w:ascii="Times New Roman" w:hAnsi="Times New Roman"/>
          <w:sz w:val="24"/>
          <w:szCs w:val="24"/>
        </w:rPr>
        <w:t xml:space="preserve">, присоединение Крымского ханства, победа армии А. В. Суворова под </w:t>
      </w:r>
      <w:proofErr w:type="spellStart"/>
      <w:r w:rsidRPr="00F32953">
        <w:rPr>
          <w:rFonts w:ascii="Times New Roman" w:hAnsi="Times New Roman"/>
          <w:sz w:val="24"/>
          <w:szCs w:val="24"/>
        </w:rPr>
        <w:t>Фокшанами</w:t>
      </w:r>
      <w:proofErr w:type="spellEnd"/>
      <w:r w:rsidRPr="00F32953">
        <w:rPr>
          <w:rFonts w:ascii="Times New Roman" w:hAnsi="Times New Roman"/>
          <w:sz w:val="24"/>
          <w:szCs w:val="24"/>
        </w:rPr>
        <w:t xml:space="preserve"> и </w:t>
      </w:r>
      <w:proofErr w:type="spellStart"/>
      <w:r w:rsidRPr="00F32953">
        <w:rPr>
          <w:rFonts w:ascii="Times New Roman" w:hAnsi="Times New Roman"/>
          <w:sz w:val="24"/>
          <w:szCs w:val="24"/>
        </w:rPr>
        <w:t>Рымником</w:t>
      </w:r>
      <w:proofErr w:type="spellEnd"/>
      <w:r w:rsidRPr="00F32953">
        <w:rPr>
          <w:rFonts w:ascii="Times New Roman" w:hAnsi="Times New Roman"/>
          <w:sz w:val="24"/>
          <w:szCs w:val="24"/>
        </w:rPr>
        <w:t>, взятие Измаила, договор с Турцией в Яссах (1791), утверждение международного авторитета России в качестве п</w:t>
      </w:r>
      <w:r w:rsidR="00E745CE">
        <w:rPr>
          <w:rFonts w:ascii="Times New Roman" w:hAnsi="Times New Roman"/>
          <w:sz w:val="24"/>
          <w:szCs w:val="24"/>
        </w:rPr>
        <w:t>ервой военной державы в Европе.</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Смерть Екатерины Великой, приход к власти Павла I.</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государственные повинности, беглые люди, богоугодные заведения, меж</w:t>
      </w:r>
      <w:r w:rsidR="00E745CE">
        <w:rPr>
          <w:rFonts w:ascii="Times New Roman" w:hAnsi="Times New Roman"/>
          <w:sz w:val="24"/>
          <w:szCs w:val="24"/>
        </w:rPr>
        <w:t>дународный авторитет, держава.</w:t>
      </w:r>
    </w:p>
    <w:p w:rsidR="005F477C" w:rsidRP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b/>
          <w:bCs/>
          <w:sz w:val="24"/>
          <w:szCs w:val="24"/>
        </w:rPr>
        <w:t xml:space="preserve">Тема 4. Культура России в XVIII в. </w:t>
      </w:r>
      <w:r w:rsidRPr="00F32953">
        <w:rPr>
          <w:rFonts w:ascii="Times New Roman" w:hAnsi="Times New Roman"/>
          <w:sz w:val="24"/>
          <w:szCs w:val="24"/>
        </w:rPr>
        <w:t>(3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Влияние международных связей России на просвещение, культуру, быт знати. </w:t>
      </w:r>
      <w:proofErr w:type="gramStart"/>
      <w:r w:rsidRPr="00F32953">
        <w:rPr>
          <w:rFonts w:ascii="Times New Roman" w:hAnsi="Times New Roman"/>
          <w:sz w:val="24"/>
          <w:szCs w:val="24"/>
        </w:rPr>
        <w:t>Знакомство с развитием науки и образования на примерах деятельности М. В. Ломоносова, Е. Р. Дашковой, И. И. Ползунова, И. П. Кулибина и др. Изучение культуры России на примерах облика россиян, уклада их жизни, развития живописи, литературы, архитектуры по произведениям В. Л. </w:t>
      </w:r>
      <w:proofErr w:type="spellStart"/>
      <w:r w:rsidRPr="00F32953">
        <w:rPr>
          <w:rFonts w:ascii="Times New Roman" w:hAnsi="Times New Roman"/>
          <w:sz w:val="24"/>
          <w:szCs w:val="24"/>
        </w:rPr>
        <w:t>Боровиковского</w:t>
      </w:r>
      <w:proofErr w:type="spellEnd"/>
      <w:r w:rsidRPr="00F32953">
        <w:rPr>
          <w:rFonts w:ascii="Times New Roman" w:hAnsi="Times New Roman"/>
          <w:sz w:val="24"/>
          <w:szCs w:val="24"/>
        </w:rPr>
        <w:t>, Ф. С. </w:t>
      </w:r>
      <w:proofErr w:type="spellStart"/>
      <w:r w:rsidRPr="00F32953">
        <w:rPr>
          <w:rFonts w:ascii="Times New Roman" w:hAnsi="Times New Roman"/>
          <w:sz w:val="24"/>
          <w:szCs w:val="24"/>
        </w:rPr>
        <w:t>Рокотова</w:t>
      </w:r>
      <w:proofErr w:type="spellEnd"/>
      <w:r w:rsidRPr="00F32953">
        <w:rPr>
          <w:rFonts w:ascii="Times New Roman" w:hAnsi="Times New Roman"/>
          <w:sz w:val="24"/>
          <w:szCs w:val="24"/>
        </w:rPr>
        <w:t>, Д. Г. Левицкого, А. Н. Радищева, Д. И. Фонвизина, И. А. Крылова, Н. М. Карамзина</w:t>
      </w:r>
      <w:proofErr w:type="gramEnd"/>
      <w:r w:rsidRPr="00F32953">
        <w:rPr>
          <w:rFonts w:ascii="Times New Roman" w:hAnsi="Times New Roman"/>
          <w:sz w:val="24"/>
          <w:szCs w:val="24"/>
        </w:rPr>
        <w:t>, В. И. Баженова, М. Ф. Каз</w:t>
      </w:r>
      <w:r w:rsidR="00E745CE">
        <w:rPr>
          <w:rFonts w:ascii="Times New Roman" w:hAnsi="Times New Roman"/>
          <w:sz w:val="24"/>
          <w:szCs w:val="24"/>
        </w:rPr>
        <w:t>акова, Д. Кваренги (выборочно).</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Архитектурные облики городов России: Москва, Санкт-Петербург, Ярославль, Новгород, Киев и др. Развитие театра и театрального искусства. Свод правил нравственного пове</w:t>
      </w:r>
      <w:r w:rsidR="00E745CE">
        <w:rPr>
          <w:rFonts w:ascii="Times New Roman" w:hAnsi="Times New Roman"/>
          <w:sz w:val="24"/>
          <w:szCs w:val="24"/>
        </w:rPr>
        <w:t>дения «Юности честное зерцало».</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архитектурный облик, нравственное поведение, меценатство.</w:t>
      </w:r>
    </w:p>
    <w:p w:rsidR="00E745CE"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w:t>
      </w:r>
      <w:r w:rsidR="00E745CE">
        <w:rPr>
          <w:rFonts w:ascii="Times New Roman" w:hAnsi="Times New Roman"/>
          <w:b/>
          <w:bCs/>
          <w:sz w:val="24"/>
          <w:szCs w:val="24"/>
        </w:rPr>
        <w:t xml:space="preserve"> учащихся </w:t>
      </w:r>
      <w:r w:rsidR="00E745CE">
        <w:rPr>
          <w:rFonts w:ascii="Times New Roman" w:hAnsi="Times New Roman"/>
          <w:b/>
          <w:bCs/>
          <w:sz w:val="24"/>
          <w:szCs w:val="24"/>
        </w:rPr>
        <w:br/>
        <w:t>(раздел I, темы 1—4)</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Учащиеся должны</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w:t>
      </w:r>
      <w:r w:rsidRPr="00F32953">
        <w:rPr>
          <w:rFonts w:ascii="Times New Roman" w:hAnsi="Times New Roman"/>
          <w:b/>
          <w:bCs/>
          <w:sz w:val="24"/>
          <w:szCs w:val="24"/>
        </w:rPr>
        <w:t>уметь:</w:t>
      </w:r>
      <w:r w:rsidRPr="00F32953">
        <w:rPr>
          <w:rFonts w:ascii="Times New Roman" w:hAnsi="Times New Roman"/>
          <w:sz w:val="24"/>
          <w:szCs w:val="24"/>
        </w:rPr>
        <w:br/>
        <w:t xml:space="preserve">      • объяснять значение слов и </w:t>
      </w:r>
      <w:r w:rsidR="00E745CE">
        <w:rPr>
          <w:rFonts w:ascii="Times New Roman" w:hAnsi="Times New Roman"/>
          <w:sz w:val="24"/>
          <w:szCs w:val="24"/>
        </w:rPr>
        <w:t>понятий, устанавливать причины:</w:t>
      </w:r>
      <w:r w:rsidRPr="00F32953">
        <w:rPr>
          <w:rFonts w:ascii="Times New Roman" w:hAnsi="Times New Roman"/>
          <w:sz w:val="24"/>
          <w:szCs w:val="24"/>
        </w:rPr>
        <w:t>      борьбы за п</w:t>
      </w:r>
      <w:r w:rsidR="00E745CE">
        <w:rPr>
          <w:rFonts w:ascii="Times New Roman" w:hAnsi="Times New Roman"/>
          <w:sz w:val="24"/>
          <w:szCs w:val="24"/>
        </w:rPr>
        <w:t>рестол между Софьей и Петром I;</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возникнове</w:t>
      </w:r>
      <w:r w:rsidR="00E745CE">
        <w:rPr>
          <w:rFonts w:ascii="Times New Roman" w:hAnsi="Times New Roman"/>
          <w:sz w:val="24"/>
          <w:szCs w:val="24"/>
        </w:rPr>
        <w:t>ния волнений и бунта стрельцов;</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поездки Петра I и представителей </w:t>
      </w:r>
      <w:r w:rsidR="00E745CE">
        <w:rPr>
          <w:rFonts w:ascii="Times New Roman" w:hAnsi="Times New Roman"/>
          <w:sz w:val="24"/>
          <w:szCs w:val="24"/>
        </w:rPr>
        <w:t>дворянства на учебу за границу;</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введения новшеств Петра I в жизнь российского общества;</w:t>
      </w:r>
      <w:r w:rsidRPr="00F32953">
        <w:rPr>
          <w:rFonts w:ascii="Times New Roman" w:hAnsi="Times New Roman"/>
          <w:sz w:val="24"/>
          <w:szCs w:val="24"/>
        </w:rPr>
        <w:br/>
        <w:t>     </w:t>
      </w:r>
      <w:r w:rsidR="00E745CE">
        <w:rPr>
          <w:rFonts w:ascii="Times New Roman" w:hAnsi="Times New Roman"/>
          <w:sz w:val="24"/>
          <w:szCs w:val="24"/>
        </w:rPr>
        <w:t> создания новой столицы России;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деятельности</w:t>
      </w:r>
      <w:r w:rsidR="00E745CE">
        <w:rPr>
          <w:rFonts w:ascii="Times New Roman" w:hAnsi="Times New Roman"/>
          <w:sz w:val="24"/>
          <w:szCs w:val="24"/>
        </w:rPr>
        <w:t xml:space="preserve"> Петра I по просвещению народа;</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E745CE">
        <w:rPr>
          <w:rFonts w:ascii="Times New Roman" w:hAnsi="Times New Roman"/>
          <w:sz w:val="24"/>
          <w:szCs w:val="24"/>
        </w:rPr>
        <w:t>создания «Наказа» Екатерины II;</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благополучия общества и международного признания России в период правления Ека</w:t>
      </w:r>
      <w:r w:rsidR="00E745CE">
        <w:rPr>
          <w:rFonts w:ascii="Times New Roman" w:hAnsi="Times New Roman"/>
          <w:sz w:val="24"/>
          <w:szCs w:val="24"/>
        </w:rPr>
        <w:t>терины Великой;</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анализировать и сравнивать деятельность Петра I и Екатерины II на благо Российско</w:t>
      </w:r>
      <w:r w:rsidR="00E745CE">
        <w:rPr>
          <w:rFonts w:ascii="Times New Roman" w:hAnsi="Times New Roman"/>
          <w:sz w:val="24"/>
          <w:szCs w:val="24"/>
        </w:rPr>
        <w:t>го государства;</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описывать:</w:t>
      </w:r>
      <w:r w:rsidRPr="00F32953">
        <w:rPr>
          <w:rFonts w:ascii="Times New Roman" w:hAnsi="Times New Roman"/>
          <w:sz w:val="24"/>
          <w:szCs w:val="24"/>
        </w:rPr>
        <w:br/>
        <w:t>      личностные характеристики и деловые качества исторических персонажей</w:t>
      </w:r>
      <w:r w:rsidR="00E745CE">
        <w:rPr>
          <w:rFonts w:ascii="Times New Roman" w:hAnsi="Times New Roman"/>
          <w:sz w:val="24"/>
          <w:szCs w:val="24"/>
        </w:rPr>
        <w:t>: Петра I, Софьи, Екатерины II;</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быт и нравы в обществе, принятые в период правления Петра I, Анн</w:t>
      </w:r>
      <w:proofErr w:type="gramStart"/>
      <w:r w:rsidRPr="00F32953">
        <w:rPr>
          <w:rFonts w:ascii="Times New Roman" w:hAnsi="Times New Roman"/>
          <w:sz w:val="24"/>
          <w:szCs w:val="24"/>
        </w:rPr>
        <w:t>ы Иоа</w:t>
      </w:r>
      <w:proofErr w:type="gramEnd"/>
      <w:r w:rsidRPr="00F32953">
        <w:rPr>
          <w:rFonts w:ascii="Times New Roman" w:hAnsi="Times New Roman"/>
          <w:sz w:val="24"/>
          <w:szCs w:val="24"/>
        </w:rPr>
        <w:t>нновны, Екатерины II;</w:t>
      </w:r>
      <w:r w:rsidRPr="00F32953">
        <w:rPr>
          <w:rFonts w:ascii="Times New Roman" w:hAnsi="Times New Roman"/>
          <w:sz w:val="24"/>
          <w:szCs w:val="24"/>
        </w:rPr>
        <w:br/>
        <w:t>      прогрессивные действия, направленные на укрепление государства, развитие образован</w:t>
      </w:r>
      <w:r w:rsidR="00E745CE">
        <w:rPr>
          <w:rFonts w:ascii="Times New Roman" w:hAnsi="Times New Roman"/>
          <w:sz w:val="24"/>
          <w:szCs w:val="24"/>
        </w:rPr>
        <w:t>ия, культуры;</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E745CE">
        <w:rPr>
          <w:rFonts w:ascii="Times New Roman" w:hAnsi="Times New Roman"/>
          <w:sz w:val="24"/>
          <w:szCs w:val="24"/>
        </w:rPr>
        <w:t>     • по датам определять век.</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E745CE">
        <w:rPr>
          <w:rFonts w:ascii="Times New Roman" w:hAnsi="Times New Roman"/>
          <w:sz w:val="24"/>
          <w:szCs w:val="24"/>
        </w:rPr>
        <w:t>    • хронологические сведения:</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период</w:t>
      </w:r>
      <w:r w:rsidR="00E745CE">
        <w:rPr>
          <w:rFonts w:ascii="Times New Roman" w:hAnsi="Times New Roman"/>
          <w:sz w:val="24"/>
          <w:szCs w:val="24"/>
        </w:rPr>
        <w:t xml:space="preserve"> правления Петра I (1682—1725);</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E745CE">
        <w:rPr>
          <w:rFonts w:ascii="Times New Roman" w:hAnsi="Times New Roman"/>
          <w:sz w:val="24"/>
          <w:szCs w:val="24"/>
        </w:rPr>
        <w:t>   основание Петербурга (1703);</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период царство</w:t>
      </w:r>
      <w:r w:rsidR="00E745CE">
        <w:rPr>
          <w:rFonts w:ascii="Times New Roman" w:hAnsi="Times New Roman"/>
          <w:sz w:val="24"/>
          <w:szCs w:val="24"/>
        </w:rPr>
        <w:t>вания Екатерины II (1762—1796).</w:t>
      </w:r>
    </w:p>
    <w:p w:rsidR="005F477C" w:rsidRPr="00E745CE"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2-й уровень </w:t>
      </w:r>
      <w:r w:rsidRPr="00F32953">
        <w:rPr>
          <w:rFonts w:ascii="Times New Roman" w:hAnsi="Times New Roman"/>
          <w:sz w:val="24"/>
          <w:szCs w:val="24"/>
        </w:rPr>
        <w:t xml:space="preserve">предполагает сокращение объема требований по сравнению с 1-м уровнем. Учителю для осуществления </w:t>
      </w:r>
      <w:proofErr w:type="gramStart"/>
      <w:r w:rsidRPr="00F32953">
        <w:rPr>
          <w:rFonts w:ascii="Times New Roman" w:hAnsi="Times New Roman"/>
          <w:sz w:val="24"/>
          <w:szCs w:val="24"/>
        </w:rPr>
        <w:t>контроля за</w:t>
      </w:r>
      <w:proofErr w:type="gramEnd"/>
      <w:r w:rsidRPr="00F32953">
        <w:rPr>
          <w:rFonts w:ascii="Times New Roman" w:hAnsi="Times New Roman"/>
          <w:sz w:val="24"/>
          <w:szCs w:val="24"/>
        </w:rPr>
        <w:t xml:space="preserve"> усвоением знаний рекомендуется использовать опорные вопросы, словарные слова, перечень конкретных заданий (см. образец примерных требований к программе 7 класса).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Раздел II. Российская империя в XIX в. (13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1. Государственное и политическое развитие России </w:t>
      </w:r>
      <w:r w:rsidRPr="00F32953">
        <w:rPr>
          <w:rFonts w:ascii="Times New Roman" w:hAnsi="Times New Roman"/>
          <w:b/>
          <w:bCs/>
          <w:sz w:val="24"/>
          <w:szCs w:val="24"/>
        </w:rPr>
        <w:br/>
        <w:t xml:space="preserve">в первой четверти XIX в. </w:t>
      </w:r>
      <w:r w:rsidRPr="00F32953">
        <w:rPr>
          <w:rFonts w:ascii="Times New Roman" w:hAnsi="Times New Roman"/>
          <w:sz w:val="24"/>
          <w:szCs w:val="24"/>
        </w:rPr>
        <w:t>(6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Правление Павла I (1796—1801): военные реформы, ограничение привилегий дворянства, подготовка к вой</w:t>
      </w:r>
      <w:r w:rsidR="00E745CE">
        <w:rPr>
          <w:rFonts w:ascii="Times New Roman" w:hAnsi="Times New Roman"/>
          <w:sz w:val="24"/>
          <w:szCs w:val="24"/>
        </w:rPr>
        <w:t>не с прежними союзниками.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Геополитическое положение России: изменение территории; национальный состав населения и национальные отн</w:t>
      </w:r>
      <w:r w:rsidR="00E745CE">
        <w:rPr>
          <w:rFonts w:ascii="Times New Roman" w:hAnsi="Times New Roman"/>
          <w:sz w:val="24"/>
          <w:szCs w:val="24"/>
        </w:rPr>
        <w:t>ошения. Россия и страны Европы.</w:t>
      </w:r>
    </w:p>
    <w:p w:rsidR="00E745CE" w:rsidRDefault="00E745CE"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Убийство Павла I.</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Правление Александра I (1801—1825). Личность «благословленного» царя. Реформы государственного управления, учреждение министерств. Указ царя «О вольных хлебопашцах». Освобождение крестьян с землей за выкуп. Обострение внешнеполитической обстановки. Франция и Россия в период правления Наполеона. Недовольство полити</w:t>
      </w:r>
      <w:r w:rsidR="00E745CE">
        <w:rPr>
          <w:rFonts w:ascii="Times New Roman" w:hAnsi="Times New Roman"/>
          <w:sz w:val="24"/>
          <w:szCs w:val="24"/>
        </w:rPr>
        <w:t>кой Александра I внутри России.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Отечественная война 1812 г. Личность Наполеона Бонапарта, его планы по отношению к России. Покорение французской армией стран Западной Европы. Состояние французской и русской армий накануне войны. Вторжение армии Наполеона в Россию. П</w:t>
      </w:r>
      <w:r w:rsidR="00E745CE">
        <w:rPr>
          <w:rFonts w:ascii="Times New Roman" w:hAnsi="Times New Roman"/>
          <w:sz w:val="24"/>
          <w:szCs w:val="24"/>
        </w:rPr>
        <w:t>ожар Москвы, Бородинская битва.</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Личность М. И. Кутузова. Герои Отечественной войны 1812 г. Народное и партизанское движения в победе над французами. Походы русской армии, освобождение стран Западной Европы от армии Наполеона. Тяжелое положение России после войны: стихийные крестьянские волнения, усиление внутренней реакции, </w:t>
      </w:r>
      <w:proofErr w:type="gramStart"/>
      <w:r w:rsidRPr="00F32953">
        <w:rPr>
          <w:rFonts w:ascii="Times New Roman" w:hAnsi="Times New Roman"/>
          <w:sz w:val="24"/>
          <w:szCs w:val="24"/>
        </w:rPr>
        <w:t>аракчеевщина</w:t>
      </w:r>
      <w:proofErr w:type="gramEnd"/>
      <w:r w:rsidRPr="00F32953">
        <w:rPr>
          <w:rFonts w:ascii="Times New Roman" w:hAnsi="Times New Roman"/>
          <w:sz w:val="24"/>
          <w:szCs w:val="24"/>
        </w:rPr>
        <w:t>. Зарождение в России революционных идей, их содержание. Возникнов</w:t>
      </w:r>
      <w:r w:rsidR="00E745CE">
        <w:rPr>
          <w:rFonts w:ascii="Times New Roman" w:hAnsi="Times New Roman"/>
          <w:sz w:val="24"/>
          <w:szCs w:val="24"/>
        </w:rPr>
        <w:t>ение тайных дворянских обществ.</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Восстание декабристов на Сенатской площади в Санкт-Петербурге. Историчес</w:t>
      </w:r>
      <w:r w:rsidR="00E745CE">
        <w:rPr>
          <w:rFonts w:ascii="Times New Roman" w:hAnsi="Times New Roman"/>
          <w:sz w:val="24"/>
          <w:szCs w:val="24"/>
        </w:rPr>
        <w:t>кие уроки движения декабристов.</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союзники, вольные хлебопашцы, выкуп, стихийные волнения, реакция, декабристы.</w:t>
      </w:r>
    </w:p>
    <w:p w:rsidR="00E745CE"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2. Россия эпохи Николая I (1825—1855) </w:t>
      </w:r>
      <w:r w:rsidRPr="00F32953">
        <w:rPr>
          <w:rFonts w:ascii="Times New Roman" w:hAnsi="Times New Roman"/>
          <w:sz w:val="24"/>
          <w:szCs w:val="24"/>
        </w:rPr>
        <w:t>(4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Разгром движения декабристов. Царствование Николая I как время жестокого подавления свободомыслия, демократии. Введение цензурного устава. Законодательная основа российского общества, усложнение бюрократической системы как опоры самодержавия. Обострение крестьянских проблем: кризис в сельском хозяйстве, упадок помещичьих хозяйств. Начало промышленного переворота в России: переход от мануфактуры к фабрике, замена ручного труда </w:t>
      </w:r>
      <w:proofErr w:type="gramStart"/>
      <w:r w:rsidRPr="00F32953">
        <w:rPr>
          <w:rFonts w:ascii="Times New Roman" w:hAnsi="Times New Roman"/>
          <w:sz w:val="24"/>
          <w:szCs w:val="24"/>
        </w:rPr>
        <w:t>машинным</w:t>
      </w:r>
      <w:proofErr w:type="gramEnd"/>
      <w:r w:rsidRPr="00F32953">
        <w:rPr>
          <w:rFonts w:ascii="Times New Roman" w:hAnsi="Times New Roman"/>
          <w:sz w:val="24"/>
          <w:szCs w:val="24"/>
        </w:rPr>
        <w:t xml:space="preserve">. Строительство первой железной дороги между Петербургом и Царским Селом. Денежная </w:t>
      </w:r>
      <w:r w:rsidR="00E745CE">
        <w:rPr>
          <w:rFonts w:ascii="Times New Roman" w:hAnsi="Times New Roman"/>
          <w:sz w:val="24"/>
          <w:szCs w:val="24"/>
        </w:rPr>
        <w:t>реформа. Промышленность России.</w:t>
      </w:r>
    </w:p>
    <w:p w:rsidR="005F477C" w:rsidRPr="00E745CE"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sz w:val="24"/>
          <w:szCs w:val="24"/>
        </w:rPr>
        <w:t xml:space="preserve">      Внешняя политика России: присоединение части Армении, война с Турцией за влияние на Черном море, на Балканах и Кавказе. Военные действия России на Кавказе. Борьба России за закрытие для Турции входа в Черное море. Крымская война (1853—1856), разгром турецкого флота в </w:t>
      </w:r>
      <w:proofErr w:type="spellStart"/>
      <w:r w:rsidRPr="00F32953">
        <w:rPr>
          <w:rFonts w:ascii="Times New Roman" w:hAnsi="Times New Roman"/>
          <w:sz w:val="24"/>
          <w:szCs w:val="24"/>
        </w:rPr>
        <w:t>Синопской</w:t>
      </w:r>
      <w:proofErr w:type="spellEnd"/>
      <w:r w:rsidRPr="00F32953">
        <w:rPr>
          <w:rFonts w:ascii="Times New Roman" w:hAnsi="Times New Roman"/>
          <w:sz w:val="24"/>
          <w:szCs w:val="24"/>
        </w:rPr>
        <w:t xml:space="preserve"> бухте русской эскадрой под командованием адмирала П. С. Нахимова. Причины объединения Англии, Франции, Италии против России. Герои и защитники Севастополя. Причины поражения России: кризис самодержавия, гнет крепостного строя, промышленная отсталость в сравнении с Европой.</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свободомыслие, демократия, самодержавие, бюрократическая система.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3. Культура России в первой половине XIX в. </w:t>
      </w:r>
      <w:r w:rsidRPr="00F32953">
        <w:rPr>
          <w:rFonts w:ascii="Times New Roman" w:hAnsi="Times New Roman"/>
          <w:b/>
          <w:bCs/>
          <w:sz w:val="24"/>
          <w:szCs w:val="24"/>
        </w:rPr>
        <w:br/>
      </w:r>
      <w:r w:rsidRPr="00F32953">
        <w:rPr>
          <w:rFonts w:ascii="Times New Roman" w:hAnsi="Times New Roman"/>
          <w:sz w:val="24"/>
          <w:szCs w:val="24"/>
        </w:rPr>
        <w:t>(обзорно, на конкретных примерах) (3 ч)</w:t>
      </w:r>
      <w:r w:rsidRPr="00F32953">
        <w:rPr>
          <w:rFonts w:ascii="Times New Roman" w:hAnsi="Times New Roman"/>
          <w:b/>
          <w:bCs/>
          <w:sz w:val="24"/>
          <w:szCs w:val="24"/>
        </w:rPr>
        <w:t xml:space="preserve"> </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Открытие университетов. Учебное заведение для детей дворян — Царскосельский лицей. Развитие издательского дела, книготорговли, открытие библиотек. Золотой век русской литературы: А. С. Грибоедов, В. А. Жуковский, А. С. Пушкин, М. Ю. Лермонтов, Н. В. Гоголь (см. программу по чтению). Москва и Петербург — центры культурной жизни (Александринский театр, Малый театр, Большой театр). Географические открытия: первое кругосветное путешествие Ю. Ф. Лисянского и </w:t>
      </w:r>
      <w:proofErr w:type="spellStart"/>
      <w:r w:rsidRPr="00F32953">
        <w:rPr>
          <w:rFonts w:ascii="Times New Roman" w:hAnsi="Times New Roman"/>
          <w:sz w:val="24"/>
          <w:szCs w:val="24"/>
        </w:rPr>
        <w:t>И</w:t>
      </w:r>
      <w:proofErr w:type="spellEnd"/>
      <w:r w:rsidRPr="00F32953">
        <w:rPr>
          <w:rFonts w:ascii="Times New Roman" w:hAnsi="Times New Roman"/>
          <w:sz w:val="24"/>
          <w:szCs w:val="24"/>
        </w:rPr>
        <w:t>. Ф. Крузенштерна, открытие Антарктиды М. П. Лазаревым и Ф. Ф. Беллинсгаузеном, открытия в Аркт</w:t>
      </w:r>
      <w:r w:rsidR="00E745CE">
        <w:rPr>
          <w:rFonts w:ascii="Times New Roman" w:hAnsi="Times New Roman"/>
          <w:sz w:val="24"/>
          <w:szCs w:val="24"/>
        </w:rPr>
        <w:t>ике.</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Музыкальная культура: М. И. Г</w:t>
      </w:r>
      <w:r w:rsidR="00E745CE">
        <w:rPr>
          <w:rFonts w:ascii="Times New Roman" w:hAnsi="Times New Roman"/>
          <w:sz w:val="24"/>
          <w:szCs w:val="24"/>
        </w:rPr>
        <w:t>линка, А. С. Даргомыжский и др.</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Живопись: интерес к человеку, его внутреннему миру: О. А. Кипренский, В. А. Тропинин, В. Л. </w:t>
      </w:r>
      <w:proofErr w:type="spellStart"/>
      <w:r w:rsidRPr="00F32953">
        <w:rPr>
          <w:rFonts w:ascii="Times New Roman" w:hAnsi="Times New Roman"/>
          <w:sz w:val="24"/>
          <w:szCs w:val="24"/>
        </w:rPr>
        <w:t>Боровиковский</w:t>
      </w:r>
      <w:proofErr w:type="spellEnd"/>
      <w:r w:rsidRPr="00F32953">
        <w:rPr>
          <w:rFonts w:ascii="Times New Roman" w:hAnsi="Times New Roman"/>
          <w:sz w:val="24"/>
          <w:szCs w:val="24"/>
        </w:rPr>
        <w:t>, А. Г. Венецианов, П. А. Федотов и др. (выборочно, для иллюстрации образ</w:t>
      </w:r>
      <w:r w:rsidR="00E745CE">
        <w:rPr>
          <w:rFonts w:ascii="Times New Roman" w:hAnsi="Times New Roman"/>
          <w:sz w:val="24"/>
          <w:szCs w:val="24"/>
        </w:rPr>
        <w:t>а жизни общества).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лицей, издательское дело, географические открытия, золотой век.</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Раздел III. Эпоха великих реформ (10 ч)</w:t>
      </w:r>
    </w:p>
    <w:p w:rsidR="00E745CE"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1. «Царь-освободитель» </w:t>
      </w:r>
      <w:r w:rsidRPr="00F32953">
        <w:rPr>
          <w:rFonts w:ascii="Times New Roman" w:hAnsi="Times New Roman"/>
          <w:sz w:val="24"/>
          <w:szCs w:val="24"/>
        </w:rPr>
        <w:t>(3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Правление императора Александра II (1855—1881). Отмена крепостного права. Земская реформа, собрания гласн</w:t>
      </w:r>
      <w:r w:rsidR="00E745CE">
        <w:rPr>
          <w:rFonts w:ascii="Times New Roman" w:hAnsi="Times New Roman"/>
          <w:sz w:val="24"/>
          <w:szCs w:val="24"/>
        </w:rPr>
        <w:t>ых (депутатов), земские управы.</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Городская реформа: утверждение «городового по</w:t>
      </w:r>
      <w:r w:rsidR="00E745CE">
        <w:rPr>
          <w:rFonts w:ascii="Times New Roman" w:hAnsi="Times New Roman"/>
          <w:sz w:val="24"/>
          <w:szCs w:val="24"/>
        </w:rPr>
        <w:t>ложения», утверждение Городской думы (распорядительный орган).</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Судебная реформа: введение адвокатуры, мирового суда, отмена телесных наказаний.</w:t>
      </w:r>
      <w:r w:rsidRPr="00F32953">
        <w:rPr>
          <w:rFonts w:ascii="Times New Roman" w:hAnsi="Times New Roman"/>
          <w:sz w:val="24"/>
          <w:szCs w:val="24"/>
        </w:rPr>
        <w:br/>
        <w:t>      Военные реформы: введение всеобщей воинско</w:t>
      </w:r>
      <w:r w:rsidR="00E745CE">
        <w:rPr>
          <w:rFonts w:ascii="Times New Roman" w:hAnsi="Times New Roman"/>
          <w:sz w:val="24"/>
          <w:szCs w:val="24"/>
        </w:rPr>
        <w:t xml:space="preserve">й повинности вместо </w:t>
      </w:r>
      <w:proofErr w:type="gramStart"/>
      <w:r w:rsidR="00E745CE">
        <w:rPr>
          <w:rFonts w:ascii="Times New Roman" w:hAnsi="Times New Roman"/>
          <w:sz w:val="24"/>
          <w:szCs w:val="24"/>
        </w:rPr>
        <w:t>рекрутского</w:t>
      </w:r>
      <w:proofErr w:type="gramEnd"/>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набора. Обострение общественно-политической обстановки: крестьянские, студенческие волнения, терроризм (покушение на царя), репрессивные меры со стороны власти.</w:t>
      </w:r>
      <w:r w:rsidRPr="00F32953">
        <w:rPr>
          <w:rFonts w:ascii="Times New Roman" w:hAnsi="Times New Roman"/>
          <w:sz w:val="24"/>
          <w:szCs w:val="24"/>
        </w:rPr>
        <w:br/>
        <w:t xml:space="preserve">      Внешняя политика: преодоление последствий Крымской войны. Укрепление России на Черном море. </w:t>
      </w:r>
      <w:r w:rsidR="00E745CE">
        <w:rPr>
          <w:rFonts w:ascii="Times New Roman" w:hAnsi="Times New Roman"/>
          <w:sz w:val="24"/>
          <w:szCs w:val="24"/>
        </w:rPr>
        <w:t>Политика России в Средней Азии.</w:t>
      </w:r>
    </w:p>
    <w:p w:rsidR="005F477C" w:rsidRPr="00E745CE"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sz w:val="24"/>
          <w:szCs w:val="24"/>
        </w:rPr>
        <w:t>      Окончательное присоединение Кавказа к России. Русско-турецкая война (1877—1878). Ухудшение отношений с Германией. Русская колонизация Дальнего Востока.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2. Александр III (Миротворец) (1881 —1894) </w:t>
      </w:r>
      <w:r w:rsidRPr="00F32953">
        <w:rPr>
          <w:rFonts w:ascii="Times New Roman" w:hAnsi="Times New Roman"/>
          <w:sz w:val="24"/>
          <w:szCs w:val="24"/>
        </w:rPr>
        <w:t>(4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Приход к власти императора Александра III. Суд над народовольцами. Издание манифеста «О незыблемости самодержавия». Политика самодержавия: русификация окраин, распространение православия, ограничение демократических введений в губернском, городском управлении, компетенции судов. Введение цензуры на печатные издания.</w:t>
      </w:r>
      <w:r w:rsidRPr="00F32953">
        <w:rPr>
          <w:rFonts w:ascii="Times New Roman" w:hAnsi="Times New Roman"/>
          <w:sz w:val="24"/>
          <w:szCs w:val="24"/>
        </w:rPr>
        <w:br/>
        <w:t xml:space="preserve">      Экономическая политика Александра III: ускорение хозяйственного развития страны, поддержка и укрепление позиций дворянства, перевод всех крестьян на выкупные платежи, развитие налоговой системы, банков, рост торгово-промышленной буржуазии. Отток крестьянства в город на заработки. Развитие промышленного строительства, транспортного сообщения, торговли, внешнего </w:t>
      </w:r>
      <w:r w:rsidR="00E745CE">
        <w:rPr>
          <w:rFonts w:ascii="Times New Roman" w:hAnsi="Times New Roman"/>
          <w:sz w:val="24"/>
          <w:szCs w:val="24"/>
        </w:rPr>
        <w:t>рынка.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крепостное право, терроризм, буржуазия, колонизация.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3. Культура России во второй половине XIX в. </w:t>
      </w:r>
      <w:r w:rsidRPr="00F32953">
        <w:rPr>
          <w:rFonts w:ascii="Times New Roman" w:hAnsi="Times New Roman"/>
          <w:sz w:val="24"/>
          <w:szCs w:val="24"/>
        </w:rPr>
        <w:br/>
        <w:t>(обзорно, на конкретных иллюстративных примерах) (3 ч)</w:t>
      </w:r>
      <w:r w:rsidRPr="00F32953">
        <w:rPr>
          <w:rFonts w:ascii="Times New Roman" w:hAnsi="Times New Roman"/>
          <w:b/>
          <w:bCs/>
          <w:sz w:val="24"/>
          <w:szCs w:val="24"/>
        </w:rPr>
        <w:t xml:space="preserve"> </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Успехи в области технических и естественных наук: И. М. Сеченов, И. П. Павлов, Д. И. Менделеев, К. А. Тимирязев, С. В. Ковалевская, А. С. Попов, А. Ф. Можайский и др. (</w:t>
      </w:r>
      <w:r w:rsidR="00E745CE">
        <w:rPr>
          <w:rFonts w:ascii="Times New Roman" w:hAnsi="Times New Roman"/>
          <w:sz w:val="24"/>
          <w:szCs w:val="24"/>
        </w:rPr>
        <w:t>2—3 примера по выбору учителя).</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Русские географические открытия и путешественн</w:t>
      </w:r>
      <w:r w:rsidR="00E745CE">
        <w:rPr>
          <w:rFonts w:ascii="Times New Roman" w:hAnsi="Times New Roman"/>
          <w:sz w:val="24"/>
          <w:szCs w:val="24"/>
        </w:rPr>
        <w:t xml:space="preserve">ики: П. П. Семенов-Тян-Шанский, </w:t>
      </w:r>
      <w:r w:rsidRPr="00F32953">
        <w:rPr>
          <w:rFonts w:ascii="Times New Roman" w:hAnsi="Times New Roman"/>
          <w:sz w:val="24"/>
          <w:szCs w:val="24"/>
        </w:rPr>
        <w:t>Н. Н.</w:t>
      </w:r>
      <w:r w:rsidR="00E745CE">
        <w:rPr>
          <w:rFonts w:ascii="Times New Roman" w:hAnsi="Times New Roman"/>
          <w:sz w:val="24"/>
          <w:szCs w:val="24"/>
        </w:rPr>
        <w:t> Миклухо-Маклай, А. И. </w:t>
      </w:r>
      <w:proofErr w:type="spellStart"/>
      <w:r w:rsidR="00E745CE">
        <w:rPr>
          <w:rFonts w:ascii="Times New Roman" w:hAnsi="Times New Roman"/>
          <w:sz w:val="24"/>
          <w:szCs w:val="24"/>
        </w:rPr>
        <w:t>Воейков</w:t>
      </w:r>
      <w:proofErr w:type="spellEnd"/>
      <w:r w:rsidR="00E745CE">
        <w:rPr>
          <w:rFonts w:ascii="Times New Roman" w:hAnsi="Times New Roman"/>
          <w:sz w:val="24"/>
          <w:szCs w:val="24"/>
        </w:rPr>
        <w:t>.</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Великие имена: </w:t>
      </w:r>
      <w:r w:rsidRPr="00F32953">
        <w:rPr>
          <w:rFonts w:ascii="Times New Roman" w:hAnsi="Times New Roman"/>
          <w:sz w:val="24"/>
          <w:szCs w:val="24"/>
        </w:rPr>
        <w:t>И. С. Тургенев, Л. Н. Толстой, Ф. М. Достоевский, А. П. Чехов, П. И. Чайковский, П. М. Третьяков и его картинная галерея (см. программы по чтению для повторения).</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земская школа, естественные науки, путешественники, картинная галерея.</w:t>
      </w:r>
    </w:p>
    <w:p w:rsidR="005F477C" w:rsidRPr="00F32953" w:rsidRDefault="00E745CE" w:rsidP="00E90780">
      <w:pPr>
        <w:spacing w:before="100" w:beforeAutospacing="1" w:after="100" w:afterAutospacing="1" w:line="240" w:lineRule="auto"/>
        <w:contextualSpacing/>
        <w:jc w:val="both"/>
        <w:rPr>
          <w:rFonts w:ascii="Times New Roman" w:hAnsi="Times New Roman"/>
          <w:b/>
          <w:bCs/>
          <w:sz w:val="26"/>
          <w:szCs w:val="26"/>
        </w:rPr>
      </w:pPr>
      <w:r>
        <w:rPr>
          <w:rFonts w:ascii="Times New Roman" w:hAnsi="Times New Roman"/>
          <w:b/>
          <w:bCs/>
          <w:sz w:val="26"/>
          <w:szCs w:val="26"/>
        </w:rPr>
        <w:t xml:space="preserve">Раздел IV. Российская империя </w:t>
      </w:r>
      <w:r w:rsidR="005F477C" w:rsidRPr="00F32953">
        <w:rPr>
          <w:rFonts w:ascii="Times New Roman" w:hAnsi="Times New Roman"/>
          <w:b/>
          <w:bCs/>
          <w:sz w:val="26"/>
          <w:szCs w:val="26"/>
        </w:rPr>
        <w:t>конца XIX — начала XX в. (до февраля 1917 г.) (19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1. Царствование Николая II (1894—1917) </w:t>
      </w:r>
      <w:r w:rsidRPr="00F32953">
        <w:rPr>
          <w:rFonts w:ascii="Times New Roman" w:hAnsi="Times New Roman"/>
          <w:sz w:val="24"/>
          <w:szCs w:val="24"/>
        </w:rPr>
        <w:t>(6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Личность царя Николая II. Политика Николая II и его окружения. Высшие и центральные органы управления страной при Николае II: </w:t>
      </w:r>
      <w:proofErr w:type="gramStart"/>
      <w:r w:rsidRPr="00F32953">
        <w:rPr>
          <w:rFonts w:ascii="Times New Roman" w:hAnsi="Times New Roman"/>
          <w:sz w:val="24"/>
          <w:szCs w:val="24"/>
        </w:rPr>
        <w:t>Государственный совет, Совет министров, Особые совещания, Сенат, Святейший Синод, Министерство внутренних дел, Министерство финансов, царская администрация на местах (гражданские и военные губернаторы, градоначальники, судебный персонал, предводители дворянства).</w:t>
      </w:r>
      <w:proofErr w:type="gramEnd"/>
      <w:r w:rsidRPr="00F32953">
        <w:rPr>
          <w:rFonts w:ascii="Times New Roman" w:hAnsi="Times New Roman"/>
          <w:sz w:val="24"/>
          <w:szCs w:val="24"/>
        </w:rPr>
        <w:t xml:space="preserve"> Избирательный закон, роль выборщиков. Учреждение Государственной думы.</w:t>
      </w:r>
      <w:r w:rsidRPr="00F32953">
        <w:rPr>
          <w:rFonts w:ascii="Times New Roman" w:hAnsi="Times New Roman"/>
          <w:sz w:val="24"/>
          <w:szCs w:val="24"/>
        </w:rPr>
        <w:br/>
        <w:t>      Социально-экономическое развитие России на рубеже XIX—XX вв., промышленный подъем: развитие металлургии, железнодорожного машиностроения, строительство железных дорог. Неравномерное развитие отдельных промышленных районов. Финансовые проблемы России: внешние долги, привлечение иностранного капитала к освоению природных ресурсов России. Аграрная реформа П. А. Столыпина.</w:t>
      </w:r>
      <w:r w:rsidRPr="00F32953">
        <w:rPr>
          <w:rFonts w:ascii="Times New Roman" w:hAnsi="Times New Roman"/>
          <w:sz w:val="24"/>
          <w:szCs w:val="24"/>
        </w:rPr>
        <w:br/>
        <w:t>      Сельскохозяйственное производство России, его особенности и удельный вес в мировом экспорте. Влияние мирового экономического кризиса 1900 г. на экономику России.</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администрация, губернатор, экономический кризис.</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2. Россия </w:t>
      </w:r>
      <w:proofErr w:type="gramStart"/>
      <w:r w:rsidRPr="00F32953">
        <w:rPr>
          <w:rFonts w:ascii="Times New Roman" w:hAnsi="Times New Roman"/>
          <w:b/>
          <w:bCs/>
          <w:sz w:val="24"/>
          <w:szCs w:val="24"/>
        </w:rPr>
        <w:t>в начале</w:t>
      </w:r>
      <w:proofErr w:type="gramEnd"/>
      <w:r w:rsidRPr="00F32953">
        <w:rPr>
          <w:rFonts w:ascii="Times New Roman" w:hAnsi="Times New Roman"/>
          <w:b/>
          <w:bCs/>
          <w:sz w:val="24"/>
          <w:szCs w:val="24"/>
        </w:rPr>
        <w:t xml:space="preserve"> XX в.</w:t>
      </w:r>
      <w:r w:rsidRPr="00F32953">
        <w:rPr>
          <w:rFonts w:ascii="Times New Roman" w:hAnsi="Times New Roman"/>
          <w:sz w:val="24"/>
          <w:szCs w:val="24"/>
        </w:rPr>
        <w:t xml:space="preserve"> (10 ч)</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Кризис промышленности 1900—1903 гг., безысходное положение российской деревни, упадок центральной власти. Обострение социальной и политической обс</w:t>
      </w:r>
      <w:r w:rsidR="00E745CE">
        <w:rPr>
          <w:rFonts w:ascii="Times New Roman" w:hAnsi="Times New Roman"/>
          <w:sz w:val="24"/>
          <w:szCs w:val="24"/>
        </w:rPr>
        <w:t>тановки в стране в начале XX в.</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Формирование политических партий. Личность В. И. Ульянова (Ленина), его идеи о переустройстве жизни общества. Первая русская революция 1905—1907 гг. Расстрел рабочих 9 января 1905 г. Восстание на броненосце «Потемкин». Октябрьская всероссийская политическая стачка, ее значение. Манифест 17 октября. Историческое значение первой русской революции. III Государственная дума, ее деятельность.</w:t>
      </w:r>
      <w:r w:rsidRPr="00F32953">
        <w:rPr>
          <w:rFonts w:ascii="Times New Roman" w:hAnsi="Times New Roman"/>
          <w:sz w:val="24"/>
          <w:szCs w:val="24"/>
        </w:rPr>
        <w:br/>
        <w:t>      Приоритеты внешней политики Российской империи: Балканский регион, Черное мо</w:t>
      </w:r>
      <w:r w:rsidR="00E745CE">
        <w:rPr>
          <w:rFonts w:ascii="Times New Roman" w:hAnsi="Times New Roman"/>
          <w:sz w:val="24"/>
          <w:szCs w:val="24"/>
        </w:rPr>
        <w:t>ре, Дальний Восток.</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Русско-японская война (1904—1905). Поражение под Порт-Артуром. </w:t>
      </w:r>
      <w:proofErr w:type="spellStart"/>
      <w:r w:rsidRPr="00F32953">
        <w:rPr>
          <w:rFonts w:ascii="Times New Roman" w:hAnsi="Times New Roman"/>
          <w:sz w:val="24"/>
          <w:szCs w:val="24"/>
        </w:rPr>
        <w:t>Цусимское</w:t>
      </w:r>
      <w:proofErr w:type="spellEnd"/>
      <w:r w:rsidRPr="00F32953">
        <w:rPr>
          <w:rFonts w:ascii="Times New Roman" w:hAnsi="Times New Roman"/>
          <w:sz w:val="24"/>
          <w:szCs w:val="24"/>
        </w:rPr>
        <w:t xml:space="preserve"> сражение. Содействие России в создании союза Балканских государств. Участие России в Первой мировой войне. Перегруппировка сил германской армии </w:t>
      </w:r>
      <w:proofErr w:type="gramStart"/>
      <w:r w:rsidRPr="00F32953">
        <w:rPr>
          <w:rFonts w:ascii="Times New Roman" w:hAnsi="Times New Roman"/>
          <w:sz w:val="24"/>
          <w:szCs w:val="24"/>
        </w:rPr>
        <w:t>в начале</w:t>
      </w:r>
      <w:proofErr w:type="gramEnd"/>
      <w:r w:rsidRPr="00F32953">
        <w:rPr>
          <w:rFonts w:ascii="Times New Roman" w:hAnsi="Times New Roman"/>
          <w:sz w:val="24"/>
          <w:szCs w:val="24"/>
        </w:rPr>
        <w:t xml:space="preserve"> 1915 г., потеря р</w:t>
      </w:r>
      <w:r w:rsidR="00E745CE">
        <w:rPr>
          <w:rFonts w:ascii="Times New Roman" w:hAnsi="Times New Roman"/>
          <w:sz w:val="24"/>
          <w:szCs w:val="24"/>
        </w:rPr>
        <w:t>усской армией своих завоеваний.</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Военные поражения как причина политического кризиса в российском обществе. Февральская революция. Подписание манифеста об Отречении Николая II от власти. Внутренняя и внешняя политика Временного правительства. Кризис власти. Судьба семьи Николая II.</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кризис власти, демонстрация, забастовка, манифест, отречение.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3. Культура России в конце XIX — начале XX в. </w:t>
      </w:r>
      <w:r w:rsidRPr="00F32953">
        <w:rPr>
          <w:rFonts w:ascii="Times New Roman" w:hAnsi="Times New Roman"/>
          <w:b/>
          <w:bCs/>
          <w:sz w:val="24"/>
          <w:szCs w:val="24"/>
        </w:rPr>
        <w:br/>
      </w:r>
      <w:r w:rsidRPr="00F32953">
        <w:rPr>
          <w:rFonts w:ascii="Times New Roman" w:hAnsi="Times New Roman"/>
          <w:sz w:val="24"/>
          <w:szCs w:val="24"/>
        </w:rPr>
        <w:t xml:space="preserve">(на конкретных примерах) (3 ч) </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Начало ликвидации безграмотности: воскресные школы, рабочие курсы, «народные дома», народные университеты. Серебряный век русской культуры: И. А. Бунин, М. Горький, А. А. Блок, И. Е. Репин, В. А. Серов, М. А. Врубель, И. И. Левитан и др. Музыкальное искусство: Н. А. Римский-Корсаков, С. В. Рахманинов, А. Н. Скрябин и др. Открытие МХАТа. Оперное и балетное искусство: М. М. Фокин, А. П. Павлова, Ф. И. Шаляпин, В. Ф. Нижинский и др. Появление кинематографа, первый российский фильм «Оборона Севастополя» (1911).</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Основные требования к знаниям и умениям учащихся </w:t>
      </w:r>
      <w:r w:rsidRPr="00F32953">
        <w:rPr>
          <w:rFonts w:ascii="Times New Roman" w:hAnsi="Times New Roman"/>
          <w:b/>
          <w:bCs/>
          <w:sz w:val="24"/>
          <w:szCs w:val="24"/>
        </w:rPr>
        <w:br/>
        <w:t>(раздел III)</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r w:rsidR="00E745CE">
        <w:rPr>
          <w:rFonts w:ascii="Times New Roman" w:hAnsi="Times New Roman"/>
          <w:sz w:val="24"/>
          <w:szCs w:val="24"/>
        </w:rPr>
        <w:t xml:space="preserve"> </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r>
      <w:r w:rsidRPr="00F32953">
        <w:rPr>
          <w:rFonts w:ascii="Times New Roman" w:hAnsi="Times New Roman"/>
          <w:b/>
          <w:bCs/>
          <w:sz w:val="24"/>
          <w:szCs w:val="24"/>
        </w:rPr>
        <w:t>      </w:t>
      </w:r>
      <w:r w:rsidRPr="00F32953">
        <w:rPr>
          <w:rFonts w:ascii="Times New Roman" w:hAnsi="Times New Roman"/>
          <w:sz w:val="24"/>
          <w:szCs w:val="24"/>
        </w:rPr>
        <w:t>• значение отмены в России крепостного права как прекращения многовековой поме</w:t>
      </w:r>
      <w:r w:rsidR="00E745CE">
        <w:rPr>
          <w:rFonts w:ascii="Times New Roman" w:hAnsi="Times New Roman"/>
          <w:sz w:val="24"/>
          <w:szCs w:val="24"/>
        </w:rPr>
        <w:t>щичьей власти;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ответы на вопросы о (об):</w:t>
      </w:r>
      <w:r w:rsidRPr="00F32953">
        <w:rPr>
          <w:rFonts w:ascii="Times New Roman" w:hAnsi="Times New Roman"/>
          <w:sz w:val="24"/>
          <w:szCs w:val="24"/>
        </w:rPr>
        <w:br/>
        <w:t>      главных засл</w:t>
      </w:r>
      <w:r w:rsidR="00E745CE">
        <w:rPr>
          <w:rFonts w:ascii="Times New Roman" w:hAnsi="Times New Roman"/>
          <w:sz w:val="24"/>
          <w:szCs w:val="24"/>
        </w:rPr>
        <w:t>угах в правлении Александра II:</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праве</w:t>
      </w:r>
      <w:proofErr w:type="gramEnd"/>
      <w:r w:rsidRPr="00F32953">
        <w:rPr>
          <w:rFonts w:ascii="Times New Roman" w:hAnsi="Times New Roman"/>
          <w:sz w:val="24"/>
          <w:szCs w:val="24"/>
        </w:rPr>
        <w:t xml:space="preserve"> крестьян открыто разреша</w:t>
      </w:r>
      <w:r w:rsidR="00E745CE">
        <w:rPr>
          <w:rFonts w:ascii="Times New Roman" w:hAnsi="Times New Roman"/>
          <w:sz w:val="24"/>
          <w:szCs w:val="24"/>
        </w:rPr>
        <w:t>ть свои дела на сельском сходе;</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введении</w:t>
      </w:r>
      <w:proofErr w:type="gramEnd"/>
      <w:r w:rsidRPr="00F32953">
        <w:rPr>
          <w:rFonts w:ascii="Times New Roman" w:hAnsi="Times New Roman"/>
          <w:sz w:val="24"/>
          <w:szCs w:val="24"/>
        </w:rPr>
        <w:t xml:space="preserve"> судов «скорых, правых, милостивых, равных для вс</w:t>
      </w:r>
      <w:r w:rsidR="00E745CE">
        <w:rPr>
          <w:rFonts w:ascii="Times New Roman" w:hAnsi="Times New Roman"/>
          <w:sz w:val="24"/>
          <w:szCs w:val="24"/>
        </w:rPr>
        <w:t>ех»;</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устранении</w:t>
      </w:r>
      <w:proofErr w:type="gramEnd"/>
      <w:r w:rsidRPr="00F32953">
        <w:rPr>
          <w:rFonts w:ascii="Times New Roman" w:hAnsi="Times New Roman"/>
          <w:sz w:val="24"/>
          <w:szCs w:val="24"/>
        </w:rPr>
        <w:t xml:space="preserve"> сословных различий при выборе членов земских собраний, Городской ду</w:t>
      </w:r>
      <w:r w:rsidR="00E745CE">
        <w:rPr>
          <w:rFonts w:ascii="Times New Roman" w:hAnsi="Times New Roman"/>
          <w:sz w:val="24"/>
          <w:szCs w:val="24"/>
        </w:rPr>
        <w:t>мы;</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обустройстве</w:t>
      </w:r>
      <w:proofErr w:type="gramEnd"/>
      <w:r w:rsidRPr="00F32953">
        <w:rPr>
          <w:rFonts w:ascii="Times New Roman" w:hAnsi="Times New Roman"/>
          <w:sz w:val="24"/>
          <w:szCs w:val="24"/>
        </w:rPr>
        <w:t xml:space="preserve"> железных дорог, их увеличе</w:t>
      </w:r>
      <w:r w:rsidR="00E745CE">
        <w:rPr>
          <w:rFonts w:ascii="Times New Roman" w:hAnsi="Times New Roman"/>
          <w:sz w:val="24"/>
          <w:szCs w:val="24"/>
        </w:rPr>
        <w:t>нии в европейской части России;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основных </w:t>
      </w:r>
      <w:proofErr w:type="gramStart"/>
      <w:r w:rsidRPr="00F32953">
        <w:rPr>
          <w:rFonts w:ascii="Times New Roman" w:hAnsi="Times New Roman"/>
          <w:sz w:val="24"/>
          <w:szCs w:val="24"/>
        </w:rPr>
        <w:t>заслугах</w:t>
      </w:r>
      <w:proofErr w:type="gramEnd"/>
      <w:r w:rsidRPr="00F32953">
        <w:rPr>
          <w:rFonts w:ascii="Times New Roman" w:hAnsi="Times New Roman"/>
          <w:sz w:val="24"/>
          <w:szCs w:val="24"/>
        </w:rPr>
        <w:t xml:space="preserve"> периода п</w:t>
      </w:r>
      <w:r w:rsidR="00E745CE">
        <w:rPr>
          <w:rFonts w:ascii="Times New Roman" w:hAnsi="Times New Roman"/>
          <w:sz w:val="24"/>
          <w:szCs w:val="24"/>
        </w:rPr>
        <w:t>равления Александра III:</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финансовом и экономич</w:t>
      </w:r>
      <w:r w:rsidR="00E745CE">
        <w:rPr>
          <w:rFonts w:ascii="Times New Roman" w:hAnsi="Times New Roman"/>
          <w:sz w:val="24"/>
          <w:szCs w:val="24"/>
        </w:rPr>
        <w:t xml:space="preserve">еском </w:t>
      </w:r>
      <w:proofErr w:type="gramStart"/>
      <w:r w:rsidR="00E745CE">
        <w:rPr>
          <w:rFonts w:ascii="Times New Roman" w:hAnsi="Times New Roman"/>
          <w:sz w:val="24"/>
          <w:szCs w:val="24"/>
        </w:rPr>
        <w:t>укреплении</w:t>
      </w:r>
      <w:proofErr w:type="gramEnd"/>
      <w:r w:rsidR="00E745CE">
        <w:rPr>
          <w:rFonts w:ascii="Times New Roman" w:hAnsi="Times New Roman"/>
          <w:sz w:val="24"/>
          <w:szCs w:val="24"/>
        </w:rPr>
        <w:t xml:space="preserve"> России;</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покровит</w:t>
      </w:r>
      <w:r w:rsidR="00E745CE">
        <w:rPr>
          <w:rFonts w:ascii="Times New Roman" w:hAnsi="Times New Roman"/>
          <w:sz w:val="24"/>
          <w:szCs w:val="24"/>
        </w:rPr>
        <w:t>ельстве</w:t>
      </w:r>
      <w:proofErr w:type="gramEnd"/>
      <w:r w:rsidR="00E745CE">
        <w:rPr>
          <w:rFonts w:ascii="Times New Roman" w:hAnsi="Times New Roman"/>
          <w:sz w:val="24"/>
          <w:szCs w:val="24"/>
        </w:rPr>
        <w:t xml:space="preserve"> русской промышленности;</w:t>
      </w:r>
      <w:r w:rsidRPr="00F32953">
        <w:rPr>
          <w:rFonts w:ascii="Times New Roman" w:hAnsi="Times New Roman"/>
          <w:sz w:val="24"/>
          <w:szCs w:val="24"/>
        </w:rPr>
        <w:t>      бережливости и отчетно</w:t>
      </w:r>
      <w:r w:rsidR="00E745CE">
        <w:rPr>
          <w:rFonts w:ascii="Times New Roman" w:hAnsi="Times New Roman"/>
          <w:sz w:val="24"/>
          <w:szCs w:val="24"/>
        </w:rPr>
        <w:t>сти в государственных расходах;</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поиске</w:t>
      </w:r>
      <w:proofErr w:type="gramEnd"/>
      <w:r w:rsidRPr="00F32953">
        <w:rPr>
          <w:rFonts w:ascii="Times New Roman" w:hAnsi="Times New Roman"/>
          <w:sz w:val="24"/>
          <w:szCs w:val="24"/>
        </w:rPr>
        <w:t xml:space="preserve"> надежных союзников (Франция) против союза Германии, Австрии, Италии;</w:t>
      </w:r>
      <w:r w:rsidRPr="00F32953">
        <w:rPr>
          <w:rFonts w:ascii="Times New Roman" w:hAnsi="Times New Roman"/>
          <w:sz w:val="24"/>
          <w:szCs w:val="24"/>
        </w:rPr>
        <w:br/>
      </w:r>
      <w:r w:rsidR="00E745CE">
        <w:rPr>
          <w:rFonts w:ascii="Times New Roman" w:hAnsi="Times New Roman"/>
          <w:sz w:val="24"/>
          <w:szCs w:val="24"/>
        </w:rPr>
        <w:t>      укреплении армии и флота;</w:t>
      </w:r>
    </w:p>
    <w:p w:rsidR="00E745CE"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имена (3—5) прогрессивных представителей науки, культуры; известные (из программ по чтению 6—9 классов) произведения А. С. Пушкина, И. А. Крылова, М. Ю. Лермонтова, Л. Н. Толстого, И. С. Тургенева, Н. А. Некрасова и др.</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 составлять план для ответов, опираться на словарь, выделять смысловые понятия, п</w:t>
      </w:r>
      <w:r w:rsidR="00BC1260">
        <w:rPr>
          <w:rFonts w:ascii="Times New Roman" w:hAnsi="Times New Roman"/>
          <w:sz w:val="24"/>
          <w:szCs w:val="24"/>
        </w:rPr>
        <w:t>редставленные к темам разделов;</w:t>
      </w:r>
    </w:p>
    <w:p w:rsidR="00BC1260" w:rsidRDefault="00BC126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 пользоваться картой;</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связно описывать сюжетные картины и иллюстрации (В. Г. Перов, И. Е.</w:t>
      </w:r>
      <w:r w:rsidR="00BC1260">
        <w:rPr>
          <w:rFonts w:ascii="Times New Roman" w:hAnsi="Times New Roman"/>
          <w:sz w:val="24"/>
          <w:szCs w:val="24"/>
        </w:rPr>
        <w:t> Репин, В. В. Верещагин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2-й уровень</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 оценке знаний учителю рекомендуется использовать опорные вопросы к содержанию разделов III, IV; при ответах учащиеся могут опираться на тематический план к рассказу, используя образцы слов и выражений. Например, «Как жили крестьяне при кре</w:t>
      </w:r>
      <w:r w:rsidR="00BC1260">
        <w:rPr>
          <w:rFonts w:ascii="Times New Roman" w:hAnsi="Times New Roman"/>
          <w:sz w:val="24"/>
          <w:szCs w:val="24"/>
        </w:rPr>
        <w:t>постном праве»:</w:t>
      </w:r>
    </w:p>
    <w:p w:rsidR="00BC1260" w:rsidRDefault="00BC126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1) Кто такие помещики?</w:t>
      </w:r>
    </w:p>
    <w:p w:rsidR="00BC1260" w:rsidRDefault="00BC126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2) Чем владели помещики?</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3) Какие права имели помещики по отн</w:t>
      </w:r>
      <w:r w:rsidR="00BC1260">
        <w:rPr>
          <w:rFonts w:ascii="Times New Roman" w:hAnsi="Times New Roman"/>
          <w:sz w:val="24"/>
          <w:szCs w:val="24"/>
        </w:rPr>
        <w:t>ошению к крепостным крестьянам?</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4) Как крестьяне</w:t>
      </w:r>
      <w:r w:rsidR="00BC1260">
        <w:rPr>
          <w:rFonts w:ascii="Times New Roman" w:hAnsi="Times New Roman"/>
          <w:sz w:val="24"/>
          <w:szCs w:val="24"/>
        </w:rPr>
        <w:t xml:space="preserve"> защищались от гнета помещиков?</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уметь:</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объяснять значение слов и ключевых понятий по каждой теме;</w:t>
      </w:r>
      <w:r w:rsidRPr="00F32953">
        <w:rPr>
          <w:rFonts w:ascii="Times New Roman" w:hAnsi="Times New Roman"/>
          <w:sz w:val="24"/>
          <w:szCs w:val="24"/>
        </w:rPr>
        <w:br/>
        <w:t>      • по вопросам учителя устанавливать причи</w:t>
      </w:r>
      <w:r w:rsidR="00BC1260">
        <w:rPr>
          <w:rFonts w:ascii="Times New Roman" w:hAnsi="Times New Roman"/>
          <w:sz w:val="24"/>
          <w:szCs w:val="24"/>
        </w:rPr>
        <w:t xml:space="preserve">нно-следственные связи </w:t>
      </w:r>
      <w:proofErr w:type="gramStart"/>
      <w:r w:rsidR="00BC1260">
        <w:rPr>
          <w:rFonts w:ascii="Times New Roman" w:hAnsi="Times New Roman"/>
          <w:sz w:val="24"/>
          <w:szCs w:val="24"/>
        </w:rPr>
        <w:t>в</w:t>
      </w:r>
      <w:proofErr w:type="gramEnd"/>
      <w:r w:rsidR="00BC1260">
        <w:rPr>
          <w:rFonts w:ascii="Times New Roman" w:hAnsi="Times New Roman"/>
          <w:sz w:val="24"/>
          <w:szCs w:val="24"/>
        </w:rPr>
        <w:t xml:space="preserve"> важных</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обще</w:t>
      </w:r>
      <w:r w:rsidR="00BC1260">
        <w:rPr>
          <w:rFonts w:ascii="Times New Roman" w:hAnsi="Times New Roman"/>
          <w:sz w:val="24"/>
          <w:szCs w:val="24"/>
        </w:rPr>
        <w:t xml:space="preserve">ственных </w:t>
      </w:r>
      <w:proofErr w:type="gramStart"/>
      <w:r w:rsidR="00BC1260">
        <w:rPr>
          <w:rFonts w:ascii="Times New Roman" w:hAnsi="Times New Roman"/>
          <w:sz w:val="24"/>
          <w:szCs w:val="24"/>
        </w:rPr>
        <w:t>явлениях</w:t>
      </w:r>
      <w:proofErr w:type="gramEnd"/>
      <w:r w:rsidR="00BC1260">
        <w:rPr>
          <w:rFonts w:ascii="Times New Roman" w:hAnsi="Times New Roman"/>
          <w:sz w:val="24"/>
          <w:szCs w:val="24"/>
        </w:rPr>
        <w:t>:</w:t>
      </w:r>
    </w:p>
    <w:p w:rsidR="00BC1260" w:rsidRDefault="00BC126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отмена крепостного права;</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BC1260">
        <w:rPr>
          <w:rFonts w:ascii="Times New Roman" w:hAnsi="Times New Roman"/>
          <w:sz w:val="24"/>
          <w:szCs w:val="24"/>
        </w:rPr>
        <w:t>  изменение деятельности судов;</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доступ простых людей (наряду с богатым сослов</w:t>
      </w:r>
      <w:r w:rsidR="00BC1260">
        <w:rPr>
          <w:rFonts w:ascii="Times New Roman" w:hAnsi="Times New Roman"/>
          <w:sz w:val="24"/>
          <w:szCs w:val="24"/>
        </w:rPr>
        <w:t>ием) к участию в работе земских</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(волостных) </w:t>
      </w:r>
      <w:r w:rsidR="00BC1260">
        <w:rPr>
          <w:rFonts w:ascii="Times New Roman" w:hAnsi="Times New Roman"/>
          <w:sz w:val="24"/>
          <w:szCs w:val="24"/>
        </w:rPr>
        <w:t>собраний, Городской думы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читать короткие отрывки из произведений пи</w:t>
      </w:r>
      <w:r w:rsidR="00BC1260">
        <w:rPr>
          <w:rFonts w:ascii="Times New Roman" w:hAnsi="Times New Roman"/>
          <w:sz w:val="24"/>
          <w:szCs w:val="24"/>
        </w:rPr>
        <w:t>сателей, поэтов второй половины</w:t>
      </w:r>
    </w:p>
    <w:p w:rsidR="00BC1260" w:rsidRDefault="00BC126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XIX в.;</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объя</w:t>
      </w:r>
      <w:r w:rsidR="00BC1260">
        <w:rPr>
          <w:rFonts w:ascii="Times New Roman" w:hAnsi="Times New Roman"/>
          <w:sz w:val="24"/>
          <w:szCs w:val="24"/>
        </w:rPr>
        <w:t xml:space="preserve">снять смысл </w:t>
      </w:r>
      <w:proofErr w:type="gramStart"/>
      <w:r w:rsidR="00BC1260">
        <w:rPr>
          <w:rFonts w:ascii="Times New Roman" w:hAnsi="Times New Roman"/>
          <w:sz w:val="24"/>
          <w:szCs w:val="24"/>
        </w:rPr>
        <w:t>прочитанного</w:t>
      </w:r>
      <w:proofErr w:type="gramEnd"/>
      <w:r w:rsidR="00BC1260">
        <w:rPr>
          <w:rFonts w:ascii="Times New Roman" w:hAnsi="Times New Roman"/>
          <w:sz w:val="24"/>
          <w:szCs w:val="24"/>
        </w:rPr>
        <w:t xml:space="preserve">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описывать содержание картин, иллюстрир</w:t>
      </w:r>
      <w:r w:rsidR="00BC1260">
        <w:rPr>
          <w:rFonts w:ascii="Times New Roman" w:hAnsi="Times New Roman"/>
          <w:sz w:val="24"/>
          <w:szCs w:val="24"/>
        </w:rPr>
        <w:t>ующих быт, нравы, внешний облик</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персонажей из указанного периода истории (В. В. Верещагин, В. Г. Перов, И. Н. Крамской, Н. Н. </w:t>
      </w:r>
      <w:proofErr w:type="spellStart"/>
      <w:r w:rsidRPr="00F32953">
        <w:rPr>
          <w:rFonts w:ascii="Times New Roman" w:hAnsi="Times New Roman"/>
          <w:sz w:val="24"/>
          <w:szCs w:val="24"/>
        </w:rPr>
        <w:t>Ге</w:t>
      </w:r>
      <w:proofErr w:type="spellEnd"/>
      <w:r w:rsidRPr="00F32953">
        <w:rPr>
          <w:rFonts w:ascii="Times New Roman" w:hAnsi="Times New Roman"/>
          <w:sz w:val="24"/>
          <w:szCs w:val="24"/>
        </w:rPr>
        <w:t xml:space="preserve"> и др.).</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Основные требования к знаниям и умениям учащихся </w:t>
      </w:r>
      <w:r w:rsidRPr="00F32953">
        <w:rPr>
          <w:rFonts w:ascii="Times New Roman" w:hAnsi="Times New Roman"/>
          <w:b/>
          <w:bCs/>
          <w:sz w:val="24"/>
          <w:szCs w:val="24"/>
        </w:rPr>
        <w:br/>
        <w:t>(раздел IV)</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r w:rsidR="00BC1260">
        <w:rPr>
          <w:rFonts w:ascii="Times New Roman" w:hAnsi="Times New Roman"/>
          <w:sz w:val="24"/>
          <w:szCs w:val="24"/>
        </w:rPr>
        <w:t xml:space="preserve"> </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уметь:</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объяснять причины снижения уровня развития экономики, неравномерности ее развития по следующим ключевым</w:t>
      </w:r>
      <w:r w:rsidR="00BC1260">
        <w:rPr>
          <w:rFonts w:ascii="Times New Roman" w:hAnsi="Times New Roman"/>
          <w:sz w:val="24"/>
          <w:szCs w:val="24"/>
        </w:rPr>
        <w:t xml:space="preserve"> явлениям истории начала XX в.:</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привлечение иностранного капитала для разработки прибыльных отрасл</w:t>
      </w:r>
      <w:r w:rsidR="00BC1260">
        <w:rPr>
          <w:rFonts w:ascii="Times New Roman" w:hAnsi="Times New Roman"/>
          <w:sz w:val="24"/>
          <w:szCs w:val="24"/>
        </w:rPr>
        <w:t>ей — нефти, угля, железа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частые внешние займы, высокий процент платежей по долгам;</w:t>
      </w:r>
      <w:r w:rsidRPr="00F32953">
        <w:rPr>
          <w:rFonts w:ascii="Times New Roman" w:hAnsi="Times New Roman"/>
          <w:sz w:val="24"/>
          <w:szCs w:val="24"/>
        </w:rPr>
        <w:br/>
        <w:t>      враждебные отношения с Японией из-за права присутствия России на Дальнем Востоке;</w:t>
      </w:r>
      <w:r w:rsidRPr="00F32953">
        <w:rPr>
          <w:rFonts w:ascii="Times New Roman" w:hAnsi="Times New Roman"/>
          <w:sz w:val="24"/>
          <w:szCs w:val="24"/>
        </w:rPr>
        <w:br/>
        <w:t>      аграрные беспорядки, требования увеличить земельные наделы, погромы помещичьих хозяйств;</w:t>
      </w:r>
      <w:r w:rsidRPr="00F32953">
        <w:rPr>
          <w:rFonts w:ascii="Times New Roman" w:hAnsi="Times New Roman"/>
          <w:sz w:val="24"/>
          <w:szCs w:val="24"/>
        </w:rPr>
        <w:br/>
        <w:t>      усиление общественного влияния со стороны социал-революционных партий и движений,</w:t>
      </w:r>
      <w:r w:rsidR="00BC1260">
        <w:rPr>
          <w:rFonts w:ascii="Times New Roman" w:hAnsi="Times New Roman"/>
          <w:sz w:val="24"/>
          <w:szCs w:val="24"/>
        </w:rPr>
        <w:t xml:space="preserve"> итоги революции 1905—1907 гг.;</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ход и итоги Первой мировой войны, послевоенный кризис власти, отречение Нико</w:t>
      </w:r>
      <w:r w:rsidR="00BC1260">
        <w:rPr>
          <w:rFonts w:ascii="Times New Roman" w:hAnsi="Times New Roman"/>
          <w:sz w:val="24"/>
          <w:szCs w:val="24"/>
        </w:rPr>
        <w:t>лая II от престола;</w:t>
      </w:r>
    </w:p>
    <w:p w:rsidR="00BC1260" w:rsidRDefault="00BC126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Февральская революция;</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ошибки Временного</w:t>
      </w:r>
      <w:r w:rsidR="00BC1260">
        <w:rPr>
          <w:rFonts w:ascii="Times New Roman" w:hAnsi="Times New Roman"/>
          <w:sz w:val="24"/>
          <w:szCs w:val="24"/>
        </w:rPr>
        <w:t xml:space="preserve"> правительства;</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составлять план для ответов с включением опорных слов и понятий; са</w:t>
      </w:r>
      <w:r w:rsidR="00BC1260">
        <w:rPr>
          <w:rFonts w:ascii="Times New Roman" w:hAnsi="Times New Roman"/>
          <w:sz w:val="24"/>
          <w:szCs w:val="24"/>
        </w:rPr>
        <w:t>мостоятельно работать с картой;</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связно описывать в речи сюжетные картины, фотографии, иллюстрирующие эпизоды русско-японской войны, выступления пролетариата против самодержавия, портреты Николая II, членов его се</w:t>
      </w:r>
      <w:r w:rsidR="00BC1260">
        <w:rPr>
          <w:rFonts w:ascii="Times New Roman" w:hAnsi="Times New Roman"/>
          <w:sz w:val="24"/>
          <w:szCs w:val="24"/>
        </w:rPr>
        <w:t>мьи, а также В. И. Ленина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xml:space="preserve">      Учащиеся должны </w:t>
      </w:r>
      <w:r w:rsidRPr="00F32953">
        <w:rPr>
          <w:rFonts w:ascii="Times New Roman" w:hAnsi="Times New Roman"/>
          <w:b/>
          <w:bCs/>
          <w:sz w:val="24"/>
          <w:szCs w:val="24"/>
        </w:rPr>
        <w:t>знать:</w:t>
      </w:r>
    </w:p>
    <w:p w:rsidR="005F477C" w:rsidRPr="00BC1260" w:rsidRDefault="005F477C" w:rsidP="00BC126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 имена (фамилии) ключевых исторических персонажей периода Новой истории (Николай II, Николай Александрович Романов, Александра Федоровна (императрица), их дети:</w:t>
      </w:r>
      <w:proofErr w:type="gramEnd"/>
      <w:r w:rsidRPr="00F32953">
        <w:rPr>
          <w:rFonts w:ascii="Times New Roman" w:hAnsi="Times New Roman"/>
          <w:sz w:val="24"/>
          <w:szCs w:val="24"/>
        </w:rPr>
        <w:t xml:space="preserve"> </w:t>
      </w:r>
      <w:proofErr w:type="gramStart"/>
      <w:r w:rsidRPr="00F32953">
        <w:rPr>
          <w:rFonts w:ascii="Times New Roman" w:hAnsi="Times New Roman"/>
          <w:sz w:val="24"/>
          <w:szCs w:val="24"/>
        </w:rPr>
        <w:t>Ольга, Анастасия, Татьяна, Мария, цесаревич Алексей; министр финансов С. Ю. Витте, председатель Совета министров П. А. Столыпин, председатель Временного правительства А. Ф. Керенский), председатель Совета народных комиссаров В. И. Ленин (Ульянов).</w:t>
      </w:r>
      <w:r w:rsidRPr="00F32953">
        <w:rPr>
          <w:rFonts w:ascii="Times New Roman" w:hAnsi="Times New Roman"/>
          <w:sz w:val="24"/>
          <w:szCs w:val="24"/>
        </w:rPr>
        <w:br/>
        <w:t>      </w:t>
      </w:r>
      <w:r w:rsidRPr="00F32953">
        <w:rPr>
          <w:rFonts w:ascii="Times New Roman" w:hAnsi="Times New Roman"/>
          <w:i/>
          <w:iCs/>
          <w:sz w:val="24"/>
          <w:szCs w:val="24"/>
        </w:rPr>
        <w:t xml:space="preserve">2-й уровень </w:t>
      </w:r>
      <w:r w:rsidRPr="00F32953">
        <w:rPr>
          <w:rFonts w:ascii="Times New Roman" w:hAnsi="Times New Roman"/>
          <w:sz w:val="24"/>
          <w:szCs w:val="24"/>
        </w:rPr>
        <w:t>(см. обр</w:t>
      </w:r>
      <w:r w:rsidR="00BC1260">
        <w:rPr>
          <w:rFonts w:ascii="Times New Roman" w:hAnsi="Times New Roman"/>
          <w:sz w:val="24"/>
          <w:szCs w:val="24"/>
        </w:rPr>
        <w:t>азец требований к разделу III)</w:t>
      </w:r>
      <w:proofErr w:type="gramEnd"/>
    </w:p>
    <w:p w:rsidR="005F477C" w:rsidRPr="00F32953" w:rsidRDefault="005F477C" w:rsidP="00E90780">
      <w:pPr>
        <w:spacing w:after="0" w:line="240" w:lineRule="auto"/>
        <w:contextualSpacing/>
        <w:jc w:val="both"/>
        <w:rPr>
          <w:rFonts w:ascii="Times New Roman" w:hAnsi="Times New Roman"/>
          <w:vanish/>
          <w:sz w:val="24"/>
          <w:szCs w:val="24"/>
        </w:rPr>
      </w:pPr>
    </w:p>
    <w:p w:rsidR="005F477C" w:rsidRPr="00F32953" w:rsidRDefault="005F477C" w:rsidP="00E90780">
      <w:pPr>
        <w:spacing w:after="0" w:line="240" w:lineRule="auto"/>
        <w:contextualSpacing/>
        <w:jc w:val="both"/>
        <w:rPr>
          <w:rFonts w:ascii="Times New Roman" w:hAnsi="Times New Roman"/>
          <w:vanish/>
          <w:sz w:val="24"/>
          <w:szCs w:val="24"/>
        </w:rPr>
      </w:pPr>
    </w:p>
    <w:p w:rsidR="005F477C" w:rsidRPr="00BC1260" w:rsidRDefault="005F477C" w:rsidP="00E90780">
      <w:pPr>
        <w:spacing w:before="100" w:beforeAutospacing="1" w:after="100" w:afterAutospacing="1" w:line="240" w:lineRule="auto"/>
        <w:contextualSpacing/>
        <w:jc w:val="both"/>
        <w:rPr>
          <w:rFonts w:ascii="Times New Roman" w:hAnsi="Times New Roman"/>
          <w:b/>
          <w:bCs/>
          <w:spacing w:val="48"/>
          <w:sz w:val="24"/>
          <w:szCs w:val="24"/>
        </w:rPr>
      </w:pPr>
      <w:r w:rsidRPr="00BC1260">
        <w:rPr>
          <w:rFonts w:ascii="Times New Roman" w:hAnsi="Times New Roman"/>
          <w:b/>
          <w:bCs/>
          <w:spacing w:val="48"/>
          <w:sz w:val="24"/>
          <w:szCs w:val="24"/>
        </w:rPr>
        <w:t xml:space="preserve">9 КЛАСС </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(67 ч в год, 2 ч в неделю)</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Раздел I. Нача</w:t>
      </w:r>
      <w:r w:rsidR="00BC1260">
        <w:rPr>
          <w:rFonts w:ascii="Times New Roman" w:hAnsi="Times New Roman"/>
          <w:b/>
          <w:bCs/>
          <w:sz w:val="26"/>
          <w:szCs w:val="26"/>
        </w:rPr>
        <w:t xml:space="preserve">ло советского периода в России </w:t>
      </w:r>
      <w:r w:rsidRPr="00F32953">
        <w:rPr>
          <w:rFonts w:ascii="Times New Roman" w:hAnsi="Times New Roman"/>
          <w:b/>
          <w:bCs/>
          <w:sz w:val="26"/>
          <w:szCs w:val="26"/>
        </w:rPr>
        <w:t>(20—30-е гг.) (14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1. Октябрьская революция, приход к власти партии большевиков </w:t>
      </w:r>
      <w:r w:rsidRPr="00F32953">
        <w:rPr>
          <w:rFonts w:ascii="Times New Roman" w:hAnsi="Times New Roman"/>
          <w:sz w:val="24"/>
          <w:szCs w:val="24"/>
        </w:rPr>
        <w:t>(3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Предпосылки возникновения новой социальной системы (повторение). Партия большевиков, ее влияние на общественную и политическую жизнь государства. Призыв В. И. Ленина к вооруженному восстанию. Начало Октябрьского восстания 1917 г. Причины победы большевиков. II Всероссийский съезд Советов рабочих и солдатских депутатов. Первые декреты «О  мире», «О  земле». Образование рабоче-крестьянского правительства — временного Совета Народных Комиссаров (СНК). Установление советской власти на большей части бывшей Российской империи.</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съезд, большевики, комиссары, депутаты, декрет.</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2. Гражданская война и иностранная интервенция </w:t>
      </w:r>
      <w:r w:rsidRPr="00F32953">
        <w:rPr>
          <w:rFonts w:ascii="Times New Roman" w:hAnsi="Times New Roman"/>
          <w:sz w:val="24"/>
          <w:szCs w:val="24"/>
        </w:rPr>
        <w:t>(3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Причины Гражданской войны.</w:t>
      </w:r>
      <w:r w:rsidRPr="00F32953">
        <w:rPr>
          <w:rFonts w:ascii="Times New Roman" w:hAnsi="Times New Roman"/>
          <w:sz w:val="24"/>
          <w:szCs w:val="24"/>
        </w:rPr>
        <w:br/>
        <w:t>      Борьба за власть между представителями разных социальных слоев общества. Поддержка странами Антанты белого движения в России. По</w:t>
      </w:r>
      <w:r w:rsidR="00BC1260">
        <w:rPr>
          <w:rFonts w:ascii="Times New Roman" w:hAnsi="Times New Roman"/>
          <w:sz w:val="24"/>
          <w:szCs w:val="24"/>
        </w:rPr>
        <w:t>литическое расслоение общества.</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Создание рабоче-крестьянской Красн</w:t>
      </w:r>
      <w:r w:rsidR="00BC1260">
        <w:rPr>
          <w:rFonts w:ascii="Times New Roman" w:hAnsi="Times New Roman"/>
          <w:sz w:val="24"/>
          <w:szCs w:val="24"/>
        </w:rPr>
        <w:t xml:space="preserve">ой армии и Рабоче-крестьянского </w:t>
      </w:r>
      <w:r w:rsidRPr="00F32953">
        <w:rPr>
          <w:rFonts w:ascii="Times New Roman" w:hAnsi="Times New Roman"/>
          <w:sz w:val="24"/>
          <w:szCs w:val="24"/>
        </w:rPr>
        <w:t>социалистиче</w:t>
      </w:r>
      <w:r w:rsidR="00BC1260">
        <w:rPr>
          <w:rFonts w:ascii="Times New Roman" w:hAnsi="Times New Roman"/>
          <w:sz w:val="24"/>
          <w:szCs w:val="24"/>
        </w:rPr>
        <w:t>ского Красного флота.</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Вооруженные формирования белой армии против большевиков. Борьба красных и белых на Северном Кавказе и в Закавказье, на Украине, в Крыму, на Урале. Подписание мирных договоров с Грузинской, Армянской, Латвийской республиками. Разгром армии Врангеля. Советская власть и Русская православная церковь, национализация имущества, репрессии священнослужителей. Слом духовных, нравственных, куль</w:t>
      </w:r>
      <w:r w:rsidR="00BC1260">
        <w:rPr>
          <w:rFonts w:ascii="Times New Roman" w:hAnsi="Times New Roman"/>
          <w:sz w:val="24"/>
          <w:szCs w:val="24"/>
        </w:rPr>
        <w:t>турных устоев в жизни общества.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Красная армия, белая армия, Гражданская война, национализация, эмиграция.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Тема 3. Советская Россия в годы нэпа (1921—1929)</w:t>
      </w:r>
      <w:r w:rsidRPr="00F32953">
        <w:rPr>
          <w:rFonts w:ascii="Times New Roman" w:hAnsi="Times New Roman"/>
          <w:b/>
          <w:bCs/>
          <w:sz w:val="24"/>
          <w:szCs w:val="24"/>
        </w:rPr>
        <w:br/>
      </w:r>
      <w:r w:rsidRPr="00F32953">
        <w:rPr>
          <w:rFonts w:ascii="Times New Roman" w:hAnsi="Times New Roman"/>
          <w:sz w:val="24"/>
          <w:szCs w:val="24"/>
        </w:rPr>
        <w:t>(обзорно) (3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Основные меры правительства Советской России в сфере экономики: строжайшая централизация экономики — «военный коммунизм»; распределительный принцип; национализация внешней торговли, банков, предприятий. Меры по восстановлению хозяйства после Гражданской войны. Рост военного производства. Поход против деревни, раскулачивание. Конституция 1924 г. Утверждение однопартийной политической системы. Молодежные коммунистические союзы (пионеры, комсомольцы).</w:t>
      </w:r>
      <w:r w:rsidRPr="00F32953">
        <w:rPr>
          <w:rFonts w:ascii="Times New Roman" w:hAnsi="Times New Roman"/>
          <w:sz w:val="24"/>
          <w:szCs w:val="24"/>
        </w:rPr>
        <w:br/>
        <w:t>      Новая экономическая политика 1921—1929 гг.: отмена продразверстки и замена ее продналогом, денежное обложение деревни, легализация рыночных отношений на селе. Финансовая и денежная реформы. Создание Государственной плановой комиссии (Госплан). Развитие товарно-денежных операций, восстановление всероссийского рынка, отмена трудовой повинности, кризисы и итоги нэпа.</w:t>
      </w:r>
      <w:r w:rsidRPr="00F32953">
        <w:rPr>
          <w:rFonts w:ascii="Times New Roman" w:hAnsi="Times New Roman"/>
          <w:sz w:val="24"/>
          <w:szCs w:val="24"/>
        </w:rPr>
        <w:br/>
        <w:t>      Борьба за власть внутри партии большевиков. Болезнь и смерть В. И. Ленина. Личность И. В.</w:t>
      </w:r>
      <w:r w:rsidR="00BC1260">
        <w:rPr>
          <w:rFonts w:ascii="Times New Roman" w:hAnsi="Times New Roman"/>
          <w:sz w:val="24"/>
          <w:szCs w:val="24"/>
        </w:rPr>
        <w:t> Сталина, его приход к власти.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социализм, советская власть, СССР, нэп.</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4. Культура Советской России в годы Гражданской войны и нэпа </w:t>
      </w:r>
      <w:r w:rsidRPr="00F32953">
        <w:rPr>
          <w:rFonts w:ascii="Times New Roman" w:hAnsi="Times New Roman"/>
          <w:sz w:val="24"/>
          <w:szCs w:val="24"/>
        </w:rPr>
        <w:t>(1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Влияние революционных идей на все виды искусства, расцвет жанра политиче</w:t>
      </w:r>
      <w:r w:rsidR="00BC1260">
        <w:rPr>
          <w:rFonts w:ascii="Times New Roman" w:hAnsi="Times New Roman"/>
          <w:sz w:val="24"/>
          <w:szCs w:val="24"/>
        </w:rPr>
        <w:t>ского плаката, агитбригад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Революционная тема в творчестве писателей и поэтов: М. Горький, В. В. Маяковский, Д. А. Фурманов, В. П. Кат</w:t>
      </w:r>
      <w:r w:rsidR="00BC1260">
        <w:rPr>
          <w:rFonts w:ascii="Times New Roman" w:hAnsi="Times New Roman"/>
          <w:sz w:val="24"/>
          <w:szCs w:val="24"/>
        </w:rPr>
        <w:t>аев, М. А. Шолохов (выборочно).</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Становление советского музыкального искусства. Внимание авторов к песенному жанру,</w:t>
      </w:r>
      <w:r w:rsidR="00BC1260">
        <w:rPr>
          <w:rFonts w:ascii="Times New Roman" w:hAnsi="Times New Roman"/>
          <w:sz w:val="24"/>
          <w:szCs w:val="24"/>
        </w:rPr>
        <w:t xml:space="preserve"> маршам, революционным мотивам.</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Развитие киноискусства, создание кинохроник, </w:t>
      </w:r>
      <w:proofErr w:type="spellStart"/>
      <w:r w:rsidRPr="00F32953">
        <w:rPr>
          <w:rFonts w:ascii="Times New Roman" w:hAnsi="Times New Roman"/>
          <w:sz w:val="24"/>
          <w:szCs w:val="24"/>
        </w:rPr>
        <w:t>агитфильмов</w:t>
      </w:r>
      <w:proofErr w:type="spellEnd"/>
      <w:r w:rsidRPr="00F32953">
        <w:rPr>
          <w:rFonts w:ascii="Times New Roman" w:hAnsi="Times New Roman"/>
          <w:sz w:val="24"/>
          <w:szCs w:val="24"/>
        </w:rPr>
        <w:t>, художественных фильмов, пропагандирующих коммунистические идеи. Контроль партией творч</w:t>
      </w:r>
      <w:r w:rsidR="00BC1260">
        <w:rPr>
          <w:rFonts w:ascii="Times New Roman" w:hAnsi="Times New Roman"/>
          <w:sz w:val="24"/>
          <w:szCs w:val="24"/>
        </w:rPr>
        <w:t>ества деятелей культуры, науки.</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Воспитание новой интел</w:t>
      </w:r>
      <w:r w:rsidR="00BC1260">
        <w:rPr>
          <w:rFonts w:ascii="Times New Roman" w:hAnsi="Times New Roman"/>
          <w:sz w:val="24"/>
          <w:szCs w:val="24"/>
        </w:rPr>
        <w:t>лигенции из рабочих и крестьян.</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Борьба партии большевиков с</w:t>
      </w:r>
      <w:r w:rsidR="00BC1260">
        <w:rPr>
          <w:rFonts w:ascii="Times New Roman" w:hAnsi="Times New Roman"/>
          <w:sz w:val="24"/>
          <w:szCs w:val="24"/>
        </w:rPr>
        <w:t xml:space="preserve"> буржуазной культурой и наукой.</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Эмиграция интелл</w:t>
      </w:r>
      <w:r w:rsidR="00BC1260">
        <w:rPr>
          <w:rFonts w:ascii="Times New Roman" w:hAnsi="Times New Roman"/>
          <w:sz w:val="24"/>
          <w:szCs w:val="24"/>
        </w:rPr>
        <w:t>игенции за рубеж.</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интеллигенция, агитбригада.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5. Сталинская модель государственного социализма в СССР </w:t>
      </w:r>
      <w:r w:rsidRPr="00F32953">
        <w:rPr>
          <w:rFonts w:ascii="Times New Roman" w:hAnsi="Times New Roman"/>
          <w:sz w:val="24"/>
          <w:szCs w:val="24"/>
        </w:rPr>
        <w:t>(3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Обострение внутрипартийной борьбы, столкновение </w:t>
      </w:r>
      <w:proofErr w:type="spellStart"/>
      <w:r w:rsidRPr="00F32953">
        <w:rPr>
          <w:rFonts w:ascii="Times New Roman" w:hAnsi="Times New Roman"/>
          <w:sz w:val="24"/>
          <w:szCs w:val="24"/>
        </w:rPr>
        <w:t>бухаринской</w:t>
      </w:r>
      <w:proofErr w:type="spellEnd"/>
      <w:r w:rsidRPr="00F32953">
        <w:rPr>
          <w:rFonts w:ascii="Times New Roman" w:hAnsi="Times New Roman"/>
          <w:sz w:val="24"/>
          <w:szCs w:val="24"/>
        </w:rPr>
        <w:t xml:space="preserve"> и сталинской групп. Экономический подъем страны за счет развития энергетики, металлургии, машиностроения, химической промышленности, </w:t>
      </w:r>
      <w:proofErr w:type="gramStart"/>
      <w:r w:rsidRPr="00F32953">
        <w:rPr>
          <w:rFonts w:ascii="Times New Roman" w:hAnsi="Times New Roman"/>
          <w:sz w:val="24"/>
          <w:szCs w:val="24"/>
        </w:rPr>
        <w:t>являющихся</w:t>
      </w:r>
      <w:proofErr w:type="gramEnd"/>
      <w:r w:rsidRPr="00F32953">
        <w:rPr>
          <w:rFonts w:ascii="Times New Roman" w:hAnsi="Times New Roman"/>
          <w:sz w:val="24"/>
          <w:szCs w:val="24"/>
        </w:rPr>
        <w:t xml:space="preserve"> основой военно-промышленного комплекса. Коллективизация сельского хозяйства (колхозы). Падение сельскохозяйственного производства, голод 1932—1933 гг. Жесткое планирование в аграрном секторе, насильственное</w:t>
      </w:r>
      <w:r w:rsidR="00BC1260">
        <w:rPr>
          <w:rFonts w:ascii="Times New Roman" w:hAnsi="Times New Roman"/>
          <w:sz w:val="24"/>
          <w:szCs w:val="24"/>
        </w:rPr>
        <w:t xml:space="preserve"> закрепление крестьян на земле.</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Внутренняя политика: поиски врагов революции и народа, политические процессы, жестокие репрессии. Появление бесплатной рабочей силы в системе ГУЛАГа — спецпе</w:t>
      </w:r>
      <w:r w:rsidR="00BC1260">
        <w:rPr>
          <w:rFonts w:ascii="Times New Roman" w:hAnsi="Times New Roman"/>
          <w:sz w:val="24"/>
          <w:szCs w:val="24"/>
        </w:rPr>
        <w:t>реселенцы (раскулаченные).</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Государственное управление: культ личности, всевластие в подборе и расстановке кадров, окончательное утверждение номенклатуры, введение привилегий для руководя</w:t>
      </w:r>
      <w:r w:rsidR="00BC1260">
        <w:rPr>
          <w:rFonts w:ascii="Times New Roman" w:hAnsi="Times New Roman"/>
          <w:sz w:val="24"/>
          <w:szCs w:val="24"/>
        </w:rPr>
        <w:t>щего сословия.</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Идеологическое воспитание граждан СССР. Сталинская Конституция — Основной за</w:t>
      </w:r>
      <w:r w:rsidR="00BC1260">
        <w:rPr>
          <w:rFonts w:ascii="Times New Roman" w:hAnsi="Times New Roman"/>
          <w:sz w:val="24"/>
          <w:szCs w:val="24"/>
        </w:rPr>
        <w:t>кон Советского государства.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репрессии, культ личности, коллективизация, колхоз.</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Раздел II. Вторая мировая война (27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1. Накануне Второй мировой войны </w:t>
      </w:r>
      <w:r w:rsidRPr="00F32953">
        <w:rPr>
          <w:rFonts w:ascii="Times New Roman" w:hAnsi="Times New Roman"/>
          <w:sz w:val="24"/>
          <w:szCs w:val="24"/>
        </w:rPr>
        <w:t>(2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Возникновение и развитие в центре Европы военной машины Германии, ее бурный экономический, технический рост, стремление к насильственному переделу территорий и сфер влияния. Приход к власти в Германии А. Гит</w:t>
      </w:r>
      <w:r w:rsidR="00BC1260">
        <w:rPr>
          <w:rFonts w:ascii="Times New Roman" w:hAnsi="Times New Roman"/>
          <w:sz w:val="24"/>
          <w:szCs w:val="24"/>
        </w:rPr>
        <w:t>лера, идеи мирового господства.</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Блок фашистских государств: Германия, Италия, Япония.</w:t>
      </w:r>
      <w:r w:rsidRPr="00F32953">
        <w:rPr>
          <w:rFonts w:ascii="Times New Roman" w:hAnsi="Times New Roman"/>
          <w:sz w:val="24"/>
          <w:szCs w:val="24"/>
        </w:rPr>
        <w:br/>
        <w:t>      Внешняя политика СССР в 20—40-е гг.: продвижение в другие страны коммунистических (интернациональных) идей. Вступление СССР в международную организацию — Лигу Наций. Заключение союзов с Францией и Англией о взаимопомощи, начало переговоров о заключении военного союза против Германии, их провал. Начало переговоров с Германией, договор о дружбе и границах (1939), секрет</w:t>
      </w:r>
      <w:r w:rsidR="00BC1260">
        <w:rPr>
          <w:rFonts w:ascii="Times New Roman" w:hAnsi="Times New Roman"/>
          <w:sz w:val="24"/>
          <w:szCs w:val="24"/>
        </w:rPr>
        <w:t>ные протоколы о разделе Европы.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фашистское государство, Лига Наций, Европа, переговоры.</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2. Начало Второй мировой войны </w:t>
      </w:r>
      <w:r w:rsidRPr="00F32953">
        <w:rPr>
          <w:rFonts w:ascii="Times New Roman" w:hAnsi="Times New Roman"/>
          <w:sz w:val="24"/>
          <w:szCs w:val="24"/>
        </w:rPr>
        <w:t>(3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Нападение гитлеровской армии на Польшу (1.09.39). Объявление войны Германии со стороны Франции, Англии. Оккупация немецкими войсками стран Северной Европы. Вступление фашистов в Париж. Англия в схватке с Германией.</w:t>
      </w:r>
      <w:r w:rsidRPr="00F32953">
        <w:rPr>
          <w:rFonts w:ascii="Times New Roman" w:hAnsi="Times New Roman"/>
          <w:sz w:val="24"/>
          <w:szCs w:val="24"/>
        </w:rPr>
        <w:br/>
        <w:t>      Ультиматум Сталина Прибалтийским странам, насильственное присоединение их территорий к СССР. Отказ Финляндии от подписания договора об изменении ее грани</w:t>
      </w:r>
      <w:proofErr w:type="gramStart"/>
      <w:r w:rsidRPr="00F32953">
        <w:rPr>
          <w:rFonts w:ascii="Times New Roman" w:hAnsi="Times New Roman"/>
          <w:sz w:val="24"/>
          <w:szCs w:val="24"/>
        </w:rPr>
        <w:t>ц с СССР</w:t>
      </w:r>
      <w:proofErr w:type="gramEnd"/>
      <w:r w:rsidRPr="00F32953">
        <w:rPr>
          <w:rFonts w:ascii="Times New Roman" w:hAnsi="Times New Roman"/>
          <w:sz w:val="24"/>
          <w:szCs w:val="24"/>
        </w:rPr>
        <w:t>. «Зимняя» война 1939—1940 гг. Исключение СССР из Лиги Наций.</w:t>
      </w:r>
      <w:r w:rsidRPr="00F32953">
        <w:rPr>
          <w:rFonts w:ascii="Times New Roman" w:hAnsi="Times New Roman"/>
          <w:sz w:val="24"/>
          <w:szCs w:val="24"/>
        </w:rPr>
        <w:br/>
        <w:t xml:space="preserve">      Усилия СССР по наращиванию военно-промышленного комплекса. Ослабление Красной армии и флота из-за репрессий высшего командного состава. Доклады советских </w:t>
      </w:r>
      <w:r w:rsidRPr="00F32953">
        <w:rPr>
          <w:rFonts w:ascii="Times New Roman" w:hAnsi="Times New Roman"/>
          <w:sz w:val="24"/>
          <w:szCs w:val="24"/>
        </w:rPr>
        <w:lastRenderedPageBreak/>
        <w:t xml:space="preserve">разведчиков о готовящемся нападении Германии на СССР. </w:t>
      </w:r>
      <w:proofErr w:type="spellStart"/>
      <w:r w:rsidRPr="00F32953">
        <w:rPr>
          <w:rFonts w:ascii="Times New Roman" w:hAnsi="Times New Roman"/>
          <w:sz w:val="24"/>
          <w:szCs w:val="24"/>
        </w:rPr>
        <w:t>Неукрепленность</w:t>
      </w:r>
      <w:proofErr w:type="spellEnd"/>
      <w:r w:rsidRPr="00F32953">
        <w:rPr>
          <w:rFonts w:ascii="Times New Roman" w:hAnsi="Times New Roman"/>
          <w:sz w:val="24"/>
          <w:szCs w:val="24"/>
        </w:rPr>
        <w:t xml:space="preserve"> границ и неготовность армии к боевым действиям.</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3. Начало Великой Отечественной войны </w:t>
      </w:r>
      <w:r w:rsidRPr="00F32953">
        <w:rPr>
          <w:rFonts w:ascii="Times New Roman" w:hAnsi="Times New Roman"/>
          <w:sz w:val="24"/>
          <w:szCs w:val="24"/>
        </w:rPr>
        <w:t>(3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22 июня 1941 г. — начало Великой Отечественной войны. Размах фашистской агрессии, кровопролитие в первые месяцы войны. Заявление президентов США и Англии о поддержке Советского Союза в войне против Германии, создание антигитлеровской коалиции государств. Вступление в войну США. Война с Японией на Дальнем Востоке.</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агрессия.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4. Основные военные действия на территории СССР </w:t>
      </w:r>
      <w:r w:rsidRPr="00F32953">
        <w:rPr>
          <w:rFonts w:ascii="Times New Roman" w:hAnsi="Times New Roman"/>
          <w:sz w:val="24"/>
          <w:szCs w:val="24"/>
        </w:rPr>
        <w:t>(5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Наступление немцев на Москву. Введение осадного положения в Москве (октябрь 1941 г.).</w:t>
      </w:r>
      <w:r w:rsidRPr="00F32953">
        <w:rPr>
          <w:rFonts w:ascii="Times New Roman" w:hAnsi="Times New Roman"/>
          <w:sz w:val="24"/>
          <w:szCs w:val="24"/>
        </w:rPr>
        <w:br/>
        <w:t xml:space="preserve">      Битва под Москвой — первая значительная победа Красной армии в Великой Отечественной войне. Наступление Советской армии на северо-западе, попытка прорыва Ленинградской </w:t>
      </w:r>
      <w:r w:rsidR="00BC1260">
        <w:rPr>
          <w:rFonts w:ascii="Times New Roman" w:hAnsi="Times New Roman"/>
          <w:sz w:val="24"/>
          <w:szCs w:val="24"/>
        </w:rPr>
        <w:t>блокады. Итоги зимней кампании.</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Планы немцев по захвату нефтяных районов Кавказа, плодородных областей юга России. Неудачи советских вой</w:t>
      </w:r>
      <w:proofErr w:type="gramStart"/>
      <w:r w:rsidRPr="00F32953">
        <w:rPr>
          <w:rFonts w:ascii="Times New Roman" w:hAnsi="Times New Roman"/>
          <w:sz w:val="24"/>
          <w:szCs w:val="24"/>
        </w:rPr>
        <w:t>ск в Кр</w:t>
      </w:r>
      <w:proofErr w:type="gramEnd"/>
      <w:r w:rsidRPr="00F32953">
        <w:rPr>
          <w:rFonts w:ascii="Times New Roman" w:hAnsi="Times New Roman"/>
          <w:sz w:val="24"/>
          <w:szCs w:val="24"/>
        </w:rPr>
        <w:t>ыму. Героическая оборона Севастополя. Военные действия на кавказском направлении. Продвижение немцев на Волгу, оборонительное сражение за Сталинград. Приказ Верховного Главнокомандующего И. В. Сталина № 227 от 28 июля 1942 г. «Ни шагу назад!». Сталинградская битва в истории войн, ее значение для перелома всего хо</w:t>
      </w:r>
      <w:r w:rsidR="00BC1260">
        <w:rPr>
          <w:rFonts w:ascii="Times New Roman" w:hAnsi="Times New Roman"/>
          <w:sz w:val="24"/>
          <w:szCs w:val="24"/>
        </w:rPr>
        <w:t>да Великой Отечественной войны.</w:t>
      </w:r>
    </w:p>
    <w:p w:rsidR="00BC1260" w:rsidRDefault="00BC126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Личность Г. К. Жукова.</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Морской флот СССР в годы Великой Отечественной войны. Адмирал Н. Г. Кузнецов, его роль</w:t>
      </w:r>
      <w:r w:rsidR="00BC1260">
        <w:rPr>
          <w:rFonts w:ascii="Times New Roman" w:hAnsi="Times New Roman"/>
          <w:sz w:val="24"/>
          <w:szCs w:val="24"/>
        </w:rPr>
        <w:t xml:space="preserve"> в ведении войны на море.</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блокада, осадное положение, резервы.</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5. Экономика СССР в годы Великой Отечественной войны, </w:t>
      </w:r>
      <w:r w:rsidRPr="00F32953">
        <w:rPr>
          <w:rFonts w:ascii="Times New Roman" w:hAnsi="Times New Roman"/>
          <w:b/>
          <w:bCs/>
          <w:sz w:val="24"/>
          <w:szCs w:val="24"/>
        </w:rPr>
        <w:br/>
        <w:t xml:space="preserve">сопротивление в тылу </w:t>
      </w:r>
      <w:r w:rsidRPr="00F32953">
        <w:rPr>
          <w:rFonts w:ascii="Times New Roman" w:hAnsi="Times New Roman"/>
          <w:sz w:val="24"/>
          <w:szCs w:val="24"/>
        </w:rPr>
        <w:t>(3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Перестройка экономики страны на военные нужды. Эвакуация предприятий из европейской части страны на восток. Разработка и внедрение новых видов вооружений.</w:t>
      </w:r>
      <w:r w:rsidRPr="00F32953">
        <w:rPr>
          <w:rFonts w:ascii="Times New Roman" w:hAnsi="Times New Roman"/>
          <w:sz w:val="24"/>
          <w:szCs w:val="24"/>
        </w:rPr>
        <w:br/>
        <w:t>      Всесоюзная кампания по сбору средств и пожертвований в фонд обороны. Трудовой героизм народа: 11-часовой рабочий день, отмена отпусков, овладение смежными профессиями, жизнь во имя</w:t>
      </w:r>
      <w:r w:rsidR="00BC1260">
        <w:rPr>
          <w:rFonts w:ascii="Times New Roman" w:hAnsi="Times New Roman"/>
          <w:sz w:val="24"/>
          <w:szCs w:val="24"/>
        </w:rPr>
        <w:t xml:space="preserve"> победы.</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Создание на оккупированных территориях подполья. Сопротивление в тылу врага: рейды, диверсии, создание партизанского движения. Методы партизанской войны, координация действий партизанских соединений, создание Центрального штаба партизанского движения. Движение Сопротивления в странах Европы, участие в нем советских </w:t>
      </w:r>
      <w:r w:rsidR="00BC1260">
        <w:rPr>
          <w:rFonts w:ascii="Times New Roman" w:hAnsi="Times New Roman"/>
          <w:sz w:val="24"/>
          <w:szCs w:val="24"/>
        </w:rPr>
        <w:t>людей (на конкретных примерах).</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эвакуация, тыл, подполье, партизаны, рейды, диверсии.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6. Фашизм и его проявление </w:t>
      </w:r>
      <w:r w:rsidRPr="00F32953">
        <w:rPr>
          <w:rFonts w:ascii="Times New Roman" w:hAnsi="Times New Roman"/>
          <w:sz w:val="24"/>
          <w:szCs w:val="24"/>
        </w:rPr>
        <w:t>(2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Зверства фашистов на оккупированных территориях (судьба белорусской деревни Хатынь). Массовые уничтожения евреев на территории СССР и других европейских стран. Блокада Ленинграда и ее последствия. Насильственное переселение советских людей в Германию для рабского труда. Бесчеловечное отношение к советским военнопленным и гражданским лицам в концентрационных лагерях (Освенцим, Дахау, Бухенвальд).</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блокада, переселение, концентрационный лагерь.</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Тема 7. Н</w:t>
      </w:r>
      <w:r w:rsidR="00BC1260">
        <w:rPr>
          <w:rFonts w:ascii="Times New Roman" w:hAnsi="Times New Roman"/>
          <w:b/>
          <w:bCs/>
          <w:sz w:val="24"/>
          <w:szCs w:val="24"/>
        </w:rPr>
        <w:t xml:space="preserve">аука и культура во время войны </w:t>
      </w:r>
      <w:r w:rsidRPr="00F32953">
        <w:rPr>
          <w:rFonts w:ascii="Times New Roman" w:hAnsi="Times New Roman"/>
          <w:sz w:val="24"/>
          <w:szCs w:val="24"/>
        </w:rPr>
        <w:t>(обзорно, на примерах) (3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Заслуги ученых и рабочих в создании новых видов оружия и военной техники: танков, самоходно-артил</w:t>
      </w:r>
      <w:r w:rsidR="00BC1260">
        <w:rPr>
          <w:rFonts w:ascii="Times New Roman" w:hAnsi="Times New Roman"/>
          <w:sz w:val="24"/>
          <w:szCs w:val="24"/>
        </w:rPr>
        <w:t>лерийских установок, самолетов.</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Патриотическая тема в советской литературе и искусстве: В. И. Лебедев-Кумач (песня «Священная война»), М. В. Исаковский (песня «Шумел сурово брянский лес...») и др. Лучшие произведения военных лет: М. А. Шолохов. «Судьба человека», «Они сражались за Родину»; А. Т. Твардовский. «Василий Теркин»; А. А. Фадеев. «Молодая гвардия» и др. </w:t>
      </w:r>
      <w:r w:rsidRPr="00F32953">
        <w:rPr>
          <w:rFonts w:ascii="Times New Roman" w:hAnsi="Times New Roman"/>
          <w:sz w:val="24"/>
          <w:szCs w:val="24"/>
        </w:rPr>
        <w:lastRenderedPageBreak/>
        <w:t xml:space="preserve">Советские фильмы периода войны: </w:t>
      </w:r>
      <w:proofErr w:type="gramStart"/>
      <w:r w:rsidRPr="00F32953">
        <w:rPr>
          <w:rFonts w:ascii="Times New Roman" w:hAnsi="Times New Roman"/>
          <w:sz w:val="24"/>
          <w:szCs w:val="24"/>
        </w:rPr>
        <w:t>«Александр Пархоменко», «Два бойца», «Кутузов» (</w:t>
      </w:r>
      <w:proofErr w:type="spellStart"/>
      <w:r w:rsidRPr="00F32953">
        <w:rPr>
          <w:rFonts w:ascii="Times New Roman" w:hAnsi="Times New Roman"/>
          <w:sz w:val="24"/>
          <w:szCs w:val="24"/>
        </w:rPr>
        <w:t>ре</w:t>
      </w:r>
      <w:r w:rsidR="00BC1260">
        <w:rPr>
          <w:rFonts w:ascii="Times New Roman" w:hAnsi="Times New Roman"/>
          <w:sz w:val="24"/>
          <w:szCs w:val="24"/>
        </w:rPr>
        <w:t>ж</w:t>
      </w:r>
      <w:proofErr w:type="spellEnd"/>
      <w:r w:rsidR="00BC1260">
        <w:rPr>
          <w:rFonts w:ascii="Times New Roman" w:hAnsi="Times New Roman"/>
          <w:sz w:val="24"/>
          <w:szCs w:val="24"/>
        </w:rPr>
        <w:t>.</w:t>
      </w:r>
      <w:proofErr w:type="gramEnd"/>
      <w:r w:rsidR="00BC1260">
        <w:rPr>
          <w:rFonts w:ascii="Times New Roman" w:hAnsi="Times New Roman"/>
          <w:sz w:val="24"/>
          <w:szCs w:val="24"/>
        </w:rPr>
        <w:t xml:space="preserve"> </w:t>
      </w:r>
      <w:proofErr w:type="gramStart"/>
      <w:r w:rsidR="00BC1260">
        <w:rPr>
          <w:rFonts w:ascii="Times New Roman" w:hAnsi="Times New Roman"/>
          <w:sz w:val="24"/>
          <w:szCs w:val="24"/>
        </w:rPr>
        <w:t>В. М. Петров, 1944 г.) и др.</w:t>
      </w:r>
      <w:proofErr w:type="gramEnd"/>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7-я симфония Д. Д. Шост</w:t>
      </w:r>
      <w:r w:rsidR="00BC1260">
        <w:rPr>
          <w:rFonts w:ascii="Times New Roman" w:hAnsi="Times New Roman"/>
          <w:sz w:val="24"/>
          <w:szCs w:val="24"/>
        </w:rPr>
        <w:t>аковича в блокадном Ленинграде.</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Концертные бригады лучших советских артистов: К. И. Шульженко, Л. О. </w:t>
      </w:r>
      <w:r w:rsidR="00BC1260">
        <w:rPr>
          <w:rFonts w:ascii="Times New Roman" w:hAnsi="Times New Roman"/>
          <w:sz w:val="24"/>
          <w:szCs w:val="24"/>
        </w:rPr>
        <w:t>Утесова, Л. А. Руслановой и др.</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Значение в годы войны Всесоюзного радио (голоса дикторов Ю. Б. Левитана, О. С. Высоцкой).</w:t>
      </w:r>
      <w:r w:rsidRPr="00F32953">
        <w:rPr>
          <w:rFonts w:ascii="Times New Roman" w:hAnsi="Times New Roman"/>
          <w:sz w:val="24"/>
          <w:szCs w:val="24"/>
        </w:rPr>
        <w:br/>
        <w:t>      Героизм советских людей при спасении культурных ценностей от разрушений и вывоза их в Германию.</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w:t>
      </w:r>
      <w:r w:rsidR="00BC1260">
        <w:rPr>
          <w:rFonts w:ascii="Times New Roman" w:hAnsi="Times New Roman"/>
          <w:b/>
          <w:bCs/>
          <w:sz w:val="24"/>
          <w:szCs w:val="24"/>
        </w:rPr>
        <w:t xml:space="preserve">ема 8. Коренной перелом в войне </w:t>
      </w:r>
      <w:r w:rsidRPr="00F32953">
        <w:rPr>
          <w:rFonts w:ascii="Times New Roman" w:hAnsi="Times New Roman"/>
          <w:b/>
          <w:bCs/>
          <w:sz w:val="24"/>
          <w:szCs w:val="24"/>
        </w:rPr>
        <w:t xml:space="preserve">(ноябрь 1942 — декабрь 1943 г.) </w:t>
      </w:r>
      <w:r w:rsidRPr="00F32953">
        <w:rPr>
          <w:rFonts w:ascii="Times New Roman" w:hAnsi="Times New Roman"/>
          <w:sz w:val="24"/>
          <w:szCs w:val="24"/>
        </w:rPr>
        <w:t>(3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Разгром немецко-фашистских войск под Сталинградом — коренной перелом в войне. Прорыв блокады Ленинграда. Операция немецкого командования под названием «Цитадель», ее провал. Танковое сражение под Прохоровкой. Знаменательная победа советских войск на Курской дуге, на Днепре, освобождение Киева.</w:t>
      </w:r>
      <w:r w:rsidRPr="00F32953">
        <w:rPr>
          <w:rFonts w:ascii="Times New Roman" w:hAnsi="Times New Roman"/>
          <w:sz w:val="24"/>
          <w:szCs w:val="24"/>
        </w:rPr>
        <w:br/>
        <w:t>      Успехи советских войск на Северо-Кавказском фронте, в Крыму, продвижение на за</w:t>
      </w:r>
      <w:r w:rsidR="00BC1260">
        <w:rPr>
          <w:rFonts w:ascii="Times New Roman" w:hAnsi="Times New Roman"/>
          <w:sz w:val="24"/>
          <w:szCs w:val="24"/>
        </w:rPr>
        <w:t>падном направлении.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Историческая встреча руководителей США, Англии, СССР в Тегеране. Обсуждение открытия второго фронта и послевоенного устройства Германии.</w:t>
      </w:r>
      <w:r w:rsidRPr="00F32953">
        <w:rPr>
          <w:rFonts w:ascii="Times New Roman" w:hAnsi="Times New Roman"/>
          <w:sz w:val="24"/>
          <w:szCs w:val="24"/>
        </w:rPr>
        <w:br/>
        <w:t>      </w:t>
      </w:r>
      <w:r w:rsidRPr="00F32953">
        <w:rPr>
          <w:rFonts w:ascii="Times New Roman" w:hAnsi="Times New Roman"/>
          <w:b/>
          <w:bCs/>
          <w:sz w:val="24"/>
          <w:szCs w:val="24"/>
        </w:rPr>
        <w:t xml:space="preserve">СЛОВАРЬ: </w:t>
      </w:r>
      <w:r w:rsidRPr="00F32953">
        <w:rPr>
          <w:rFonts w:ascii="Times New Roman" w:hAnsi="Times New Roman"/>
          <w:sz w:val="24"/>
          <w:szCs w:val="24"/>
        </w:rPr>
        <w:t>второй фронт, цитадель, историческая встреча.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9. Освобождение территории СССР и Европы от фашистских захватчиков </w:t>
      </w:r>
      <w:r w:rsidRPr="00F32953">
        <w:rPr>
          <w:rFonts w:ascii="Times New Roman" w:hAnsi="Times New Roman"/>
          <w:sz w:val="24"/>
          <w:szCs w:val="24"/>
        </w:rPr>
        <w:t>(3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Усиление военно-экономической мощи стран антигитлеровской коалиции.</w:t>
      </w:r>
      <w:r w:rsidRPr="00F32953">
        <w:rPr>
          <w:rFonts w:ascii="Times New Roman" w:hAnsi="Times New Roman"/>
          <w:sz w:val="24"/>
          <w:szCs w:val="24"/>
        </w:rPr>
        <w:br/>
        <w:t>      Победное вступление Красной армии на территорию Польши. Портреты героев войны (на конкретных примерах). Гитлер и его ближайшее окружение накануне падения Берлина. Штурм рейхстага. Подписание акта о безоговор</w:t>
      </w:r>
      <w:r w:rsidR="00BC1260">
        <w:rPr>
          <w:rFonts w:ascii="Times New Roman" w:hAnsi="Times New Roman"/>
          <w:sz w:val="24"/>
          <w:szCs w:val="24"/>
        </w:rPr>
        <w:t>очной капитуляции 8 мая 1945 г.</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Декларация об освобожденной Европе (Ялта, 1945 г.) Создание Организации Объединенных Наций</w:t>
      </w:r>
      <w:r w:rsidR="00BC1260">
        <w:rPr>
          <w:rFonts w:ascii="Times New Roman" w:hAnsi="Times New Roman"/>
          <w:sz w:val="24"/>
          <w:szCs w:val="24"/>
        </w:rPr>
        <w:t xml:space="preserve"> (ООН) (обзорно, информативно).</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Международный суд над военными преступниками. Нюрнбергский процесс. Всемирно-историческое значение победы во Второй мировой и Великой Отечественной войнах. (Потери СССР — 27 </w:t>
      </w:r>
      <w:proofErr w:type="gramStart"/>
      <w:r w:rsidRPr="00F32953">
        <w:rPr>
          <w:rFonts w:ascii="Times New Roman" w:hAnsi="Times New Roman"/>
          <w:sz w:val="24"/>
          <w:szCs w:val="24"/>
        </w:rPr>
        <w:t>млн</w:t>
      </w:r>
      <w:proofErr w:type="gramEnd"/>
      <w:r w:rsidRPr="00F32953">
        <w:rPr>
          <w:rFonts w:ascii="Times New Roman" w:hAnsi="Times New Roman"/>
          <w:sz w:val="24"/>
          <w:szCs w:val="24"/>
        </w:rPr>
        <w:t xml:space="preserve"> человек, из них на полях войны — 14 млн.) Уроки Второй мирово</w:t>
      </w:r>
      <w:r w:rsidR="00BC1260">
        <w:rPr>
          <w:rFonts w:ascii="Times New Roman" w:hAnsi="Times New Roman"/>
          <w:sz w:val="24"/>
          <w:szCs w:val="24"/>
        </w:rPr>
        <w:t>й войны для всего человечества.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коалиция, капитуляция, рейхстаг, трибунал.</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Раздел III. Послевоенное развитие СССР (27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1. Послевоенное десятилетие (1945—1955) </w:t>
      </w:r>
      <w:r w:rsidRPr="00F32953">
        <w:rPr>
          <w:rFonts w:ascii="Times New Roman" w:hAnsi="Times New Roman"/>
          <w:sz w:val="24"/>
          <w:szCs w:val="24"/>
        </w:rPr>
        <w:t>(3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Восстановление 6200 промышленных предприятий. Карточная система распределения продовольственных и промышленных товаров. Голод 1946 г.; денежная реформа, отм</w:t>
      </w:r>
      <w:r w:rsidR="00BC1260">
        <w:rPr>
          <w:rFonts w:ascii="Times New Roman" w:hAnsi="Times New Roman"/>
          <w:sz w:val="24"/>
          <w:szCs w:val="24"/>
        </w:rPr>
        <w:t>ена карточной системы в 1947 г.</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Обстановка в руководстве страны в послевоенные годы. Смерть Сталин</w:t>
      </w:r>
      <w:r w:rsidR="00BC1260">
        <w:rPr>
          <w:rFonts w:ascii="Times New Roman" w:hAnsi="Times New Roman"/>
          <w:sz w:val="24"/>
          <w:szCs w:val="24"/>
        </w:rPr>
        <w:t>а. Конец эпохи культа личности.</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Внешняя политика: формирование системы безопасности страны. Усиление роли Советского Союза в международных отношениях. Конфронтация стран бывшей антигитлеровской коалиции, начало «холодной вой</w:t>
      </w:r>
      <w:r w:rsidR="00BC1260">
        <w:rPr>
          <w:rFonts w:ascii="Times New Roman" w:hAnsi="Times New Roman"/>
          <w:sz w:val="24"/>
          <w:szCs w:val="24"/>
        </w:rPr>
        <w:t>ны».</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Объединение стран Восточной Европы в единый социалистический блок.</w:t>
      </w:r>
      <w:r w:rsidRPr="00F32953">
        <w:rPr>
          <w:rFonts w:ascii="Times New Roman" w:hAnsi="Times New Roman"/>
          <w:sz w:val="24"/>
          <w:szCs w:val="24"/>
        </w:rPr>
        <w:br/>
        <w:t>      Создание Североатлантического союза (НАТО) под эгидой США. США и СССР — две ядерные державы, две противоборствующие с</w:t>
      </w:r>
      <w:r w:rsidR="00BC1260">
        <w:rPr>
          <w:rFonts w:ascii="Times New Roman" w:hAnsi="Times New Roman"/>
          <w:sz w:val="24"/>
          <w:szCs w:val="24"/>
        </w:rPr>
        <w:t>истемы: социализм и капитализм.</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карточная система, денежная реформа, социализм, капитализм (повторение).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Тема 2. Советский Союз в с</w:t>
      </w:r>
      <w:r w:rsidR="00BC1260">
        <w:rPr>
          <w:rFonts w:ascii="Times New Roman" w:hAnsi="Times New Roman"/>
          <w:b/>
          <w:bCs/>
          <w:sz w:val="24"/>
          <w:szCs w:val="24"/>
        </w:rPr>
        <w:t xml:space="preserve">ередине 50-х — начале 60-х гг. </w:t>
      </w:r>
      <w:r w:rsidRPr="00F32953">
        <w:rPr>
          <w:rFonts w:ascii="Times New Roman" w:hAnsi="Times New Roman"/>
          <w:sz w:val="24"/>
          <w:szCs w:val="24"/>
        </w:rPr>
        <w:t>(обзорно) (3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Политическая жизнь: Н. С. Хрущев, его речь на XX съезде КПСС «О культе личности и его последствиях». Реабилитация жертв репрессий. Попытка развития демокра</w:t>
      </w:r>
      <w:r w:rsidR="00BC1260">
        <w:rPr>
          <w:rFonts w:ascii="Times New Roman" w:hAnsi="Times New Roman"/>
          <w:sz w:val="24"/>
          <w:szCs w:val="24"/>
        </w:rPr>
        <w:t>тических принципов, «оттепель».</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Национальная политика: восстановление национальных автономий пос</w:t>
      </w:r>
      <w:r w:rsidR="00BC1260">
        <w:rPr>
          <w:rFonts w:ascii="Times New Roman" w:hAnsi="Times New Roman"/>
          <w:sz w:val="24"/>
          <w:szCs w:val="24"/>
        </w:rPr>
        <w:t>ле амнистии выселенных народов.</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Народное хозяйство: подъем капитального строительства, развитие металлургической базы СССР, машиностроения, строительство крупнейших предприятий энергетики, нефтехимической отрасли, увеличение протяженности железных дорог. Освоение целины. Промышленно-управленческий кризис, недовольство населения повышением цен. Борьба за власть в партии, от</w:t>
      </w:r>
      <w:r w:rsidR="00BC1260">
        <w:rPr>
          <w:rFonts w:ascii="Times New Roman" w:hAnsi="Times New Roman"/>
          <w:sz w:val="24"/>
          <w:szCs w:val="24"/>
        </w:rPr>
        <w:t>странение Н. С. Хрущева (1964).</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Внешняя политика СССР в период «оттепели»: идеи о мирном сосуществовании стран с различным строем, разоружении. Сокращения Вооруженных сил СССР. Усиление влияния СССР на страны Африки, Ближнего Востока и</w:t>
      </w:r>
      <w:r w:rsidR="00BC1260">
        <w:rPr>
          <w:rFonts w:ascii="Times New Roman" w:hAnsi="Times New Roman"/>
          <w:sz w:val="24"/>
          <w:szCs w:val="24"/>
        </w:rPr>
        <w:t xml:space="preserve"> социалистического лагеря.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Кубинская революция. «Карибский кризис» (1962).</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3. Наука и культура в послевоенные годы (1945—1965) </w:t>
      </w:r>
      <w:r w:rsidRPr="00F32953">
        <w:rPr>
          <w:rFonts w:ascii="Times New Roman" w:hAnsi="Times New Roman"/>
          <w:sz w:val="24"/>
          <w:szCs w:val="24"/>
        </w:rPr>
        <w:t>(2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Начало научно-технической революции (НТР) (на примерах). Строительство первой в мире атомной электростанции в г. Обнинске (Подмосковье), первого атомохода — ледокола «Ленин», освоение Северного морского пути. Запуск первого искусственного спутника Земли, полет в космос Ю. А. Гагарина, выход в космос летчика-космонавта А. А. Леонова. Выдающиеся советские ученые: И. В. Курчатов, А. Д. Сахаров, С. П. Королев, А. </w:t>
      </w:r>
      <w:r w:rsidR="00BC1260">
        <w:rPr>
          <w:rFonts w:ascii="Times New Roman" w:hAnsi="Times New Roman"/>
          <w:sz w:val="24"/>
          <w:szCs w:val="24"/>
        </w:rPr>
        <w:t>Н. Туполев, С. В. Ильюшин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Литература и искусство: новые литературные журналы «Москва», «Нева», «</w:t>
      </w:r>
      <w:r w:rsidR="00BC1260">
        <w:rPr>
          <w:rFonts w:ascii="Times New Roman" w:hAnsi="Times New Roman"/>
          <w:sz w:val="24"/>
          <w:szCs w:val="24"/>
        </w:rPr>
        <w:t>Дружба народов», «Юность»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BC1260">
        <w:rPr>
          <w:rFonts w:ascii="Times New Roman" w:hAnsi="Times New Roman"/>
          <w:sz w:val="24"/>
          <w:szCs w:val="24"/>
        </w:rPr>
        <w:t>  Реабилитация жертв репрессий.</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Фильм о «счастливой» жизни советских людей: </w:t>
      </w:r>
      <w:proofErr w:type="gramStart"/>
      <w:r w:rsidRPr="00F32953">
        <w:rPr>
          <w:rFonts w:ascii="Times New Roman" w:hAnsi="Times New Roman"/>
          <w:sz w:val="24"/>
          <w:szCs w:val="24"/>
        </w:rPr>
        <w:t>«Кубанские казаки» (</w:t>
      </w:r>
      <w:proofErr w:type="spellStart"/>
      <w:r w:rsidRPr="00F32953">
        <w:rPr>
          <w:rFonts w:ascii="Times New Roman" w:hAnsi="Times New Roman"/>
          <w:sz w:val="24"/>
          <w:szCs w:val="24"/>
        </w:rPr>
        <w:t>реж</w:t>
      </w:r>
      <w:proofErr w:type="spellEnd"/>
      <w:r w:rsidRPr="00F32953">
        <w:rPr>
          <w:rFonts w:ascii="Times New Roman" w:hAnsi="Times New Roman"/>
          <w:sz w:val="24"/>
          <w:szCs w:val="24"/>
        </w:rPr>
        <w:t>.</w:t>
      </w:r>
      <w:proofErr w:type="gramEnd"/>
      <w:r w:rsidRPr="00F32953">
        <w:rPr>
          <w:rFonts w:ascii="Times New Roman" w:hAnsi="Times New Roman"/>
          <w:sz w:val="24"/>
          <w:szCs w:val="24"/>
        </w:rPr>
        <w:t xml:space="preserve"> </w:t>
      </w:r>
      <w:proofErr w:type="gramStart"/>
      <w:r w:rsidRPr="00F32953">
        <w:rPr>
          <w:rFonts w:ascii="Times New Roman" w:hAnsi="Times New Roman"/>
          <w:sz w:val="24"/>
          <w:szCs w:val="24"/>
        </w:rPr>
        <w:t>И. А. </w:t>
      </w:r>
      <w:proofErr w:type="spellStart"/>
      <w:r w:rsidRPr="00F32953">
        <w:rPr>
          <w:rFonts w:ascii="Times New Roman" w:hAnsi="Times New Roman"/>
          <w:sz w:val="24"/>
          <w:szCs w:val="24"/>
        </w:rPr>
        <w:t>Пырьев</w:t>
      </w:r>
      <w:proofErr w:type="spellEnd"/>
      <w:r w:rsidRPr="00F32953">
        <w:rPr>
          <w:rFonts w:ascii="Times New Roman" w:hAnsi="Times New Roman"/>
          <w:sz w:val="24"/>
          <w:szCs w:val="24"/>
        </w:rPr>
        <w:t>, 1950); фильмы о войне, признанные на международных конкурсах:</w:t>
      </w:r>
      <w:proofErr w:type="gramEnd"/>
      <w:r w:rsidRPr="00F32953">
        <w:rPr>
          <w:rFonts w:ascii="Times New Roman" w:hAnsi="Times New Roman"/>
          <w:sz w:val="24"/>
          <w:szCs w:val="24"/>
        </w:rPr>
        <w:t xml:space="preserve"> </w:t>
      </w:r>
      <w:proofErr w:type="gramStart"/>
      <w:r w:rsidRPr="00F32953">
        <w:rPr>
          <w:rFonts w:ascii="Times New Roman" w:hAnsi="Times New Roman"/>
          <w:sz w:val="24"/>
          <w:szCs w:val="24"/>
        </w:rPr>
        <w:t>«Летят журавли» (</w:t>
      </w:r>
      <w:proofErr w:type="spellStart"/>
      <w:r w:rsidRPr="00F32953">
        <w:rPr>
          <w:rFonts w:ascii="Times New Roman" w:hAnsi="Times New Roman"/>
          <w:sz w:val="24"/>
          <w:szCs w:val="24"/>
        </w:rPr>
        <w:t>реж</w:t>
      </w:r>
      <w:proofErr w:type="spellEnd"/>
      <w:r w:rsidRPr="00F32953">
        <w:rPr>
          <w:rFonts w:ascii="Times New Roman" w:hAnsi="Times New Roman"/>
          <w:sz w:val="24"/>
          <w:szCs w:val="24"/>
        </w:rPr>
        <w:t>.</w:t>
      </w:r>
      <w:proofErr w:type="gramEnd"/>
      <w:r w:rsidRPr="00F32953">
        <w:rPr>
          <w:rFonts w:ascii="Times New Roman" w:hAnsi="Times New Roman"/>
          <w:sz w:val="24"/>
          <w:szCs w:val="24"/>
        </w:rPr>
        <w:t xml:space="preserve"> М. К. </w:t>
      </w:r>
      <w:proofErr w:type="spellStart"/>
      <w:r w:rsidRPr="00F32953">
        <w:rPr>
          <w:rFonts w:ascii="Times New Roman" w:hAnsi="Times New Roman"/>
          <w:sz w:val="24"/>
          <w:szCs w:val="24"/>
        </w:rPr>
        <w:t>Калатозов</w:t>
      </w:r>
      <w:proofErr w:type="spellEnd"/>
      <w:r w:rsidRPr="00F32953">
        <w:rPr>
          <w:rFonts w:ascii="Times New Roman" w:hAnsi="Times New Roman"/>
          <w:sz w:val="24"/>
          <w:szCs w:val="24"/>
        </w:rPr>
        <w:t>, 1957), «Баллада о солдате» (</w:t>
      </w:r>
      <w:proofErr w:type="spellStart"/>
      <w:r w:rsidRPr="00F32953">
        <w:rPr>
          <w:rFonts w:ascii="Times New Roman" w:hAnsi="Times New Roman"/>
          <w:sz w:val="24"/>
          <w:szCs w:val="24"/>
        </w:rPr>
        <w:t>реж</w:t>
      </w:r>
      <w:proofErr w:type="spellEnd"/>
      <w:r w:rsidRPr="00F32953">
        <w:rPr>
          <w:rFonts w:ascii="Times New Roman" w:hAnsi="Times New Roman"/>
          <w:sz w:val="24"/>
          <w:szCs w:val="24"/>
        </w:rPr>
        <w:t>. Г. Н. Чухрай, 1959), «Судьба человека» (</w:t>
      </w:r>
      <w:proofErr w:type="spellStart"/>
      <w:r w:rsidRPr="00F32953">
        <w:rPr>
          <w:rFonts w:ascii="Times New Roman" w:hAnsi="Times New Roman"/>
          <w:sz w:val="24"/>
          <w:szCs w:val="24"/>
        </w:rPr>
        <w:t>реж</w:t>
      </w:r>
      <w:proofErr w:type="spellEnd"/>
      <w:r w:rsidRPr="00F32953">
        <w:rPr>
          <w:rFonts w:ascii="Times New Roman" w:hAnsi="Times New Roman"/>
          <w:sz w:val="24"/>
          <w:szCs w:val="24"/>
        </w:rPr>
        <w:t xml:space="preserve">. </w:t>
      </w:r>
      <w:proofErr w:type="gramStart"/>
      <w:r w:rsidRPr="00F32953">
        <w:rPr>
          <w:rFonts w:ascii="Times New Roman" w:hAnsi="Times New Roman"/>
          <w:sz w:val="24"/>
          <w:szCs w:val="24"/>
        </w:rPr>
        <w:t>С. Ф. Бондарчук, 1959) и др.</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Тема 4. </w:t>
      </w:r>
      <w:r w:rsidR="00BC1260">
        <w:rPr>
          <w:rFonts w:ascii="Times New Roman" w:hAnsi="Times New Roman"/>
          <w:b/>
          <w:bCs/>
          <w:sz w:val="24"/>
          <w:szCs w:val="24"/>
        </w:rPr>
        <w:t xml:space="preserve">Советский Союз в 1965—1984 гг. </w:t>
      </w:r>
      <w:r w:rsidRPr="00F32953">
        <w:rPr>
          <w:rFonts w:ascii="Times New Roman" w:hAnsi="Times New Roman"/>
          <w:sz w:val="24"/>
          <w:szCs w:val="24"/>
        </w:rPr>
        <w:t>(обзорно) (4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Усиление партийного контроля над всеми сторонами жизни общества. Конституция СССР 1977 г. «Золотой век» номенклатуры, возврат к традициям сталинской эпохи.</w:t>
      </w:r>
      <w:r w:rsidRPr="00F32953">
        <w:rPr>
          <w:rFonts w:ascii="Times New Roman" w:hAnsi="Times New Roman"/>
          <w:sz w:val="24"/>
          <w:szCs w:val="24"/>
        </w:rPr>
        <w:br/>
        <w:t>      Экономика: нарастание дефицита государственного бюджета, внешнего финансового долга, спад производства. Отставание советского производства и промышленных технологий на фоне развития капиталистических стран («японское чудо», «немецкое чудо»).</w:t>
      </w:r>
      <w:r w:rsidRPr="00F32953">
        <w:rPr>
          <w:rFonts w:ascii="Times New Roman" w:hAnsi="Times New Roman"/>
          <w:sz w:val="24"/>
          <w:szCs w:val="24"/>
        </w:rPr>
        <w:br/>
        <w:t>      Рост промышленных городов, ухудшение экологии. Попытки стабилизировать положение в сельском хозяйстве: развитие личных подсобных хозяйств, повышение закупочных цен, принятие Прод</w:t>
      </w:r>
      <w:r w:rsidR="00BC1260">
        <w:rPr>
          <w:rFonts w:ascii="Times New Roman" w:hAnsi="Times New Roman"/>
          <w:sz w:val="24"/>
          <w:szCs w:val="24"/>
        </w:rPr>
        <w:t>овольственной программы (1982).</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Повышение образованности общества при низком уровне благосостояния граждан. Дефицит качественных товаров на потребительском рынке. Рост коррупции и привилегированного положения в высших управленческих сферах, иждивенческие настроения у ча</w:t>
      </w:r>
      <w:r w:rsidR="00BC1260">
        <w:rPr>
          <w:rFonts w:ascii="Times New Roman" w:hAnsi="Times New Roman"/>
          <w:sz w:val="24"/>
          <w:szCs w:val="24"/>
        </w:rPr>
        <w:t>сти населения.</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Внешняя политика СССР (обзорно). Установление равенства (паритета) между СССР и США в гонке вооружений. Подписание СССР, США и Великобританией Договора о запрещении испытаний</w:t>
      </w:r>
      <w:r w:rsidR="00BC1260">
        <w:rPr>
          <w:rFonts w:ascii="Times New Roman" w:hAnsi="Times New Roman"/>
          <w:sz w:val="24"/>
          <w:szCs w:val="24"/>
        </w:rPr>
        <w:t xml:space="preserve"> ядерного оружия в трех средах.</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Крах политики разрядки после соглашений в Хельсинки (1975). Война в Афганистане. Обострение отношений СССР с </w:t>
      </w:r>
      <w:r w:rsidR="00BC1260">
        <w:rPr>
          <w:rFonts w:ascii="Times New Roman" w:hAnsi="Times New Roman"/>
          <w:sz w:val="24"/>
          <w:szCs w:val="24"/>
        </w:rPr>
        <w:t>Китаем.</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Наука: реализация проектов по созданию атомных электростанций, освоение нефтегазовых месторождений. Строительство БАМа. Успехи ученых в электронике, лазерной техни</w:t>
      </w:r>
      <w:r w:rsidR="00BC1260">
        <w:rPr>
          <w:rFonts w:ascii="Times New Roman" w:hAnsi="Times New Roman"/>
          <w:sz w:val="24"/>
          <w:szCs w:val="24"/>
        </w:rPr>
        <w:t>ке, медицине и других областях.</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СЛОВАРЬ: </w:t>
      </w:r>
      <w:r w:rsidRPr="00F32953">
        <w:rPr>
          <w:rFonts w:ascii="Times New Roman" w:hAnsi="Times New Roman"/>
          <w:sz w:val="24"/>
          <w:szCs w:val="24"/>
        </w:rPr>
        <w:t>дефицит, коррупция.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5. Культура, образование </w:t>
      </w:r>
      <w:r w:rsidR="00BC1260">
        <w:rPr>
          <w:rFonts w:ascii="Times New Roman" w:hAnsi="Times New Roman"/>
          <w:b/>
          <w:bCs/>
          <w:sz w:val="24"/>
          <w:szCs w:val="24"/>
        </w:rPr>
        <w:t xml:space="preserve">в эпоху «развитого социализма» </w:t>
      </w:r>
      <w:r w:rsidRPr="00F32953">
        <w:rPr>
          <w:rFonts w:ascii="Times New Roman" w:hAnsi="Times New Roman"/>
          <w:sz w:val="24"/>
          <w:szCs w:val="24"/>
        </w:rPr>
        <w:t>(на отдельных примерах) (2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Снижение государственных расходов на культурные нужды.</w:t>
      </w:r>
      <w:r w:rsidRPr="00F32953">
        <w:rPr>
          <w:rFonts w:ascii="Times New Roman" w:hAnsi="Times New Roman"/>
          <w:sz w:val="24"/>
          <w:szCs w:val="24"/>
        </w:rPr>
        <w:br/>
        <w:t>      Эпические произведения в литературе и кин</w:t>
      </w:r>
      <w:r w:rsidR="00BC1260">
        <w:rPr>
          <w:rFonts w:ascii="Times New Roman" w:hAnsi="Times New Roman"/>
          <w:sz w:val="24"/>
          <w:szCs w:val="24"/>
        </w:rPr>
        <w:t>о. Новые имена: В. П. Астафьев,</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П. Л. Проскурин, В. И. Белов, В. М. Шукшин (см. пр</w:t>
      </w:r>
      <w:r w:rsidR="00BC1260">
        <w:rPr>
          <w:rFonts w:ascii="Times New Roman" w:hAnsi="Times New Roman"/>
          <w:sz w:val="24"/>
          <w:szCs w:val="24"/>
        </w:rPr>
        <w:t>ограммы по чтению 6—9 классов).</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Олим</w:t>
      </w:r>
      <w:r w:rsidR="00BC1260">
        <w:rPr>
          <w:rFonts w:ascii="Times New Roman" w:hAnsi="Times New Roman"/>
          <w:sz w:val="24"/>
          <w:szCs w:val="24"/>
        </w:rPr>
        <w:t>пийские игры в Москве в 1980 г.</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Оппозиция в среде интеллигенции (Б. Ш. Окуджава, В. С. Высоцкий, Ю. П. Любимов и др.). Правозащитная деятельность А. И. Солженицына, А. Д. Сахарова и др. Экологические движения против поворота сибирских рек, загрязнения озера Байкал. Тенденции к возрождению религиозного сознания.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Тема 6. Государстве</w:t>
      </w:r>
      <w:r w:rsidR="00BC1260">
        <w:rPr>
          <w:rFonts w:ascii="Times New Roman" w:hAnsi="Times New Roman"/>
          <w:b/>
          <w:bCs/>
          <w:sz w:val="24"/>
          <w:szCs w:val="24"/>
        </w:rPr>
        <w:t>нно-политический кризи</w:t>
      </w:r>
      <w:proofErr w:type="gramStart"/>
      <w:r w:rsidR="00BC1260">
        <w:rPr>
          <w:rFonts w:ascii="Times New Roman" w:hAnsi="Times New Roman"/>
          <w:b/>
          <w:bCs/>
          <w:sz w:val="24"/>
          <w:szCs w:val="24"/>
        </w:rPr>
        <w:t>с в СССР</w:t>
      </w:r>
      <w:proofErr w:type="gramEnd"/>
      <w:r w:rsidR="00BC1260">
        <w:rPr>
          <w:rFonts w:ascii="Times New Roman" w:hAnsi="Times New Roman"/>
          <w:b/>
          <w:bCs/>
          <w:sz w:val="24"/>
          <w:szCs w:val="24"/>
        </w:rPr>
        <w:t xml:space="preserve"> </w:t>
      </w:r>
      <w:r w:rsidRPr="00F32953">
        <w:rPr>
          <w:rFonts w:ascii="Times New Roman" w:hAnsi="Times New Roman"/>
          <w:b/>
          <w:bCs/>
          <w:sz w:val="24"/>
          <w:szCs w:val="24"/>
        </w:rPr>
        <w:t xml:space="preserve">(1985—1991) </w:t>
      </w:r>
      <w:r w:rsidRPr="00F32953">
        <w:rPr>
          <w:rFonts w:ascii="Times New Roman" w:hAnsi="Times New Roman"/>
          <w:sz w:val="24"/>
          <w:szCs w:val="24"/>
        </w:rPr>
        <w:t>(4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Приход к власти М. С. Горбачева, попытка совершенствования социализма, очищение от наследия сталинизма</w:t>
      </w:r>
      <w:r w:rsidR="00BC1260">
        <w:rPr>
          <w:rFonts w:ascii="Times New Roman" w:hAnsi="Times New Roman"/>
          <w:sz w:val="24"/>
          <w:szCs w:val="24"/>
        </w:rPr>
        <w:t>, возврат к идеям В. И. Ленина.</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Первый этап «перестройки» (1985—1986) (обзорно): курс на «ускорение» социально-экономического развития страны. Ломка административных структур управления народ</w:t>
      </w:r>
      <w:r w:rsidR="00BC1260">
        <w:rPr>
          <w:rFonts w:ascii="Times New Roman" w:hAnsi="Times New Roman"/>
          <w:sz w:val="24"/>
          <w:szCs w:val="24"/>
        </w:rPr>
        <w:t>ным хозяйством.</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Второй этап «перестройки» (1987—1990). Анализ сложившейся в стране экономической ситуации. Принятие ряда законов: «О  государственном предприятии», «О  кооперации в СССР». Противоречия между приверженностью М. С. Горбачева и его сторонников к «перестройке» социалистических ценностей и провозглашенным переходом к р</w:t>
      </w:r>
      <w:r w:rsidR="00BC1260">
        <w:rPr>
          <w:rFonts w:ascii="Times New Roman" w:hAnsi="Times New Roman"/>
          <w:sz w:val="24"/>
          <w:szCs w:val="24"/>
        </w:rPr>
        <w:t>ыночным отношениям в экономике.</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Нарастание экономического кризиса: «</w:t>
      </w:r>
      <w:proofErr w:type="spellStart"/>
      <w:r w:rsidRPr="00F32953">
        <w:rPr>
          <w:rFonts w:ascii="Times New Roman" w:hAnsi="Times New Roman"/>
          <w:sz w:val="24"/>
          <w:szCs w:val="24"/>
        </w:rPr>
        <w:t>дефицитарная</w:t>
      </w:r>
      <w:proofErr w:type="spellEnd"/>
      <w:r w:rsidRPr="00F32953">
        <w:rPr>
          <w:rFonts w:ascii="Times New Roman" w:hAnsi="Times New Roman"/>
          <w:sz w:val="24"/>
          <w:szCs w:val="24"/>
        </w:rPr>
        <w:t>» экономика, резкое</w:t>
      </w:r>
      <w:r w:rsidR="00BC1260">
        <w:rPr>
          <w:rFonts w:ascii="Times New Roman" w:hAnsi="Times New Roman"/>
          <w:sz w:val="24"/>
          <w:szCs w:val="24"/>
        </w:rPr>
        <w:t xml:space="preserve"> ухудшение уровня жизни народа.</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Учреждение поста Президента СССР. М. С. Горбачев — первый и последний Президент Советского Союза. Ликвидация монопольного права КПСС на власть, начало станов</w:t>
      </w:r>
      <w:r w:rsidR="00BC1260">
        <w:rPr>
          <w:rFonts w:ascii="Times New Roman" w:hAnsi="Times New Roman"/>
          <w:sz w:val="24"/>
          <w:szCs w:val="24"/>
        </w:rPr>
        <w:t>ления многопартийной системы.</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 С. Горбачев — открытый политик: налаживание отношений с США, принятие пакета соглашений по сокращению ядерного оружия. Вывод советских войск из Афганистана. Признание СССР Всеобщей декларации прав человека, законодательства о свободе эмиграции, с</w:t>
      </w:r>
      <w:r w:rsidR="00BC1260">
        <w:rPr>
          <w:rFonts w:ascii="Times New Roman" w:hAnsi="Times New Roman"/>
          <w:sz w:val="24"/>
          <w:szCs w:val="24"/>
        </w:rPr>
        <w:t>нятие таможенных барьеров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Внешняя политика СССР: утрата доверия к правящей партийной верхушке в странах социалистического лагеря, нарастание оппозиционных настроений. Развал социалистиче</w:t>
      </w:r>
      <w:r w:rsidR="00BC1260">
        <w:rPr>
          <w:rFonts w:ascii="Times New Roman" w:hAnsi="Times New Roman"/>
          <w:sz w:val="24"/>
          <w:szCs w:val="24"/>
        </w:rPr>
        <w:t>ской системы.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Подписание международного договора о воссоединении двух Германий. Восстановление культурных и экономических связей с государством Израиль. Отказ СССР от поддержки диктаторских режимов.</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7. Развитие политической системы в обновленной России (1991—2000) </w:t>
      </w:r>
      <w:r w:rsidRPr="00F32953">
        <w:rPr>
          <w:rFonts w:ascii="Times New Roman" w:hAnsi="Times New Roman"/>
          <w:sz w:val="24"/>
          <w:szCs w:val="24"/>
        </w:rPr>
        <w:t>(5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Подготовка нового Союзного договора между республиками. Попытка государственного переворота (путч) в август</w:t>
      </w:r>
      <w:r w:rsidR="00BC1260">
        <w:rPr>
          <w:rFonts w:ascii="Times New Roman" w:hAnsi="Times New Roman"/>
          <w:sz w:val="24"/>
          <w:szCs w:val="24"/>
        </w:rPr>
        <w:t>е 1991  г. Поражение путчистов.</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Крах КПСС, распад СССР. Беловежское соглашение в декабре 1991 г. Сложение М. С. Горбаче</w:t>
      </w:r>
      <w:r w:rsidR="00BC1260">
        <w:rPr>
          <w:rFonts w:ascii="Times New Roman" w:hAnsi="Times New Roman"/>
          <w:sz w:val="24"/>
          <w:szCs w:val="24"/>
        </w:rPr>
        <w:t>вым полномочий Президента СССР.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Декларация о государственном суверенитете России и введение поста Президента России. Новые символы государства. Б. Н. Ельцин — первый Президент России. Развитие многопартийной системы.</w:t>
      </w:r>
      <w:r w:rsidR="00BC1260">
        <w:rPr>
          <w:rFonts w:ascii="Times New Roman" w:hAnsi="Times New Roman"/>
          <w:sz w:val="24"/>
          <w:szCs w:val="24"/>
        </w:rPr>
        <w:t xml:space="preserve"> Принятие новой Конституции РФ.</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w:t>
      </w:r>
      <w:r w:rsidR="00BC1260">
        <w:rPr>
          <w:rFonts w:ascii="Times New Roman" w:hAnsi="Times New Roman"/>
          <w:sz w:val="24"/>
          <w:szCs w:val="24"/>
        </w:rPr>
        <w:t>ризис власти 1993 г. (обзорно).</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Государственный кризис накануне нового тысячелетия: рост цен, ухудшение материального положения населения страны, массовая безработица, межэтнические конфликты. Оказание финансовой помощи России со стороны Всемирного банка, гуманитарная по</w:t>
      </w:r>
      <w:r w:rsidR="00BC1260">
        <w:rPr>
          <w:rFonts w:ascii="Times New Roman" w:hAnsi="Times New Roman"/>
          <w:sz w:val="24"/>
          <w:szCs w:val="24"/>
        </w:rPr>
        <w:t>мощь западных стран.</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Новый этап экономических реформ в Росс</w:t>
      </w:r>
      <w:r w:rsidR="00BC1260">
        <w:rPr>
          <w:rFonts w:ascii="Times New Roman" w:hAnsi="Times New Roman"/>
          <w:sz w:val="24"/>
          <w:szCs w:val="24"/>
        </w:rPr>
        <w:t xml:space="preserve">ии: поддержка российских реформ. </w:t>
      </w:r>
      <w:r w:rsidRPr="00F32953">
        <w:rPr>
          <w:rFonts w:ascii="Times New Roman" w:hAnsi="Times New Roman"/>
          <w:sz w:val="24"/>
          <w:szCs w:val="24"/>
        </w:rPr>
        <w:t>Международным валютным фондом, позитивные сдвиги в экономике страны в 1999—2000 гг.: удорожание импорта, повышение цен на нефть на международном рынке. Выборы нового Пр</w:t>
      </w:r>
      <w:r w:rsidR="00BC1260">
        <w:rPr>
          <w:rFonts w:ascii="Times New Roman" w:hAnsi="Times New Roman"/>
          <w:sz w:val="24"/>
          <w:szCs w:val="24"/>
        </w:rPr>
        <w:t>езидента — В. В. Путина (2000).</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Наука и культура. Тяжелое финансовое положение науки, образования, культуры, связанное с финансовым дефицитом. Усиление влияния СМИ на общест</w:t>
      </w:r>
      <w:r w:rsidR="00BC1260">
        <w:rPr>
          <w:rFonts w:ascii="Times New Roman" w:hAnsi="Times New Roman"/>
          <w:sz w:val="24"/>
          <w:szCs w:val="24"/>
        </w:rPr>
        <w:t>венное сознание граждан страны.</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Возвращение в Россию известных деятелей культуры: А. И. Солженицына, Г. М. Вишне</w:t>
      </w:r>
      <w:r w:rsidR="00BC1260">
        <w:rPr>
          <w:rFonts w:ascii="Times New Roman" w:hAnsi="Times New Roman"/>
          <w:sz w:val="24"/>
          <w:szCs w:val="24"/>
        </w:rPr>
        <w:t>вской, М. Л. Ростроповича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Свобода вероисповедания: изменения в отношениях государства и Русской православной церкви. Празднование 1000-летия принятия христианства на Руси, 2000-летия христи</w:t>
      </w:r>
      <w:r w:rsidR="00BC1260">
        <w:rPr>
          <w:rFonts w:ascii="Times New Roman" w:hAnsi="Times New Roman"/>
          <w:sz w:val="24"/>
          <w:szCs w:val="24"/>
        </w:rPr>
        <w:t>анства.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Признание государством важнейших христианских праздников: Пасхи, Рождества и др. Восстановление и строительство православных храмов в России. Храм Христа Спасителя в Москве.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Тема 8. Политика России на рубеже веков и в начале нового тысячелетия </w:t>
      </w:r>
      <w:r w:rsidRPr="00F32953">
        <w:rPr>
          <w:rFonts w:ascii="Times New Roman" w:hAnsi="Times New Roman"/>
          <w:sz w:val="24"/>
          <w:szCs w:val="24"/>
        </w:rPr>
        <w:t>(4 ч)</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w:t>
      </w:r>
      <w:r w:rsidR="00BC1260">
        <w:rPr>
          <w:rFonts w:ascii="Times New Roman" w:hAnsi="Times New Roman"/>
          <w:sz w:val="24"/>
          <w:szCs w:val="24"/>
        </w:rPr>
        <w:t>временный мир на карте истории.</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Стремление России к мирному, экономически выгодному сотрудничеству с другими странами. Прием России в члены Совета Безопасности ООН. Подписание соглашения о партнерстве и сотрудничестве между Россией и Европейским союзом. Принятие России в Совет Европы. Позитивные изменения в отношениях России с ведущими державами м</w:t>
      </w:r>
      <w:r w:rsidR="00BC1260">
        <w:rPr>
          <w:rFonts w:ascii="Times New Roman" w:hAnsi="Times New Roman"/>
          <w:sz w:val="24"/>
          <w:szCs w:val="24"/>
        </w:rPr>
        <w:t>ира: США, Китаем, Японией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11 сентября 2001 г. — поворотная веха в объединении госуда</w:t>
      </w:r>
      <w:proofErr w:type="gramStart"/>
      <w:r w:rsidRPr="00F32953">
        <w:rPr>
          <w:rFonts w:ascii="Times New Roman" w:hAnsi="Times New Roman"/>
          <w:sz w:val="24"/>
          <w:szCs w:val="24"/>
        </w:rPr>
        <w:t>рств пр</w:t>
      </w:r>
      <w:proofErr w:type="gramEnd"/>
      <w:r w:rsidRPr="00F32953">
        <w:rPr>
          <w:rFonts w:ascii="Times New Roman" w:hAnsi="Times New Roman"/>
          <w:sz w:val="24"/>
          <w:szCs w:val="24"/>
        </w:rPr>
        <w:t>отив международ</w:t>
      </w:r>
      <w:r w:rsidR="00BC1260">
        <w:rPr>
          <w:rFonts w:ascii="Times New Roman" w:hAnsi="Times New Roman"/>
          <w:sz w:val="24"/>
          <w:szCs w:val="24"/>
        </w:rPr>
        <w:t>ного терроризма.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Углубление партнерских отношений со странами СНГ и бывшими союзными республиками.</w:t>
      </w:r>
      <w:r w:rsidRPr="00F32953">
        <w:rPr>
          <w:rFonts w:ascii="Times New Roman" w:hAnsi="Times New Roman"/>
          <w:sz w:val="24"/>
          <w:szCs w:val="24"/>
        </w:rPr>
        <w:br/>
        <w:t>      Усиление внимания Президента и Правительства к нуждам армии, социальной защите населения. Тенденции к восстановлению престижа России в качестве ведущей мировой державы на арене современной истории нового тысячелетия.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Основные требования к знаниям и умениям учащихся </w:t>
      </w:r>
      <w:r w:rsidRPr="00F32953">
        <w:rPr>
          <w:rFonts w:ascii="Times New Roman" w:hAnsi="Times New Roman"/>
          <w:b/>
          <w:bCs/>
          <w:sz w:val="24"/>
          <w:szCs w:val="24"/>
        </w:rPr>
        <w:br/>
        <w:t xml:space="preserve">(раздел I, темы 1—5) </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i/>
          <w:iCs/>
          <w:sz w:val="24"/>
          <w:szCs w:val="24"/>
        </w:rPr>
        <w:t>      1-й уровень</w:t>
      </w:r>
      <w:r w:rsidR="00BC1260">
        <w:rPr>
          <w:rFonts w:ascii="Times New Roman" w:hAnsi="Times New Roman"/>
          <w:sz w:val="24"/>
          <w:szCs w:val="24"/>
        </w:rPr>
        <w:t xml:space="preserve"> </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уметь:</w:t>
      </w:r>
    </w:p>
    <w:p w:rsidR="00BC1260" w:rsidRDefault="00BC126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 объяснять причины:</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BC1260">
        <w:rPr>
          <w:rFonts w:ascii="Times New Roman" w:hAnsi="Times New Roman"/>
          <w:sz w:val="24"/>
          <w:szCs w:val="24"/>
        </w:rPr>
        <w:t>  начала Октябрьской революции;</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падения самодержавия и</w:t>
      </w:r>
      <w:r w:rsidR="00BC1260">
        <w:rPr>
          <w:rFonts w:ascii="Times New Roman" w:hAnsi="Times New Roman"/>
          <w:sz w:val="24"/>
          <w:szCs w:val="24"/>
        </w:rPr>
        <w:t xml:space="preserve"> отказа Николая II от престола;</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слабости экономики России в начале века (внедрение иностранного капитала и его вывоз, сочетание частных капиталистических предприятий с кустарным производством, полунатуральным ук</w:t>
      </w:r>
      <w:r w:rsidR="00BC1260">
        <w:rPr>
          <w:rFonts w:ascii="Times New Roman" w:hAnsi="Times New Roman"/>
          <w:sz w:val="24"/>
          <w:szCs w:val="24"/>
        </w:rPr>
        <w:t>ладом крестьянского хозяйства);</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образования многочисленных политических партий, их соперничества за власть;</w:t>
      </w:r>
      <w:r w:rsidRPr="00F32953">
        <w:rPr>
          <w:rFonts w:ascii="Times New Roman" w:hAnsi="Times New Roman"/>
          <w:sz w:val="24"/>
          <w:szCs w:val="24"/>
        </w:rPr>
        <w:br/>
        <w:t>      спада общественной и духовной жизни как итога русско-японской кам</w:t>
      </w:r>
      <w:r w:rsidR="00BC1260">
        <w:rPr>
          <w:rFonts w:ascii="Times New Roman" w:hAnsi="Times New Roman"/>
          <w:sz w:val="24"/>
          <w:szCs w:val="24"/>
        </w:rPr>
        <w:t>пании, Первой</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мировой войны, на</w:t>
      </w:r>
      <w:r w:rsidR="00BC1260">
        <w:rPr>
          <w:rFonts w:ascii="Times New Roman" w:hAnsi="Times New Roman"/>
          <w:sz w:val="24"/>
          <w:szCs w:val="24"/>
        </w:rPr>
        <w:t>тиска индустриального общества;</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противостояния самодержавия и общества (конфликт между трудом, нищенским положением населения и капиталом; господство помещичьего землевладения,</w:t>
      </w:r>
      <w:proofErr w:type="gramEnd"/>
    </w:p>
    <w:p w:rsidR="00BC1260" w:rsidRDefault="00BC126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малоземелье крестьян);</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кризиса между цен</w:t>
      </w:r>
      <w:r w:rsidR="00BC1260">
        <w:rPr>
          <w:rFonts w:ascii="Times New Roman" w:hAnsi="Times New Roman"/>
          <w:sz w:val="24"/>
          <w:szCs w:val="24"/>
        </w:rPr>
        <w:t>тром и национальными окраинами;</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подавления революционн</w:t>
      </w:r>
      <w:r w:rsidR="00BC1260">
        <w:rPr>
          <w:rFonts w:ascii="Times New Roman" w:hAnsi="Times New Roman"/>
          <w:sz w:val="24"/>
          <w:szCs w:val="24"/>
        </w:rPr>
        <w:t>ых выступлений с помощью войск;</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начала Г</w:t>
      </w:r>
      <w:r w:rsidR="00BC1260">
        <w:rPr>
          <w:rFonts w:ascii="Times New Roman" w:hAnsi="Times New Roman"/>
          <w:sz w:val="24"/>
          <w:szCs w:val="24"/>
        </w:rPr>
        <w:t>ражданской войны и интервенции;</w:t>
      </w:r>
    </w:p>
    <w:p w:rsidR="00BC1260" w:rsidRDefault="00BC126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введения нэпа;</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описывать в речи наиболее яркие события, исторических персонажей, опираться на примеры из жизни, быта представителей общества (можно использовать литературн</w:t>
      </w:r>
      <w:r w:rsidR="00BC1260">
        <w:rPr>
          <w:rFonts w:ascii="Times New Roman" w:hAnsi="Times New Roman"/>
          <w:sz w:val="24"/>
          <w:szCs w:val="24"/>
        </w:rPr>
        <w:t>ые и изобразительные средства);</w:t>
      </w:r>
    </w:p>
    <w:p w:rsidR="00BC1260" w:rsidRDefault="00BC126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 работать с картой.</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2-й уровень </w:t>
      </w:r>
      <w:r w:rsidRPr="00F32953">
        <w:rPr>
          <w:rFonts w:ascii="Times New Roman" w:hAnsi="Times New Roman"/>
          <w:sz w:val="24"/>
          <w:szCs w:val="24"/>
        </w:rPr>
        <w:t>предполагает снижение объема сведений по сравнению с 1-м уровнем, конкретизацию ответов учащихся с помощью выбора для них тем и опорных вопросов, использование средств наглядности для поясните</w:t>
      </w:r>
      <w:r w:rsidR="00BC1260">
        <w:rPr>
          <w:rFonts w:ascii="Times New Roman" w:hAnsi="Times New Roman"/>
          <w:sz w:val="24"/>
          <w:szCs w:val="24"/>
        </w:rPr>
        <w:t>льных и описательных рассказов.</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уметь:</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объяснять новые слова и понятия в контексте ответов, специальных словарных дик</w:t>
      </w:r>
      <w:r w:rsidR="00BC1260">
        <w:rPr>
          <w:rFonts w:ascii="Times New Roman" w:hAnsi="Times New Roman"/>
          <w:sz w:val="24"/>
          <w:szCs w:val="24"/>
        </w:rPr>
        <w:t>тантов;</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описывать</w:t>
      </w:r>
      <w:r w:rsidR="00BC1260">
        <w:rPr>
          <w:rFonts w:ascii="Times New Roman" w:hAnsi="Times New Roman"/>
          <w:sz w:val="24"/>
          <w:szCs w:val="24"/>
        </w:rPr>
        <w:t xml:space="preserve"> события по датам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работать с к</w:t>
      </w:r>
      <w:r w:rsidR="00BC1260">
        <w:rPr>
          <w:rFonts w:ascii="Times New Roman" w:hAnsi="Times New Roman"/>
          <w:sz w:val="24"/>
          <w:szCs w:val="24"/>
        </w:rPr>
        <w:t>артой под руководством учителя.</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b/>
          <w:bCs/>
          <w:sz w:val="24"/>
          <w:szCs w:val="24"/>
        </w:rPr>
        <w:lastRenderedPageBreak/>
        <w:t>Основные требовани</w:t>
      </w:r>
      <w:r w:rsidR="00BC1260">
        <w:rPr>
          <w:rFonts w:ascii="Times New Roman" w:hAnsi="Times New Roman"/>
          <w:b/>
          <w:bCs/>
          <w:sz w:val="24"/>
          <w:szCs w:val="24"/>
        </w:rPr>
        <w:t xml:space="preserve">я к знаниям и умениям учащихся </w:t>
      </w:r>
      <w:r w:rsidRPr="00F32953">
        <w:rPr>
          <w:rFonts w:ascii="Times New Roman" w:hAnsi="Times New Roman"/>
          <w:b/>
          <w:bCs/>
          <w:sz w:val="24"/>
          <w:szCs w:val="24"/>
        </w:rPr>
        <w:t>(раздел II, темы 1—9).</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уметь:</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объяснять:</w:t>
      </w:r>
      <w:r w:rsidRPr="00F32953">
        <w:rPr>
          <w:rFonts w:ascii="Times New Roman" w:hAnsi="Times New Roman"/>
          <w:sz w:val="24"/>
          <w:szCs w:val="24"/>
        </w:rPr>
        <w:br/>
        <w:t>      предпосылки и причины начала Великой О</w:t>
      </w:r>
      <w:r w:rsidR="00BC1260">
        <w:rPr>
          <w:rFonts w:ascii="Times New Roman" w:hAnsi="Times New Roman"/>
          <w:sz w:val="24"/>
          <w:szCs w:val="24"/>
        </w:rPr>
        <w:t>течественной войны (1941—1945);</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причины неудач Красной </w:t>
      </w:r>
      <w:r w:rsidR="00BC1260">
        <w:rPr>
          <w:rFonts w:ascii="Times New Roman" w:hAnsi="Times New Roman"/>
          <w:sz w:val="24"/>
          <w:szCs w:val="24"/>
        </w:rPr>
        <w:t>армии в начальный период войны;</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меры советского правительства пр</w:t>
      </w:r>
      <w:r w:rsidR="00BC1260">
        <w:rPr>
          <w:rFonts w:ascii="Times New Roman" w:hAnsi="Times New Roman"/>
          <w:sz w:val="24"/>
          <w:szCs w:val="24"/>
        </w:rPr>
        <w:t>отив военной агрессии Германии;</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знать даты начального периода войны, би</w:t>
      </w:r>
      <w:r w:rsidR="00BC1260">
        <w:rPr>
          <w:rFonts w:ascii="Times New Roman" w:hAnsi="Times New Roman"/>
          <w:sz w:val="24"/>
          <w:szCs w:val="24"/>
        </w:rPr>
        <w:t>твы за Москву, Сталинград, даты</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переломных событий </w:t>
      </w:r>
      <w:r w:rsidR="00BC1260">
        <w:rPr>
          <w:rFonts w:ascii="Times New Roman" w:hAnsi="Times New Roman"/>
          <w:sz w:val="24"/>
          <w:szCs w:val="24"/>
        </w:rPr>
        <w:t>войны (Курск, Ленинград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описывать в устной речи портреты исторических д</w:t>
      </w:r>
      <w:r w:rsidR="00BC1260">
        <w:rPr>
          <w:rFonts w:ascii="Times New Roman" w:hAnsi="Times New Roman"/>
          <w:sz w:val="24"/>
          <w:szCs w:val="24"/>
        </w:rPr>
        <w:t>еятелей, военачальников, героев</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фронта и тыла, приводить пример</w:t>
      </w:r>
      <w:r w:rsidR="00BC1260">
        <w:rPr>
          <w:rFonts w:ascii="Times New Roman" w:hAnsi="Times New Roman"/>
          <w:sz w:val="24"/>
          <w:szCs w:val="24"/>
        </w:rPr>
        <w:t>ы из литературных произведений;</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самостоятельно объяснять слова и понятия: союзники, второ</w:t>
      </w:r>
      <w:r w:rsidR="00BC1260">
        <w:rPr>
          <w:rFonts w:ascii="Times New Roman" w:hAnsi="Times New Roman"/>
          <w:sz w:val="24"/>
          <w:szCs w:val="24"/>
        </w:rPr>
        <w:t>й фронт, оккупация,</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окружение, рейды, партизанское сопротивлени</w:t>
      </w:r>
      <w:r w:rsidR="00BC1260">
        <w:rPr>
          <w:rFonts w:ascii="Times New Roman" w:hAnsi="Times New Roman"/>
          <w:sz w:val="24"/>
          <w:szCs w:val="24"/>
        </w:rPr>
        <w:t>е, диверсии, капитуляция и др.;</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показывать на карте места военных событий и ф</w:t>
      </w:r>
      <w:r w:rsidR="00BC1260">
        <w:rPr>
          <w:rFonts w:ascii="Times New Roman" w:hAnsi="Times New Roman"/>
          <w:sz w:val="24"/>
          <w:szCs w:val="24"/>
        </w:rPr>
        <w:t>ронтовой славы советских войск;</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по вопросам учителя обобщать политические и экономические итоги, их </w:t>
      </w:r>
      <w:r w:rsidR="00BC1260">
        <w:rPr>
          <w:rFonts w:ascii="Times New Roman" w:hAnsi="Times New Roman"/>
          <w:sz w:val="24"/>
          <w:szCs w:val="24"/>
        </w:rPr>
        <w:t>последствия</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для мирового общества пос</w:t>
      </w:r>
      <w:r w:rsidR="00BC1260">
        <w:rPr>
          <w:rFonts w:ascii="Times New Roman" w:hAnsi="Times New Roman"/>
          <w:sz w:val="24"/>
          <w:szCs w:val="24"/>
        </w:rPr>
        <w:t>ле Великой Отечественной войны.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2-й уровень </w:t>
      </w:r>
      <w:r w:rsidRPr="00F32953">
        <w:rPr>
          <w:rFonts w:ascii="Times New Roman" w:hAnsi="Times New Roman"/>
          <w:sz w:val="24"/>
          <w:szCs w:val="24"/>
        </w:rPr>
        <w:t>предполагает аналогичные требования с учетом индивидуальных учебных возможностей учащихся, использование учителем системы помощи для более качественной реализации знаний.</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 (раздел III, темы 1—8)</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b/>
          <w:bCs/>
          <w:sz w:val="24"/>
          <w:szCs w:val="24"/>
        </w:rPr>
        <w:t>      </w:t>
      </w:r>
      <w:r w:rsidRPr="00F32953">
        <w:rPr>
          <w:rFonts w:ascii="Times New Roman" w:hAnsi="Times New Roman"/>
          <w:i/>
          <w:iCs/>
          <w:sz w:val="24"/>
          <w:szCs w:val="24"/>
        </w:rPr>
        <w:t>1-й уровень</w:t>
      </w:r>
      <w:r w:rsidR="00BC1260">
        <w:rPr>
          <w:rFonts w:ascii="Times New Roman" w:hAnsi="Times New Roman"/>
          <w:sz w:val="24"/>
          <w:szCs w:val="24"/>
        </w:rPr>
        <w:t xml:space="preserve"> </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уметь:</w:t>
      </w:r>
    </w:p>
    <w:p w:rsidR="00BC1260" w:rsidRDefault="00BC126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 ориентироваться в:</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основных </w:t>
      </w:r>
      <w:proofErr w:type="gramStart"/>
      <w:r w:rsidRPr="00F32953">
        <w:rPr>
          <w:rFonts w:ascii="Times New Roman" w:hAnsi="Times New Roman"/>
          <w:sz w:val="24"/>
          <w:szCs w:val="24"/>
        </w:rPr>
        <w:t>направлениях</w:t>
      </w:r>
      <w:proofErr w:type="gramEnd"/>
      <w:r w:rsidRPr="00F32953">
        <w:rPr>
          <w:rFonts w:ascii="Times New Roman" w:hAnsi="Times New Roman"/>
          <w:sz w:val="24"/>
          <w:szCs w:val="24"/>
        </w:rPr>
        <w:t xml:space="preserve"> восстановления и развития народног</w:t>
      </w:r>
      <w:r w:rsidR="00BC1260">
        <w:rPr>
          <w:rFonts w:ascii="Times New Roman" w:hAnsi="Times New Roman"/>
          <w:sz w:val="24"/>
          <w:szCs w:val="24"/>
        </w:rPr>
        <w:t>о хозяйства СССР после 1945 г.;</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причинах</w:t>
      </w:r>
      <w:proofErr w:type="gramEnd"/>
      <w:r w:rsidRPr="00F32953">
        <w:rPr>
          <w:rFonts w:ascii="Times New Roman" w:hAnsi="Times New Roman"/>
          <w:sz w:val="24"/>
          <w:szCs w:val="24"/>
        </w:rPr>
        <w:t xml:space="preserve"> усиления идеологического воздействия культа Сталина и партии на все сфе</w:t>
      </w:r>
      <w:r w:rsidR="00BC1260">
        <w:rPr>
          <w:rFonts w:ascii="Times New Roman" w:hAnsi="Times New Roman"/>
          <w:sz w:val="24"/>
          <w:szCs w:val="24"/>
        </w:rPr>
        <w:t>ры жизни человека;</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причинах</w:t>
      </w:r>
      <w:proofErr w:type="gramEnd"/>
      <w:r w:rsidRPr="00F32953">
        <w:rPr>
          <w:rFonts w:ascii="Times New Roman" w:hAnsi="Times New Roman"/>
          <w:sz w:val="24"/>
          <w:szCs w:val="24"/>
        </w:rPr>
        <w:t xml:space="preserve"> противостояния двух систем, гонке вооружений, положении СССР на меж</w:t>
      </w:r>
      <w:r w:rsidR="00BC1260">
        <w:rPr>
          <w:rFonts w:ascii="Times New Roman" w:hAnsi="Times New Roman"/>
          <w:sz w:val="24"/>
          <w:szCs w:val="24"/>
        </w:rPr>
        <w:t>дународной арене;</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по вопросам учителя объяснять причины развенчивания культа Сталина, начала «оттепели», противоречивого характера преобразований, частой смены власти после Н</w:t>
      </w:r>
      <w:r w:rsidR="00BC1260">
        <w:rPr>
          <w:rFonts w:ascii="Times New Roman" w:hAnsi="Times New Roman"/>
          <w:sz w:val="24"/>
          <w:szCs w:val="24"/>
        </w:rPr>
        <w:t>. С. Хрущева (без череды имен);</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по вопросам учителя объяснять причины кризисных явлений в экономике, социальной сфере, внешней политике СССР, приведшие к перестроечным процессам, их положительные и негативные результаты.</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p>
    <w:p w:rsidR="00BC126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имена первых героев космоса, главных исторических персонажей политической жизни СССР, имена первых президентов, известных писателей, художников, деятелей науки (н</w:t>
      </w:r>
      <w:r w:rsidR="00BC1260">
        <w:rPr>
          <w:rFonts w:ascii="Times New Roman" w:hAnsi="Times New Roman"/>
          <w:sz w:val="24"/>
          <w:szCs w:val="24"/>
        </w:rPr>
        <w:t xml:space="preserve">а основе </w:t>
      </w:r>
      <w:proofErr w:type="spellStart"/>
      <w:r w:rsidR="00BC1260">
        <w:rPr>
          <w:rFonts w:ascii="Times New Roman" w:hAnsi="Times New Roman"/>
          <w:sz w:val="24"/>
          <w:szCs w:val="24"/>
        </w:rPr>
        <w:t>межпредметных</w:t>
      </w:r>
      <w:proofErr w:type="spellEnd"/>
      <w:r w:rsidR="00BC1260">
        <w:rPr>
          <w:rFonts w:ascii="Times New Roman" w:hAnsi="Times New Roman"/>
          <w:sz w:val="24"/>
          <w:szCs w:val="24"/>
        </w:rPr>
        <w:t xml:space="preserve"> знаний).</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2-й уровень </w:t>
      </w:r>
      <w:r w:rsidRPr="00F32953">
        <w:rPr>
          <w:rFonts w:ascii="Times New Roman" w:hAnsi="Times New Roman"/>
          <w:sz w:val="24"/>
          <w:szCs w:val="24"/>
        </w:rPr>
        <w:t>(см. раздел II).</w:t>
      </w:r>
    </w:p>
    <w:p w:rsidR="00043398" w:rsidRDefault="005F477C" w:rsidP="00E90780">
      <w:pPr>
        <w:spacing w:before="100" w:beforeAutospacing="1" w:after="100" w:afterAutospacing="1" w:line="240" w:lineRule="auto"/>
        <w:contextualSpacing/>
        <w:jc w:val="both"/>
        <w:rPr>
          <w:rFonts w:ascii="Times New Roman" w:hAnsi="Times New Roman"/>
          <w:sz w:val="20"/>
          <w:szCs w:val="24"/>
        </w:rPr>
      </w:pPr>
      <w:r w:rsidRPr="00BC1260">
        <w:rPr>
          <w:rFonts w:ascii="Times New Roman" w:hAnsi="Times New Roman"/>
          <w:sz w:val="20"/>
          <w:szCs w:val="24"/>
        </w:rPr>
        <w:t> </w:t>
      </w:r>
    </w:p>
    <w:p w:rsidR="005F477C" w:rsidRPr="00BC1260" w:rsidRDefault="00043398" w:rsidP="00E90780">
      <w:pPr>
        <w:spacing w:before="100" w:beforeAutospacing="1" w:after="100" w:afterAutospacing="1" w:line="240" w:lineRule="auto"/>
        <w:contextualSpacing/>
        <w:jc w:val="both"/>
        <w:rPr>
          <w:rFonts w:ascii="Times New Roman" w:hAnsi="Times New Roman"/>
          <w:b/>
          <w:bCs/>
          <w:sz w:val="28"/>
          <w:szCs w:val="36"/>
        </w:rPr>
      </w:pPr>
      <w:r>
        <w:rPr>
          <w:rFonts w:ascii="Times New Roman" w:hAnsi="Times New Roman"/>
          <w:b/>
          <w:bCs/>
          <w:sz w:val="28"/>
          <w:szCs w:val="36"/>
        </w:rPr>
        <w:t xml:space="preserve">5.4. </w:t>
      </w:r>
      <w:r w:rsidR="005F477C" w:rsidRPr="00BC1260">
        <w:rPr>
          <w:rFonts w:ascii="Times New Roman" w:hAnsi="Times New Roman"/>
          <w:b/>
          <w:bCs/>
          <w:sz w:val="28"/>
          <w:szCs w:val="36"/>
        </w:rPr>
        <w:t>ЭТИКА</w:t>
      </w:r>
    </w:p>
    <w:p w:rsidR="005F477C" w:rsidRPr="00BC1260" w:rsidRDefault="00BC1260" w:rsidP="00E90780">
      <w:pPr>
        <w:spacing w:before="100" w:beforeAutospacing="1" w:after="100" w:afterAutospacing="1" w:line="240" w:lineRule="auto"/>
        <w:contextualSpacing/>
        <w:jc w:val="both"/>
        <w:rPr>
          <w:rFonts w:ascii="Times New Roman" w:hAnsi="Times New Roman"/>
          <w:b/>
          <w:bCs/>
          <w:spacing w:val="48"/>
          <w:sz w:val="24"/>
          <w:szCs w:val="24"/>
        </w:rPr>
      </w:pPr>
      <w:r w:rsidRPr="00BC1260">
        <w:rPr>
          <w:rFonts w:ascii="Times New Roman" w:hAnsi="Times New Roman"/>
          <w:b/>
          <w:bCs/>
          <w:spacing w:val="48"/>
          <w:sz w:val="24"/>
          <w:szCs w:val="24"/>
        </w:rPr>
        <w:t xml:space="preserve">7—9 классы </w:t>
      </w:r>
    </w:p>
    <w:p w:rsidR="005F477C" w:rsidRPr="00BC1260" w:rsidRDefault="00BC1260" w:rsidP="00E90780">
      <w:pPr>
        <w:spacing w:before="100" w:beforeAutospacing="1" w:after="100" w:afterAutospacing="1" w:line="240" w:lineRule="auto"/>
        <w:contextualSpacing/>
        <w:jc w:val="both"/>
        <w:rPr>
          <w:rFonts w:ascii="Times New Roman" w:hAnsi="Times New Roman"/>
          <w:b/>
          <w:bCs/>
          <w:sz w:val="24"/>
          <w:szCs w:val="24"/>
        </w:rPr>
      </w:pPr>
      <w:r w:rsidRPr="00BC1260">
        <w:rPr>
          <w:rFonts w:ascii="Times New Roman" w:hAnsi="Times New Roman"/>
          <w:b/>
          <w:bCs/>
          <w:sz w:val="24"/>
          <w:szCs w:val="24"/>
        </w:rPr>
        <w:t>Пояснительная записка</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Научить умственно отсталого ребенка производить сознательную самооценку своих поступков и себя как личности — одна из основных задач нового предмета «Этика». Обучение учащихся специальной (коррекционной) школы VIII вида элементарным сведениям о правилах взаимоотношений между людьми, принятых в обществе, их направленная ориентация на высокие эталоны нравственности и личные характеристики человека, такие, как справедливость, совесть, долг, ответственность и др., является основным смыслом у</w:t>
      </w:r>
      <w:r w:rsidR="00BC1260">
        <w:rPr>
          <w:rFonts w:ascii="Times New Roman" w:hAnsi="Times New Roman"/>
          <w:sz w:val="24"/>
          <w:szCs w:val="24"/>
        </w:rPr>
        <w:t>чебно-воспитательного процесса.</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Формирование практических действий, реальных дел, необходимых для устойчивого поведения подростков с умственной отсталостью, — одна из ведущих задач всей систем</w:t>
      </w:r>
      <w:r w:rsidR="00603D81">
        <w:rPr>
          <w:rFonts w:ascii="Times New Roman" w:hAnsi="Times New Roman"/>
          <w:sz w:val="24"/>
          <w:szCs w:val="24"/>
        </w:rPr>
        <w:t>ы коррекционной работы в школе.</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Введение названного предмета в учебный план школы направлено на развитие социального опыта, а также когнитивной и эмоциональной сферы учащихся. Специфические особенности развития личности умственно отсталых детей требуют знания учителем их индивидуальных черт характера, интересов, наклонностей, при гуманном и уважительном</w:t>
      </w:r>
      <w:r w:rsidR="00603D81">
        <w:rPr>
          <w:rFonts w:ascii="Times New Roman" w:hAnsi="Times New Roman"/>
          <w:sz w:val="24"/>
          <w:szCs w:val="24"/>
        </w:rPr>
        <w:t xml:space="preserve"> отношении к каждому учащемуся.</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Предлагаемый учебный курс с общим названием «Этика» является по своему содержанию интегрированным, но его основное понятийное ядро — нравственно-этические знания. Помимо собственно этических категорий, в него включены элементы психологии, права, истории, литературы, без которых невозможно достаточно полно усвоить систему нравственно-этических понятий, осуществить комплексный подход к формированию со</w:t>
      </w:r>
      <w:r w:rsidR="00603D81">
        <w:rPr>
          <w:rFonts w:ascii="Times New Roman" w:hAnsi="Times New Roman"/>
          <w:sz w:val="24"/>
          <w:szCs w:val="24"/>
        </w:rPr>
        <w:t>знания и личности в целом.</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Главное в работе учителя по данной программе — три основных содержательных направления:</w:t>
      </w:r>
      <w:r w:rsidRPr="00F32953">
        <w:rPr>
          <w:rFonts w:ascii="Times New Roman" w:hAnsi="Times New Roman"/>
          <w:sz w:val="24"/>
          <w:szCs w:val="24"/>
        </w:rPr>
        <w:br/>
        <w:t>      • знакомство со свойствами и особенностями человеческой личности, понимание свое</w:t>
      </w:r>
      <w:r w:rsidR="00603D81">
        <w:rPr>
          <w:rFonts w:ascii="Times New Roman" w:hAnsi="Times New Roman"/>
          <w:sz w:val="24"/>
          <w:szCs w:val="24"/>
        </w:rPr>
        <w:t>го «Я»;</w:t>
      </w:r>
      <w:proofErr w:type="gramEnd"/>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на основе анализа собственных ощущений, размышлений, примеров поведения научить подростка понимать особенности окружающих его людей, уметь объяснять их действия и поступки для коммуникации и взаимодействия с окружением: сверстниками, педа</w:t>
      </w:r>
      <w:r w:rsidR="00603D81">
        <w:rPr>
          <w:rFonts w:ascii="Times New Roman" w:hAnsi="Times New Roman"/>
          <w:sz w:val="24"/>
          <w:szCs w:val="24"/>
        </w:rPr>
        <w:t>гогами, родителями и др.;</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системное и последовательное изучение истоков и причин возникновения социальных норм поведения человека, добиваясь понимания законов и правил, принятых в общении между людьми в самых разно</w:t>
      </w:r>
      <w:r w:rsidR="00603D81">
        <w:rPr>
          <w:rFonts w:ascii="Times New Roman" w:hAnsi="Times New Roman"/>
          <w:sz w:val="24"/>
          <w:szCs w:val="24"/>
        </w:rPr>
        <w:t>образных ситуациях.</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Такая система отбора в изложении учебного материала представляется наиболее оптимальной и доступной д</w:t>
      </w:r>
      <w:r w:rsidR="00603D81">
        <w:rPr>
          <w:rFonts w:ascii="Times New Roman" w:hAnsi="Times New Roman"/>
          <w:sz w:val="24"/>
          <w:szCs w:val="24"/>
        </w:rPr>
        <w:t>ля умственно отсталых учащихся.</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Учитывая особенности мышления данной категории детей, учителю не следует добиваться решения таких задач, которые лежат в области сложных психологических категорий, и что особенно важно — не навязывать стереотипные представления о том, что «это хорошо, а это плохо». Наиболее приемлемый путь — ставить перед учащимися те или иные задачи нравственного содержания, решение которых может зависеть от многих обстоятельств. Поэтому, с одной стороны, обстоятельства должны быть смоделированы для анализа, а с другой — предоставлен возможный выбор поведения, помогающий избежа</w:t>
      </w:r>
      <w:r w:rsidR="00603D81">
        <w:rPr>
          <w:rFonts w:ascii="Times New Roman" w:hAnsi="Times New Roman"/>
          <w:sz w:val="24"/>
          <w:szCs w:val="24"/>
        </w:rPr>
        <w:t>ть неблагоприятных последствий.</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Цель данного учебного предмета — достижение практической целесообразности формирования нравственных представлений, их прогнозирование и реализация в непосредственном опыте учащихся. Такой подход исключает заучивание правил, отчеты учащихся и другие треб</w:t>
      </w:r>
      <w:r w:rsidR="00603D81">
        <w:rPr>
          <w:rFonts w:ascii="Times New Roman" w:hAnsi="Times New Roman"/>
          <w:sz w:val="24"/>
          <w:szCs w:val="24"/>
        </w:rPr>
        <w:t>ования дидактического порядка.</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По сути, уроки этики — это практикум по </w:t>
      </w:r>
      <w:proofErr w:type="spellStart"/>
      <w:r w:rsidRPr="00F32953">
        <w:rPr>
          <w:rFonts w:ascii="Times New Roman" w:hAnsi="Times New Roman"/>
          <w:sz w:val="24"/>
          <w:szCs w:val="24"/>
        </w:rPr>
        <w:t>жизневедению</w:t>
      </w:r>
      <w:proofErr w:type="spellEnd"/>
      <w:r w:rsidRPr="00F32953">
        <w:rPr>
          <w:rFonts w:ascii="Times New Roman" w:hAnsi="Times New Roman"/>
          <w:sz w:val="24"/>
          <w:szCs w:val="24"/>
        </w:rPr>
        <w:t xml:space="preserve">, обращенный к сознанию учащихся, к тому, как развивающаяся личность понимает правила социального общения и поведения. Для учителя очень важно не навязывать своего мнения, а косвенно подводить учащихся </w:t>
      </w:r>
      <w:r w:rsidR="00603D81">
        <w:rPr>
          <w:rFonts w:ascii="Times New Roman" w:hAnsi="Times New Roman"/>
          <w:sz w:val="24"/>
          <w:szCs w:val="24"/>
        </w:rPr>
        <w:t>к приемлемым выводам и оценкам.</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Как было указано, специфика обучения детей с умственной недостаточностью не дает возможности говорить о высоком уровне нравственного сознания, именно поэтому возникают сложности по воспитанию устойчивых черт поведения из-за неумения учащихся переносить нр</w:t>
      </w:r>
      <w:r w:rsidR="00603D81">
        <w:rPr>
          <w:rFonts w:ascii="Times New Roman" w:hAnsi="Times New Roman"/>
          <w:sz w:val="24"/>
          <w:szCs w:val="24"/>
        </w:rPr>
        <w:t>авственные эталоны на свое «Я».</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В этой связи специфика содержания учебного материала и ограниченные возможности учащихся требуют от учителя тщательной подготовки к каждому уроку (занятию). При обсуждении тех или иных понятий задача учителя — максимально конкретизировать предлагаемый материал, выделить в нем ведущие идеи, раскрывая логику их взаимосвязей. Очень важно, чтобы материал был доступным, наглядным, </w:t>
      </w:r>
      <w:r w:rsidRPr="00F32953">
        <w:rPr>
          <w:rFonts w:ascii="Times New Roman" w:hAnsi="Times New Roman"/>
          <w:sz w:val="24"/>
          <w:szCs w:val="24"/>
        </w:rPr>
        <w:lastRenderedPageBreak/>
        <w:t>запоминающимся и эмоционально насыщенным. Для этого учащиеся должны принимать самое непосредственное участие в ходе обсуждений и анализа предлагаемой темы (проблемы). Учитель должен всячески преобразовывать пассивное слушание в дискуссию, обсуждение. Следует постоянно опираться на жизненный опыт детей, направлять их мысль на многообразие проявлений свойств человека в различных ситуациях жизни. Весь этот процесс должен организовываться, планироваться и направляться учителем. Существенным дополнением к урокам по этике могут стать результаты педагогических наблюдений за поведением учащихся, их взаимоотношениями, изучение реакции детей на разнообразные поступки товарищей, оценку своих поступков, а также ценностные ориентиры, на которые они указывают, но пользоваться открыто такими наблюдениями в ходе занятий нужно осторожно, кор</w:t>
      </w:r>
      <w:r w:rsidR="00603D81">
        <w:rPr>
          <w:rFonts w:ascii="Times New Roman" w:hAnsi="Times New Roman"/>
          <w:sz w:val="24"/>
          <w:szCs w:val="24"/>
        </w:rPr>
        <w:t>ректно, объективно.</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Основная идея, которую учитель призван донести до сознания учащихся в ходе работы по программе «Этика», определяется золотым правилом нравственности: поступай по отношению к другим так, как ты хотел бы, чтобы они поступали по отношению к тебе, т. е. основу морали составляет потребность относиться к другим людям как к самому себе, совершенствовать себя через уважение и возвышение других людей.</w:t>
      </w:r>
      <w:proofErr w:type="gramEnd"/>
      <w:r w:rsidRPr="00F32953">
        <w:rPr>
          <w:rFonts w:ascii="Times New Roman" w:hAnsi="Times New Roman"/>
          <w:sz w:val="24"/>
          <w:szCs w:val="24"/>
        </w:rPr>
        <w:t xml:space="preserve"> Необходимо убеждать детей в том, что все люди равны в их стремлении к счастью, сохранению достоинства, что каждый человек должен предъявлять к себе такие же требования, какие он предъявляет к другим. Люди могут совершать ошибки, но они не должны нести беду и горе окружаю</w:t>
      </w:r>
      <w:r w:rsidR="00603D81">
        <w:rPr>
          <w:rFonts w:ascii="Times New Roman" w:hAnsi="Times New Roman"/>
          <w:sz w:val="24"/>
          <w:szCs w:val="24"/>
        </w:rPr>
        <w:t>щим.</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Курс «Этика» проводится в 7—8 классах 1 ч в неделю, а в 9—11  (12) классах 2 ч в неделю.</w:t>
      </w:r>
      <w:r w:rsidRPr="00F32953">
        <w:rPr>
          <w:rFonts w:ascii="Times New Roman" w:hAnsi="Times New Roman"/>
          <w:sz w:val="24"/>
          <w:szCs w:val="24"/>
        </w:rPr>
        <w:br/>
        <w:t>      Количество часов, отведенных для изучения той или иной конкретной темы, — примерное, оно может быть изменено учителем в зависимости от специфики работы в каждом конкретном классе. Последовательность в изучении материала необходимо соблюдать в соответствии с программой, так как каждая из тем содержит понятия, необходимые для и</w:t>
      </w:r>
      <w:r w:rsidR="00603D81">
        <w:rPr>
          <w:rFonts w:ascii="Times New Roman" w:hAnsi="Times New Roman"/>
          <w:sz w:val="24"/>
          <w:szCs w:val="24"/>
        </w:rPr>
        <w:t>зучения последующего материала.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 xml:space="preserve">Работа по программе предполагает использование разнообразного наглядного материала: таблиц, схем, рисунков, сюжетных картин, фрагментов кинофильмов, а также выполнение ряда практических заданий: ответы на вопросы учителя по теме, работа с простейшими психологическими тестами, деловые игры, драматизация, практические упражнения в ходе изучения правил поведения и этикета, как особо нормированных требований общества к </w:t>
      </w:r>
      <w:r w:rsidRPr="00F32953">
        <w:rPr>
          <w:rFonts w:ascii="Times New Roman" w:hAnsi="Times New Roman"/>
          <w:b/>
          <w:bCs/>
          <w:sz w:val="24"/>
          <w:szCs w:val="24"/>
        </w:rPr>
        <w:t xml:space="preserve">человеку </w:t>
      </w:r>
      <w:r w:rsidRPr="00F32953">
        <w:rPr>
          <w:rFonts w:ascii="Times New Roman" w:hAnsi="Times New Roman"/>
          <w:sz w:val="24"/>
          <w:szCs w:val="24"/>
        </w:rPr>
        <w:t>в обществе.</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b/>
          <w:bCs/>
          <w:spacing w:val="48"/>
          <w:sz w:val="31"/>
          <w:szCs w:val="31"/>
        </w:rPr>
      </w:pPr>
      <w:r w:rsidRPr="00F32953">
        <w:rPr>
          <w:rFonts w:ascii="Times New Roman" w:hAnsi="Times New Roman"/>
          <w:b/>
          <w:bCs/>
          <w:spacing w:val="48"/>
          <w:sz w:val="31"/>
          <w:szCs w:val="31"/>
        </w:rPr>
        <w:t>7 КЛАСС</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(33 ч в год, 1 ч в неделю)</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Введение (3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Раздел «Введение» предполагает знакомство учащихся с новым предметом «Этика» — с взаимоотношениями между людьми, отдельным человеком и обществом, правилами, регулирующими поступки людей. В этой части следует раскрыть цели и задачи изучения этого предмета. Особенно важно донести до учеников сведения о том, что нравственные правила в обществе возникли давно, они имеют исторические корни, помогают устанавливать и регулировать отношения в человеческом сообществе.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Темы для изучения и обсуждения</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1. Общее представление о предмете «Этика» как системе знаний о правилах взаимоотношений между людьми, отдельным человеком и обществом, о правила</w:t>
      </w:r>
      <w:r w:rsidR="00603D81">
        <w:rPr>
          <w:rFonts w:ascii="Times New Roman" w:hAnsi="Times New Roman"/>
          <w:sz w:val="24"/>
          <w:szCs w:val="24"/>
        </w:rPr>
        <w:t>х, регулирующих поступки людей.</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2. Этические представления людей в разные эпохи, краткое знакомство с историей происхождения этических правил (см. социокультурные разделы по программе истории).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Понять самого себя (15 ч)</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 процессе работы по данному разделу формируются следующие простейшие представления:</w:t>
      </w:r>
      <w:r w:rsidRPr="00F32953">
        <w:rPr>
          <w:rFonts w:ascii="Times New Roman" w:hAnsi="Times New Roman"/>
          <w:sz w:val="24"/>
          <w:szCs w:val="24"/>
        </w:rPr>
        <w:br/>
      </w:r>
      <w:r w:rsidRPr="00F32953">
        <w:rPr>
          <w:rFonts w:ascii="Times New Roman" w:hAnsi="Times New Roman"/>
          <w:sz w:val="24"/>
          <w:szCs w:val="24"/>
        </w:rPr>
        <w:lastRenderedPageBreak/>
        <w:t>      человек как особый биологический вид, обладающий определенными биологическими и психическими характеристиками, отличающими его от всех других видов живых существ. Единство чел</w:t>
      </w:r>
      <w:r w:rsidR="00603D81">
        <w:rPr>
          <w:rFonts w:ascii="Times New Roman" w:hAnsi="Times New Roman"/>
          <w:sz w:val="24"/>
          <w:szCs w:val="24"/>
        </w:rPr>
        <w:t>овеческого сообщества на Земле;</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представление об индивидуальных особенностях каждого человека как индивида с его физической и психической у</w:t>
      </w:r>
      <w:r w:rsidR="00603D81">
        <w:rPr>
          <w:rFonts w:ascii="Times New Roman" w:hAnsi="Times New Roman"/>
          <w:sz w:val="24"/>
          <w:szCs w:val="24"/>
        </w:rPr>
        <w:t>никальностью (неповторимостью);</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представление о формировании человека как личности в процессе роста, развития, деятельн</w:t>
      </w:r>
      <w:r w:rsidR="00603D81">
        <w:rPr>
          <w:rFonts w:ascii="Times New Roman" w:hAnsi="Times New Roman"/>
          <w:sz w:val="24"/>
          <w:szCs w:val="24"/>
        </w:rPr>
        <w:t>ости, общения с другими людьми;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представление о единственности, ценности и неповторимости каждого человека.</w:t>
      </w:r>
      <w:r w:rsidRPr="00F32953">
        <w:rPr>
          <w:rFonts w:ascii="Times New Roman" w:hAnsi="Times New Roman"/>
          <w:sz w:val="24"/>
          <w:szCs w:val="24"/>
        </w:rPr>
        <w:br/>
        <w:t>      Раздел «Понять самого себя» обращен к самому учащемуся, предполагает осознание себя как личности, что дает возможность учителю обращаться к примерам и анализу разнообразных чувств, поступков людей, а также стимулировать учащихся к оценке собственных достоинств и недостатков применительно к эталонным образцам личности. Обращение к анализу особенностей собственной личности развивает самосознание ребенка, дает возможность формировать навыки самоанализа, самооценки и понимание самобытности и неповторимости себя как человеческой личности, что в дальнейшем служит основанием для воспитания доброго, уважительного отношения к другим людям. (Материал этого раздела является базовым для понимания следующих разделов.)</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Темы для изучения и обсуждения</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1. Человек как биологический вид (строение тела, особенности психической деятельности). Единство всех люде</w:t>
      </w:r>
      <w:r w:rsidR="00603D81">
        <w:rPr>
          <w:rFonts w:ascii="Times New Roman" w:hAnsi="Times New Roman"/>
          <w:sz w:val="24"/>
          <w:szCs w:val="24"/>
        </w:rPr>
        <w:t>й как социальная общность.</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2. Индивидуальные особенности каждого человека. </w:t>
      </w:r>
      <w:proofErr w:type="gramStart"/>
      <w:r w:rsidRPr="00F32953">
        <w:rPr>
          <w:rFonts w:ascii="Times New Roman" w:hAnsi="Times New Roman"/>
          <w:sz w:val="24"/>
          <w:szCs w:val="24"/>
        </w:rPr>
        <w:t>Биологические характеристики: цвет глаз, кожи, форма лица, особенности строения тела и др. Особенности психической деятельности: восприятие, ощущения, память, речь, мышление, эмоции, чувства, задатки, темперамент.</w:t>
      </w:r>
      <w:r w:rsidRPr="00F32953">
        <w:rPr>
          <w:rFonts w:ascii="Times New Roman" w:hAnsi="Times New Roman"/>
          <w:sz w:val="24"/>
          <w:szCs w:val="24"/>
        </w:rPr>
        <w:br/>
        <w:t>      3.</w:t>
      </w:r>
      <w:proofErr w:type="gramEnd"/>
      <w:r w:rsidRPr="00F32953">
        <w:rPr>
          <w:rFonts w:ascii="Times New Roman" w:hAnsi="Times New Roman"/>
          <w:sz w:val="24"/>
          <w:szCs w:val="24"/>
        </w:rPr>
        <w:t> Социальные факторы в формировании личности в ходе роста и развития разнооб</w:t>
      </w:r>
      <w:r w:rsidR="00603D81">
        <w:rPr>
          <w:rFonts w:ascii="Times New Roman" w:hAnsi="Times New Roman"/>
          <w:sz w:val="24"/>
          <w:szCs w:val="24"/>
        </w:rPr>
        <w:t>разных видов деятельности:</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развитие мышления, речи, индиви</w:t>
      </w:r>
      <w:r w:rsidR="00603D81">
        <w:rPr>
          <w:rFonts w:ascii="Times New Roman" w:hAnsi="Times New Roman"/>
          <w:sz w:val="24"/>
          <w:szCs w:val="24"/>
        </w:rPr>
        <w:t>дуальных способностей человека;</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условия для формирования интересов, привычек, взглядов, убеждений, мировоззрения.</w:t>
      </w:r>
      <w:r w:rsidRPr="00F32953">
        <w:rPr>
          <w:rFonts w:ascii="Times New Roman" w:hAnsi="Times New Roman"/>
          <w:sz w:val="24"/>
          <w:szCs w:val="24"/>
        </w:rPr>
        <w:br/>
        <w:t>      4. Основные виды деятельности личности на разных возрастных этапах: игра, учение, труд. Их роль и влияние</w:t>
      </w:r>
      <w:r w:rsidR="00603D81">
        <w:rPr>
          <w:rFonts w:ascii="Times New Roman" w:hAnsi="Times New Roman"/>
          <w:sz w:val="24"/>
          <w:szCs w:val="24"/>
        </w:rPr>
        <w:t xml:space="preserve"> на развитие личности человека.</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5. Направленность личности: желания, потребности, мотивы,</w:t>
      </w:r>
      <w:r w:rsidR="00603D81">
        <w:rPr>
          <w:rFonts w:ascii="Times New Roman" w:hAnsi="Times New Roman"/>
          <w:sz w:val="24"/>
          <w:szCs w:val="24"/>
        </w:rPr>
        <w:t xml:space="preserve"> интересы.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6. Поведение, поступки как проявление личности, индивидуальных качеств человека, возможности для их познания другим человеком.</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Отношение товарищества (15 ч)</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В ходе работы по изучению данного раздела учителю необходимо помнить о том, что подростковый возраст характеризуется ослаблением связи с родителями, поиском новых, равноправных отношений со сверстниками и что это период активного становления личности, ее самопознания и самоутверждения. Для умственно отсталого ребенка данный период опасен возможностью неверного понимания отношений товарищества, что является одной из причин их вхождения в отношения (группы) с антисоциальной направленностью. Основными смысловыми направлениями в работе по этому </w:t>
      </w:r>
      <w:r w:rsidR="00603D81">
        <w:rPr>
          <w:rFonts w:ascii="Times New Roman" w:hAnsi="Times New Roman"/>
          <w:sz w:val="24"/>
          <w:szCs w:val="24"/>
        </w:rPr>
        <w:t>разделу должны стать следующие:</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формирование представлений о дружбе, ее основах, правилах взаимоотношений меж</w:t>
      </w:r>
      <w:r w:rsidR="00603D81">
        <w:rPr>
          <w:rFonts w:ascii="Times New Roman" w:hAnsi="Times New Roman"/>
          <w:sz w:val="24"/>
          <w:szCs w:val="24"/>
        </w:rPr>
        <w:t>ду товарищами;</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формирование представлений о способах различения истинной дружбы от отношений под</w:t>
      </w:r>
      <w:r w:rsidR="00603D81">
        <w:rPr>
          <w:rFonts w:ascii="Times New Roman" w:hAnsi="Times New Roman"/>
          <w:sz w:val="24"/>
          <w:szCs w:val="24"/>
        </w:rPr>
        <w:t xml:space="preserve">чинения, </w:t>
      </w:r>
      <w:proofErr w:type="spellStart"/>
      <w:r w:rsidR="00603D81">
        <w:rPr>
          <w:rFonts w:ascii="Times New Roman" w:hAnsi="Times New Roman"/>
          <w:sz w:val="24"/>
          <w:szCs w:val="24"/>
        </w:rPr>
        <w:t>потребительства</w:t>
      </w:r>
      <w:proofErr w:type="spellEnd"/>
      <w:r w:rsidR="00603D81">
        <w:rPr>
          <w:rFonts w:ascii="Times New Roman" w:hAnsi="Times New Roman"/>
          <w:sz w:val="24"/>
          <w:szCs w:val="24"/>
        </w:rPr>
        <w:t xml:space="preserve"> и др.;</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формирование представлений о причинах конфликтов, возникающих в дружбе, товарищеских связях, возможностях и способах их преодоления.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Темы для изучения и обсуждения</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1. Дружба — чувство, присущее человеку. Когда и как возникают дружеские связи. </w:t>
      </w:r>
      <w:r w:rsidR="00603D81">
        <w:rPr>
          <w:rFonts w:ascii="Times New Roman" w:hAnsi="Times New Roman"/>
          <w:sz w:val="24"/>
          <w:szCs w:val="24"/>
        </w:rPr>
        <w:t>Для чего человеку нужна дружба.</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2. Дружеские связи и взаи</w:t>
      </w:r>
      <w:r w:rsidR="00603D81">
        <w:rPr>
          <w:rFonts w:ascii="Times New Roman" w:hAnsi="Times New Roman"/>
          <w:sz w:val="24"/>
          <w:szCs w:val="24"/>
        </w:rPr>
        <w:t>моотношения в коллективе людей:</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w:t>
      </w:r>
      <w:proofErr w:type="gramStart"/>
      <w:r w:rsidRPr="00F32953">
        <w:rPr>
          <w:rFonts w:ascii="Times New Roman" w:hAnsi="Times New Roman"/>
          <w:sz w:val="24"/>
          <w:szCs w:val="24"/>
        </w:rPr>
        <w:t>коллектив объединяет общая деятельность, человек учится строить межличностные отношения, помогает выработке навыков коллективного взаимодействия и дисциплины, в коллективе формируются права личности, самоуважение, умение соотносить свои интере</w:t>
      </w:r>
      <w:r w:rsidR="00603D81">
        <w:rPr>
          <w:rFonts w:ascii="Times New Roman" w:hAnsi="Times New Roman"/>
          <w:sz w:val="24"/>
          <w:szCs w:val="24"/>
        </w:rPr>
        <w:t>сы с общественными;</w:t>
      </w:r>
      <w:proofErr w:type="gramEnd"/>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дружба основана на эмоциональной и деловой привязанности к конкретному человеку, она характеризуется избирательностью, устойчивостью, психологической глубиной. В дружбе человек имеет возможность узнавать себя в другом человеке, он реализует потребност</w:t>
      </w:r>
      <w:r w:rsidR="00603D81">
        <w:rPr>
          <w:rFonts w:ascii="Times New Roman" w:hAnsi="Times New Roman"/>
          <w:sz w:val="24"/>
          <w:szCs w:val="24"/>
        </w:rPr>
        <w:t>ь в самоанализе, самовыражении.</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3. Почему говорят: «Скажи мне, кто твой друг...»? </w:t>
      </w:r>
      <w:proofErr w:type="gramStart"/>
      <w:r w:rsidRPr="00F32953">
        <w:rPr>
          <w:rFonts w:ascii="Times New Roman" w:hAnsi="Times New Roman"/>
          <w:sz w:val="24"/>
          <w:szCs w:val="24"/>
        </w:rPr>
        <w:t>Основа дружеских отношений — согласие интересов, убеждений, воли, уважение, доверие, преданность, сотрудничество и партнерство.</w:t>
      </w:r>
      <w:r w:rsidRPr="00F32953">
        <w:rPr>
          <w:rFonts w:ascii="Times New Roman" w:hAnsi="Times New Roman"/>
          <w:sz w:val="24"/>
          <w:szCs w:val="24"/>
        </w:rPr>
        <w:br/>
        <w:t>      4.</w:t>
      </w:r>
      <w:proofErr w:type="gramEnd"/>
      <w:r w:rsidRPr="00F32953">
        <w:rPr>
          <w:rFonts w:ascii="Times New Roman" w:hAnsi="Times New Roman"/>
          <w:sz w:val="24"/>
          <w:szCs w:val="24"/>
        </w:rPr>
        <w:t> «Какой ты друг?» Узы товарищества: честность, правдивость, взаимопомощь. По</w:t>
      </w:r>
      <w:r w:rsidR="00603D81">
        <w:rPr>
          <w:rFonts w:ascii="Times New Roman" w:hAnsi="Times New Roman"/>
          <w:sz w:val="24"/>
          <w:szCs w:val="24"/>
        </w:rPr>
        <w:t>мощь настоящая и ложная.</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603D81">
        <w:rPr>
          <w:rFonts w:ascii="Times New Roman" w:hAnsi="Times New Roman"/>
          <w:sz w:val="24"/>
          <w:szCs w:val="24"/>
        </w:rPr>
        <w:t>   5. Типы дружеских отношений:</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истинная дружба (единство взглядов, интересов и т. д.);</w:t>
      </w:r>
      <w:r w:rsidRPr="00F32953">
        <w:rPr>
          <w:rFonts w:ascii="Times New Roman" w:hAnsi="Times New Roman"/>
          <w:sz w:val="24"/>
          <w:szCs w:val="24"/>
        </w:rPr>
        <w:br/>
        <w:t>      дружба-соперничество (нет равенства в отношениях, один хочет подчинить себе дру</w:t>
      </w:r>
      <w:r w:rsidR="00603D81">
        <w:rPr>
          <w:rFonts w:ascii="Times New Roman" w:hAnsi="Times New Roman"/>
          <w:sz w:val="24"/>
          <w:szCs w:val="24"/>
        </w:rPr>
        <w:t>гого, нет уважения);</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дружба-</w:t>
      </w:r>
      <w:proofErr w:type="spellStart"/>
      <w:r w:rsidRPr="00F32953">
        <w:rPr>
          <w:rFonts w:ascii="Times New Roman" w:hAnsi="Times New Roman"/>
          <w:sz w:val="24"/>
          <w:szCs w:val="24"/>
        </w:rPr>
        <w:t>компанейство</w:t>
      </w:r>
      <w:proofErr w:type="spellEnd"/>
      <w:r w:rsidRPr="00F32953">
        <w:rPr>
          <w:rFonts w:ascii="Times New Roman" w:hAnsi="Times New Roman"/>
          <w:sz w:val="24"/>
          <w:szCs w:val="24"/>
        </w:rPr>
        <w:t xml:space="preserve"> (отсутствуют прочные связи, избирательность в отношениях, которые</w:t>
      </w:r>
      <w:r w:rsidR="00603D81">
        <w:rPr>
          <w:rFonts w:ascii="Times New Roman" w:hAnsi="Times New Roman"/>
          <w:sz w:val="24"/>
          <w:szCs w:val="24"/>
        </w:rPr>
        <w:t xml:space="preserve"> имеют поверхностный характер).</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6. Возникновение конфликтов в отношениях друзей. Причины их возникновения, спо</w:t>
      </w:r>
      <w:r w:rsidR="00603D81">
        <w:rPr>
          <w:rFonts w:ascii="Times New Roman" w:hAnsi="Times New Roman"/>
          <w:sz w:val="24"/>
          <w:szCs w:val="24"/>
        </w:rPr>
        <w:t>собы преодоления конфликтов.</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7. Этические правила в отношениях друзей (друзья-мальчики, друзья мальчик и девочка, друзья-девочки, друг-взрослый).</w:t>
      </w:r>
    </w:p>
    <w:p w:rsidR="005F477C" w:rsidRPr="00F32953" w:rsidRDefault="005F477C" w:rsidP="00E90780">
      <w:pPr>
        <w:spacing w:before="100" w:beforeAutospacing="1" w:after="100" w:afterAutospacing="1" w:line="240" w:lineRule="auto"/>
        <w:contextualSpacing/>
        <w:jc w:val="both"/>
        <w:rPr>
          <w:rFonts w:ascii="Times New Roman" w:hAnsi="Times New Roman"/>
          <w:b/>
          <w:bCs/>
          <w:spacing w:val="48"/>
          <w:sz w:val="31"/>
          <w:szCs w:val="31"/>
        </w:rPr>
      </w:pPr>
      <w:r w:rsidRPr="00F32953">
        <w:rPr>
          <w:rFonts w:ascii="Times New Roman" w:hAnsi="Times New Roman"/>
          <w:b/>
          <w:bCs/>
          <w:spacing w:val="48"/>
          <w:sz w:val="31"/>
          <w:szCs w:val="31"/>
        </w:rPr>
        <w:t xml:space="preserve">8 КЛАСС </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(33 ч в год, 1 ч в неделю)</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Представление людей о добре и зле. Идеал (14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Тема является достаточно сложной для понимания умственно отсталыми учащимися, поэтому не следует использовать сложные, отвлеченные категории и примеры. Нужно опираться на личный опыт учащихся, их конкретные дела и поступки, подвести их к пониманию того, что не всегда дела и поступки, приятные самому человеку, являются добром, равно как неприятные — злом. В этой теме необходимо раскрыть положительное влияние добрых дел и поступков на формирование личности, возможно знакомство учащихся с оценками этих нравственных категорий на примерах мировых религий.</w:t>
      </w:r>
      <w:r w:rsidRPr="00F32953">
        <w:rPr>
          <w:rFonts w:ascii="Times New Roman" w:hAnsi="Times New Roman"/>
          <w:sz w:val="24"/>
          <w:szCs w:val="24"/>
        </w:rPr>
        <w:br/>
        <w:t>      Идеал рассматривается с точки зрения эталона — измерителя высоких нравственных качеств личности, способствующего ее развитию, если это положительный идеал, и мешающего развитию, если идеал ложный. Изучение ведущих качественных характеристик человеческой личности позволит обогатить развитие эмоциональной сферы. Учителю необходимо опираться на примеры, близкие и понятные детям, на возможные действия известных исторических героев, сказочных или литературных персонажей.</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Темы для изучения и обсуждения</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1. Представления людей о добре и зле. Как проявляется добро. Почему возникает зло. Эволюция взглядов на добро и зло в ходе истории человеческого общества.</w:t>
      </w:r>
      <w:r w:rsidRPr="00F32953">
        <w:rPr>
          <w:rFonts w:ascii="Times New Roman" w:hAnsi="Times New Roman"/>
          <w:sz w:val="24"/>
          <w:szCs w:val="24"/>
        </w:rPr>
        <w:br/>
        <w:t>      2. Влияние добрых или недобрых (неправильных) поступков человека на его характер, на отношение к нему других людей. Как люди распознают в человеке доброжелатель</w:t>
      </w:r>
      <w:r w:rsidR="00603D81">
        <w:rPr>
          <w:rFonts w:ascii="Times New Roman" w:hAnsi="Times New Roman"/>
          <w:sz w:val="24"/>
          <w:szCs w:val="24"/>
        </w:rPr>
        <w:t>ность, недоброжелательность.</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3. Идеал как представление о наиболее совершенных физических и психологических свойствах человека.</w:t>
      </w:r>
      <w:r w:rsidRPr="00F32953">
        <w:rPr>
          <w:rFonts w:ascii="Times New Roman" w:hAnsi="Times New Roman"/>
          <w:sz w:val="24"/>
          <w:szCs w:val="24"/>
        </w:rPr>
        <w:br/>
        <w:t>      Нравственный идеал людей различных эпох. Идеал действительный и иллюзорный.</w:t>
      </w:r>
      <w:r w:rsidRPr="00F32953">
        <w:rPr>
          <w:rFonts w:ascii="Times New Roman" w:hAnsi="Times New Roman"/>
          <w:sz w:val="24"/>
          <w:szCs w:val="24"/>
        </w:rPr>
        <w:br/>
        <w:t>      4. Индивидуально-личностные качества человека, их влияние на его характер и отно</w:t>
      </w:r>
      <w:r w:rsidR="00603D81">
        <w:rPr>
          <w:rFonts w:ascii="Times New Roman" w:hAnsi="Times New Roman"/>
          <w:sz w:val="24"/>
          <w:szCs w:val="24"/>
        </w:rPr>
        <w:t>шение к нему других людей:</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люб</w:t>
      </w:r>
      <w:r w:rsidR="00603D81">
        <w:rPr>
          <w:rFonts w:ascii="Times New Roman" w:hAnsi="Times New Roman"/>
          <w:sz w:val="24"/>
          <w:szCs w:val="24"/>
        </w:rPr>
        <w:t>овь </w:t>
      </w:r>
      <w:proofErr w:type="gramStart"/>
      <w:r w:rsidR="00603D81">
        <w:rPr>
          <w:rFonts w:ascii="Times New Roman" w:hAnsi="Times New Roman"/>
          <w:sz w:val="24"/>
          <w:szCs w:val="24"/>
        </w:rPr>
        <w:t>—н</w:t>
      </w:r>
      <w:proofErr w:type="gramEnd"/>
      <w:r w:rsidR="00603D81">
        <w:rPr>
          <w:rFonts w:ascii="Times New Roman" w:hAnsi="Times New Roman"/>
          <w:sz w:val="24"/>
          <w:szCs w:val="24"/>
        </w:rPr>
        <w:t>енависть; благородство —</w:t>
      </w:r>
      <w:r w:rsidRPr="00F32953">
        <w:rPr>
          <w:rFonts w:ascii="Times New Roman" w:hAnsi="Times New Roman"/>
          <w:sz w:val="24"/>
          <w:szCs w:val="24"/>
        </w:rPr>
        <w:t>низость; бесстраш</w:t>
      </w:r>
      <w:r w:rsidR="00603D81">
        <w:rPr>
          <w:rFonts w:ascii="Times New Roman" w:hAnsi="Times New Roman"/>
          <w:sz w:val="24"/>
          <w:szCs w:val="24"/>
        </w:rPr>
        <w:t>ие —</w:t>
      </w:r>
      <w:r w:rsidRPr="00F32953">
        <w:rPr>
          <w:rFonts w:ascii="Times New Roman" w:hAnsi="Times New Roman"/>
          <w:sz w:val="24"/>
          <w:szCs w:val="24"/>
        </w:rPr>
        <w:t>страх; мужество — тру</w:t>
      </w:r>
      <w:r w:rsidR="00603D81">
        <w:rPr>
          <w:rFonts w:ascii="Times New Roman" w:hAnsi="Times New Roman"/>
          <w:sz w:val="24"/>
          <w:szCs w:val="24"/>
        </w:rPr>
        <w:t>сость; стыд —бесстыдство; щедрость —скупость; мудрость —</w:t>
      </w:r>
      <w:r w:rsidRPr="00F32953">
        <w:rPr>
          <w:rFonts w:ascii="Times New Roman" w:hAnsi="Times New Roman"/>
          <w:sz w:val="24"/>
          <w:szCs w:val="24"/>
        </w:rPr>
        <w:t>глупость; милосердие — жестокость; мягкость — грубость; доброжелательность — зависть.</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Взаимоотношения с родителями (19 ч)</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Взаимоотношения </w:t>
      </w:r>
      <w:proofErr w:type="gramStart"/>
      <w:r w:rsidRPr="00F32953">
        <w:rPr>
          <w:rFonts w:ascii="Times New Roman" w:hAnsi="Times New Roman"/>
          <w:sz w:val="24"/>
          <w:szCs w:val="24"/>
        </w:rPr>
        <w:t>со</w:t>
      </w:r>
      <w:proofErr w:type="gramEnd"/>
      <w:r w:rsidRPr="00F32953">
        <w:rPr>
          <w:rFonts w:ascii="Times New Roman" w:hAnsi="Times New Roman"/>
          <w:sz w:val="24"/>
          <w:szCs w:val="24"/>
        </w:rPr>
        <w:t xml:space="preserve"> взрослыми — одна из важнейших проблем юношеского возраста, включающая в себя как социальный, так и психологический аспекты. Потребность в самоутверждении со стороны подростка нередко приводит к серьезным противоречиям, принимает форму тяжелых семейных конфликтов, которые тягостны и родителям, и детям. Основная задача содержания данного раздела — попытаться помочь ребенку понять и преодолеть сложности, возникающие во взаимоотношениях с ро</w:t>
      </w:r>
      <w:r w:rsidR="00603D81">
        <w:rPr>
          <w:rFonts w:ascii="Times New Roman" w:hAnsi="Times New Roman"/>
          <w:sz w:val="24"/>
          <w:szCs w:val="24"/>
        </w:rPr>
        <w:t>дителями. Для этого необходимо:</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выяснить, каково значение семьи (или людей, заменяющих ее) для роста и развития ребенка;</w:t>
      </w:r>
      <w:r w:rsidRPr="00F32953">
        <w:rPr>
          <w:rFonts w:ascii="Times New Roman" w:hAnsi="Times New Roman"/>
          <w:sz w:val="24"/>
          <w:szCs w:val="24"/>
        </w:rPr>
        <w:br/>
        <w:t>      показать важность влияния семьи на</w:t>
      </w:r>
      <w:r w:rsidR="00603D81">
        <w:rPr>
          <w:rFonts w:ascii="Times New Roman" w:hAnsi="Times New Roman"/>
          <w:sz w:val="24"/>
          <w:szCs w:val="24"/>
        </w:rPr>
        <w:t xml:space="preserve"> формирование личности ребенка;</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объяснить подростку, что нередко причиной недоразумений в семье является он сам, его эгоистические (потре</w:t>
      </w:r>
      <w:r w:rsidR="00603D81">
        <w:rPr>
          <w:rFonts w:ascii="Times New Roman" w:hAnsi="Times New Roman"/>
          <w:sz w:val="24"/>
          <w:szCs w:val="24"/>
        </w:rPr>
        <w:t>бительские) желания и поступки.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 этой части важно подвести учащихся к пониманию мотивов, поступков и возможных реакций их родителей, обсудить достойные способы выхода из проблемных ситуаций, возникающих в семье в силу тех или иных причин.</w:t>
      </w:r>
      <w:r w:rsidRPr="00F32953">
        <w:rPr>
          <w:rFonts w:ascii="Times New Roman" w:hAnsi="Times New Roman"/>
          <w:sz w:val="24"/>
          <w:szCs w:val="24"/>
        </w:rPr>
        <w:br/>
        <w:t>      Работа требует соблюдения такта со стороны учителя, понимания реальной обстановки в семьях учащихся, а также дополнительной работы с родителями, в противном случае существует опасность провокации конфликтов на основе того, что «нам сказал учитель...».</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Темы для изучения и обсуждения</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1. Что такое семья. Семья в жизни человека. Место и роль ребенка в семье. Связи в семье: материальные, духовные, дружеские и др. (общность взглядов, привычек, традиции семьи и т. д.). Родств</w:t>
      </w:r>
      <w:r w:rsidR="00603D81">
        <w:rPr>
          <w:rFonts w:ascii="Times New Roman" w:hAnsi="Times New Roman"/>
          <w:sz w:val="24"/>
          <w:szCs w:val="24"/>
        </w:rPr>
        <w:t>енники и родственные отношения.</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2. </w:t>
      </w:r>
      <w:proofErr w:type="gramStart"/>
      <w:r w:rsidRPr="00F32953">
        <w:rPr>
          <w:rFonts w:ascii="Times New Roman" w:hAnsi="Times New Roman"/>
          <w:sz w:val="24"/>
          <w:szCs w:val="24"/>
        </w:rPr>
        <w:t>Влияние семьи на формирование личности (социальное положение, род занятий</w:t>
      </w:r>
      <w:proofErr w:type="gramEnd"/>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родителей, материальный статус семьи, состав семьи, характер взаимоотношений между ее членами). Ролевые, с</w:t>
      </w:r>
      <w:r w:rsidR="00603D81">
        <w:rPr>
          <w:rFonts w:ascii="Times New Roman" w:hAnsi="Times New Roman"/>
          <w:sz w:val="24"/>
          <w:szCs w:val="24"/>
        </w:rPr>
        <w:t>оциальные функции членов семьи.</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3. </w:t>
      </w:r>
      <w:r w:rsidR="00603D81">
        <w:rPr>
          <w:rFonts w:ascii="Times New Roman" w:hAnsi="Times New Roman"/>
          <w:sz w:val="24"/>
          <w:szCs w:val="24"/>
        </w:rPr>
        <w:t>Значение родителей для ребенка:</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тепло, поддержка, ощущение защищен</w:t>
      </w:r>
      <w:r w:rsidR="00603D81">
        <w:rPr>
          <w:rFonts w:ascii="Times New Roman" w:hAnsi="Times New Roman"/>
          <w:sz w:val="24"/>
          <w:szCs w:val="24"/>
        </w:rPr>
        <w:t>ности;</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власть родителей (материальны</w:t>
      </w:r>
      <w:r w:rsidR="00603D81">
        <w:rPr>
          <w:rFonts w:ascii="Times New Roman" w:hAnsi="Times New Roman"/>
          <w:sz w:val="24"/>
          <w:szCs w:val="24"/>
        </w:rPr>
        <w:t>е блага, наказание, поощрение);</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образец для подражания (нередко идеал, авторитет); друг и советчик.</w:t>
      </w:r>
      <w:r w:rsidRPr="00F32953">
        <w:rPr>
          <w:rFonts w:ascii="Times New Roman" w:hAnsi="Times New Roman"/>
          <w:sz w:val="24"/>
          <w:szCs w:val="24"/>
        </w:rPr>
        <w:br/>
        <w:t>      4. Стиль взаимоотношений родителей с детьми: авторитарность, строгость, нетерпимость в отношениях с де</w:t>
      </w:r>
      <w:r w:rsidR="00603D81">
        <w:rPr>
          <w:rFonts w:ascii="Times New Roman" w:hAnsi="Times New Roman"/>
          <w:sz w:val="24"/>
          <w:szCs w:val="24"/>
        </w:rPr>
        <w:t>тьми, наказания;</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любовь и внимание к ребенку, его проблемам, у</w:t>
      </w:r>
      <w:r w:rsidR="00603D81">
        <w:rPr>
          <w:rFonts w:ascii="Times New Roman" w:hAnsi="Times New Roman"/>
          <w:sz w:val="24"/>
          <w:szCs w:val="24"/>
        </w:rPr>
        <w:t>важение его интересов, доброе и</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бе</w:t>
      </w:r>
      <w:r w:rsidR="00603D81">
        <w:rPr>
          <w:rFonts w:ascii="Times New Roman" w:hAnsi="Times New Roman"/>
          <w:sz w:val="24"/>
          <w:szCs w:val="24"/>
        </w:rPr>
        <w:t>режное отношение;</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подчиненность ребенку, </w:t>
      </w:r>
      <w:proofErr w:type="spellStart"/>
      <w:r w:rsidRPr="00F32953">
        <w:rPr>
          <w:rFonts w:ascii="Times New Roman" w:hAnsi="Times New Roman"/>
          <w:sz w:val="24"/>
          <w:szCs w:val="24"/>
        </w:rPr>
        <w:t>всетерпимость</w:t>
      </w:r>
      <w:proofErr w:type="spellEnd"/>
      <w:r w:rsidRPr="00F32953">
        <w:rPr>
          <w:rFonts w:ascii="Times New Roman" w:hAnsi="Times New Roman"/>
          <w:sz w:val="24"/>
          <w:szCs w:val="24"/>
        </w:rPr>
        <w:t xml:space="preserve"> со стороны родителей, потакан</w:t>
      </w:r>
      <w:r w:rsidR="00603D81">
        <w:rPr>
          <w:rFonts w:ascii="Times New Roman" w:hAnsi="Times New Roman"/>
          <w:sz w:val="24"/>
          <w:szCs w:val="24"/>
        </w:rPr>
        <w:t>ие требованиям, капризам детей.</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Значение каждого типа отношений и их влияние на характер ребенка, его последую</w:t>
      </w:r>
      <w:r w:rsidR="00603D81">
        <w:rPr>
          <w:rFonts w:ascii="Times New Roman" w:hAnsi="Times New Roman"/>
          <w:sz w:val="24"/>
          <w:szCs w:val="24"/>
        </w:rPr>
        <w:t>щую жизнь.</w:t>
      </w:r>
    </w:p>
    <w:p w:rsidR="00603D81" w:rsidRDefault="00603D81"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5. Ребенок в жизни семьи.</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6. Конфликты с </w:t>
      </w:r>
      <w:r w:rsidR="00603D81">
        <w:rPr>
          <w:rFonts w:ascii="Times New Roman" w:hAnsi="Times New Roman"/>
          <w:sz w:val="24"/>
          <w:szCs w:val="24"/>
        </w:rPr>
        <w:t>родителями. Причины конфликтов:</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отход от интересов родителей, потребность в самостоятельности, непонимание родителями интересов ребенка, стремление к </w:t>
      </w:r>
      <w:proofErr w:type="spellStart"/>
      <w:r w:rsidRPr="00F32953">
        <w:rPr>
          <w:rFonts w:ascii="Times New Roman" w:hAnsi="Times New Roman"/>
          <w:sz w:val="24"/>
          <w:szCs w:val="24"/>
        </w:rPr>
        <w:t>гиперопек</w:t>
      </w:r>
      <w:r w:rsidR="00603D81">
        <w:rPr>
          <w:rFonts w:ascii="Times New Roman" w:hAnsi="Times New Roman"/>
          <w:sz w:val="24"/>
          <w:szCs w:val="24"/>
        </w:rPr>
        <w:t>е</w:t>
      </w:r>
      <w:proofErr w:type="spellEnd"/>
      <w:r w:rsidR="00603D81">
        <w:rPr>
          <w:rFonts w:ascii="Times New Roman" w:hAnsi="Times New Roman"/>
          <w:sz w:val="24"/>
          <w:szCs w:val="24"/>
        </w:rPr>
        <w:t>, постоянная тревога за детей;</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повышенные материальные требования со стороны детей, не знающих бюджета сем</w:t>
      </w:r>
      <w:r w:rsidR="00603D81">
        <w:rPr>
          <w:rFonts w:ascii="Times New Roman" w:hAnsi="Times New Roman"/>
          <w:sz w:val="24"/>
          <w:szCs w:val="24"/>
        </w:rPr>
        <w:t>ьи, стремление к иждивенчеству;</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смена авторитетов у ребенка (смена идеала), анализ недостатков в поведении родителей, болезненные реакции на несоответствие родителей эталонным представлениям;</w:t>
      </w:r>
      <w:r w:rsidRPr="00F32953">
        <w:rPr>
          <w:rFonts w:ascii="Times New Roman" w:hAnsi="Times New Roman"/>
          <w:sz w:val="24"/>
          <w:szCs w:val="24"/>
        </w:rPr>
        <w:br/>
        <w:t>      непонимание и нежелание родителей понять своего ребенка;</w:t>
      </w:r>
      <w:r w:rsidRPr="00F32953">
        <w:rPr>
          <w:rFonts w:ascii="Times New Roman" w:hAnsi="Times New Roman"/>
          <w:sz w:val="24"/>
          <w:szCs w:val="24"/>
        </w:rPr>
        <w:br/>
      </w:r>
      <w:r w:rsidRPr="00F32953">
        <w:rPr>
          <w:rFonts w:ascii="Times New Roman" w:hAnsi="Times New Roman"/>
          <w:sz w:val="24"/>
          <w:szCs w:val="24"/>
        </w:rPr>
        <w:lastRenderedPageBreak/>
        <w:t>      разница взглядов, интересов в таких вопросах, как мода, способ организации досуга, взаимоотношения с друзья</w:t>
      </w:r>
      <w:r w:rsidR="00603D81">
        <w:rPr>
          <w:rFonts w:ascii="Times New Roman" w:hAnsi="Times New Roman"/>
          <w:sz w:val="24"/>
          <w:szCs w:val="24"/>
        </w:rPr>
        <w:t>ми и т. д.</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Предупреждение и </w:t>
      </w:r>
      <w:r w:rsidR="00603D81">
        <w:rPr>
          <w:rFonts w:ascii="Times New Roman" w:hAnsi="Times New Roman"/>
          <w:sz w:val="24"/>
          <w:szCs w:val="24"/>
        </w:rPr>
        <w:t>преодоление конфликтов в семье.</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7. Правила поведения в семье, с родными и близкими людьми.</w:t>
      </w:r>
    </w:p>
    <w:p w:rsidR="005F477C" w:rsidRPr="00603D81" w:rsidRDefault="005F477C" w:rsidP="00E90780">
      <w:pPr>
        <w:spacing w:before="100" w:beforeAutospacing="1" w:after="100" w:afterAutospacing="1" w:line="240" w:lineRule="auto"/>
        <w:contextualSpacing/>
        <w:jc w:val="both"/>
        <w:rPr>
          <w:rFonts w:ascii="Times New Roman" w:hAnsi="Times New Roman"/>
          <w:b/>
          <w:bCs/>
          <w:spacing w:val="48"/>
          <w:sz w:val="28"/>
          <w:szCs w:val="28"/>
        </w:rPr>
      </w:pPr>
      <w:r w:rsidRPr="00603D81">
        <w:rPr>
          <w:rFonts w:ascii="Times New Roman" w:hAnsi="Times New Roman"/>
          <w:b/>
          <w:bCs/>
          <w:spacing w:val="48"/>
          <w:sz w:val="28"/>
          <w:szCs w:val="28"/>
        </w:rPr>
        <w:t xml:space="preserve">9 КЛАСС </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(33 ч в год, 1 ч в неделю)</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Условия, влияющие на деятельность человека (10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Учителю следует быть очень внимательным и предельно точным в отборе материала к этим занятиям. </w:t>
      </w:r>
      <w:proofErr w:type="gramStart"/>
      <w:r w:rsidRPr="00F32953">
        <w:rPr>
          <w:rFonts w:ascii="Times New Roman" w:hAnsi="Times New Roman"/>
          <w:sz w:val="24"/>
          <w:szCs w:val="24"/>
        </w:rPr>
        <w:t>Не следует использовать отвлеченные и малодоступные детям примеры, необходимо опираться на личный опыт учащихся, конкретные дела и поступки, оценивая их с точки зрения нравственных категорий долга, совести, необходимости и т. д. Задача учителя заключается в том, чтобы сформировать у учащихся представление о свободе личности в собственных действиях, поступках, праве выбора своего пути, однако при этих условиях личность несет индивидуальную ответственность</w:t>
      </w:r>
      <w:proofErr w:type="gramEnd"/>
      <w:r w:rsidRPr="00F32953">
        <w:rPr>
          <w:rFonts w:ascii="Times New Roman" w:hAnsi="Times New Roman"/>
          <w:sz w:val="24"/>
          <w:szCs w:val="24"/>
        </w:rPr>
        <w:t xml:space="preserve"> за собственный выбор. Выбор, в свою очередь, происходит под влиянием и с учетом многих факторов: чувства долга, складывающихся обстоятельств, общественного мнения, совести и др.</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Темы для изучения и обсуждения</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1. Что такое долг, совесть, общественное мнение. Их влияние на поведение личности.</w:t>
      </w:r>
      <w:r w:rsidRPr="00F32953">
        <w:rPr>
          <w:rFonts w:ascii="Times New Roman" w:hAnsi="Times New Roman"/>
          <w:sz w:val="24"/>
          <w:szCs w:val="24"/>
        </w:rPr>
        <w:br/>
        <w:t>      2. Свобода, необходимость, ответственность. Их роль и значение в поведении челове</w:t>
      </w:r>
      <w:r w:rsidR="00603D81">
        <w:rPr>
          <w:rFonts w:ascii="Times New Roman" w:hAnsi="Times New Roman"/>
          <w:sz w:val="24"/>
          <w:szCs w:val="24"/>
        </w:rPr>
        <w:t>ка, принятии решений.</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3. Свобода выбора, мера ответственности человека за свои поступки.</w:t>
      </w:r>
      <w:r w:rsidRPr="00F32953">
        <w:rPr>
          <w:rFonts w:ascii="Times New Roman" w:hAnsi="Times New Roman"/>
          <w:sz w:val="24"/>
          <w:szCs w:val="24"/>
        </w:rPr>
        <w:br/>
        <w:t>      4. Что такое мораль и право. История происхождения некоторых правовых норм. Вза</w:t>
      </w:r>
      <w:r w:rsidR="00603D81">
        <w:rPr>
          <w:rFonts w:ascii="Times New Roman" w:hAnsi="Times New Roman"/>
          <w:sz w:val="24"/>
          <w:szCs w:val="24"/>
        </w:rPr>
        <w:t>имосвязь морали и права.</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5. Деяние, направленное против другой личности (ее здоровья, жизни), оскорбление чести и достоинства, лишение иму</w:t>
      </w:r>
      <w:r w:rsidR="00603D81">
        <w:rPr>
          <w:rFonts w:ascii="Times New Roman" w:hAnsi="Times New Roman"/>
          <w:sz w:val="24"/>
          <w:szCs w:val="24"/>
        </w:rPr>
        <w:t>щества. Наказание за проступки.</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6. Основные разделы права: семейное право, уголовное право, административное право, трудов</w:t>
      </w:r>
      <w:r w:rsidR="00603D81">
        <w:rPr>
          <w:rFonts w:ascii="Times New Roman" w:hAnsi="Times New Roman"/>
          <w:sz w:val="24"/>
          <w:szCs w:val="24"/>
        </w:rPr>
        <w:t>ое право (общее представление).</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7. Ответственность человека за совершенное правонарушение (знакомство с отдельными статьями Уголовного, Гражданского кодексов по выбору учителя).</w:t>
      </w:r>
      <w:r w:rsidRPr="00F32953">
        <w:rPr>
          <w:rFonts w:ascii="Times New Roman" w:hAnsi="Times New Roman"/>
          <w:sz w:val="24"/>
          <w:szCs w:val="24"/>
        </w:rPr>
        <w:br/>
        <w:t>      8. Нравственное и безнравственное поведение человека, группы людей, их оценка обществом, государством.</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Семья (23 ч)</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Нередко примеры взаимоотношений в семье для многих учащихся оказываются негативными, поэтому следует, не ущемляя чувств детей, показать возможность существования иных отношений для того, чтобы привлечь их внимание к нравственным способ</w:t>
      </w:r>
      <w:r w:rsidR="00603D81">
        <w:rPr>
          <w:rFonts w:ascii="Times New Roman" w:hAnsi="Times New Roman"/>
          <w:sz w:val="24"/>
          <w:szCs w:val="24"/>
        </w:rPr>
        <w:t>ам построения их будущей семьи.</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Осн</w:t>
      </w:r>
      <w:r w:rsidR="00603D81">
        <w:rPr>
          <w:rFonts w:ascii="Times New Roman" w:hAnsi="Times New Roman"/>
          <w:sz w:val="24"/>
          <w:szCs w:val="24"/>
        </w:rPr>
        <w:t>овные задачи данного раздела:</w:t>
      </w:r>
    </w:p>
    <w:p w:rsidR="00603D81" w:rsidRDefault="00603D81"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xml:space="preserve">  </w:t>
      </w:r>
      <w:r w:rsidR="005F477C" w:rsidRPr="00F32953">
        <w:rPr>
          <w:rFonts w:ascii="Times New Roman" w:hAnsi="Times New Roman"/>
          <w:sz w:val="24"/>
          <w:szCs w:val="24"/>
        </w:rPr>
        <w:t>    сформировать представления о проблемах создания и сохранения семьи;</w:t>
      </w:r>
      <w:r w:rsidR="005F477C" w:rsidRPr="00F32953">
        <w:rPr>
          <w:rFonts w:ascii="Times New Roman" w:hAnsi="Times New Roman"/>
          <w:sz w:val="24"/>
          <w:szCs w:val="24"/>
        </w:rPr>
        <w:br/>
        <w:t>      направить внимание юношей и девушек на понимание и анализ своих чувств и желаний относительно понятий (</w:t>
      </w:r>
      <w:r w:rsidR="005F477C" w:rsidRPr="00F32953">
        <w:rPr>
          <w:rFonts w:ascii="Times New Roman" w:hAnsi="Times New Roman"/>
          <w:i/>
          <w:iCs/>
          <w:sz w:val="24"/>
          <w:szCs w:val="24"/>
        </w:rPr>
        <w:t>люблю, нравится</w:t>
      </w:r>
      <w:r w:rsidR="005F477C" w:rsidRPr="00F32953">
        <w:rPr>
          <w:rFonts w:ascii="Times New Roman" w:hAnsi="Times New Roman"/>
          <w:sz w:val="24"/>
          <w:szCs w:val="24"/>
        </w:rPr>
        <w:t>)</w:t>
      </w:r>
      <w:r w:rsidR="005F477C" w:rsidRPr="00F32953">
        <w:rPr>
          <w:rFonts w:ascii="Times New Roman" w:hAnsi="Times New Roman"/>
          <w:i/>
          <w:iCs/>
          <w:sz w:val="24"/>
          <w:szCs w:val="24"/>
        </w:rPr>
        <w:t>;</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дать представление </w:t>
      </w:r>
      <w:proofErr w:type="gramStart"/>
      <w:r w:rsidRPr="00F32953">
        <w:rPr>
          <w:rFonts w:ascii="Times New Roman" w:hAnsi="Times New Roman"/>
          <w:sz w:val="24"/>
          <w:szCs w:val="24"/>
        </w:rPr>
        <w:t>о</w:t>
      </w:r>
      <w:proofErr w:type="gramEnd"/>
      <w:r w:rsidRPr="00F32953">
        <w:rPr>
          <w:rFonts w:ascii="Times New Roman" w:hAnsi="Times New Roman"/>
          <w:sz w:val="24"/>
          <w:szCs w:val="24"/>
        </w:rPr>
        <w:t xml:space="preserve"> эмоциональных, социальных и психологических аспектах проблемы взаимоотношения полов, их нравственно-правовой ответственности;</w:t>
      </w:r>
      <w:r w:rsidRPr="00F32953">
        <w:rPr>
          <w:rFonts w:ascii="Times New Roman" w:hAnsi="Times New Roman"/>
          <w:sz w:val="24"/>
          <w:szCs w:val="24"/>
        </w:rPr>
        <w:br/>
        <w:t>      дать некоторые практические умения по планированию и ведению семейного хозяйства;</w:t>
      </w:r>
      <w:r w:rsidRPr="00F32953">
        <w:rPr>
          <w:rFonts w:ascii="Times New Roman" w:hAnsi="Times New Roman"/>
          <w:sz w:val="24"/>
          <w:szCs w:val="24"/>
        </w:rPr>
        <w:br/>
        <w:t>      дать представление о приемах (способах) разрешения возможных конфликтов в семье;</w:t>
      </w:r>
      <w:r w:rsidRPr="00F32953">
        <w:rPr>
          <w:rFonts w:ascii="Times New Roman" w:hAnsi="Times New Roman"/>
          <w:sz w:val="24"/>
          <w:szCs w:val="24"/>
        </w:rPr>
        <w:br/>
        <w:t>      выявить представления учащихся относительно своей будущей семейной роли: муж — отец, жена — мать, а также об обязанностях и ответственности каждого члена семьи.</w:t>
      </w:r>
      <w:r w:rsidRPr="00F32953">
        <w:rPr>
          <w:rFonts w:ascii="Times New Roman" w:hAnsi="Times New Roman"/>
          <w:sz w:val="24"/>
          <w:szCs w:val="24"/>
        </w:rPr>
        <w:br/>
        <w:t>      Этот раздел важен для детей-сирот, так как личного опыта проживания в семье и наблюдений за развитием семейных отношений эти учащиеся, как правило, не имеют, и в этой связи необходимо использовать большее количество конкретных житейских примеров для анализа проблемных ситуаций.</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Темы для изучения и обсуждения (анкетирования перед обсуждением)</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xml:space="preserve">      1. Что такое любовь и счастье. Многозначность этих понятий. Представления о счастье у разных </w:t>
      </w:r>
      <w:r w:rsidR="00603D81">
        <w:rPr>
          <w:rFonts w:ascii="Times New Roman" w:hAnsi="Times New Roman"/>
          <w:sz w:val="24"/>
          <w:szCs w:val="24"/>
        </w:rPr>
        <w:t>людей: работа, семья, достаток.</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Роль мировоззрения человека в формировании представлений о счастье.</w:t>
      </w:r>
      <w:r w:rsidRPr="00F32953">
        <w:rPr>
          <w:rFonts w:ascii="Times New Roman" w:hAnsi="Times New Roman"/>
          <w:sz w:val="24"/>
          <w:szCs w:val="24"/>
        </w:rPr>
        <w:br/>
        <w:t>      2. Кого и за что можно любить. Восприятие лиц противоположного пола (юноши, девушки). Требования, предъявляемые к предполагаемому партнеру, их реальное воплощение.</w:t>
      </w:r>
      <w:r w:rsidRPr="00F32953">
        <w:rPr>
          <w:rFonts w:ascii="Times New Roman" w:hAnsi="Times New Roman"/>
          <w:sz w:val="24"/>
          <w:szCs w:val="24"/>
        </w:rPr>
        <w:br/>
        <w:t xml:space="preserve">      3. Влюбленность </w:t>
      </w:r>
      <w:r w:rsidR="00603D81">
        <w:rPr>
          <w:rFonts w:ascii="Times New Roman" w:hAnsi="Times New Roman"/>
          <w:sz w:val="24"/>
          <w:szCs w:val="24"/>
        </w:rPr>
        <w:t>и любовь. Романтическая любовь.</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4. </w:t>
      </w:r>
      <w:r w:rsidR="00603D81">
        <w:rPr>
          <w:rFonts w:ascii="Times New Roman" w:hAnsi="Times New Roman"/>
          <w:sz w:val="24"/>
          <w:szCs w:val="24"/>
        </w:rPr>
        <w:t>Нравственность и сексуальность.</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5. Почему ссорятся влюбленные. Как прощать обиды, какие проступки непростительны для ч</w:t>
      </w:r>
      <w:r w:rsidR="00603D81">
        <w:rPr>
          <w:rFonts w:ascii="Times New Roman" w:hAnsi="Times New Roman"/>
          <w:sz w:val="24"/>
          <w:szCs w:val="24"/>
        </w:rPr>
        <w:t>еловека.</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6. Этика в</w:t>
      </w:r>
      <w:r w:rsidR="00603D81">
        <w:rPr>
          <w:rFonts w:ascii="Times New Roman" w:hAnsi="Times New Roman"/>
          <w:sz w:val="24"/>
          <w:szCs w:val="24"/>
        </w:rPr>
        <w:t>заимоотношений юноши и девушки.</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7. Брак и его мотивы (любовь, общность интересов, взглядов, целей — нравственная основ</w:t>
      </w:r>
      <w:r w:rsidR="00603D81">
        <w:rPr>
          <w:rFonts w:ascii="Times New Roman" w:hAnsi="Times New Roman"/>
          <w:sz w:val="24"/>
          <w:szCs w:val="24"/>
        </w:rPr>
        <w:t>а будущего благополучия семьи).</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8. Молодая семья и ее первые шаги в семейной жизни. Помощь и поддержка друг друга, терпимость к привычкам и особенностям характера партнера, уважение.</w:t>
      </w:r>
      <w:r w:rsidRPr="00F32953">
        <w:rPr>
          <w:rFonts w:ascii="Times New Roman" w:hAnsi="Times New Roman"/>
          <w:sz w:val="24"/>
          <w:szCs w:val="24"/>
        </w:rPr>
        <w:br/>
        <w:t>      9. Социальная роль молодоженов. Их обязанности. Взаимопомощь в молодой семье.</w:t>
      </w:r>
      <w:r w:rsidRPr="00F32953">
        <w:rPr>
          <w:rFonts w:ascii="Times New Roman" w:hAnsi="Times New Roman"/>
          <w:sz w:val="24"/>
          <w:szCs w:val="24"/>
        </w:rPr>
        <w:br/>
        <w:t>      10. Что такое материнство, отцовство. Забота о воспитании детей — родительский долг. Ответственность молодых родителей за жизнь и здоровье ребенка. Формирование общих взглядов на процесс воспитания детей. Воспитание малыша в молодой семье.</w:t>
      </w:r>
      <w:r w:rsidRPr="00F32953">
        <w:rPr>
          <w:rFonts w:ascii="Times New Roman" w:hAnsi="Times New Roman"/>
          <w:sz w:val="24"/>
          <w:szCs w:val="24"/>
        </w:rPr>
        <w:br/>
        <w:t>      11. Взаимоотношения с родителями, родственниками. Материальная и духовная связь с родителями. Влияние опыта прежней жизни супругов на процесс создания новой семьи.</w:t>
      </w:r>
      <w:r w:rsidRPr="00F32953">
        <w:rPr>
          <w:rFonts w:ascii="Times New Roman" w:hAnsi="Times New Roman"/>
          <w:sz w:val="24"/>
          <w:szCs w:val="24"/>
        </w:rPr>
        <w:br/>
        <w:t>      12. Экономика и быт молодой семьи. Потребности семьи: естественные и искусственные, вещизм. Организация и ведение домашнего хозяй</w:t>
      </w:r>
      <w:r w:rsidR="00603D81">
        <w:rPr>
          <w:rFonts w:ascii="Times New Roman" w:hAnsi="Times New Roman"/>
          <w:sz w:val="24"/>
          <w:szCs w:val="24"/>
        </w:rPr>
        <w:t>ства (на примерах домоводства).</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13. Атмосфера семьи: чувства, привычки, традиции. Нравственные правила общения, приня</w:t>
      </w:r>
      <w:r w:rsidR="00603D81">
        <w:rPr>
          <w:rFonts w:ascii="Times New Roman" w:hAnsi="Times New Roman"/>
          <w:sz w:val="24"/>
          <w:szCs w:val="24"/>
        </w:rPr>
        <w:t>тые в семье, в обществе друзей.</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14. Нравственный портрет семьи, ее влияние на жизнь окружающих.</w:t>
      </w:r>
      <w:r w:rsidRPr="00F32953">
        <w:rPr>
          <w:rFonts w:ascii="Times New Roman" w:hAnsi="Times New Roman"/>
          <w:sz w:val="24"/>
          <w:szCs w:val="24"/>
        </w:rPr>
        <w:br/>
        <w:t>      15. Мода: происхождение, история. Знаковая функция моды: определение принадлежности к определенному племени, классу, сословию. Ее роль в настоящее время: средство самовыражения, средство коммуникации, идентификации, средство приобретения общественного статуса. Правильное отношение к моде, свой стиль, соответствие материальным возм</w:t>
      </w:r>
      <w:r w:rsidR="00603D81">
        <w:rPr>
          <w:rFonts w:ascii="Times New Roman" w:hAnsi="Times New Roman"/>
          <w:sz w:val="24"/>
          <w:szCs w:val="24"/>
        </w:rPr>
        <w:t>ожностям.</w:t>
      </w:r>
    </w:p>
    <w:p w:rsid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16. Семейные конфликты. </w:t>
      </w:r>
      <w:proofErr w:type="gramStart"/>
      <w:r w:rsidRPr="00F32953">
        <w:rPr>
          <w:rFonts w:ascii="Times New Roman" w:hAnsi="Times New Roman"/>
          <w:sz w:val="24"/>
          <w:szCs w:val="24"/>
        </w:rPr>
        <w:t xml:space="preserve">Их происхождение и психологическая основа: неготовность (моральная, психологическая) супругов к выполнению своей семейной роли, различие взглядов, интересов, привычек, традиций, вмешательство и негативное влияние родителей, друзей, отсутствие </w:t>
      </w:r>
      <w:r w:rsidR="00603D81">
        <w:rPr>
          <w:rFonts w:ascii="Times New Roman" w:hAnsi="Times New Roman"/>
          <w:sz w:val="24"/>
          <w:szCs w:val="24"/>
        </w:rPr>
        <w:t>понимания, взаимопомощи и т. д.</w:t>
      </w:r>
      <w:proofErr w:type="gramEnd"/>
    </w:p>
    <w:p w:rsidR="005F477C" w:rsidRPr="00603D8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17. Предотвращение конфликтов, способы их разрешения.</w:t>
      </w:r>
      <w:r w:rsidRPr="00F32953">
        <w:rPr>
          <w:rFonts w:ascii="Times New Roman" w:hAnsi="Times New Roman"/>
          <w:sz w:val="24"/>
          <w:szCs w:val="24"/>
        </w:rPr>
        <w:br/>
        <w:t>      18. Причины распада семьи. Нравственное поведение в ситуации развода. Знакомство с положениями Гражданского кодекса: судьба детей, обязанности и права отца и матери по отношению к детям, раздел имущества.</w:t>
      </w:r>
      <w:r w:rsidRPr="00F32953">
        <w:rPr>
          <w:rFonts w:ascii="Times New Roman" w:hAnsi="Times New Roman"/>
          <w:b/>
          <w:bCs/>
          <w:sz w:val="36"/>
          <w:szCs w:val="36"/>
        </w:rPr>
        <w:t xml:space="preserve"> </w:t>
      </w:r>
    </w:p>
    <w:p w:rsidR="00043398" w:rsidRDefault="00043398" w:rsidP="00E90780">
      <w:pPr>
        <w:spacing w:before="100" w:beforeAutospacing="1" w:after="100" w:afterAutospacing="1" w:line="240" w:lineRule="auto"/>
        <w:contextualSpacing/>
        <w:jc w:val="both"/>
        <w:rPr>
          <w:rFonts w:ascii="Times New Roman" w:hAnsi="Times New Roman"/>
          <w:b/>
          <w:bCs/>
          <w:sz w:val="28"/>
          <w:szCs w:val="28"/>
        </w:rPr>
      </w:pPr>
    </w:p>
    <w:p w:rsidR="005F477C" w:rsidRPr="00D0542B" w:rsidRDefault="00043398" w:rsidP="00E90780">
      <w:pPr>
        <w:spacing w:before="100" w:beforeAutospacing="1" w:after="100" w:afterAutospacing="1" w:line="240" w:lineRule="auto"/>
        <w:contextualSpacing/>
        <w:jc w:val="both"/>
        <w:rPr>
          <w:rFonts w:ascii="Times New Roman" w:hAnsi="Times New Roman"/>
          <w:b/>
          <w:bCs/>
          <w:sz w:val="28"/>
          <w:szCs w:val="28"/>
        </w:rPr>
      </w:pPr>
      <w:r>
        <w:rPr>
          <w:rFonts w:ascii="Times New Roman" w:hAnsi="Times New Roman"/>
          <w:b/>
          <w:bCs/>
          <w:sz w:val="28"/>
          <w:szCs w:val="28"/>
        </w:rPr>
        <w:t xml:space="preserve">5.5. </w:t>
      </w:r>
      <w:r w:rsidR="005F477C" w:rsidRPr="00D0542B">
        <w:rPr>
          <w:rFonts w:ascii="Times New Roman" w:hAnsi="Times New Roman"/>
          <w:b/>
          <w:bCs/>
          <w:sz w:val="28"/>
          <w:szCs w:val="28"/>
        </w:rPr>
        <w:t>ГЕОГРАФИЯ</w:t>
      </w:r>
    </w:p>
    <w:p w:rsidR="005F477C" w:rsidRPr="00D0542B" w:rsidRDefault="00043398" w:rsidP="00E90780">
      <w:pPr>
        <w:spacing w:before="100" w:beforeAutospacing="1" w:after="100" w:afterAutospacing="1" w:line="240" w:lineRule="auto"/>
        <w:contextualSpacing/>
        <w:jc w:val="both"/>
        <w:rPr>
          <w:rFonts w:ascii="Times New Roman" w:hAnsi="Times New Roman"/>
          <w:b/>
          <w:bCs/>
          <w:spacing w:val="48"/>
          <w:sz w:val="24"/>
          <w:szCs w:val="24"/>
        </w:rPr>
      </w:pPr>
      <w:r>
        <w:rPr>
          <w:rFonts w:ascii="Times New Roman" w:hAnsi="Times New Roman"/>
          <w:b/>
          <w:bCs/>
          <w:spacing w:val="48"/>
          <w:sz w:val="24"/>
          <w:szCs w:val="24"/>
        </w:rPr>
        <w:t>7</w:t>
      </w:r>
      <w:r w:rsidR="00D0542B" w:rsidRPr="00D0542B">
        <w:rPr>
          <w:rFonts w:ascii="Times New Roman" w:hAnsi="Times New Roman"/>
          <w:b/>
          <w:bCs/>
          <w:spacing w:val="48"/>
          <w:sz w:val="24"/>
          <w:szCs w:val="24"/>
        </w:rPr>
        <w:t xml:space="preserve">—9 классы </w:t>
      </w:r>
    </w:p>
    <w:p w:rsidR="005F477C" w:rsidRPr="00D0542B" w:rsidRDefault="00D0542B" w:rsidP="00E90780">
      <w:pPr>
        <w:spacing w:before="100" w:beforeAutospacing="1" w:after="100" w:afterAutospacing="1" w:line="240" w:lineRule="auto"/>
        <w:contextualSpacing/>
        <w:jc w:val="both"/>
        <w:rPr>
          <w:rFonts w:ascii="Times New Roman" w:hAnsi="Times New Roman"/>
          <w:b/>
          <w:bCs/>
          <w:sz w:val="24"/>
          <w:szCs w:val="24"/>
        </w:rPr>
      </w:pPr>
      <w:r w:rsidRPr="00D0542B">
        <w:rPr>
          <w:rFonts w:ascii="Times New Roman" w:hAnsi="Times New Roman"/>
          <w:b/>
          <w:bCs/>
          <w:sz w:val="24"/>
          <w:szCs w:val="24"/>
        </w:rPr>
        <w:t>Пояснительная записка</w:t>
      </w:r>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Изучение географии нашей страны, а также м</w:t>
      </w:r>
      <w:r w:rsidR="000E1AF5">
        <w:rPr>
          <w:rFonts w:ascii="Times New Roman" w:hAnsi="Times New Roman"/>
          <w:sz w:val="24"/>
          <w:szCs w:val="24"/>
        </w:rPr>
        <w:t>атериков и океанов в школе</w:t>
      </w:r>
      <w:r w:rsidRPr="00F32953">
        <w:rPr>
          <w:rFonts w:ascii="Times New Roman" w:hAnsi="Times New Roman"/>
          <w:sz w:val="24"/>
          <w:szCs w:val="24"/>
        </w:rPr>
        <w:t xml:space="preserve"> </w:t>
      </w:r>
      <w:r w:rsidR="000E1AF5">
        <w:rPr>
          <w:rFonts w:ascii="Times New Roman" w:hAnsi="Times New Roman"/>
          <w:sz w:val="24"/>
          <w:szCs w:val="24"/>
        </w:rPr>
        <w:t xml:space="preserve">для детей с ОВЗ </w:t>
      </w:r>
      <w:r w:rsidRPr="00F32953">
        <w:rPr>
          <w:rFonts w:ascii="Times New Roman" w:hAnsi="Times New Roman"/>
          <w:sz w:val="24"/>
          <w:szCs w:val="24"/>
        </w:rPr>
        <w:t>расширяет представления детей с нарушением интеллекта об окружающем мире. География дает благодатный материал для патриотического, интернационального, эстетического и экологического воспитания учащихся.</w:t>
      </w:r>
      <w:r w:rsidRPr="00F32953">
        <w:rPr>
          <w:rFonts w:ascii="Times New Roman" w:hAnsi="Times New Roman"/>
          <w:sz w:val="24"/>
          <w:szCs w:val="24"/>
        </w:rPr>
        <w:br/>
        <w:t xml:space="preserve">      Географический материал в силу своего содержания обладает значительными возможностями для развития и коррекции познавательной деятельности умственно отсталых детей: они учатся анализировать, сравнивать изучаемые объекты и явления, понимать причинно-следственные зависимости. Работа с символическими пособиями, </w:t>
      </w:r>
      <w:r w:rsidRPr="00F32953">
        <w:rPr>
          <w:rFonts w:ascii="Times New Roman" w:hAnsi="Times New Roman"/>
          <w:sz w:val="24"/>
          <w:szCs w:val="24"/>
        </w:rPr>
        <w:lastRenderedPageBreak/>
        <w:t>какими являются план и географическая карта, учит абстрагироваться, развивает воображение учащихся. Систематическая словарная работа на уроках географии расширяет лексический запас детей со сниженным интеллектом, помогает им правильно употреблять новые слова в связ</w:t>
      </w:r>
      <w:r w:rsidR="00D0542B">
        <w:rPr>
          <w:rFonts w:ascii="Times New Roman" w:hAnsi="Times New Roman"/>
          <w:sz w:val="24"/>
          <w:szCs w:val="24"/>
        </w:rPr>
        <w:t>ной речи.</w:t>
      </w:r>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Программа составлена с учетом особенностей умственного развития данной категории детей.</w:t>
      </w:r>
      <w:r w:rsidRPr="00F32953">
        <w:rPr>
          <w:rFonts w:ascii="Times New Roman" w:hAnsi="Times New Roman"/>
          <w:sz w:val="24"/>
          <w:szCs w:val="24"/>
        </w:rPr>
        <w:br/>
        <w:t>      </w:t>
      </w:r>
      <w:proofErr w:type="gramStart"/>
      <w:r w:rsidRPr="00F32953">
        <w:rPr>
          <w:rFonts w:ascii="Times New Roman" w:hAnsi="Times New Roman"/>
          <w:sz w:val="24"/>
          <w:szCs w:val="24"/>
        </w:rPr>
        <w:t xml:space="preserve">Курс географии имеет много смежных тем с природоведением, естествознанием, историей, русским языком, чтением, математикой, изобразительной деятельностью, черчением, домоводством и другими предметами, а также предусматривает опору на знания, полученные на уроках </w:t>
      </w:r>
      <w:r w:rsidR="00D0542B">
        <w:rPr>
          <w:rFonts w:ascii="Times New Roman" w:hAnsi="Times New Roman"/>
          <w:sz w:val="24"/>
          <w:szCs w:val="24"/>
        </w:rPr>
        <w:t>«Живой мир» и «Природоведение».</w:t>
      </w:r>
      <w:proofErr w:type="gramEnd"/>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Учитывая общие и специальные задачи коррекционной школы, программа и методика преподавания предусматривают повторяемость материала (в разных формах и объеме). Ряд тем постепенно усложняется и расширяется от 6 к 9 классу, что способствует более прочному усвоению элементарных географических знаний умственно отсталыми учащи</w:t>
      </w:r>
      <w:r w:rsidR="00D0542B">
        <w:rPr>
          <w:rFonts w:ascii="Times New Roman" w:hAnsi="Times New Roman"/>
          <w:sz w:val="24"/>
          <w:szCs w:val="24"/>
        </w:rPr>
        <w:t>мися.</w:t>
      </w:r>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 настоящее время содержание курса географии претерпевает серьезные изменения, связанные с геополитическими преобразованиями в нашей стране и в мире. В связи с этим в данну</w:t>
      </w:r>
      <w:r w:rsidR="00D0542B">
        <w:rPr>
          <w:rFonts w:ascii="Times New Roman" w:hAnsi="Times New Roman"/>
          <w:sz w:val="24"/>
          <w:szCs w:val="24"/>
        </w:rPr>
        <w:t>ю программу внесены коррективы.</w:t>
      </w:r>
    </w:p>
    <w:p w:rsidR="000E1AF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Обучение географии рассчитано на четыре года — с 6 по 9 класс по 2 урока в неделю.</w:t>
      </w:r>
      <w:r w:rsidRPr="00F32953">
        <w:rPr>
          <w:rFonts w:ascii="Times New Roman" w:hAnsi="Times New Roman"/>
          <w:sz w:val="24"/>
          <w:szCs w:val="24"/>
        </w:rPr>
        <w:br/>
        <w:t>      Учебный материал расположен по годам обучения: 6 класс — «Начальный курс физической географии» (66 ч), 7 класс — «География России» (66 ч), 8 класс — «География материков и океанов» (66 ч), 9  класс — «Наш край» (66 ч).</w:t>
      </w:r>
      <w:r w:rsidRPr="00F32953">
        <w:rPr>
          <w:rFonts w:ascii="Times New Roman" w:hAnsi="Times New Roman"/>
          <w:sz w:val="24"/>
          <w:szCs w:val="24"/>
        </w:rPr>
        <w:br/>
        <w:t xml:space="preserve">      В программе выделены основные практические работы, которые необходимо выполнить ученикам, указаны </w:t>
      </w:r>
      <w:proofErr w:type="spellStart"/>
      <w:r w:rsidRPr="00F32953">
        <w:rPr>
          <w:rFonts w:ascii="Times New Roman" w:hAnsi="Times New Roman"/>
          <w:sz w:val="24"/>
          <w:szCs w:val="24"/>
        </w:rPr>
        <w:t>межпредметные</w:t>
      </w:r>
      <w:proofErr w:type="spellEnd"/>
      <w:r w:rsidRPr="00F32953">
        <w:rPr>
          <w:rFonts w:ascii="Times New Roman" w:hAnsi="Times New Roman"/>
          <w:sz w:val="24"/>
          <w:szCs w:val="24"/>
        </w:rPr>
        <w:t xml:space="preserve"> связи, а также сформулированы основные требования к знаниям и умениям учащихся (по годам обучения).</w:t>
      </w:r>
      <w:r w:rsidRPr="00F32953">
        <w:rPr>
          <w:rFonts w:ascii="Times New Roman" w:hAnsi="Times New Roman"/>
          <w:sz w:val="24"/>
          <w:szCs w:val="24"/>
        </w:rPr>
        <w:br/>
        <w:t>      Основной материал посвящен изучению географии своей страны (6, 7 и 9 классы).</w:t>
      </w:r>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Программа 7 класса полностью посвящена ознакомлению с природой и хозяйством России. Здесь изучение вопросов физической, элементов экономической и социальной географии своей страны должно рассматриваться в тесной взаимосвязи, а природа должна изучаться как среда обитания и жизнедеятельности людей, как источник ресурсов для развития народного хозяйства. Особое внимание следует уделить экологическим проблемам.</w:t>
      </w:r>
      <w:r w:rsidRPr="00F32953">
        <w:rPr>
          <w:rFonts w:ascii="Times New Roman" w:hAnsi="Times New Roman"/>
          <w:sz w:val="24"/>
          <w:szCs w:val="24"/>
        </w:rPr>
        <w:br/>
        <w:t xml:space="preserve">      При изучении географии нашей страны учитель должен пользоваться современными географическими картами (физической, политико-административной </w:t>
      </w:r>
      <w:r w:rsidR="00D0542B">
        <w:rPr>
          <w:rFonts w:ascii="Times New Roman" w:hAnsi="Times New Roman"/>
          <w:sz w:val="24"/>
          <w:szCs w:val="24"/>
        </w:rPr>
        <w:t>и картой природных зон России).</w:t>
      </w:r>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 изучение «Географии России» в данной програ</w:t>
      </w:r>
      <w:r w:rsidR="00D0542B">
        <w:rPr>
          <w:rFonts w:ascii="Times New Roman" w:hAnsi="Times New Roman"/>
          <w:sz w:val="24"/>
          <w:szCs w:val="24"/>
        </w:rPr>
        <w:t xml:space="preserve">мме отведен весь учебный год, </w:t>
      </w:r>
      <w:proofErr w:type="gramStart"/>
      <w:r w:rsidR="00D0542B">
        <w:rPr>
          <w:rFonts w:ascii="Times New Roman" w:hAnsi="Times New Roman"/>
          <w:sz w:val="24"/>
          <w:szCs w:val="24"/>
        </w:rPr>
        <w:t>в</w:t>
      </w:r>
      <w:proofErr w:type="gramEnd"/>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proofErr w:type="gramStart"/>
      <w:r w:rsidRPr="00F32953">
        <w:rPr>
          <w:rFonts w:ascii="Times New Roman" w:hAnsi="Times New Roman"/>
          <w:sz w:val="24"/>
          <w:szCs w:val="24"/>
        </w:rPr>
        <w:t>содержании</w:t>
      </w:r>
      <w:proofErr w:type="gramEnd"/>
      <w:r w:rsidRPr="00F32953">
        <w:rPr>
          <w:rFonts w:ascii="Times New Roman" w:hAnsi="Times New Roman"/>
          <w:sz w:val="24"/>
          <w:szCs w:val="24"/>
        </w:rPr>
        <w:t xml:space="preserve"> учебного материал</w:t>
      </w:r>
      <w:r w:rsidR="00D0542B">
        <w:rPr>
          <w:rFonts w:ascii="Times New Roman" w:hAnsi="Times New Roman"/>
          <w:sz w:val="24"/>
          <w:szCs w:val="24"/>
        </w:rPr>
        <w:t>а выделены два основных блока:</w:t>
      </w:r>
    </w:p>
    <w:p w:rsidR="00D0542B" w:rsidRDefault="00D0542B"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xml:space="preserve"> </w:t>
      </w:r>
      <w:r w:rsidR="005F477C" w:rsidRPr="00F32953">
        <w:rPr>
          <w:rFonts w:ascii="Times New Roman" w:hAnsi="Times New Roman"/>
          <w:sz w:val="24"/>
          <w:szCs w:val="24"/>
        </w:rPr>
        <w:t>     I. Особенности природы и хозяйства России (общая характеристика) — 18 ч.</w:t>
      </w:r>
      <w:r w:rsidR="005F477C" w:rsidRPr="00F32953">
        <w:rPr>
          <w:rFonts w:ascii="Times New Roman" w:hAnsi="Times New Roman"/>
          <w:sz w:val="24"/>
          <w:szCs w:val="24"/>
        </w:rPr>
        <w:br/>
        <w:t>      II</w:t>
      </w:r>
      <w:r>
        <w:rPr>
          <w:rFonts w:ascii="Times New Roman" w:hAnsi="Times New Roman"/>
          <w:sz w:val="24"/>
          <w:szCs w:val="24"/>
        </w:rPr>
        <w:t>. Природные зоны России — 48 ч.</w:t>
      </w:r>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Учителю необходимо рационально распределить время на изучение общих и зональных вопросов. Целесообразно уже при изучении I блока иллюстрировать общие положения конкретными примерами, </w:t>
      </w:r>
      <w:proofErr w:type="gramStart"/>
      <w:r w:rsidRPr="00F32953">
        <w:rPr>
          <w:rFonts w:ascii="Times New Roman" w:hAnsi="Times New Roman"/>
          <w:sz w:val="24"/>
          <w:szCs w:val="24"/>
        </w:rPr>
        <w:t>подготавливая</w:t>
      </w:r>
      <w:proofErr w:type="gramEnd"/>
      <w:r w:rsidRPr="00F32953">
        <w:rPr>
          <w:rFonts w:ascii="Times New Roman" w:hAnsi="Times New Roman"/>
          <w:sz w:val="24"/>
          <w:szCs w:val="24"/>
        </w:rPr>
        <w:t xml:space="preserve"> таким образом учащихся к изучению от</w:t>
      </w:r>
      <w:r w:rsidR="00D0542B">
        <w:rPr>
          <w:rFonts w:ascii="Times New Roman" w:hAnsi="Times New Roman"/>
          <w:sz w:val="24"/>
          <w:szCs w:val="24"/>
        </w:rPr>
        <w:t>дельных природных зон.</w:t>
      </w:r>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Особого внимания учителя требуют вопросы изменения геополитического и экономико-географического положения России после распада СССР. Он должен дать разъяснения направлениям экономической реформы в России, ее целям и приоритетам.</w:t>
      </w:r>
      <w:r w:rsidRPr="00F32953">
        <w:rPr>
          <w:rFonts w:ascii="Times New Roman" w:hAnsi="Times New Roman"/>
          <w:sz w:val="24"/>
          <w:szCs w:val="24"/>
        </w:rPr>
        <w:br/>
        <w:t>      При изучении географии России необходимо констатировать новые национально-территориальные образования, подчеркивая культурные и этнографические особенности населения. Важный аспект проблемы — развитие крупнейших городов, цент</w:t>
      </w:r>
      <w:r w:rsidR="00D0542B">
        <w:rPr>
          <w:rFonts w:ascii="Times New Roman" w:hAnsi="Times New Roman"/>
          <w:sz w:val="24"/>
          <w:szCs w:val="24"/>
        </w:rPr>
        <w:t>ров науки, малых городов и сел.</w:t>
      </w:r>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Учитель должен учитывать принятое в настоящее время новое административное деление России на семь федеральных округов: </w:t>
      </w:r>
      <w:proofErr w:type="gramStart"/>
      <w:r w:rsidRPr="00F32953">
        <w:rPr>
          <w:rFonts w:ascii="Times New Roman" w:hAnsi="Times New Roman"/>
          <w:sz w:val="24"/>
          <w:szCs w:val="24"/>
        </w:rPr>
        <w:t xml:space="preserve">Центральный федеральный округ (центр — </w:t>
      </w:r>
      <w:r w:rsidRPr="00F32953">
        <w:rPr>
          <w:rFonts w:ascii="Times New Roman" w:hAnsi="Times New Roman"/>
          <w:sz w:val="24"/>
          <w:szCs w:val="24"/>
        </w:rPr>
        <w:lastRenderedPageBreak/>
        <w:t>Москва), Северо-Западный федеральный округ (центр — Санкт-Петербург), Северо-Кавказский федеральный округ (центр — Ростов-на-Дону), Приволжский федеральный округ (центр — Нижний Новгород), Уральский федеральный округ (центр — Екатеринбург), Сибирский федеральный округ (центр — Новосибирск), Дальневосточный федерал</w:t>
      </w:r>
      <w:r w:rsidR="00D0542B">
        <w:rPr>
          <w:rFonts w:ascii="Times New Roman" w:hAnsi="Times New Roman"/>
          <w:sz w:val="24"/>
          <w:szCs w:val="24"/>
        </w:rPr>
        <w:t>ьный округ (центр — Хабаровск).</w:t>
      </w:r>
      <w:proofErr w:type="gramEnd"/>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До появления нового учебника основные положения и выводы урока (при изучении тем «Хозяйство», «Занятия населения», «Экологические проблемы») учитель может отпечатать, отксерокопировать и раздать учащимся для закрепления изученного. Педагог в качестве ориентира и уточнения </w:t>
      </w:r>
      <w:proofErr w:type="spellStart"/>
      <w:r w:rsidRPr="00F32953">
        <w:rPr>
          <w:rFonts w:ascii="Times New Roman" w:hAnsi="Times New Roman"/>
          <w:sz w:val="24"/>
          <w:szCs w:val="24"/>
        </w:rPr>
        <w:t>фактологического</w:t>
      </w:r>
      <w:proofErr w:type="spellEnd"/>
      <w:r w:rsidRPr="00F32953">
        <w:rPr>
          <w:rFonts w:ascii="Times New Roman" w:hAnsi="Times New Roman"/>
          <w:sz w:val="24"/>
          <w:szCs w:val="24"/>
        </w:rPr>
        <w:t xml:space="preserve"> материала может пользоваться учебниками «География России» для средней общеобразовательной школы.</w:t>
      </w:r>
      <w:r w:rsidRPr="00F32953">
        <w:rPr>
          <w:rFonts w:ascii="Times New Roman" w:hAnsi="Times New Roman"/>
          <w:sz w:val="24"/>
          <w:szCs w:val="24"/>
        </w:rPr>
        <w:br/>
        <w:t>      </w:t>
      </w:r>
      <w:proofErr w:type="gramStart"/>
      <w:r w:rsidRPr="00F32953">
        <w:rPr>
          <w:rFonts w:ascii="Times New Roman" w:hAnsi="Times New Roman"/>
          <w:sz w:val="24"/>
          <w:szCs w:val="24"/>
        </w:rPr>
        <w:t>Изучение курса «География материков и океанов» (8 класс) позволяет учителю затронуть проблемы взаимоотношения и экономического сотрудничества с сопредельными с Россией государствами, входившими в состав бывшего СССР, государствами Европы и Северной Америки, со странами Азиатско-Тихоокеанского региона.</w:t>
      </w:r>
      <w:proofErr w:type="gramEnd"/>
      <w:r w:rsidRPr="00F32953">
        <w:rPr>
          <w:rFonts w:ascii="Times New Roman" w:hAnsi="Times New Roman"/>
          <w:sz w:val="24"/>
          <w:szCs w:val="24"/>
        </w:rPr>
        <w:br/>
        <w:t xml:space="preserve">      В этот курс внесены изменения. </w:t>
      </w:r>
      <w:proofErr w:type="spellStart"/>
      <w:r w:rsidRPr="00F32953">
        <w:rPr>
          <w:rFonts w:ascii="Times New Roman" w:hAnsi="Times New Roman"/>
          <w:sz w:val="24"/>
          <w:szCs w:val="24"/>
        </w:rPr>
        <w:t>Деидеологизирована</w:t>
      </w:r>
      <w:proofErr w:type="spellEnd"/>
      <w:r w:rsidRPr="00F32953">
        <w:rPr>
          <w:rFonts w:ascii="Times New Roman" w:hAnsi="Times New Roman"/>
          <w:sz w:val="24"/>
          <w:szCs w:val="24"/>
        </w:rPr>
        <w:t xml:space="preserve"> его тематика: изучаемые страны сгруппированы не по принадлежности к той или иной общественной системе, а по типу географической смежности. Такой подход усиливает географические аспекты в преподавании, устраняет излишнюю политизацию содержания. </w:t>
      </w:r>
      <w:proofErr w:type="gramStart"/>
      <w:r w:rsidRPr="00F32953">
        <w:rPr>
          <w:rFonts w:ascii="Times New Roman" w:hAnsi="Times New Roman"/>
          <w:sz w:val="24"/>
          <w:szCs w:val="24"/>
        </w:rPr>
        <w:t xml:space="preserve">При объяснении материала учителю целесообразно несколько сместить акценты, перенеся внимание со специальных знаний на общекультурные, усилив страноведческий подход </w:t>
      </w:r>
      <w:r w:rsidR="00D0542B">
        <w:rPr>
          <w:rFonts w:ascii="Times New Roman" w:hAnsi="Times New Roman"/>
          <w:sz w:val="24"/>
          <w:szCs w:val="24"/>
        </w:rPr>
        <w:t>к рассмотрению большинства тем.</w:t>
      </w:r>
      <w:proofErr w:type="gramEnd"/>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 8 класс перенесено изучение госуда</w:t>
      </w:r>
      <w:proofErr w:type="gramStart"/>
      <w:r w:rsidRPr="00F32953">
        <w:rPr>
          <w:rFonts w:ascii="Times New Roman" w:hAnsi="Times New Roman"/>
          <w:sz w:val="24"/>
          <w:szCs w:val="24"/>
        </w:rPr>
        <w:t>рств бл</w:t>
      </w:r>
      <w:proofErr w:type="gramEnd"/>
      <w:r w:rsidRPr="00F32953">
        <w:rPr>
          <w:rFonts w:ascii="Times New Roman" w:hAnsi="Times New Roman"/>
          <w:sz w:val="24"/>
          <w:szCs w:val="24"/>
        </w:rPr>
        <w:t>ижнего зарубежья — бывших союзных республик. Здесь учителю необходимо дать оценку причин политико-экономического застоя, кризиса, а затем и распада монополизированного государства. В то же время надо стараться на доступном материале анализировать последствия разрыва связей бывших союзных республик, повлиявшие как на углубление экономического кризиса и падение производства в этих государствах, так и на национальные проблемы. Государства ближнего зарубежья изучаются последо</w:t>
      </w:r>
      <w:r w:rsidR="00D0542B">
        <w:rPr>
          <w:rFonts w:ascii="Times New Roman" w:hAnsi="Times New Roman"/>
          <w:sz w:val="24"/>
          <w:szCs w:val="24"/>
        </w:rPr>
        <w:t>вательно в 3-й и 4-й четвертях.</w:t>
      </w:r>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Поскольку миграция выпускников специальных (коррекционных) школ VIII вида мала (они остаются жить и работать в той местности, в которой учились), основное внимание в курсе географии следует обратить на реализацию краеведческого принципа. Изучение своей местности помогает сформировать более четкие представления о природных объектах и явлениях, облегчает овладение многими географическими знаниями, позволяет теснее увязать преподавание географии с жизнью, включить учащихся в решение доступных для них проблем окружающей действительности и тем самым воспитывать любовь к Отечеству. Важно, чтобы в процессе краеведческой работы учащиеся овладели культурой поведения в природе, научились быстро ориентироваться и правильно вести себ</w:t>
      </w:r>
      <w:r w:rsidR="00D0542B">
        <w:rPr>
          <w:rFonts w:ascii="Times New Roman" w:hAnsi="Times New Roman"/>
          <w:sz w:val="24"/>
          <w:szCs w:val="24"/>
        </w:rPr>
        <w:t>я во время стихийных бедствий.</w:t>
      </w:r>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В предлагаемой программе увеличилось время на изучение своей местности. </w:t>
      </w:r>
      <w:proofErr w:type="gramStart"/>
      <w:r w:rsidRPr="00F32953">
        <w:rPr>
          <w:rFonts w:ascii="Times New Roman" w:hAnsi="Times New Roman"/>
          <w:sz w:val="24"/>
          <w:szCs w:val="24"/>
        </w:rPr>
        <w:t>Территорию для изучения (республика, край, область, район, город, село) определяет сам учитель.</w:t>
      </w:r>
      <w:proofErr w:type="gramEnd"/>
      <w:r w:rsidRPr="00F32953">
        <w:rPr>
          <w:rFonts w:ascii="Times New Roman" w:hAnsi="Times New Roman"/>
          <w:sz w:val="24"/>
          <w:szCs w:val="24"/>
        </w:rPr>
        <w:br/>
        <w:t>      Эта тема стала концентром всего курса географии. Так, в 6 классе введены уроки, которые позволяют обобщить материал, полученный на экскурсиях в своей местности. В 7 классе более подробно может быть изучена своя природная зона. В 8 классе учитель должен уделить больше внимания той части света, в которой расположена школа.</w:t>
      </w:r>
      <w:r w:rsidRPr="00F32953">
        <w:rPr>
          <w:rFonts w:ascii="Times New Roman" w:hAnsi="Times New Roman"/>
          <w:sz w:val="24"/>
          <w:szCs w:val="24"/>
        </w:rPr>
        <w:br/>
        <w:t>      В данной программе тема «Наш край» (9 класс) завершает весь географический цикл.</w:t>
      </w:r>
      <w:r w:rsidRPr="00F32953">
        <w:rPr>
          <w:rFonts w:ascii="Times New Roman" w:hAnsi="Times New Roman"/>
          <w:sz w:val="24"/>
          <w:szCs w:val="24"/>
        </w:rPr>
        <w:br/>
        <w:t>      На краеведческих уроках необходимо значительно усилить изучение социальных, экологических и культурологических аспектов. Рассмотрение вопросов истории, этнографии, национальных и региональных культурных традиций будет способствовать воспитанию у учащихся патриотических чувств и в значительной степени повысит интерес к изучаемому предмету.</w:t>
      </w:r>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В альтернативной программе по географии зарубежные государства изучаются два года (8 и 9 классы)</w:t>
      </w:r>
      <w:r w:rsidR="00D0542B">
        <w:rPr>
          <w:rFonts w:ascii="Times New Roman" w:hAnsi="Times New Roman"/>
          <w:sz w:val="24"/>
          <w:szCs w:val="24"/>
        </w:rPr>
        <w:t>, а «Наш край» — одну четверть.</w:t>
      </w:r>
    </w:p>
    <w:p w:rsidR="00D0542B"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Астрономический материал, посвященный изучению кратких сведений о Земле, Солнце, Луне, космических полетов, явлений природы на Земле и в космосе, тесно связан с географией, но не является ее органичной частью. Это дало основание не выделять его в программе в самостоятельный раздел, а включить</w:t>
      </w:r>
      <w:r w:rsidR="00D0542B">
        <w:rPr>
          <w:rFonts w:ascii="Times New Roman" w:hAnsi="Times New Roman"/>
          <w:sz w:val="24"/>
          <w:szCs w:val="24"/>
        </w:rPr>
        <w:t xml:space="preserve"> в тему «Земной шар» (6 класс).</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Данная программа — основа, с помощью которой можно создать индивидуальную учебную программу по географии, отражающую особенности конкретной школы и одновременно обеспечивающую необходимый общеобразовательный географический минимум знаний.</w:t>
      </w:r>
    </w:p>
    <w:p w:rsidR="005F477C" w:rsidRPr="00F32953" w:rsidRDefault="005F477C" w:rsidP="00E90780">
      <w:pPr>
        <w:spacing w:before="100" w:beforeAutospacing="1" w:after="100" w:afterAutospacing="1" w:line="240" w:lineRule="auto"/>
        <w:contextualSpacing/>
        <w:jc w:val="both"/>
        <w:rPr>
          <w:rFonts w:ascii="Times New Roman" w:hAnsi="Times New Roman"/>
          <w:b/>
          <w:bCs/>
          <w:spacing w:val="48"/>
          <w:sz w:val="31"/>
          <w:szCs w:val="31"/>
        </w:rPr>
      </w:pPr>
      <w:r w:rsidRPr="00F32953">
        <w:rPr>
          <w:rFonts w:ascii="Times New Roman" w:hAnsi="Times New Roman"/>
          <w:b/>
          <w:bCs/>
          <w:spacing w:val="48"/>
          <w:sz w:val="31"/>
          <w:szCs w:val="31"/>
        </w:rPr>
        <w:t xml:space="preserve">7 КЛАСС </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ГЕОГРАФИЯ РОССИИ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(66 ч в год, 2 ч в неделю)</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1-я четверть</w:t>
      </w:r>
      <w:r w:rsidRPr="00F32953">
        <w:rPr>
          <w:rFonts w:ascii="Times New Roman" w:hAnsi="Times New Roman"/>
          <w:b/>
          <w:bCs/>
          <w:sz w:val="24"/>
          <w:szCs w:val="24"/>
        </w:rPr>
        <w:t xml:space="preserve"> </w:t>
      </w:r>
      <w:r w:rsidRPr="00F32953">
        <w:rPr>
          <w:rFonts w:ascii="Times New Roman" w:hAnsi="Times New Roman"/>
          <w:sz w:val="24"/>
          <w:szCs w:val="24"/>
        </w:rPr>
        <w:t>(18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Особенности природы и хозяйства России (общая характеристика) </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Повторение карты России (физическая и политико-административная карты).</w:t>
      </w:r>
      <w:r w:rsidRPr="00F32953">
        <w:rPr>
          <w:rFonts w:ascii="Times New Roman" w:hAnsi="Times New Roman"/>
          <w:sz w:val="24"/>
          <w:szCs w:val="24"/>
        </w:rPr>
        <w:br/>
        <w:t>      Географическое положение России на карте мира. Морские и сухопутные границы.</w:t>
      </w:r>
      <w:r w:rsidRPr="00F32953">
        <w:rPr>
          <w:rFonts w:ascii="Times New Roman" w:hAnsi="Times New Roman"/>
          <w:sz w:val="24"/>
          <w:szCs w:val="24"/>
        </w:rPr>
        <w:br/>
        <w:t>      Европейская и азиатская части России. Разнообразие рельефа</w:t>
      </w:r>
      <w:r w:rsidR="005933C1">
        <w:rPr>
          <w:rFonts w:ascii="Times New Roman" w:hAnsi="Times New Roman"/>
          <w:sz w:val="24"/>
          <w:szCs w:val="24"/>
        </w:rPr>
        <w:t>. Острова и полуострова России.</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А</w:t>
      </w:r>
      <w:r w:rsidR="005933C1">
        <w:rPr>
          <w:rFonts w:ascii="Times New Roman" w:hAnsi="Times New Roman"/>
          <w:sz w:val="24"/>
          <w:szCs w:val="24"/>
        </w:rPr>
        <w:t>дминистративное деление России.</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Полезные ископаемые, их основные ме</w:t>
      </w:r>
      <w:r w:rsidR="005933C1">
        <w:rPr>
          <w:rFonts w:ascii="Times New Roman" w:hAnsi="Times New Roman"/>
          <w:sz w:val="24"/>
          <w:szCs w:val="24"/>
        </w:rPr>
        <w:t>сторождения. Пути рационального</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использова</w:t>
      </w:r>
      <w:r w:rsidR="005933C1">
        <w:rPr>
          <w:rFonts w:ascii="Times New Roman" w:hAnsi="Times New Roman"/>
          <w:sz w:val="24"/>
          <w:szCs w:val="24"/>
        </w:rPr>
        <w:t>ния.</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Типы климата. Сравнительная характеристика климатических условий, жизнедеятельност</w:t>
      </w:r>
      <w:r w:rsidR="005933C1">
        <w:rPr>
          <w:rFonts w:ascii="Times New Roman" w:hAnsi="Times New Roman"/>
          <w:sz w:val="24"/>
          <w:szCs w:val="24"/>
        </w:rPr>
        <w:t>и людей в разных частях России.</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Водные (гидроэнергетические) ресурсы России, их использ</w:t>
      </w:r>
      <w:r w:rsidR="005933C1">
        <w:rPr>
          <w:rFonts w:ascii="Times New Roman" w:hAnsi="Times New Roman"/>
          <w:sz w:val="24"/>
          <w:szCs w:val="24"/>
        </w:rPr>
        <w:t>ование. Экологические проблемы.</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Численность населения России. Размещение по территории России. Различия по плот</w:t>
      </w:r>
      <w:r w:rsidR="005933C1">
        <w:rPr>
          <w:rFonts w:ascii="Times New Roman" w:hAnsi="Times New Roman"/>
          <w:sz w:val="24"/>
          <w:szCs w:val="24"/>
        </w:rPr>
        <w:t>ности населения. Народы России.</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5933C1">
        <w:rPr>
          <w:rFonts w:ascii="Times New Roman" w:hAnsi="Times New Roman"/>
          <w:sz w:val="24"/>
          <w:szCs w:val="24"/>
        </w:rPr>
        <w:t>    Промышленность, ее отрасли.</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Особенности развития сельского хозяйства и транспорта. Экологическ</w:t>
      </w:r>
      <w:r w:rsidR="005933C1">
        <w:rPr>
          <w:rFonts w:ascii="Times New Roman" w:hAnsi="Times New Roman"/>
          <w:sz w:val="24"/>
          <w:szCs w:val="24"/>
        </w:rPr>
        <w:t>ие проблемы.</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Уровни экономического развития европейской и азиатской частей России. Пути реше</w:t>
      </w:r>
      <w:r w:rsidR="005933C1">
        <w:rPr>
          <w:rFonts w:ascii="Times New Roman" w:hAnsi="Times New Roman"/>
          <w:sz w:val="24"/>
          <w:szCs w:val="24"/>
        </w:rPr>
        <w:t>ния экологических проблем.</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Природные зоны России. Значение зональных различий для специализации сел</w:t>
      </w:r>
      <w:r w:rsidR="005933C1">
        <w:rPr>
          <w:rFonts w:ascii="Times New Roman" w:hAnsi="Times New Roman"/>
          <w:sz w:val="24"/>
          <w:szCs w:val="24"/>
        </w:rPr>
        <w:t>ьского хозяйства и жизни людей.</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Карта природных зон России.</w:t>
      </w:r>
    </w:p>
    <w:p w:rsidR="005F477C" w:rsidRPr="00F32953" w:rsidRDefault="005F477C" w:rsidP="005933C1">
      <w:pPr>
        <w:spacing w:before="100" w:beforeAutospacing="1" w:after="100" w:afterAutospacing="1" w:line="240" w:lineRule="auto"/>
        <w:contextualSpacing/>
        <w:rPr>
          <w:rFonts w:ascii="Times New Roman" w:hAnsi="Times New Roman"/>
          <w:b/>
          <w:bCs/>
          <w:sz w:val="26"/>
          <w:szCs w:val="26"/>
        </w:rPr>
      </w:pPr>
      <w:r w:rsidRPr="00F32953">
        <w:rPr>
          <w:rFonts w:ascii="Times New Roman" w:hAnsi="Times New Roman"/>
          <w:b/>
          <w:bCs/>
          <w:sz w:val="26"/>
          <w:szCs w:val="26"/>
        </w:rPr>
        <w:t>Природные зоны России (48 ч)</w:t>
      </w:r>
    </w:p>
    <w:p w:rsidR="005F477C" w:rsidRPr="00F32953" w:rsidRDefault="005F477C" w:rsidP="005933C1">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z w:val="24"/>
          <w:szCs w:val="24"/>
        </w:rPr>
        <w:t xml:space="preserve">Зона арктических пустынь </w:t>
      </w:r>
      <w:r w:rsidRPr="00F32953">
        <w:rPr>
          <w:rFonts w:ascii="Times New Roman" w:hAnsi="Times New Roman"/>
          <w:sz w:val="24"/>
          <w:szCs w:val="24"/>
        </w:rPr>
        <w:t>(5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Положение на карте. Моря и острова.</w:t>
      </w:r>
      <w:r w:rsidRPr="00F32953">
        <w:rPr>
          <w:rFonts w:ascii="Times New Roman" w:hAnsi="Times New Roman"/>
          <w:sz w:val="24"/>
          <w:szCs w:val="24"/>
        </w:rPr>
        <w:br/>
        <w:t>      Климат. Особенности природы.</w:t>
      </w:r>
      <w:r w:rsidRPr="00F32953">
        <w:rPr>
          <w:rFonts w:ascii="Times New Roman" w:hAnsi="Times New Roman"/>
          <w:sz w:val="24"/>
          <w:szCs w:val="24"/>
        </w:rPr>
        <w:br/>
        <w:t>      Растительный и животный мир. Охрана природы.</w:t>
      </w:r>
      <w:r w:rsidRPr="00F32953">
        <w:rPr>
          <w:rFonts w:ascii="Times New Roman" w:hAnsi="Times New Roman"/>
          <w:sz w:val="24"/>
          <w:szCs w:val="24"/>
        </w:rPr>
        <w:br/>
        <w:t>      Население и его основные занятия.</w:t>
      </w:r>
      <w:r w:rsidRPr="00F32953">
        <w:rPr>
          <w:rFonts w:ascii="Times New Roman" w:hAnsi="Times New Roman"/>
          <w:sz w:val="24"/>
          <w:szCs w:val="24"/>
        </w:rPr>
        <w:br/>
        <w:t>      Северный морской путь.</w:t>
      </w:r>
    </w:p>
    <w:p w:rsidR="005F477C" w:rsidRPr="00F32953" w:rsidRDefault="005F477C" w:rsidP="005933C1">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pacing w:val="48"/>
          <w:sz w:val="24"/>
          <w:szCs w:val="24"/>
        </w:rPr>
        <w:t>2-я четверть</w:t>
      </w:r>
      <w:r w:rsidRPr="00F32953">
        <w:rPr>
          <w:rFonts w:ascii="Times New Roman" w:hAnsi="Times New Roman"/>
          <w:b/>
          <w:bCs/>
          <w:sz w:val="24"/>
          <w:szCs w:val="24"/>
        </w:rPr>
        <w:t xml:space="preserve"> </w:t>
      </w:r>
      <w:r w:rsidRPr="00F32953">
        <w:rPr>
          <w:rFonts w:ascii="Times New Roman" w:hAnsi="Times New Roman"/>
          <w:sz w:val="24"/>
          <w:szCs w:val="24"/>
        </w:rPr>
        <w:t>(14 ч)</w:t>
      </w:r>
    </w:p>
    <w:p w:rsidR="005F477C" w:rsidRPr="00F32953" w:rsidRDefault="005F477C" w:rsidP="005933C1">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z w:val="24"/>
          <w:szCs w:val="24"/>
        </w:rPr>
        <w:t>Тундра</w:t>
      </w:r>
      <w:r w:rsidRPr="00F32953">
        <w:rPr>
          <w:rFonts w:ascii="Times New Roman" w:hAnsi="Times New Roman"/>
          <w:sz w:val="24"/>
          <w:szCs w:val="24"/>
        </w:rPr>
        <w:t xml:space="preserve"> (8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Положение на карте. Острова и полуострова. Поверхность. Полезные ископаемые.</w:t>
      </w:r>
      <w:r w:rsidRPr="00F32953">
        <w:rPr>
          <w:rFonts w:ascii="Times New Roman" w:hAnsi="Times New Roman"/>
          <w:sz w:val="24"/>
          <w:szCs w:val="24"/>
        </w:rPr>
        <w:br/>
        <w:t>      Климат. Водоемы тундры.</w:t>
      </w:r>
      <w:r w:rsidRPr="00F32953">
        <w:rPr>
          <w:rFonts w:ascii="Times New Roman" w:hAnsi="Times New Roman"/>
          <w:sz w:val="24"/>
          <w:szCs w:val="24"/>
        </w:rPr>
        <w:br/>
        <w:t>      Особенности природы. Растения тундры.</w:t>
      </w:r>
      <w:r w:rsidRPr="00F32953">
        <w:rPr>
          <w:rFonts w:ascii="Times New Roman" w:hAnsi="Times New Roman"/>
          <w:sz w:val="24"/>
          <w:szCs w:val="24"/>
        </w:rPr>
        <w:br/>
        <w:t>      Животный мир тундры.</w:t>
      </w:r>
      <w:r w:rsidRPr="00F32953">
        <w:rPr>
          <w:rFonts w:ascii="Times New Roman" w:hAnsi="Times New Roman"/>
          <w:sz w:val="24"/>
          <w:szCs w:val="24"/>
        </w:rPr>
        <w:br/>
        <w:t>      Хозяйство. Население и его основные занятия.</w:t>
      </w:r>
      <w:r w:rsidRPr="00F32953">
        <w:rPr>
          <w:rFonts w:ascii="Times New Roman" w:hAnsi="Times New Roman"/>
          <w:sz w:val="24"/>
          <w:szCs w:val="24"/>
        </w:rPr>
        <w:br/>
        <w:t>      Города: Мурманск, Архангельск, Нарьян-Мар, Норильск, Анадырь.</w:t>
      </w:r>
      <w:r w:rsidRPr="00F32953">
        <w:rPr>
          <w:rFonts w:ascii="Times New Roman" w:hAnsi="Times New Roman"/>
          <w:sz w:val="24"/>
          <w:szCs w:val="24"/>
        </w:rPr>
        <w:br/>
        <w:t>      Экологические проблемы Севера. Охрана природы тундры.</w:t>
      </w:r>
    </w:p>
    <w:p w:rsidR="005F477C" w:rsidRPr="00F32953" w:rsidRDefault="005F477C" w:rsidP="005933C1">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z w:val="24"/>
          <w:szCs w:val="24"/>
        </w:rPr>
        <w:t xml:space="preserve">Лесная зона </w:t>
      </w:r>
      <w:r w:rsidRPr="00F32953">
        <w:rPr>
          <w:rFonts w:ascii="Times New Roman" w:hAnsi="Times New Roman"/>
          <w:sz w:val="24"/>
          <w:szCs w:val="24"/>
        </w:rPr>
        <w:t>(18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b/>
          <w:bCs/>
          <w:sz w:val="24"/>
          <w:szCs w:val="24"/>
        </w:rPr>
        <w:lastRenderedPageBreak/>
        <w:t>      </w:t>
      </w:r>
      <w:r w:rsidRPr="00F32953">
        <w:rPr>
          <w:rFonts w:ascii="Times New Roman" w:hAnsi="Times New Roman"/>
          <w:sz w:val="24"/>
          <w:szCs w:val="24"/>
        </w:rPr>
        <w:t>Положение на карте. Поверхность, полезные ископаемые. Экологические проблемы.</w:t>
      </w:r>
      <w:r w:rsidRPr="00F32953">
        <w:rPr>
          <w:rFonts w:ascii="Times New Roman" w:hAnsi="Times New Roman"/>
          <w:sz w:val="24"/>
          <w:szCs w:val="24"/>
        </w:rPr>
        <w:br/>
        <w:t>      Климат. Особенности природы.</w:t>
      </w:r>
      <w:r w:rsidRPr="00F32953">
        <w:rPr>
          <w:rFonts w:ascii="Times New Roman" w:hAnsi="Times New Roman"/>
          <w:sz w:val="24"/>
          <w:szCs w:val="24"/>
        </w:rPr>
        <w:br/>
        <w:t>      Реки, озера, каналы. Экологические проблемы водных ресурсов.</w:t>
      </w:r>
      <w:r w:rsidRPr="00F32953">
        <w:rPr>
          <w:rFonts w:ascii="Times New Roman" w:hAnsi="Times New Roman"/>
          <w:sz w:val="24"/>
          <w:szCs w:val="24"/>
        </w:rPr>
        <w:br/>
        <w:t>      Природные богатства лесной зоны. Растительный мир. Хвойные леса.</w:t>
      </w:r>
      <w:r w:rsidRPr="00F32953">
        <w:rPr>
          <w:rFonts w:ascii="Times New Roman" w:hAnsi="Times New Roman"/>
          <w:sz w:val="24"/>
          <w:szCs w:val="24"/>
        </w:rPr>
        <w:br/>
        <w:t>      Смешанные леса.</w:t>
      </w:r>
      <w:r w:rsidRPr="00F32953">
        <w:rPr>
          <w:rFonts w:ascii="Times New Roman" w:hAnsi="Times New Roman"/>
          <w:sz w:val="24"/>
          <w:szCs w:val="24"/>
        </w:rPr>
        <w:br/>
        <w:t>      Лиственные леса.</w:t>
      </w:r>
    </w:p>
    <w:p w:rsidR="005F477C" w:rsidRPr="00F32953" w:rsidRDefault="005F477C" w:rsidP="005933C1">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pacing w:val="48"/>
          <w:sz w:val="24"/>
          <w:szCs w:val="24"/>
        </w:rPr>
        <w:t>3-я четверть</w:t>
      </w:r>
      <w:r w:rsidRPr="00F32953">
        <w:rPr>
          <w:rFonts w:ascii="Times New Roman" w:hAnsi="Times New Roman"/>
          <w:b/>
          <w:bCs/>
          <w:sz w:val="24"/>
          <w:szCs w:val="24"/>
        </w:rPr>
        <w:t xml:space="preserve"> </w:t>
      </w:r>
      <w:r w:rsidRPr="00F32953">
        <w:rPr>
          <w:rFonts w:ascii="Times New Roman" w:hAnsi="Times New Roman"/>
          <w:sz w:val="24"/>
          <w:szCs w:val="24"/>
        </w:rPr>
        <w:t>(20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Животный мир лесной зоны.</w:t>
      </w:r>
      <w:r w:rsidRPr="00F32953">
        <w:rPr>
          <w:rFonts w:ascii="Times New Roman" w:hAnsi="Times New Roman"/>
          <w:sz w:val="24"/>
          <w:szCs w:val="24"/>
        </w:rPr>
        <w:br/>
        <w:t>      Пушные звери.</w:t>
      </w:r>
      <w:r w:rsidRPr="00F32953">
        <w:rPr>
          <w:rFonts w:ascii="Times New Roman" w:hAnsi="Times New Roman"/>
          <w:sz w:val="24"/>
          <w:szCs w:val="24"/>
        </w:rPr>
        <w:br/>
        <w:t>      Какую пользу приносит лес.</w:t>
      </w:r>
      <w:r w:rsidRPr="00F32953">
        <w:rPr>
          <w:rFonts w:ascii="Times New Roman" w:hAnsi="Times New Roman"/>
          <w:sz w:val="24"/>
          <w:szCs w:val="24"/>
        </w:rPr>
        <w:br/>
        <w:t>      Лесной промысел, охота.</w:t>
      </w:r>
      <w:r w:rsidRPr="00F32953">
        <w:rPr>
          <w:rFonts w:ascii="Times New Roman" w:hAnsi="Times New Roman"/>
          <w:sz w:val="24"/>
          <w:szCs w:val="24"/>
        </w:rPr>
        <w:br/>
        <w:t>      Промышленность и сельское хозяйство Центральной России.</w:t>
      </w:r>
      <w:r w:rsidRPr="00F32953">
        <w:rPr>
          <w:rFonts w:ascii="Times New Roman" w:hAnsi="Times New Roman"/>
          <w:sz w:val="24"/>
          <w:szCs w:val="24"/>
        </w:rPr>
        <w:br/>
        <w:t>      Города Центральной России.</w:t>
      </w:r>
      <w:r w:rsidRPr="00F32953">
        <w:rPr>
          <w:rFonts w:ascii="Times New Roman" w:hAnsi="Times New Roman"/>
          <w:sz w:val="24"/>
          <w:szCs w:val="24"/>
        </w:rPr>
        <w:br/>
        <w:t>      Особенности развития хозяйства Северо-Западной России.</w:t>
      </w:r>
      <w:r w:rsidRPr="00F32953">
        <w:rPr>
          <w:rFonts w:ascii="Times New Roman" w:hAnsi="Times New Roman"/>
          <w:sz w:val="24"/>
          <w:szCs w:val="24"/>
        </w:rPr>
        <w:br/>
        <w:t>      Города: Санкт-Петербург, Новгород, Псков, Калининград.</w:t>
      </w:r>
      <w:r w:rsidRPr="00F32953">
        <w:rPr>
          <w:rFonts w:ascii="Times New Roman" w:hAnsi="Times New Roman"/>
          <w:sz w:val="24"/>
          <w:szCs w:val="24"/>
        </w:rPr>
        <w:br/>
        <w:t>      Западная Сибирь.</w:t>
      </w:r>
      <w:r w:rsidRPr="00F32953">
        <w:rPr>
          <w:rFonts w:ascii="Times New Roman" w:hAnsi="Times New Roman"/>
          <w:sz w:val="24"/>
          <w:szCs w:val="24"/>
        </w:rPr>
        <w:br/>
        <w:t>      Восточная Сибирь.</w:t>
      </w:r>
      <w:r w:rsidRPr="00F32953">
        <w:rPr>
          <w:rFonts w:ascii="Times New Roman" w:hAnsi="Times New Roman"/>
          <w:sz w:val="24"/>
          <w:szCs w:val="24"/>
        </w:rPr>
        <w:br/>
        <w:t>      Дальний Восток.</w:t>
      </w:r>
      <w:r w:rsidRPr="00F32953">
        <w:rPr>
          <w:rFonts w:ascii="Times New Roman" w:hAnsi="Times New Roman"/>
          <w:sz w:val="24"/>
          <w:szCs w:val="24"/>
        </w:rPr>
        <w:br/>
        <w:t>      Заповедники и заказники лесной зоны. Охрана леса. Правила поведения в лесу.</w:t>
      </w:r>
      <w:r w:rsidRPr="00F32953">
        <w:rPr>
          <w:rFonts w:ascii="Times New Roman" w:hAnsi="Times New Roman"/>
          <w:sz w:val="24"/>
          <w:szCs w:val="24"/>
        </w:rPr>
        <w:br/>
        <w:t>      Обобщающий урок по лесной зоне.</w:t>
      </w:r>
    </w:p>
    <w:p w:rsidR="005F477C" w:rsidRPr="00F32953" w:rsidRDefault="005F477C" w:rsidP="005933C1">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z w:val="24"/>
          <w:szCs w:val="24"/>
        </w:rPr>
        <w:t xml:space="preserve">Степи </w:t>
      </w:r>
      <w:r w:rsidRPr="00F32953">
        <w:rPr>
          <w:rFonts w:ascii="Times New Roman" w:hAnsi="Times New Roman"/>
          <w:sz w:val="24"/>
          <w:szCs w:val="24"/>
        </w:rPr>
        <w:t>(8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Положение на карте. Поверхность и полезные ископаемые. Климат. Реки. Проблема водоснабжения.</w:t>
      </w:r>
      <w:r w:rsidRPr="00F32953">
        <w:rPr>
          <w:rFonts w:ascii="Times New Roman" w:hAnsi="Times New Roman"/>
          <w:sz w:val="24"/>
          <w:szCs w:val="24"/>
        </w:rPr>
        <w:br/>
        <w:t>      Растительный мир степей.</w:t>
      </w:r>
      <w:r w:rsidRPr="00F32953">
        <w:rPr>
          <w:rFonts w:ascii="Times New Roman" w:hAnsi="Times New Roman"/>
          <w:sz w:val="24"/>
          <w:szCs w:val="24"/>
        </w:rPr>
        <w:br/>
        <w:t>      Животные степей.</w:t>
      </w:r>
      <w:r w:rsidRPr="00F32953">
        <w:rPr>
          <w:rFonts w:ascii="Times New Roman" w:hAnsi="Times New Roman"/>
          <w:sz w:val="24"/>
          <w:szCs w:val="24"/>
        </w:rPr>
        <w:br/>
        <w:t>      Хозяйство. Население и его основные занятия.</w:t>
      </w:r>
      <w:r w:rsidRPr="00F32953">
        <w:rPr>
          <w:rFonts w:ascii="Times New Roman" w:hAnsi="Times New Roman"/>
          <w:sz w:val="24"/>
          <w:szCs w:val="24"/>
        </w:rPr>
        <w:br/>
        <w:t>      Города степной зоны: Волгоград, Саратов, Ростов-на-Дону, Краснодар, Ставрополь, Самара, Оренбург и др.</w:t>
      </w:r>
      <w:r w:rsidRPr="00F32953">
        <w:rPr>
          <w:rFonts w:ascii="Times New Roman" w:hAnsi="Times New Roman"/>
          <w:sz w:val="24"/>
          <w:szCs w:val="24"/>
        </w:rPr>
        <w:br/>
        <w:t>      Охрана природы зоны степей.</w:t>
      </w:r>
    </w:p>
    <w:p w:rsidR="005F477C" w:rsidRPr="00F32953" w:rsidRDefault="005F477C" w:rsidP="005933C1">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pacing w:val="48"/>
          <w:sz w:val="24"/>
          <w:szCs w:val="24"/>
        </w:rPr>
        <w:t>4-я четверть</w:t>
      </w:r>
      <w:r w:rsidRPr="00F32953">
        <w:rPr>
          <w:rFonts w:ascii="Times New Roman" w:hAnsi="Times New Roman"/>
          <w:b/>
          <w:bCs/>
          <w:sz w:val="24"/>
          <w:szCs w:val="24"/>
        </w:rPr>
        <w:t xml:space="preserve"> </w:t>
      </w:r>
      <w:r w:rsidRPr="00F32953">
        <w:rPr>
          <w:rFonts w:ascii="Times New Roman" w:hAnsi="Times New Roman"/>
          <w:sz w:val="24"/>
          <w:szCs w:val="24"/>
        </w:rPr>
        <w:t>(14 ч)</w:t>
      </w:r>
      <w:r w:rsidRPr="00F32953">
        <w:rPr>
          <w:rFonts w:ascii="Times New Roman" w:hAnsi="Times New Roman"/>
          <w:b/>
          <w:bCs/>
          <w:sz w:val="24"/>
          <w:szCs w:val="24"/>
        </w:rPr>
        <w:t xml:space="preserve"> </w:t>
      </w:r>
    </w:p>
    <w:p w:rsidR="005F477C" w:rsidRPr="00F32953" w:rsidRDefault="005F477C" w:rsidP="005933C1">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z w:val="24"/>
          <w:szCs w:val="24"/>
        </w:rPr>
        <w:t xml:space="preserve">Полупустыни и пустыни </w:t>
      </w:r>
      <w:r w:rsidRPr="00F32953">
        <w:rPr>
          <w:rFonts w:ascii="Times New Roman" w:hAnsi="Times New Roman"/>
          <w:sz w:val="24"/>
          <w:szCs w:val="24"/>
        </w:rPr>
        <w:t>(6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Положение на карте. Поверхность. Полезные ископаемые.</w:t>
      </w:r>
      <w:r w:rsidRPr="00F32953">
        <w:rPr>
          <w:rFonts w:ascii="Times New Roman" w:hAnsi="Times New Roman"/>
          <w:sz w:val="24"/>
          <w:szCs w:val="24"/>
        </w:rPr>
        <w:br/>
        <w:t>      Климат. Реки. Охрана природы.</w:t>
      </w:r>
      <w:r w:rsidRPr="00F32953">
        <w:rPr>
          <w:rFonts w:ascii="Times New Roman" w:hAnsi="Times New Roman"/>
          <w:sz w:val="24"/>
          <w:szCs w:val="24"/>
        </w:rPr>
        <w:br/>
        <w:t>      Растительный мир и его охрана.</w:t>
      </w:r>
      <w:r w:rsidRPr="00F32953">
        <w:rPr>
          <w:rFonts w:ascii="Times New Roman" w:hAnsi="Times New Roman"/>
          <w:sz w:val="24"/>
          <w:szCs w:val="24"/>
        </w:rPr>
        <w:br/>
        <w:t>      Животный мир. Охрана животных.</w:t>
      </w:r>
      <w:r w:rsidRPr="00F32953">
        <w:rPr>
          <w:rFonts w:ascii="Times New Roman" w:hAnsi="Times New Roman"/>
          <w:sz w:val="24"/>
          <w:szCs w:val="24"/>
        </w:rPr>
        <w:br/>
        <w:t>      Хозяйство. Основные занятия населения.</w:t>
      </w:r>
      <w:r w:rsidRPr="00F32953">
        <w:rPr>
          <w:rFonts w:ascii="Times New Roman" w:hAnsi="Times New Roman"/>
          <w:sz w:val="24"/>
          <w:szCs w:val="24"/>
        </w:rPr>
        <w:br/>
        <w:t>      Города зоны полупустынь и пустынь (Астрахань, Элиста).</w:t>
      </w:r>
    </w:p>
    <w:p w:rsidR="005F477C" w:rsidRPr="00F32953" w:rsidRDefault="005F477C" w:rsidP="005933C1">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z w:val="24"/>
          <w:szCs w:val="24"/>
        </w:rPr>
        <w:t xml:space="preserve">Субтропики </w:t>
      </w:r>
      <w:r w:rsidRPr="00F32953">
        <w:rPr>
          <w:rFonts w:ascii="Times New Roman" w:hAnsi="Times New Roman"/>
          <w:sz w:val="24"/>
          <w:szCs w:val="24"/>
        </w:rPr>
        <w:t>(2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Положение на карте. Поверхность. Климат. Растительный и животный мир влажных субтропиков. Охрана природы.</w:t>
      </w:r>
      <w:r w:rsidRPr="00F32953">
        <w:rPr>
          <w:rFonts w:ascii="Times New Roman" w:hAnsi="Times New Roman"/>
          <w:sz w:val="24"/>
          <w:szCs w:val="24"/>
        </w:rPr>
        <w:br/>
        <w:t>      Курортное хозяйство. Население, занятия населения. Города-курорты: Анапа, Геленджик, Туапсе, Сочи.</w:t>
      </w:r>
    </w:p>
    <w:p w:rsidR="005F477C" w:rsidRPr="00F32953" w:rsidRDefault="005F477C" w:rsidP="005933C1">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z w:val="24"/>
          <w:szCs w:val="24"/>
        </w:rPr>
        <w:t xml:space="preserve">Высотная поясность в горах </w:t>
      </w:r>
      <w:r w:rsidRPr="00F32953">
        <w:rPr>
          <w:rFonts w:ascii="Times New Roman" w:hAnsi="Times New Roman"/>
          <w:sz w:val="24"/>
          <w:szCs w:val="24"/>
        </w:rPr>
        <w:t>(6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Положение на карте (Северный Кавказ, Урал, Алтай, Саяны). Поверхность. Полезные ископаемые. Климат.</w:t>
      </w:r>
      <w:r w:rsidRPr="00F32953">
        <w:rPr>
          <w:rFonts w:ascii="Times New Roman" w:hAnsi="Times New Roman"/>
          <w:sz w:val="24"/>
          <w:szCs w:val="24"/>
        </w:rPr>
        <w:br/>
        <w:t>      Особенности природы и хозяйства Северного Кавказа.</w:t>
      </w:r>
      <w:r w:rsidRPr="00F32953">
        <w:rPr>
          <w:rFonts w:ascii="Times New Roman" w:hAnsi="Times New Roman"/>
          <w:sz w:val="24"/>
          <w:szCs w:val="24"/>
        </w:rPr>
        <w:br/>
        <w:t xml:space="preserve">      Города: </w:t>
      </w:r>
      <w:proofErr w:type="gramStart"/>
      <w:r w:rsidRPr="00F32953">
        <w:rPr>
          <w:rFonts w:ascii="Times New Roman" w:hAnsi="Times New Roman"/>
          <w:sz w:val="24"/>
          <w:szCs w:val="24"/>
        </w:rPr>
        <w:t>Минеральные Воды, Нальчик, Грозный и др.</w:t>
      </w:r>
      <w:r w:rsidRPr="00F32953">
        <w:rPr>
          <w:rFonts w:ascii="Times New Roman" w:hAnsi="Times New Roman"/>
          <w:sz w:val="24"/>
          <w:szCs w:val="24"/>
        </w:rPr>
        <w:br/>
        <w:t>      Хозяйство, города, экологические проблемы Урала (Екатеринбург, Челябинск и др.).</w:t>
      </w:r>
      <w:proofErr w:type="gramEnd"/>
      <w:r w:rsidRPr="00F32953">
        <w:rPr>
          <w:rFonts w:ascii="Times New Roman" w:hAnsi="Times New Roman"/>
          <w:sz w:val="24"/>
          <w:szCs w:val="24"/>
        </w:rPr>
        <w:br/>
        <w:t>      Алтайские горы. Население. Хозяйство. Кузнецкий угольный бассейн.</w:t>
      </w:r>
      <w:r w:rsidRPr="00F32953">
        <w:rPr>
          <w:rFonts w:ascii="Times New Roman" w:hAnsi="Times New Roman"/>
          <w:sz w:val="24"/>
          <w:szCs w:val="24"/>
        </w:rPr>
        <w:br/>
        <w:t>      Города: Барнаул, Кемерово, Горно-Алтайск и др.</w:t>
      </w:r>
      <w:r w:rsidRPr="00F32953">
        <w:rPr>
          <w:rFonts w:ascii="Times New Roman" w:hAnsi="Times New Roman"/>
          <w:sz w:val="24"/>
          <w:szCs w:val="24"/>
        </w:rPr>
        <w:br/>
        <w:t xml:space="preserve">      Восточная Сибирь. Хозяйство Восточной Сибири. Население. Города. Охрана </w:t>
      </w:r>
      <w:r w:rsidRPr="00F32953">
        <w:rPr>
          <w:rFonts w:ascii="Times New Roman" w:hAnsi="Times New Roman"/>
          <w:sz w:val="24"/>
          <w:szCs w:val="24"/>
        </w:rPr>
        <w:lastRenderedPageBreak/>
        <w:t>природы.</w:t>
      </w:r>
      <w:r w:rsidRPr="00F32953">
        <w:rPr>
          <w:rFonts w:ascii="Times New Roman" w:hAnsi="Times New Roman"/>
          <w:sz w:val="24"/>
          <w:szCs w:val="24"/>
        </w:rPr>
        <w:br/>
        <w:t>      Обобщающий урок по географии России.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proofErr w:type="spellStart"/>
      <w:r w:rsidRPr="00F32953">
        <w:rPr>
          <w:rFonts w:ascii="Times New Roman" w:hAnsi="Times New Roman"/>
          <w:b/>
          <w:bCs/>
          <w:sz w:val="24"/>
          <w:szCs w:val="24"/>
        </w:rPr>
        <w:t>Межпредметные</w:t>
      </w:r>
      <w:proofErr w:type="spellEnd"/>
      <w:r w:rsidRPr="00F32953">
        <w:rPr>
          <w:rFonts w:ascii="Times New Roman" w:hAnsi="Times New Roman"/>
          <w:b/>
          <w:bCs/>
          <w:sz w:val="24"/>
          <w:szCs w:val="24"/>
        </w:rPr>
        <w:t xml:space="preserve"> связи</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Почвы, полезные ископаемые, использование воды в промышленности и сельском хозяйстве, охрана вод, разнообразие растительного и животного ми</w:t>
      </w:r>
      <w:r w:rsidR="005933C1">
        <w:rPr>
          <w:rFonts w:ascii="Times New Roman" w:hAnsi="Times New Roman"/>
          <w:sz w:val="24"/>
          <w:szCs w:val="24"/>
        </w:rPr>
        <w:t>ра, охрана растений и животных.</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Города нашей Родины («Природоведение», 5 класс).</w:t>
      </w:r>
      <w:r w:rsidRPr="00F32953">
        <w:rPr>
          <w:rFonts w:ascii="Times New Roman" w:hAnsi="Times New Roman"/>
          <w:sz w:val="24"/>
          <w:szCs w:val="24"/>
        </w:rPr>
        <w:br/>
        <w:t>      Работа с глиной, пластилином, природным материалом при изготовлении несложных макетов по</w:t>
      </w:r>
      <w:r w:rsidR="005933C1">
        <w:rPr>
          <w:rFonts w:ascii="Times New Roman" w:hAnsi="Times New Roman"/>
          <w:sz w:val="24"/>
          <w:szCs w:val="24"/>
        </w:rPr>
        <w:t xml:space="preserve"> природным зонам (ручной труд).</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Свойства древесины </w:t>
      </w:r>
      <w:r w:rsidR="005933C1">
        <w:rPr>
          <w:rFonts w:ascii="Times New Roman" w:hAnsi="Times New Roman"/>
          <w:sz w:val="24"/>
          <w:szCs w:val="24"/>
        </w:rPr>
        <w:t>— лесная зона (столярное дело).</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Свойства металлов — полезны</w:t>
      </w:r>
      <w:r w:rsidR="005933C1">
        <w:rPr>
          <w:rFonts w:ascii="Times New Roman" w:hAnsi="Times New Roman"/>
          <w:sz w:val="24"/>
          <w:szCs w:val="24"/>
        </w:rPr>
        <w:t>е ископаемые (слесарное дело).</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Различение цвета и оттенков (изобразительная деятельность).</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Работа с физической картой и картой природных зон России. Нанесение на контурные карты изученных объек</w:t>
      </w:r>
      <w:r w:rsidR="005933C1">
        <w:rPr>
          <w:rFonts w:ascii="Times New Roman" w:hAnsi="Times New Roman"/>
          <w:sz w:val="24"/>
          <w:szCs w:val="24"/>
        </w:rPr>
        <w:t xml:space="preserve">тов и </w:t>
      </w:r>
      <w:proofErr w:type="spellStart"/>
      <w:r w:rsidR="005933C1">
        <w:rPr>
          <w:rFonts w:ascii="Times New Roman" w:hAnsi="Times New Roman"/>
          <w:sz w:val="24"/>
          <w:szCs w:val="24"/>
        </w:rPr>
        <w:t>надписывание</w:t>
      </w:r>
      <w:proofErr w:type="spellEnd"/>
      <w:r w:rsidR="005933C1">
        <w:rPr>
          <w:rFonts w:ascii="Times New Roman" w:hAnsi="Times New Roman"/>
          <w:sz w:val="24"/>
          <w:szCs w:val="24"/>
        </w:rPr>
        <w:t xml:space="preserve"> их названий.</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Запись названий и зарисовки в тетрадях наиболее типичных для изучаемой прир</w:t>
      </w:r>
      <w:r w:rsidR="005933C1">
        <w:rPr>
          <w:rFonts w:ascii="Times New Roman" w:hAnsi="Times New Roman"/>
          <w:sz w:val="24"/>
          <w:szCs w:val="24"/>
        </w:rPr>
        <w:t>одной зоны растений и животных.</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Изготовление из картона условных знаков полезных ископаемых для работы с магнитной</w:t>
      </w:r>
      <w:r w:rsidR="005933C1">
        <w:rPr>
          <w:rFonts w:ascii="Times New Roman" w:hAnsi="Times New Roman"/>
          <w:sz w:val="24"/>
          <w:szCs w:val="24"/>
        </w:rPr>
        <w:t xml:space="preserve"> картой (природных зон России).</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Вычерчивание схемы смены природных зон в горах и других схем, помогающих понять причинно-след</w:t>
      </w:r>
      <w:r w:rsidR="005933C1">
        <w:rPr>
          <w:rFonts w:ascii="Times New Roman" w:hAnsi="Times New Roman"/>
          <w:sz w:val="24"/>
          <w:szCs w:val="24"/>
        </w:rPr>
        <w:t>ственные зависимости.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Изготовление несложных макетов по различным природным зонам.</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 xml:space="preserve">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положение России на физической карте, карте полушарий и глобусе;</w:t>
      </w:r>
      <w:r w:rsidRPr="00F32953">
        <w:rPr>
          <w:rFonts w:ascii="Times New Roman" w:hAnsi="Times New Roman"/>
          <w:sz w:val="24"/>
          <w:szCs w:val="24"/>
        </w:rPr>
        <w:br/>
        <w:t>      • пояса освещенности, в которых расположена наша страна;</w:t>
      </w:r>
      <w:r w:rsidRPr="00F32953">
        <w:rPr>
          <w:rFonts w:ascii="Times New Roman" w:hAnsi="Times New Roman"/>
          <w:sz w:val="24"/>
          <w:szCs w:val="24"/>
        </w:rPr>
        <w:br/>
        <w:t>      • природные зоны России, зависимость их размещения от климатических условий и высоты над уровнем моря;</w:t>
      </w:r>
      <w:r w:rsidRPr="00F32953">
        <w:rPr>
          <w:rFonts w:ascii="Times New Roman" w:hAnsi="Times New Roman"/>
          <w:sz w:val="24"/>
          <w:szCs w:val="24"/>
        </w:rPr>
        <w:br/>
        <w:t>      • природные условия и богатства России, возможности использования их человеком;</w:t>
      </w:r>
      <w:r w:rsidRPr="00F32953">
        <w:rPr>
          <w:rFonts w:ascii="Times New Roman" w:hAnsi="Times New Roman"/>
          <w:sz w:val="24"/>
          <w:szCs w:val="24"/>
        </w:rPr>
        <w:br/>
        <w:t>      • типичных представителей растительного и животного мира в каждой природной зоне;</w:t>
      </w:r>
      <w:proofErr w:type="gramEnd"/>
      <w:r w:rsidRPr="00F32953">
        <w:rPr>
          <w:rFonts w:ascii="Times New Roman" w:hAnsi="Times New Roman"/>
          <w:sz w:val="24"/>
          <w:szCs w:val="24"/>
        </w:rPr>
        <w:br/>
        <w:t>      • хозяйство, основное население и его занятия и крупные города в каждой природной зоне;</w:t>
      </w:r>
      <w:r w:rsidRPr="00F32953">
        <w:rPr>
          <w:rFonts w:ascii="Times New Roman" w:hAnsi="Times New Roman"/>
          <w:sz w:val="24"/>
          <w:szCs w:val="24"/>
        </w:rPr>
        <w:br/>
        <w:t>      • экологические проблемы и основные мероприятия по охране природы в России;</w:t>
      </w:r>
      <w:r w:rsidRPr="00F32953">
        <w:rPr>
          <w:rFonts w:ascii="Times New Roman" w:hAnsi="Times New Roman"/>
          <w:sz w:val="24"/>
          <w:szCs w:val="24"/>
        </w:rPr>
        <w:br/>
        <w:t>      • правила поведения в природе;</w:t>
      </w:r>
      <w:r w:rsidRPr="00F32953">
        <w:rPr>
          <w:rFonts w:ascii="Times New Roman" w:hAnsi="Times New Roman"/>
          <w:sz w:val="24"/>
          <w:szCs w:val="24"/>
        </w:rPr>
        <w:br/>
        <w:t>      • расположение географических объектов на территории России, указанных в программе.</w:t>
      </w:r>
      <w:r w:rsidRPr="00F32953">
        <w:rPr>
          <w:rFonts w:ascii="Times New Roman" w:hAnsi="Times New Roman"/>
          <w:sz w:val="24"/>
          <w:szCs w:val="24"/>
        </w:rPr>
        <w:br/>
        <w:t>      </w:t>
      </w:r>
      <w:proofErr w:type="gramStart"/>
      <w:r w:rsidRPr="00F32953">
        <w:rPr>
          <w:rFonts w:ascii="Times New Roman" w:hAnsi="Times New Roman"/>
          <w:sz w:val="24"/>
          <w:szCs w:val="24"/>
        </w:rPr>
        <w:t xml:space="preserve">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показывать границы России на глобусе, карте полушарий, физической карте и природных зон России, давать элементарное описание природы по зонам, пользуясь картами;</w:t>
      </w:r>
      <w:r w:rsidRPr="00F32953">
        <w:rPr>
          <w:rFonts w:ascii="Times New Roman" w:hAnsi="Times New Roman"/>
          <w:sz w:val="24"/>
          <w:szCs w:val="24"/>
        </w:rPr>
        <w:br/>
        <w:t>      • показывать по картам (физической и природных зон России) географические объекты, указанные в программе, наносить их названия на контурную карту;</w:t>
      </w:r>
      <w:r w:rsidRPr="00F32953">
        <w:rPr>
          <w:rFonts w:ascii="Times New Roman" w:hAnsi="Times New Roman"/>
          <w:sz w:val="24"/>
          <w:szCs w:val="24"/>
        </w:rPr>
        <w:br/>
        <w:t>      • устанавливать взаимосвязь между климатом, растительным и животным миром, природными условиями и занятиями населения;</w:t>
      </w:r>
      <w:proofErr w:type="gramEnd"/>
      <w:r w:rsidRPr="00F32953">
        <w:rPr>
          <w:rFonts w:ascii="Times New Roman" w:hAnsi="Times New Roman"/>
          <w:sz w:val="24"/>
          <w:szCs w:val="24"/>
        </w:rPr>
        <w:br/>
        <w:t>      • выполнять задания в «Рабочей тетради по географии России» для 7 класса специальной (коррекционной) школы VIII вида (количество заданий и время заполнения определяет учитель с учетом индивидуальных возможностей учащихся);</w:t>
      </w:r>
      <w:r w:rsidRPr="00F32953">
        <w:rPr>
          <w:rFonts w:ascii="Times New Roman" w:hAnsi="Times New Roman"/>
          <w:sz w:val="24"/>
          <w:szCs w:val="24"/>
        </w:rPr>
        <w:br/>
        <w:t>      • делать несложные макеты изучаемых природных зон;</w:t>
      </w:r>
      <w:r w:rsidRPr="00F32953">
        <w:rPr>
          <w:rFonts w:ascii="Times New Roman" w:hAnsi="Times New Roman"/>
          <w:sz w:val="24"/>
          <w:szCs w:val="24"/>
        </w:rPr>
        <w:br/>
        <w:t>      • принимать простейшие меры по охране окружающей среды; правильно вести себя в природе.</w:t>
      </w:r>
    </w:p>
    <w:p w:rsidR="005F477C" w:rsidRPr="005933C1" w:rsidRDefault="005933C1" w:rsidP="00E90780">
      <w:pPr>
        <w:spacing w:before="100" w:beforeAutospacing="1" w:after="100" w:afterAutospacing="1" w:line="240" w:lineRule="auto"/>
        <w:contextualSpacing/>
        <w:jc w:val="both"/>
        <w:rPr>
          <w:rFonts w:ascii="Times New Roman" w:hAnsi="Times New Roman"/>
          <w:b/>
          <w:bCs/>
          <w:spacing w:val="48"/>
          <w:sz w:val="28"/>
          <w:szCs w:val="31"/>
        </w:rPr>
      </w:pPr>
      <w:r w:rsidRPr="005933C1">
        <w:rPr>
          <w:rFonts w:ascii="Times New Roman" w:hAnsi="Times New Roman"/>
          <w:b/>
          <w:bCs/>
          <w:spacing w:val="48"/>
          <w:sz w:val="28"/>
          <w:szCs w:val="31"/>
        </w:rPr>
        <w:t>8 класс</w:t>
      </w:r>
    </w:p>
    <w:p w:rsidR="005F477C" w:rsidRPr="00F32953" w:rsidRDefault="005933C1"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lastRenderedPageBreak/>
        <w:t xml:space="preserve">География материков и океанов </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(66 ч в год, 2 ч в неделю)</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1-я четверть</w:t>
      </w:r>
      <w:r w:rsidRPr="00F32953">
        <w:rPr>
          <w:rFonts w:ascii="Times New Roman" w:hAnsi="Times New Roman"/>
          <w:b/>
          <w:bCs/>
          <w:sz w:val="24"/>
          <w:szCs w:val="24"/>
        </w:rPr>
        <w:t xml:space="preserve"> </w:t>
      </w:r>
      <w:r w:rsidRPr="00F32953">
        <w:rPr>
          <w:rFonts w:ascii="Times New Roman" w:hAnsi="Times New Roman"/>
          <w:sz w:val="24"/>
          <w:szCs w:val="24"/>
        </w:rPr>
        <w:t>(18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Введение (1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Что изучают в курсе географии материков и океанов. Материки и океаны на глобусе и физической карте полушарий.</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Мировой океан (4 ч)</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Атлантический океан. Хозяйс</w:t>
      </w:r>
      <w:r w:rsidR="005933C1">
        <w:rPr>
          <w:rFonts w:ascii="Times New Roman" w:hAnsi="Times New Roman"/>
          <w:sz w:val="24"/>
          <w:szCs w:val="24"/>
        </w:rPr>
        <w:t>твенное значение. Судоходство.</w:t>
      </w:r>
    </w:p>
    <w:p w:rsidR="005933C1" w:rsidRDefault="005933C1"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xml:space="preserve">     </w:t>
      </w:r>
      <w:r w:rsidR="005F477C" w:rsidRPr="00F32953">
        <w:rPr>
          <w:rFonts w:ascii="Times New Roman" w:hAnsi="Times New Roman"/>
          <w:sz w:val="24"/>
          <w:szCs w:val="24"/>
        </w:rPr>
        <w:t xml:space="preserve"> Северный Ледовитый океан. Хозяй</w:t>
      </w:r>
      <w:r>
        <w:rPr>
          <w:rFonts w:ascii="Times New Roman" w:hAnsi="Times New Roman"/>
          <w:sz w:val="24"/>
          <w:szCs w:val="24"/>
        </w:rPr>
        <w:t>ственное значение. Судоходство.</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Тихий океан. Хозяй</w:t>
      </w:r>
      <w:r w:rsidR="005933C1">
        <w:rPr>
          <w:rFonts w:ascii="Times New Roman" w:hAnsi="Times New Roman"/>
          <w:sz w:val="24"/>
          <w:szCs w:val="24"/>
        </w:rPr>
        <w:t>ственное значение. Судоходство.</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Индийский океан. Хозяйственное значение. Судоходство.</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proofErr w:type="spellStart"/>
      <w:r w:rsidRPr="00F32953">
        <w:rPr>
          <w:rFonts w:ascii="Times New Roman" w:hAnsi="Times New Roman"/>
          <w:b/>
          <w:bCs/>
          <w:sz w:val="24"/>
          <w:szCs w:val="24"/>
        </w:rPr>
        <w:t>Межпредметные</w:t>
      </w:r>
      <w:proofErr w:type="spellEnd"/>
      <w:r w:rsidRPr="00F32953">
        <w:rPr>
          <w:rFonts w:ascii="Times New Roman" w:hAnsi="Times New Roman"/>
          <w:b/>
          <w:bCs/>
          <w:sz w:val="24"/>
          <w:szCs w:val="24"/>
        </w:rPr>
        <w:t xml:space="preserve"> связи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Сравнение размеров океанов (математика).</w:t>
      </w:r>
    </w:p>
    <w:p w:rsidR="005933C1"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w:t>
      </w:r>
      <w:r w:rsidR="005933C1">
        <w:rPr>
          <w:rFonts w:ascii="Times New Roman" w:hAnsi="Times New Roman"/>
          <w:b/>
          <w:bCs/>
          <w:sz w:val="24"/>
          <w:szCs w:val="24"/>
        </w:rPr>
        <w:t>ические работы</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Обозначение океано</w:t>
      </w:r>
      <w:r w:rsidR="005933C1">
        <w:rPr>
          <w:rFonts w:ascii="Times New Roman" w:hAnsi="Times New Roman"/>
          <w:sz w:val="24"/>
          <w:szCs w:val="24"/>
        </w:rPr>
        <w:t>в на контурной карте полушарий.</w:t>
      </w:r>
    </w:p>
    <w:p w:rsidR="005F477C" w:rsidRPr="005933C1"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sz w:val="24"/>
          <w:szCs w:val="24"/>
        </w:rPr>
        <w:t>      Составление схемы хозяйственного использования океанов.</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Африка (6 ч)</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Географическое положение и очертания </w:t>
      </w:r>
      <w:r w:rsidR="005933C1">
        <w:rPr>
          <w:rFonts w:ascii="Times New Roman" w:hAnsi="Times New Roman"/>
          <w:sz w:val="24"/>
          <w:szCs w:val="24"/>
        </w:rPr>
        <w:t>берегов. Острова и полуострова.</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Разнообразие рельефа, климата</w:t>
      </w:r>
      <w:r w:rsidR="005933C1">
        <w:rPr>
          <w:rFonts w:ascii="Times New Roman" w:hAnsi="Times New Roman"/>
          <w:sz w:val="24"/>
          <w:szCs w:val="24"/>
        </w:rPr>
        <w:t xml:space="preserve"> и природных условий Африки.</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Растительност</w:t>
      </w:r>
      <w:r w:rsidR="005933C1">
        <w:rPr>
          <w:rFonts w:ascii="Times New Roman" w:hAnsi="Times New Roman"/>
          <w:sz w:val="24"/>
          <w:szCs w:val="24"/>
        </w:rPr>
        <w:t>ь и животные тропических лесов.</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Растительность и жи</w:t>
      </w:r>
      <w:r w:rsidR="005933C1">
        <w:rPr>
          <w:rFonts w:ascii="Times New Roman" w:hAnsi="Times New Roman"/>
          <w:sz w:val="24"/>
          <w:szCs w:val="24"/>
        </w:rPr>
        <w:t>вотные саванн и пустынь Африки.</w:t>
      </w:r>
    </w:p>
    <w:p w:rsidR="005933C1" w:rsidRDefault="005933C1"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Население Африки.</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Государства Африки, их столицы (Египет, Эфиопи</w:t>
      </w:r>
      <w:r w:rsidR="005933C1">
        <w:rPr>
          <w:rFonts w:ascii="Times New Roman" w:hAnsi="Times New Roman"/>
          <w:sz w:val="24"/>
          <w:szCs w:val="24"/>
        </w:rPr>
        <w:t xml:space="preserve">я, Танзания, </w:t>
      </w:r>
      <w:proofErr w:type="spellStart"/>
      <w:proofErr w:type="gramStart"/>
      <w:r w:rsidR="005933C1">
        <w:rPr>
          <w:rFonts w:ascii="Times New Roman" w:hAnsi="Times New Roman"/>
          <w:sz w:val="24"/>
          <w:szCs w:val="24"/>
        </w:rPr>
        <w:t>Др</w:t>
      </w:r>
      <w:proofErr w:type="spellEnd"/>
      <w:proofErr w:type="gramEnd"/>
      <w:r w:rsidR="005933C1">
        <w:rPr>
          <w:rFonts w:ascii="Times New Roman" w:hAnsi="Times New Roman"/>
          <w:sz w:val="24"/>
          <w:szCs w:val="24"/>
        </w:rPr>
        <w:t xml:space="preserve"> Конго, Нигерия,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proofErr w:type="gramStart"/>
      <w:r w:rsidRPr="00F32953">
        <w:rPr>
          <w:rFonts w:ascii="Times New Roman" w:hAnsi="Times New Roman"/>
          <w:sz w:val="24"/>
          <w:szCs w:val="24"/>
        </w:rPr>
        <w:t>ЮАР — по выбору учителя).</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Обозначение на контурной карте острова Мадагаскар, полуострова Сомали, пустыни Сахара, крупнейших рек (Нил, Нигер, Заир), гор (</w:t>
      </w:r>
      <w:proofErr w:type="spellStart"/>
      <w:r w:rsidRPr="00F32953">
        <w:rPr>
          <w:rFonts w:ascii="Times New Roman" w:hAnsi="Times New Roman"/>
          <w:sz w:val="24"/>
          <w:szCs w:val="24"/>
        </w:rPr>
        <w:t>Атласские</w:t>
      </w:r>
      <w:proofErr w:type="spellEnd"/>
      <w:r w:rsidRPr="00F32953">
        <w:rPr>
          <w:rFonts w:ascii="Times New Roman" w:hAnsi="Times New Roman"/>
          <w:sz w:val="24"/>
          <w:szCs w:val="24"/>
        </w:rPr>
        <w:t>), Суэцкого канала, изученных государств.</w:t>
      </w:r>
      <w:proofErr w:type="gramEnd"/>
      <w:r w:rsidRPr="00F32953">
        <w:rPr>
          <w:rFonts w:ascii="Times New Roman" w:hAnsi="Times New Roman"/>
          <w:sz w:val="24"/>
          <w:szCs w:val="24"/>
        </w:rPr>
        <w:br/>
        <w:t>      Запись названий и зарисовка в тетрадях наиболее типичных растений и животных (или прикрепление их иллюстраций к магнитной карте).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Австралия (4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Географическое положение и очертания берегов. Острова. Особенности рельефа, климата.</w:t>
      </w:r>
      <w:r w:rsidRPr="00F32953">
        <w:rPr>
          <w:rFonts w:ascii="Times New Roman" w:hAnsi="Times New Roman"/>
          <w:sz w:val="24"/>
          <w:szCs w:val="24"/>
        </w:rPr>
        <w:br/>
        <w:t>      Растительность и животные Австралии. Охрана природы.</w:t>
      </w:r>
      <w:r w:rsidRPr="00F32953">
        <w:rPr>
          <w:rFonts w:ascii="Times New Roman" w:hAnsi="Times New Roman"/>
          <w:sz w:val="24"/>
          <w:szCs w:val="24"/>
        </w:rPr>
        <w:br/>
        <w:t>      Население Австралии (коренное и пришлое).</w:t>
      </w:r>
      <w:r w:rsidRPr="00F32953">
        <w:rPr>
          <w:rFonts w:ascii="Times New Roman" w:hAnsi="Times New Roman"/>
          <w:sz w:val="24"/>
          <w:szCs w:val="24"/>
        </w:rPr>
        <w:br/>
        <w:t>      Города: Канберра, Сидней и Мельбурн.</w:t>
      </w:r>
      <w:r w:rsidRPr="00F32953">
        <w:rPr>
          <w:rFonts w:ascii="Times New Roman" w:hAnsi="Times New Roman"/>
          <w:sz w:val="24"/>
          <w:szCs w:val="24"/>
        </w:rPr>
        <w:br/>
        <w:t>      Океания.</w:t>
      </w:r>
      <w:r w:rsidRPr="00F32953">
        <w:rPr>
          <w:rFonts w:ascii="Times New Roman" w:hAnsi="Times New Roman"/>
          <w:sz w:val="24"/>
          <w:szCs w:val="24"/>
        </w:rPr>
        <w:br/>
        <w:t>      Путешествие в Австралию Н. Н. Миклухо-Маклая.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Обозначение на контурной карте острова Новая Гвинея, реки Муррей, города Канберра.</w:t>
      </w:r>
      <w:r w:rsidRPr="00F32953">
        <w:rPr>
          <w:rFonts w:ascii="Times New Roman" w:hAnsi="Times New Roman"/>
          <w:sz w:val="24"/>
          <w:szCs w:val="24"/>
        </w:rPr>
        <w:br/>
        <w:t>      Запись названий и зарисовка в тетрадях наиболее типичных растений и животных (или прикрепление их иллюстраций к магнитной карте).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Антарктида (3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Географическое положение. Открытие Антарктиды русскими мореплавателями.</w:t>
      </w:r>
      <w:r w:rsidRPr="00F32953">
        <w:rPr>
          <w:rFonts w:ascii="Times New Roman" w:hAnsi="Times New Roman"/>
          <w:sz w:val="24"/>
          <w:szCs w:val="24"/>
        </w:rPr>
        <w:br/>
        <w:t>      Особенности природы Антарктиды.</w:t>
      </w:r>
      <w:r w:rsidRPr="00F32953">
        <w:rPr>
          <w:rFonts w:ascii="Times New Roman" w:hAnsi="Times New Roman"/>
          <w:sz w:val="24"/>
          <w:szCs w:val="24"/>
        </w:rPr>
        <w:br/>
        <w:t>      Современные исследования Антарктиды.</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Обозначение на контурной карте изучаемого материка. </w:t>
      </w:r>
      <w:r w:rsidRPr="00F32953">
        <w:rPr>
          <w:rFonts w:ascii="Times New Roman" w:hAnsi="Times New Roman"/>
          <w:sz w:val="24"/>
          <w:szCs w:val="24"/>
        </w:rPr>
        <w:br/>
        <w:t>      Составление альбома иллюстраций по теме «Антарктида».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2-я четверть</w:t>
      </w:r>
      <w:r w:rsidRPr="00F32953">
        <w:rPr>
          <w:rFonts w:ascii="Times New Roman" w:hAnsi="Times New Roman"/>
          <w:b/>
          <w:bCs/>
          <w:sz w:val="24"/>
          <w:szCs w:val="24"/>
        </w:rPr>
        <w:t xml:space="preserve"> </w:t>
      </w:r>
      <w:r w:rsidRPr="00F32953">
        <w:rPr>
          <w:rFonts w:ascii="Times New Roman" w:hAnsi="Times New Roman"/>
          <w:sz w:val="24"/>
          <w:szCs w:val="24"/>
        </w:rPr>
        <w:t>(14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lastRenderedPageBreak/>
        <w:t>Северная Америка (4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Открытие Америки. Географическое положение.</w:t>
      </w:r>
      <w:r w:rsidRPr="00F32953">
        <w:rPr>
          <w:rFonts w:ascii="Times New Roman" w:hAnsi="Times New Roman"/>
          <w:sz w:val="24"/>
          <w:szCs w:val="24"/>
        </w:rPr>
        <w:br/>
        <w:t>      Рельеф. Климат. Реки и озера. Природа Северной Америки. Население и государства.</w:t>
      </w:r>
      <w:r w:rsidRPr="00F32953">
        <w:rPr>
          <w:rFonts w:ascii="Times New Roman" w:hAnsi="Times New Roman"/>
          <w:sz w:val="24"/>
          <w:szCs w:val="24"/>
        </w:rPr>
        <w:br/>
        <w:t>      США. Географическое положение. Столица. Население.</w:t>
      </w:r>
      <w:r w:rsidRPr="00F32953">
        <w:rPr>
          <w:rFonts w:ascii="Times New Roman" w:hAnsi="Times New Roman"/>
          <w:sz w:val="24"/>
          <w:szCs w:val="24"/>
        </w:rPr>
        <w:br/>
        <w:t>      Канада. Мексика. Куба. Географическое положение. Столицы. Основные занятия населения.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Обозначение на контурной карте Карибского моря, </w:t>
      </w:r>
      <w:proofErr w:type="spellStart"/>
      <w:r w:rsidRPr="00F32953">
        <w:rPr>
          <w:rFonts w:ascii="Times New Roman" w:hAnsi="Times New Roman"/>
          <w:sz w:val="24"/>
          <w:szCs w:val="24"/>
        </w:rPr>
        <w:t>Гудзонова</w:t>
      </w:r>
      <w:proofErr w:type="spellEnd"/>
      <w:r w:rsidRPr="00F32953">
        <w:rPr>
          <w:rFonts w:ascii="Times New Roman" w:hAnsi="Times New Roman"/>
          <w:sz w:val="24"/>
          <w:szCs w:val="24"/>
        </w:rPr>
        <w:t xml:space="preserve"> и Мексиканского заливов, островов Гренландия и Куба, полуостровов Аляска, Флорида, Калифорния, гор Кордильеры, рек Миссисипи и Миссури, Великих озер. Нанесение изученных государств и их столиц.</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Южная Америка (4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Географическое положение Южной Америки.</w:t>
      </w:r>
      <w:r w:rsidRPr="00F32953">
        <w:rPr>
          <w:rFonts w:ascii="Times New Roman" w:hAnsi="Times New Roman"/>
          <w:sz w:val="24"/>
          <w:szCs w:val="24"/>
        </w:rPr>
        <w:br/>
        <w:t>      Рельеф. Климат. Реки Южной Америки.</w:t>
      </w:r>
      <w:r w:rsidRPr="00F32953">
        <w:rPr>
          <w:rFonts w:ascii="Times New Roman" w:hAnsi="Times New Roman"/>
          <w:sz w:val="24"/>
          <w:szCs w:val="24"/>
        </w:rPr>
        <w:br/>
        <w:t>      Природа Южной Америки.</w:t>
      </w:r>
      <w:r w:rsidRPr="00F32953">
        <w:rPr>
          <w:rFonts w:ascii="Times New Roman" w:hAnsi="Times New Roman"/>
          <w:sz w:val="24"/>
          <w:szCs w:val="24"/>
        </w:rPr>
        <w:br/>
        <w:t>      Население и государства. Бразилия, Аргентина, Перу или другие — по выбору учителя, их столицы.</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Обозначение на контурной карте острова Огненная Земля, Панамского канала, Амазонской равнины, гор Анды, реки Амазонка, Магелланова пролива. Нанесение из</w:t>
      </w:r>
      <w:r w:rsidR="005933C1">
        <w:rPr>
          <w:rFonts w:ascii="Times New Roman" w:hAnsi="Times New Roman"/>
          <w:sz w:val="24"/>
          <w:szCs w:val="24"/>
        </w:rPr>
        <w:t>ученных государств и их столиц.</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Запись названий и зарисовка в тетрадях типичных растений и животных (или прикрепление их иллюстраций к магнитной карте).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Евразия (40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Евразия. Географическое положение. Условная граница между Европой и Азией.</w:t>
      </w:r>
      <w:r w:rsidRPr="00F32953">
        <w:rPr>
          <w:rFonts w:ascii="Times New Roman" w:hAnsi="Times New Roman"/>
          <w:sz w:val="24"/>
          <w:szCs w:val="24"/>
        </w:rPr>
        <w:br/>
        <w:t>      Очертания берегов Евразии. Крупнейшие острова и полуострова.</w:t>
      </w:r>
      <w:r w:rsidRPr="00F32953">
        <w:rPr>
          <w:rFonts w:ascii="Times New Roman" w:hAnsi="Times New Roman"/>
          <w:sz w:val="24"/>
          <w:szCs w:val="24"/>
        </w:rPr>
        <w:br/>
        <w:t>      Рельеф. Полезные ископаемые. Климат Евразии.</w:t>
      </w:r>
      <w:r w:rsidRPr="00F32953">
        <w:rPr>
          <w:rFonts w:ascii="Times New Roman" w:hAnsi="Times New Roman"/>
          <w:sz w:val="24"/>
          <w:szCs w:val="24"/>
        </w:rPr>
        <w:br/>
        <w:t>      Реки и озера Евразии.</w:t>
      </w:r>
      <w:r w:rsidRPr="00F32953">
        <w:rPr>
          <w:rFonts w:ascii="Times New Roman" w:hAnsi="Times New Roman"/>
          <w:sz w:val="24"/>
          <w:szCs w:val="24"/>
        </w:rPr>
        <w:br/>
        <w:t>      Растительность и животные Евразии. Международное сотрудничество в охране природы.</w:t>
      </w:r>
      <w:r w:rsidRPr="00F32953">
        <w:rPr>
          <w:rFonts w:ascii="Times New Roman" w:hAnsi="Times New Roman"/>
          <w:sz w:val="24"/>
          <w:szCs w:val="24"/>
        </w:rPr>
        <w:br/>
        <w:t>      Население Евразии.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3-я четверть</w:t>
      </w:r>
      <w:r w:rsidRPr="00F32953">
        <w:rPr>
          <w:rFonts w:ascii="Times New Roman" w:hAnsi="Times New Roman"/>
          <w:b/>
          <w:bCs/>
          <w:sz w:val="24"/>
          <w:szCs w:val="24"/>
        </w:rPr>
        <w:t xml:space="preserve"> </w:t>
      </w:r>
      <w:r w:rsidRPr="00F32953">
        <w:rPr>
          <w:rFonts w:ascii="Times New Roman" w:hAnsi="Times New Roman"/>
          <w:sz w:val="24"/>
          <w:szCs w:val="24"/>
        </w:rPr>
        <w:t>(20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Европейские государства: Великобритания, Франция.</w:t>
      </w:r>
      <w:r w:rsidRPr="00F32953">
        <w:rPr>
          <w:rFonts w:ascii="Times New Roman" w:hAnsi="Times New Roman"/>
          <w:sz w:val="24"/>
          <w:szCs w:val="24"/>
        </w:rPr>
        <w:br/>
        <w:t>      Германия.</w:t>
      </w:r>
      <w:r w:rsidRPr="00F32953">
        <w:rPr>
          <w:rFonts w:ascii="Times New Roman" w:hAnsi="Times New Roman"/>
          <w:sz w:val="24"/>
          <w:szCs w:val="24"/>
        </w:rPr>
        <w:br/>
        <w:t>      Испания. Италия.</w:t>
      </w:r>
      <w:r w:rsidRPr="00F32953">
        <w:rPr>
          <w:rFonts w:ascii="Times New Roman" w:hAnsi="Times New Roman"/>
          <w:sz w:val="24"/>
          <w:szCs w:val="24"/>
        </w:rPr>
        <w:br/>
        <w:t>      Республика Сербия и Черногория. Албания. Греция.</w:t>
      </w:r>
      <w:r w:rsidRPr="00F32953">
        <w:rPr>
          <w:rFonts w:ascii="Times New Roman" w:hAnsi="Times New Roman"/>
          <w:sz w:val="24"/>
          <w:szCs w:val="24"/>
        </w:rPr>
        <w:br/>
        <w:t>      Польша. Чехия. Словакия.</w:t>
      </w:r>
      <w:r w:rsidRPr="00F32953">
        <w:rPr>
          <w:rFonts w:ascii="Times New Roman" w:hAnsi="Times New Roman"/>
          <w:sz w:val="24"/>
          <w:szCs w:val="24"/>
        </w:rPr>
        <w:br/>
        <w:t>      Венгрия. Румыния. Болгария.</w:t>
      </w:r>
      <w:r w:rsidRPr="00F32953">
        <w:rPr>
          <w:rFonts w:ascii="Times New Roman" w:hAnsi="Times New Roman"/>
          <w:sz w:val="24"/>
          <w:szCs w:val="24"/>
        </w:rPr>
        <w:br/>
        <w:t>      Норвегия. Швеция. Финляндия.</w:t>
      </w:r>
      <w:r w:rsidRPr="00F32953">
        <w:rPr>
          <w:rFonts w:ascii="Times New Roman" w:hAnsi="Times New Roman"/>
          <w:sz w:val="24"/>
          <w:szCs w:val="24"/>
        </w:rPr>
        <w:br/>
        <w:t>      Государства Азии: Турция. Иран. Ирак. Афганистан.</w:t>
      </w:r>
      <w:r w:rsidRPr="00F32953">
        <w:rPr>
          <w:rFonts w:ascii="Times New Roman" w:hAnsi="Times New Roman"/>
          <w:sz w:val="24"/>
          <w:szCs w:val="24"/>
        </w:rPr>
        <w:br/>
        <w:t>      Монголия. Китай.</w:t>
      </w:r>
      <w:r w:rsidRPr="00F32953">
        <w:rPr>
          <w:rFonts w:ascii="Times New Roman" w:hAnsi="Times New Roman"/>
          <w:sz w:val="24"/>
          <w:szCs w:val="24"/>
        </w:rPr>
        <w:br/>
        <w:t>      Индия.</w:t>
      </w:r>
      <w:r w:rsidRPr="00F32953">
        <w:rPr>
          <w:rFonts w:ascii="Times New Roman" w:hAnsi="Times New Roman"/>
          <w:sz w:val="24"/>
          <w:szCs w:val="24"/>
        </w:rPr>
        <w:br/>
        <w:t>      Северная и Южная Корея. Вьетнам. Лаос.</w:t>
      </w:r>
      <w:r w:rsidRPr="00F32953">
        <w:rPr>
          <w:rFonts w:ascii="Times New Roman" w:hAnsi="Times New Roman"/>
          <w:sz w:val="24"/>
          <w:szCs w:val="24"/>
        </w:rPr>
        <w:br/>
        <w:t>      Другие государства Юго-Восточной Азии (по выбору).</w:t>
      </w:r>
      <w:r w:rsidRPr="00F32953">
        <w:rPr>
          <w:rFonts w:ascii="Times New Roman" w:hAnsi="Times New Roman"/>
          <w:sz w:val="24"/>
          <w:szCs w:val="24"/>
        </w:rPr>
        <w:br/>
        <w:t>      Япония.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Государства ближнего зарубежья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Государства Балтии </w:t>
      </w:r>
      <w:r w:rsidRPr="00F32953">
        <w:rPr>
          <w:rFonts w:ascii="Times New Roman" w:hAnsi="Times New Roman"/>
          <w:sz w:val="24"/>
          <w:szCs w:val="24"/>
        </w:rPr>
        <w:t>(3 ч)</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Эстония. Географическое положение. Природные условия. Хозяйство. Население. Сто</w:t>
      </w:r>
      <w:r w:rsidR="005933C1">
        <w:rPr>
          <w:rFonts w:ascii="Times New Roman" w:hAnsi="Times New Roman"/>
          <w:sz w:val="24"/>
          <w:szCs w:val="24"/>
        </w:rPr>
        <w:t>лица. Крупные города.</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Латвия. Географическое положение. Природные условия. Хозяйство. Население. Сто</w:t>
      </w:r>
      <w:r w:rsidR="005933C1">
        <w:rPr>
          <w:rFonts w:ascii="Times New Roman" w:hAnsi="Times New Roman"/>
          <w:sz w:val="24"/>
          <w:szCs w:val="24"/>
        </w:rPr>
        <w:t>лица. Крупные города и курорты.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Литва. Географическое положение. Природные условия. Хозяйство. Население. Столица. Крупные города.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Белоруссия </w:t>
      </w:r>
      <w:r w:rsidRPr="00F32953">
        <w:rPr>
          <w:rFonts w:ascii="Times New Roman" w:hAnsi="Times New Roman"/>
          <w:sz w:val="24"/>
          <w:szCs w:val="24"/>
        </w:rPr>
        <w:t>(2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Географическое положение. Природные условия и ресурсы. Хозяйство. Население. Столица. Крупные города.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Украина </w:t>
      </w:r>
      <w:r w:rsidRPr="00F32953">
        <w:rPr>
          <w:rFonts w:ascii="Times New Roman" w:hAnsi="Times New Roman"/>
          <w:sz w:val="24"/>
          <w:szCs w:val="24"/>
        </w:rPr>
        <w:t>(2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Географическое положение. Природные условия и ресурсы. Хозяйство. Население. Столица. Крупные города.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4-я четверть</w:t>
      </w:r>
      <w:r w:rsidRPr="00F32953">
        <w:rPr>
          <w:rFonts w:ascii="Times New Roman" w:hAnsi="Times New Roman"/>
          <w:b/>
          <w:bCs/>
          <w:sz w:val="24"/>
          <w:szCs w:val="24"/>
        </w:rPr>
        <w:t xml:space="preserve"> </w:t>
      </w:r>
      <w:r w:rsidRPr="00F32953">
        <w:rPr>
          <w:rFonts w:ascii="Times New Roman" w:hAnsi="Times New Roman"/>
          <w:sz w:val="24"/>
          <w:szCs w:val="24"/>
        </w:rPr>
        <w:t xml:space="preserve">(14 ч) </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Молдавия</w:t>
      </w:r>
      <w:r w:rsidRPr="00F32953">
        <w:rPr>
          <w:rFonts w:ascii="Times New Roman" w:hAnsi="Times New Roman"/>
          <w:sz w:val="24"/>
          <w:szCs w:val="24"/>
        </w:rPr>
        <w:t xml:space="preserve"> (1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Географическое положение. Особенности природных условий. Ресурсы. Хозяйство. Население. Столица. Города.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Закавказье </w:t>
      </w:r>
      <w:r w:rsidRPr="00F32953">
        <w:rPr>
          <w:rFonts w:ascii="Times New Roman" w:hAnsi="Times New Roman"/>
          <w:sz w:val="24"/>
          <w:szCs w:val="24"/>
        </w:rPr>
        <w:t>(3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Грузия. Географическое положение. Особенности природных условий. Ресурсы. Хозяйство. Население. Столица. Города.</w:t>
      </w:r>
      <w:r w:rsidRPr="00F32953">
        <w:rPr>
          <w:rFonts w:ascii="Times New Roman" w:hAnsi="Times New Roman"/>
          <w:sz w:val="24"/>
          <w:szCs w:val="24"/>
        </w:rPr>
        <w:br/>
        <w:t>      Азербайджан. Географическое положение. Особенности природных условий. Ресурсы. Хозяйство. Население. Столица. Города.</w:t>
      </w:r>
      <w:r w:rsidRPr="00F32953">
        <w:rPr>
          <w:rFonts w:ascii="Times New Roman" w:hAnsi="Times New Roman"/>
          <w:sz w:val="24"/>
          <w:szCs w:val="24"/>
        </w:rPr>
        <w:br/>
        <w:t>      Армения. Географическое положение. Особенности природных условий. Ресурсы. Хозяйство. Население. Столица. Города.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 xml:space="preserve">Казахстан </w:t>
      </w:r>
      <w:r w:rsidRPr="00F32953">
        <w:rPr>
          <w:rFonts w:ascii="Times New Roman" w:hAnsi="Times New Roman"/>
          <w:sz w:val="26"/>
          <w:szCs w:val="26"/>
        </w:rPr>
        <w:t>(3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Географическое положение. Особенности природных условий. Ресурсы.</w:t>
      </w:r>
      <w:r w:rsidRPr="00F32953">
        <w:rPr>
          <w:rFonts w:ascii="Times New Roman" w:hAnsi="Times New Roman"/>
          <w:sz w:val="24"/>
          <w:szCs w:val="24"/>
        </w:rPr>
        <w:br/>
        <w:t>      Хозяйство Казахстана.</w:t>
      </w:r>
      <w:r w:rsidRPr="00F32953">
        <w:rPr>
          <w:rFonts w:ascii="Times New Roman" w:hAnsi="Times New Roman"/>
          <w:sz w:val="24"/>
          <w:szCs w:val="24"/>
        </w:rPr>
        <w:br/>
        <w:t>      Население. Столица. Города.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Средняя Азия</w:t>
      </w:r>
      <w:r w:rsidRPr="00F32953">
        <w:rPr>
          <w:rFonts w:ascii="Times New Roman" w:hAnsi="Times New Roman"/>
          <w:sz w:val="24"/>
          <w:szCs w:val="24"/>
        </w:rPr>
        <w:t xml:space="preserve"> (4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Узбекистан. Географическое положение. Особенности природных условий. Ресурсы. Хозяйство. Население. Столица. Города.</w:t>
      </w:r>
      <w:r w:rsidRPr="00F32953">
        <w:rPr>
          <w:rFonts w:ascii="Times New Roman" w:hAnsi="Times New Roman"/>
          <w:sz w:val="24"/>
          <w:szCs w:val="24"/>
        </w:rPr>
        <w:br/>
        <w:t>      Туркмения. Географическое положение. Особенности природных условий. Ресурсы. Хозяйство. Население. Столица. Города.</w:t>
      </w:r>
      <w:r w:rsidRPr="00F32953">
        <w:rPr>
          <w:rFonts w:ascii="Times New Roman" w:hAnsi="Times New Roman"/>
          <w:sz w:val="24"/>
          <w:szCs w:val="24"/>
        </w:rPr>
        <w:br/>
        <w:t>      Таджикистан. Географическое положение. Особенности природных условий. Ресурсы. Хозяйство. Население. Столица. Города.</w:t>
      </w:r>
      <w:r w:rsidRPr="00F32953">
        <w:rPr>
          <w:rFonts w:ascii="Times New Roman" w:hAnsi="Times New Roman"/>
          <w:sz w:val="24"/>
          <w:szCs w:val="24"/>
        </w:rPr>
        <w:br/>
        <w:t>      Киргизия. Географическое положение. Особенности природных условий. Ресурсы. Хозяйство. Население. Столица. Города.</w:t>
      </w:r>
      <w:r w:rsidRPr="00F32953">
        <w:rPr>
          <w:rFonts w:ascii="Times New Roman" w:hAnsi="Times New Roman"/>
          <w:sz w:val="24"/>
          <w:szCs w:val="24"/>
        </w:rPr>
        <w:br/>
        <w:t>      Государства ближнего зарубежья. Обобщающий урок.</w:t>
      </w:r>
      <w:r w:rsidRPr="00F32953">
        <w:rPr>
          <w:rFonts w:ascii="Times New Roman" w:hAnsi="Times New Roman"/>
          <w:sz w:val="24"/>
          <w:szCs w:val="24"/>
        </w:rPr>
        <w:br/>
        <w:t>      Повторение курса «География материков и океанов».</w:t>
      </w:r>
      <w:r w:rsidRPr="00F32953">
        <w:rPr>
          <w:rFonts w:ascii="Times New Roman" w:hAnsi="Times New Roman"/>
          <w:sz w:val="24"/>
          <w:szCs w:val="24"/>
        </w:rPr>
        <w:br/>
        <w:t>      Контрольная работа.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proofErr w:type="spellStart"/>
      <w:r w:rsidRPr="00F32953">
        <w:rPr>
          <w:rFonts w:ascii="Times New Roman" w:hAnsi="Times New Roman"/>
          <w:b/>
          <w:bCs/>
          <w:sz w:val="24"/>
          <w:szCs w:val="24"/>
        </w:rPr>
        <w:t>Межпредметные</w:t>
      </w:r>
      <w:proofErr w:type="spellEnd"/>
      <w:r w:rsidRPr="00F32953">
        <w:rPr>
          <w:rFonts w:ascii="Times New Roman" w:hAnsi="Times New Roman"/>
          <w:b/>
          <w:bCs/>
          <w:sz w:val="24"/>
          <w:szCs w:val="24"/>
        </w:rPr>
        <w:t xml:space="preserve"> связи</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Рациональное использование почв, полезных ископаемых, охрана водоемов; растения и животные, занесенные в Красную книгу; культурные растения и сельскохозяйстве</w:t>
      </w:r>
      <w:r w:rsidR="005933C1">
        <w:rPr>
          <w:rFonts w:ascii="Times New Roman" w:hAnsi="Times New Roman"/>
          <w:sz w:val="24"/>
          <w:szCs w:val="24"/>
        </w:rPr>
        <w:t>нные животные (естествознание).</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Распад СССР, бывшие союзные республики — государства ближнего зарубежья. Охрана природы — всемирная проблема. Международные законы об охране природы (история).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 xml:space="preserve">Обозначение на контурной карте Евразии морей (Норвежское, Северное, Балтийское, Средиземное, Красное, Аравийское, Южно-Китайское, Восточно-Китайское, Желтое, Японское, Черное, Каспийское), заливов (Финский, Бенгальский, Персидский), островов (Великобритания, Шри-Ланка, Индонезия, Японские), полуостровов (Скандинавский, Пиренейский, </w:t>
      </w:r>
      <w:proofErr w:type="spellStart"/>
      <w:r w:rsidRPr="00F32953">
        <w:rPr>
          <w:rFonts w:ascii="Times New Roman" w:hAnsi="Times New Roman"/>
          <w:sz w:val="24"/>
          <w:szCs w:val="24"/>
        </w:rPr>
        <w:t>Апеннинский</w:t>
      </w:r>
      <w:proofErr w:type="spellEnd"/>
      <w:r w:rsidRPr="00F32953">
        <w:rPr>
          <w:rFonts w:ascii="Times New Roman" w:hAnsi="Times New Roman"/>
          <w:sz w:val="24"/>
          <w:szCs w:val="24"/>
        </w:rPr>
        <w:t>, Балканский, Малая Азия, Аравийский, Индостан, Индокитай, Корея, Крымский), гор (Альпы, Пиренеи, Апеннины, Гималаи, Тянь-Шань, Кавказ), рек (Висла, Дунай, Эльба, Хуанхэ, Янцзы, Инд, Ганг, Днепр, Дон, Сырдарья, Амударья), озера Балхаш</w:t>
      </w:r>
      <w:proofErr w:type="gramEnd"/>
      <w:r w:rsidRPr="00F32953">
        <w:rPr>
          <w:rFonts w:ascii="Times New Roman" w:hAnsi="Times New Roman"/>
          <w:sz w:val="24"/>
          <w:szCs w:val="24"/>
        </w:rPr>
        <w:t xml:space="preserve">, пустынь (Гоби, </w:t>
      </w:r>
      <w:proofErr w:type="spellStart"/>
      <w:r w:rsidRPr="00F32953">
        <w:rPr>
          <w:rFonts w:ascii="Times New Roman" w:hAnsi="Times New Roman"/>
          <w:sz w:val="24"/>
          <w:szCs w:val="24"/>
        </w:rPr>
        <w:t>Каракум</w:t>
      </w:r>
      <w:proofErr w:type="spellEnd"/>
      <w:r w:rsidRPr="00F32953">
        <w:rPr>
          <w:rFonts w:ascii="Times New Roman" w:hAnsi="Times New Roman"/>
          <w:sz w:val="24"/>
          <w:szCs w:val="24"/>
        </w:rPr>
        <w:t>, Кызылкум), изученных государств Евразии и их столиц.</w:t>
      </w:r>
      <w:r w:rsidRPr="00F32953">
        <w:rPr>
          <w:rFonts w:ascii="Times New Roman" w:hAnsi="Times New Roman"/>
          <w:sz w:val="24"/>
          <w:szCs w:val="24"/>
        </w:rPr>
        <w:br/>
      </w:r>
      <w:r w:rsidRPr="00F32953">
        <w:rPr>
          <w:rFonts w:ascii="Times New Roman" w:hAnsi="Times New Roman"/>
          <w:sz w:val="24"/>
          <w:szCs w:val="24"/>
        </w:rPr>
        <w:lastRenderedPageBreak/>
        <w:t>      Проведение на контурной карте условной границы между Европой и Азией.</w:t>
      </w:r>
      <w:r w:rsidRPr="00F32953">
        <w:rPr>
          <w:rFonts w:ascii="Times New Roman" w:hAnsi="Times New Roman"/>
          <w:sz w:val="24"/>
          <w:szCs w:val="24"/>
        </w:rPr>
        <w:br/>
        <w:t>      Запись в тетради названий растений и животных.</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Атлантический, Северный Ледовитый, Тихий, Индийский океаны и их хозяйственное значение;</w:t>
      </w:r>
      <w:r w:rsidRPr="00F32953">
        <w:rPr>
          <w:rFonts w:ascii="Times New Roman" w:hAnsi="Times New Roman"/>
          <w:sz w:val="24"/>
          <w:szCs w:val="24"/>
        </w:rPr>
        <w:br/>
        <w:t>      • особенности географического положения, очертания берегов и природные условия каждого материка;</w:t>
      </w:r>
      <w:r w:rsidRPr="00F32953">
        <w:rPr>
          <w:rFonts w:ascii="Times New Roman" w:hAnsi="Times New Roman"/>
          <w:sz w:val="24"/>
          <w:szCs w:val="24"/>
        </w:rPr>
        <w:br/>
        <w:t>      • государства, их положение на материке, основное население и столицы;</w:t>
      </w:r>
      <w:r w:rsidRPr="00F32953">
        <w:rPr>
          <w:rFonts w:ascii="Times New Roman" w:hAnsi="Times New Roman"/>
          <w:sz w:val="24"/>
          <w:szCs w:val="24"/>
        </w:rPr>
        <w:br/>
        <w:t>      • особенности географического положения госуда</w:t>
      </w:r>
      <w:proofErr w:type="gramStart"/>
      <w:r w:rsidRPr="00F32953">
        <w:rPr>
          <w:rFonts w:ascii="Times New Roman" w:hAnsi="Times New Roman"/>
          <w:sz w:val="24"/>
          <w:szCs w:val="24"/>
        </w:rPr>
        <w:t>рств бл</w:t>
      </w:r>
      <w:proofErr w:type="gramEnd"/>
      <w:r w:rsidRPr="00F32953">
        <w:rPr>
          <w:rFonts w:ascii="Times New Roman" w:hAnsi="Times New Roman"/>
          <w:sz w:val="24"/>
          <w:szCs w:val="24"/>
        </w:rPr>
        <w:t>ижнего зарубежья, природные условия, основное население и столицы этих государств.</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определять на карте полушарий географическое положение и очертания берегов каждого материка, давать элементарное описание их природных условий;</w:t>
      </w:r>
      <w:r w:rsidRPr="00F32953">
        <w:rPr>
          <w:rFonts w:ascii="Times New Roman" w:hAnsi="Times New Roman"/>
          <w:sz w:val="24"/>
          <w:szCs w:val="24"/>
        </w:rPr>
        <w:br/>
        <w:t>      • находить на политической карте изученные государства и столицы, переносить названия на контурную карту.</w:t>
      </w:r>
    </w:p>
    <w:p w:rsidR="005F477C" w:rsidRPr="005933C1" w:rsidRDefault="005933C1" w:rsidP="00E90780">
      <w:pPr>
        <w:spacing w:before="100" w:beforeAutospacing="1" w:after="100" w:afterAutospacing="1" w:line="240" w:lineRule="auto"/>
        <w:contextualSpacing/>
        <w:jc w:val="both"/>
        <w:rPr>
          <w:rFonts w:ascii="Times New Roman" w:hAnsi="Times New Roman"/>
          <w:b/>
          <w:bCs/>
          <w:spacing w:val="48"/>
          <w:sz w:val="24"/>
          <w:szCs w:val="24"/>
        </w:rPr>
      </w:pPr>
      <w:r w:rsidRPr="005933C1">
        <w:rPr>
          <w:rFonts w:ascii="Times New Roman" w:hAnsi="Times New Roman"/>
          <w:b/>
          <w:bCs/>
          <w:spacing w:val="48"/>
          <w:sz w:val="24"/>
          <w:szCs w:val="24"/>
        </w:rPr>
        <w:t xml:space="preserve">9 класс </w:t>
      </w:r>
    </w:p>
    <w:p w:rsidR="005F477C" w:rsidRPr="005933C1" w:rsidRDefault="005933C1" w:rsidP="00E90780">
      <w:pPr>
        <w:spacing w:before="100" w:beforeAutospacing="1" w:after="100" w:afterAutospacing="1" w:line="240" w:lineRule="auto"/>
        <w:contextualSpacing/>
        <w:jc w:val="both"/>
        <w:rPr>
          <w:rFonts w:ascii="Times New Roman" w:hAnsi="Times New Roman"/>
          <w:b/>
          <w:bCs/>
          <w:sz w:val="24"/>
          <w:szCs w:val="24"/>
        </w:rPr>
      </w:pPr>
      <w:r w:rsidRPr="005933C1">
        <w:rPr>
          <w:rFonts w:ascii="Times New Roman" w:hAnsi="Times New Roman"/>
          <w:b/>
          <w:bCs/>
          <w:sz w:val="24"/>
          <w:szCs w:val="24"/>
        </w:rPr>
        <w:t xml:space="preserve">Наш край </w:t>
      </w:r>
    </w:p>
    <w:p w:rsidR="005F477C" w:rsidRPr="005933C1" w:rsidRDefault="005F477C" w:rsidP="00E90780">
      <w:pPr>
        <w:spacing w:before="100" w:beforeAutospacing="1" w:after="100" w:afterAutospacing="1" w:line="240" w:lineRule="auto"/>
        <w:contextualSpacing/>
        <w:jc w:val="both"/>
        <w:rPr>
          <w:rFonts w:ascii="Times New Roman" w:hAnsi="Times New Roman"/>
          <w:b/>
          <w:bCs/>
          <w:sz w:val="24"/>
          <w:szCs w:val="24"/>
        </w:rPr>
      </w:pPr>
      <w:r w:rsidRPr="005933C1">
        <w:rPr>
          <w:rFonts w:ascii="Times New Roman" w:hAnsi="Times New Roman"/>
          <w:b/>
          <w:bCs/>
          <w:sz w:val="24"/>
          <w:szCs w:val="24"/>
        </w:rPr>
        <w:t>(66 ч в год, 2 ч в неделю)</w:t>
      </w:r>
    </w:p>
    <w:p w:rsidR="005F477C" w:rsidRPr="005933C1" w:rsidRDefault="005F477C" w:rsidP="005933C1">
      <w:pPr>
        <w:spacing w:before="100" w:beforeAutospacing="1" w:after="100" w:afterAutospacing="1" w:line="240" w:lineRule="auto"/>
        <w:contextualSpacing/>
        <w:rPr>
          <w:rFonts w:ascii="Times New Roman" w:hAnsi="Times New Roman"/>
          <w:b/>
          <w:bCs/>
          <w:sz w:val="24"/>
          <w:szCs w:val="24"/>
        </w:rPr>
      </w:pPr>
      <w:r w:rsidRPr="005933C1">
        <w:rPr>
          <w:rFonts w:ascii="Times New Roman" w:hAnsi="Times New Roman"/>
          <w:b/>
          <w:bCs/>
          <w:spacing w:val="48"/>
          <w:sz w:val="24"/>
          <w:szCs w:val="24"/>
        </w:rPr>
        <w:t>1-я четверть</w:t>
      </w:r>
      <w:r w:rsidRPr="005933C1">
        <w:rPr>
          <w:rFonts w:ascii="Times New Roman" w:hAnsi="Times New Roman"/>
          <w:b/>
          <w:bCs/>
          <w:sz w:val="24"/>
          <w:szCs w:val="24"/>
        </w:rPr>
        <w:t xml:space="preserve"> </w:t>
      </w:r>
      <w:r w:rsidRPr="005933C1">
        <w:rPr>
          <w:rFonts w:ascii="Times New Roman" w:hAnsi="Times New Roman"/>
          <w:sz w:val="24"/>
          <w:szCs w:val="24"/>
        </w:rPr>
        <w:t>(18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Положение на карте. Границы области, края.</w:t>
      </w:r>
      <w:r w:rsidRPr="00F32953">
        <w:rPr>
          <w:rFonts w:ascii="Times New Roman" w:hAnsi="Times New Roman"/>
          <w:sz w:val="24"/>
          <w:szCs w:val="24"/>
        </w:rPr>
        <w:br/>
        <w:t>      Поверхность.</w:t>
      </w:r>
      <w:r w:rsidRPr="00F32953">
        <w:rPr>
          <w:rFonts w:ascii="Times New Roman" w:hAnsi="Times New Roman"/>
          <w:sz w:val="24"/>
          <w:szCs w:val="24"/>
        </w:rPr>
        <w:br/>
        <w:t>      Климат. Предсказание погоды по местным признакам. Народные приметы.</w:t>
      </w:r>
      <w:r w:rsidRPr="00F32953">
        <w:rPr>
          <w:rFonts w:ascii="Times New Roman" w:hAnsi="Times New Roman"/>
          <w:sz w:val="24"/>
          <w:szCs w:val="24"/>
        </w:rPr>
        <w:br/>
        <w:t>      Полезные ископаемые нашего края.</w:t>
      </w:r>
      <w:r w:rsidRPr="00F32953">
        <w:rPr>
          <w:rFonts w:ascii="Times New Roman" w:hAnsi="Times New Roman"/>
          <w:sz w:val="24"/>
          <w:szCs w:val="24"/>
        </w:rPr>
        <w:br/>
        <w:t>      Почвы нашей местности.</w:t>
      </w:r>
      <w:r w:rsidRPr="00F32953">
        <w:rPr>
          <w:rFonts w:ascii="Times New Roman" w:hAnsi="Times New Roman"/>
          <w:sz w:val="24"/>
          <w:szCs w:val="24"/>
        </w:rPr>
        <w:br/>
        <w:t>      </w:t>
      </w:r>
      <w:r w:rsidRPr="00F32953">
        <w:rPr>
          <w:rFonts w:ascii="Times New Roman" w:hAnsi="Times New Roman"/>
          <w:b/>
          <w:bCs/>
          <w:sz w:val="24"/>
          <w:szCs w:val="24"/>
        </w:rPr>
        <w:t xml:space="preserve">Экскурсия </w:t>
      </w:r>
      <w:r w:rsidRPr="00F32953">
        <w:rPr>
          <w:rFonts w:ascii="Times New Roman" w:hAnsi="Times New Roman"/>
          <w:sz w:val="24"/>
          <w:szCs w:val="24"/>
        </w:rPr>
        <w:t>к местам добычи полезных ископаемых.</w:t>
      </w:r>
      <w:r w:rsidRPr="00F32953">
        <w:rPr>
          <w:rFonts w:ascii="Times New Roman" w:hAnsi="Times New Roman"/>
          <w:sz w:val="24"/>
          <w:szCs w:val="24"/>
        </w:rPr>
        <w:br/>
        <w:t>      Реки нашей местности.</w:t>
      </w:r>
      <w:r w:rsidRPr="00F32953">
        <w:rPr>
          <w:rFonts w:ascii="Times New Roman" w:hAnsi="Times New Roman"/>
          <w:sz w:val="24"/>
          <w:szCs w:val="24"/>
        </w:rPr>
        <w:br/>
        <w:t>      Пруды, озера, каналы.</w:t>
      </w:r>
      <w:r w:rsidRPr="00F32953">
        <w:rPr>
          <w:rFonts w:ascii="Times New Roman" w:hAnsi="Times New Roman"/>
          <w:sz w:val="24"/>
          <w:szCs w:val="24"/>
        </w:rPr>
        <w:br/>
        <w:t>      Водоснабжение нашего края питьевой водой. Охрана водоемов.</w:t>
      </w:r>
      <w:r w:rsidRPr="00F32953">
        <w:rPr>
          <w:rFonts w:ascii="Times New Roman" w:hAnsi="Times New Roman"/>
          <w:sz w:val="24"/>
          <w:szCs w:val="24"/>
        </w:rPr>
        <w:br/>
        <w:t>      </w:t>
      </w:r>
      <w:proofErr w:type="gramStart"/>
      <w:r w:rsidRPr="00F32953">
        <w:rPr>
          <w:rFonts w:ascii="Times New Roman" w:hAnsi="Times New Roman"/>
          <w:sz w:val="24"/>
          <w:szCs w:val="24"/>
        </w:rPr>
        <w:t>Растительный мир нашего края (деревья, кустарники, травы, цветочно-декоративные растения, грибы, орехи, ягоды, лекарственные растения).</w:t>
      </w:r>
      <w:proofErr w:type="gramEnd"/>
      <w:r w:rsidRPr="00F32953">
        <w:rPr>
          <w:rFonts w:ascii="Times New Roman" w:hAnsi="Times New Roman"/>
          <w:sz w:val="24"/>
          <w:szCs w:val="24"/>
        </w:rPr>
        <w:t xml:space="preserve"> Красная книга. Охрана растительного мира.</w:t>
      </w:r>
      <w:r w:rsidRPr="00F32953">
        <w:rPr>
          <w:rFonts w:ascii="Times New Roman" w:hAnsi="Times New Roman"/>
          <w:sz w:val="24"/>
          <w:szCs w:val="24"/>
        </w:rPr>
        <w:br/>
        <w:t>      </w:t>
      </w:r>
      <w:r w:rsidRPr="00F32953">
        <w:rPr>
          <w:rFonts w:ascii="Times New Roman" w:hAnsi="Times New Roman"/>
          <w:b/>
          <w:bCs/>
          <w:sz w:val="24"/>
          <w:szCs w:val="24"/>
        </w:rPr>
        <w:t xml:space="preserve">Экскурсия </w:t>
      </w:r>
      <w:r w:rsidRPr="00F32953">
        <w:rPr>
          <w:rFonts w:ascii="Times New Roman" w:hAnsi="Times New Roman"/>
          <w:sz w:val="24"/>
          <w:szCs w:val="24"/>
        </w:rPr>
        <w:t>для расширения представлений о растительном мире и закрепления правил поведения в природе.</w:t>
      </w:r>
      <w:r w:rsidRPr="00F32953">
        <w:rPr>
          <w:rFonts w:ascii="Times New Roman" w:hAnsi="Times New Roman"/>
          <w:sz w:val="24"/>
          <w:szCs w:val="24"/>
        </w:rPr>
        <w:br/>
        <w:t>      Обобщающий урок.</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pacing w:val="48"/>
          <w:sz w:val="24"/>
          <w:szCs w:val="24"/>
        </w:rPr>
        <w:t>2-я четверть</w:t>
      </w:r>
      <w:r w:rsidRPr="00F32953">
        <w:rPr>
          <w:rFonts w:ascii="Times New Roman" w:hAnsi="Times New Roman"/>
          <w:sz w:val="24"/>
          <w:szCs w:val="24"/>
        </w:rPr>
        <w:t xml:space="preserve"> (14 ч)</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Животный мир нашей местности (хищные и травоядные, дикие и сельскохозяйственные животные, птицы, рыбы, земноводные, насекомые). Вред природе, наносимый браконьерами. Красная книга. Охрана животных. Помощь зимующим птицам. Заповедники, за</w:t>
      </w:r>
      <w:r w:rsidR="005933C1">
        <w:rPr>
          <w:rFonts w:ascii="Times New Roman" w:hAnsi="Times New Roman"/>
          <w:sz w:val="24"/>
          <w:szCs w:val="24"/>
        </w:rPr>
        <w:t>казники.</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Экскурсия </w:t>
      </w:r>
      <w:r w:rsidRPr="00F32953">
        <w:rPr>
          <w:rFonts w:ascii="Times New Roman" w:hAnsi="Times New Roman"/>
          <w:sz w:val="24"/>
          <w:szCs w:val="24"/>
        </w:rPr>
        <w:t>для расширения представлений о животном мире (наблюдения за сельскохозяйственными животными, зимующими птицами, жи</w:t>
      </w:r>
      <w:r w:rsidR="005933C1">
        <w:rPr>
          <w:rFonts w:ascii="Times New Roman" w:hAnsi="Times New Roman"/>
          <w:sz w:val="24"/>
          <w:szCs w:val="24"/>
        </w:rPr>
        <w:t>вотными на звероферме и т. п.).</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Население наш</w:t>
      </w:r>
      <w:r w:rsidR="005933C1">
        <w:rPr>
          <w:rFonts w:ascii="Times New Roman" w:hAnsi="Times New Roman"/>
          <w:sz w:val="24"/>
          <w:szCs w:val="24"/>
        </w:rPr>
        <w:t>его края (области). Его состав.</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w:t>
      </w:r>
      <w:r w:rsidR="005933C1">
        <w:rPr>
          <w:rFonts w:ascii="Times New Roman" w:hAnsi="Times New Roman"/>
          <w:sz w:val="24"/>
          <w:szCs w:val="24"/>
        </w:rPr>
        <w:t>щая характеристика хозяйства.</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Промышленность нашей местности. Тяжелая и легкая промышленность.</w:t>
      </w:r>
      <w:r w:rsidRPr="00F32953">
        <w:rPr>
          <w:rFonts w:ascii="Times New Roman" w:hAnsi="Times New Roman"/>
          <w:sz w:val="24"/>
          <w:szCs w:val="24"/>
        </w:rPr>
        <w:br/>
        <w:t>      Ближайшее промышленное предприятие, где могут работать выпускники школы.</w:t>
      </w:r>
      <w:r w:rsidRPr="00F32953">
        <w:rPr>
          <w:rFonts w:ascii="Times New Roman" w:hAnsi="Times New Roman"/>
          <w:sz w:val="24"/>
          <w:szCs w:val="24"/>
        </w:rPr>
        <w:br/>
        <w:t>      Специализация сельского хозяйства (растениеводство, животноводство, ба</w:t>
      </w:r>
      <w:r w:rsidR="005933C1">
        <w:rPr>
          <w:rFonts w:ascii="Times New Roman" w:hAnsi="Times New Roman"/>
          <w:sz w:val="24"/>
          <w:szCs w:val="24"/>
        </w:rPr>
        <w:t>хчеводство и т. п.).</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Экскурсия </w:t>
      </w:r>
      <w:r w:rsidRPr="00F32953">
        <w:rPr>
          <w:rFonts w:ascii="Times New Roman" w:hAnsi="Times New Roman"/>
          <w:sz w:val="24"/>
          <w:szCs w:val="24"/>
        </w:rPr>
        <w:t>в ближайшее хозяйство или на промышленное предприятие.</w:t>
      </w:r>
    </w:p>
    <w:p w:rsidR="005F477C" w:rsidRPr="00F32953" w:rsidRDefault="005F477C" w:rsidP="005933C1">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pacing w:val="48"/>
          <w:sz w:val="24"/>
          <w:szCs w:val="24"/>
        </w:rPr>
        <w:t>3-я четверть</w:t>
      </w:r>
      <w:r w:rsidRPr="00F32953">
        <w:rPr>
          <w:rFonts w:ascii="Times New Roman" w:hAnsi="Times New Roman"/>
          <w:b/>
          <w:bCs/>
          <w:sz w:val="24"/>
          <w:szCs w:val="24"/>
        </w:rPr>
        <w:t xml:space="preserve"> </w:t>
      </w:r>
      <w:r w:rsidRPr="00F32953">
        <w:rPr>
          <w:rFonts w:ascii="Times New Roman" w:hAnsi="Times New Roman"/>
          <w:sz w:val="24"/>
          <w:szCs w:val="24"/>
        </w:rPr>
        <w:t>(20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lastRenderedPageBreak/>
        <w:t>      Транспорт нашего края (наземный, железнодорожный, авиационный, речной).</w:t>
      </w:r>
      <w:r w:rsidRPr="00F32953">
        <w:rPr>
          <w:rFonts w:ascii="Times New Roman" w:hAnsi="Times New Roman"/>
          <w:sz w:val="24"/>
          <w:szCs w:val="24"/>
        </w:rPr>
        <w:br/>
        <w:t>      Перспективы развития хозяйства области. Большие и малые города нашей области.</w:t>
      </w:r>
      <w:r w:rsidRPr="00F32953">
        <w:rPr>
          <w:rFonts w:ascii="Times New Roman" w:hAnsi="Times New Roman"/>
          <w:sz w:val="24"/>
          <w:szCs w:val="24"/>
        </w:rPr>
        <w:br/>
        <w:t>      Из истории нашего края. История возникновения. Первые поселенцы. Откуда произошло название. Основные этапы развития.</w:t>
      </w:r>
      <w:r w:rsidRPr="00F32953">
        <w:rPr>
          <w:rFonts w:ascii="Times New Roman" w:hAnsi="Times New Roman"/>
          <w:sz w:val="24"/>
          <w:szCs w:val="24"/>
        </w:rPr>
        <w:br/>
        <w:t>      </w:t>
      </w:r>
      <w:r w:rsidRPr="00F32953">
        <w:rPr>
          <w:rFonts w:ascii="Times New Roman" w:hAnsi="Times New Roman"/>
          <w:b/>
          <w:bCs/>
          <w:sz w:val="24"/>
          <w:szCs w:val="24"/>
        </w:rPr>
        <w:t xml:space="preserve">Экскурсия </w:t>
      </w:r>
      <w:r w:rsidRPr="00F32953">
        <w:rPr>
          <w:rFonts w:ascii="Times New Roman" w:hAnsi="Times New Roman"/>
          <w:sz w:val="24"/>
          <w:szCs w:val="24"/>
        </w:rPr>
        <w:t>к архитектурно-историческим памятникам.</w:t>
      </w:r>
      <w:r w:rsidRPr="00F32953">
        <w:rPr>
          <w:rFonts w:ascii="Times New Roman" w:hAnsi="Times New Roman"/>
          <w:sz w:val="24"/>
          <w:szCs w:val="24"/>
        </w:rPr>
        <w:br/>
        <w:t>      Улицы и площади областного (краевого, районного) центра.</w:t>
      </w:r>
      <w:r w:rsidRPr="00F32953">
        <w:rPr>
          <w:rFonts w:ascii="Times New Roman" w:hAnsi="Times New Roman"/>
          <w:sz w:val="24"/>
          <w:szCs w:val="24"/>
        </w:rPr>
        <w:br/>
        <w:t>      Церкви, монастыри, мечети.</w:t>
      </w:r>
      <w:r w:rsidRPr="00F32953">
        <w:rPr>
          <w:rFonts w:ascii="Times New Roman" w:hAnsi="Times New Roman"/>
          <w:sz w:val="24"/>
          <w:szCs w:val="24"/>
        </w:rPr>
        <w:br/>
        <w:t>      Парки и скверы.</w:t>
      </w:r>
      <w:r w:rsidRPr="00F32953">
        <w:rPr>
          <w:rFonts w:ascii="Times New Roman" w:hAnsi="Times New Roman"/>
          <w:sz w:val="24"/>
          <w:szCs w:val="24"/>
        </w:rPr>
        <w:br/>
        <w:t>      </w:t>
      </w:r>
      <w:r w:rsidRPr="00F32953">
        <w:rPr>
          <w:rFonts w:ascii="Times New Roman" w:hAnsi="Times New Roman"/>
          <w:b/>
          <w:bCs/>
          <w:sz w:val="24"/>
          <w:szCs w:val="24"/>
        </w:rPr>
        <w:t xml:space="preserve">Экскурсия </w:t>
      </w:r>
      <w:r w:rsidRPr="00F32953">
        <w:rPr>
          <w:rFonts w:ascii="Times New Roman" w:hAnsi="Times New Roman"/>
          <w:sz w:val="24"/>
          <w:szCs w:val="24"/>
        </w:rPr>
        <w:t>к культурным и историческим памятникам.</w:t>
      </w:r>
      <w:r w:rsidRPr="00F32953">
        <w:rPr>
          <w:rFonts w:ascii="Times New Roman" w:hAnsi="Times New Roman"/>
          <w:sz w:val="24"/>
          <w:szCs w:val="24"/>
        </w:rPr>
        <w:br/>
        <w:t>      </w:t>
      </w:r>
      <w:proofErr w:type="gramStart"/>
      <w:r w:rsidRPr="00F32953">
        <w:rPr>
          <w:rFonts w:ascii="Times New Roman" w:hAnsi="Times New Roman"/>
          <w:sz w:val="24"/>
          <w:szCs w:val="24"/>
        </w:rPr>
        <w:t>Известные люди нашего края (ученые, писатели, поэты, художники, архитекторы, композиторы, артисты, режиссеры).</w:t>
      </w:r>
      <w:proofErr w:type="gramEnd"/>
      <w:r w:rsidRPr="00F32953">
        <w:rPr>
          <w:rFonts w:ascii="Times New Roman" w:hAnsi="Times New Roman"/>
          <w:sz w:val="24"/>
          <w:szCs w:val="24"/>
        </w:rPr>
        <w:br/>
        <w:t>      Театры, кинотеатры, клубы.</w:t>
      </w:r>
      <w:r w:rsidRPr="00F32953">
        <w:rPr>
          <w:rFonts w:ascii="Times New Roman" w:hAnsi="Times New Roman"/>
          <w:sz w:val="24"/>
          <w:szCs w:val="24"/>
        </w:rPr>
        <w:br/>
        <w:t>      Музеи.</w:t>
      </w:r>
      <w:r w:rsidRPr="00F32953">
        <w:rPr>
          <w:rFonts w:ascii="Times New Roman" w:hAnsi="Times New Roman"/>
          <w:sz w:val="24"/>
          <w:szCs w:val="24"/>
        </w:rPr>
        <w:br/>
        <w:t>      </w:t>
      </w:r>
      <w:r w:rsidRPr="00F32953">
        <w:rPr>
          <w:rFonts w:ascii="Times New Roman" w:hAnsi="Times New Roman"/>
          <w:b/>
          <w:bCs/>
          <w:sz w:val="24"/>
          <w:szCs w:val="24"/>
        </w:rPr>
        <w:t xml:space="preserve">Экскурсия </w:t>
      </w:r>
      <w:r w:rsidRPr="00F32953">
        <w:rPr>
          <w:rFonts w:ascii="Times New Roman" w:hAnsi="Times New Roman"/>
          <w:sz w:val="24"/>
          <w:szCs w:val="24"/>
        </w:rPr>
        <w:t>в музей (краеведческий, художественный, литературный).</w:t>
      </w:r>
    </w:p>
    <w:p w:rsidR="005F477C" w:rsidRPr="00F32953" w:rsidRDefault="005F477C" w:rsidP="005933C1">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pacing w:val="48"/>
          <w:sz w:val="24"/>
          <w:szCs w:val="24"/>
        </w:rPr>
        <w:t>4-я четверть</w:t>
      </w:r>
      <w:r w:rsidRPr="00F32953">
        <w:rPr>
          <w:rFonts w:ascii="Times New Roman" w:hAnsi="Times New Roman"/>
          <w:b/>
          <w:bCs/>
          <w:sz w:val="24"/>
          <w:szCs w:val="24"/>
        </w:rPr>
        <w:t xml:space="preserve"> </w:t>
      </w:r>
      <w:r w:rsidRPr="00F32953">
        <w:rPr>
          <w:rFonts w:ascii="Times New Roman" w:hAnsi="Times New Roman"/>
          <w:sz w:val="24"/>
          <w:szCs w:val="24"/>
        </w:rPr>
        <w:t>(14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Библиотеки. Спортивные сооружения (стадионы, спортзалы, спортивные площадки, катки).</w:t>
      </w:r>
      <w:r w:rsidRPr="00F32953">
        <w:rPr>
          <w:rFonts w:ascii="Times New Roman" w:hAnsi="Times New Roman"/>
          <w:sz w:val="24"/>
          <w:szCs w:val="24"/>
        </w:rPr>
        <w:br/>
        <w:t>      Местные издания: газеты и журналы.</w:t>
      </w:r>
      <w:r w:rsidRPr="00F32953">
        <w:rPr>
          <w:rFonts w:ascii="Times New Roman" w:hAnsi="Times New Roman"/>
          <w:sz w:val="24"/>
          <w:szCs w:val="24"/>
        </w:rPr>
        <w:br/>
        <w:t>      Больницы, поликлиники, аптеки, отделы социальной защиты.</w:t>
      </w:r>
      <w:r w:rsidRPr="00F32953">
        <w:rPr>
          <w:rFonts w:ascii="Times New Roman" w:hAnsi="Times New Roman"/>
          <w:sz w:val="24"/>
          <w:szCs w:val="24"/>
        </w:rPr>
        <w:br/>
        <w:t>      Магазины, продуктовые рынки.</w:t>
      </w:r>
      <w:r w:rsidRPr="00F32953">
        <w:rPr>
          <w:rFonts w:ascii="Times New Roman" w:hAnsi="Times New Roman"/>
          <w:sz w:val="24"/>
          <w:szCs w:val="24"/>
        </w:rPr>
        <w:br/>
        <w:t>      Сфера бытового обслуживания (обувная мастерская, прачечная, химчистка, парикмахерская, ателье, мастерская по ремонту одежды, почта и пр.).</w:t>
      </w:r>
      <w:r w:rsidRPr="00F32953">
        <w:rPr>
          <w:rFonts w:ascii="Times New Roman" w:hAnsi="Times New Roman"/>
          <w:sz w:val="24"/>
          <w:szCs w:val="24"/>
        </w:rPr>
        <w:br/>
        <w:t>      Национальные обычаи, традиции, костюмы, фольклорные песни и танцы, национальная кухня.</w:t>
      </w:r>
      <w:r w:rsidRPr="00F32953">
        <w:rPr>
          <w:rFonts w:ascii="Times New Roman" w:hAnsi="Times New Roman"/>
          <w:sz w:val="24"/>
          <w:szCs w:val="24"/>
        </w:rPr>
        <w:br/>
        <w:t>      Наш город (поселок, деревня).</w:t>
      </w:r>
      <w:r w:rsidRPr="00F32953">
        <w:rPr>
          <w:rFonts w:ascii="Times New Roman" w:hAnsi="Times New Roman"/>
          <w:sz w:val="24"/>
          <w:szCs w:val="24"/>
        </w:rPr>
        <w:br/>
        <w:t>      Обобщающий урок «Моя малая родина» («Моя земля»).</w:t>
      </w:r>
      <w:r w:rsidRPr="00F32953">
        <w:rPr>
          <w:rFonts w:ascii="Times New Roman" w:hAnsi="Times New Roman"/>
          <w:sz w:val="24"/>
          <w:szCs w:val="24"/>
        </w:rPr>
        <w:br/>
        <w:t>      Контрольная работа.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 магнитной карте своей области обозначить условными знаками месторождения полезных ископаемых, цветными кружками</w:t>
      </w:r>
      <w:r w:rsidR="005933C1">
        <w:rPr>
          <w:rFonts w:ascii="Times New Roman" w:hAnsi="Times New Roman"/>
          <w:sz w:val="24"/>
          <w:szCs w:val="24"/>
        </w:rPr>
        <w:t> — областной и районные центры.</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Обозначить на контурной карте России свою область.</w:t>
      </w:r>
      <w:r w:rsidRPr="00F32953">
        <w:rPr>
          <w:rFonts w:ascii="Times New Roman" w:hAnsi="Times New Roman"/>
          <w:sz w:val="24"/>
          <w:szCs w:val="24"/>
        </w:rPr>
        <w:br/>
        <w:t>      К карте своей области прикрепить контуры наиболее распространенных растений и животных, от</w:t>
      </w:r>
      <w:r w:rsidR="005933C1">
        <w:rPr>
          <w:rFonts w:ascii="Times New Roman" w:hAnsi="Times New Roman"/>
          <w:sz w:val="24"/>
          <w:szCs w:val="24"/>
        </w:rPr>
        <w:t>метить заповедные места.</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Зарисовать и подписать растения и животных, занесенных в Красную книгу области.</w:t>
      </w:r>
      <w:r w:rsidRPr="00F32953">
        <w:rPr>
          <w:rFonts w:ascii="Times New Roman" w:hAnsi="Times New Roman"/>
          <w:sz w:val="24"/>
          <w:szCs w:val="24"/>
        </w:rPr>
        <w:br/>
        <w:t>      Собрать образцы полезных ископаемых своей местности, образцы почв.</w:t>
      </w:r>
      <w:r w:rsidRPr="00F32953">
        <w:rPr>
          <w:rFonts w:ascii="Times New Roman" w:hAnsi="Times New Roman"/>
          <w:sz w:val="24"/>
          <w:szCs w:val="24"/>
        </w:rPr>
        <w:br/>
        <w:t>      Записать в тетрадь названия местных водоемов, форм земной поверхности, фамилии известных людей края.</w:t>
      </w:r>
      <w:r w:rsidRPr="00F32953">
        <w:rPr>
          <w:rFonts w:ascii="Times New Roman" w:hAnsi="Times New Roman"/>
          <w:sz w:val="24"/>
          <w:szCs w:val="24"/>
        </w:rPr>
        <w:br/>
        <w:t>      Вычертить простейшую схему структуры народного хозяйства области.</w:t>
      </w:r>
      <w:r w:rsidRPr="00F32953">
        <w:rPr>
          <w:rFonts w:ascii="Times New Roman" w:hAnsi="Times New Roman"/>
          <w:sz w:val="24"/>
          <w:szCs w:val="24"/>
        </w:rPr>
        <w:br/>
        <w:t>      Составить альбомы о промышленности и сельском хозяйстве своей местности.</w:t>
      </w:r>
      <w:r w:rsidRPr="00F32953">
        <w:rPr>
          <w:rFonts w:ascii="Times New Roman" w:hAnsi="Times New Roman"/>
          <w:sz w:val="24"/>
          <w:szCs w:val="24"/>
        </w:rPr>
        <w:br/>
        <w:t>      Учиться фотографировать пейзажи, памятники архитектуры.</w:t>
      </w:r>
      <w:r w:rsidRPr="00F32953">
        <w:rPr>
          <w:rFonts w:ascii="Times New Roman" w:hAnsi="Times New Roman"/>
          <w:sz w:val="24"/>
          <w:szCs w:val="24"/>
        </w:rPr>
        <w:br/>
        <w:t>      Регулярно читать местную периодическую печать.</w:t>
      </w:r>
      <w:r w:rsidRPr="00F32953">
        <w:rPr>
          <w:rFonts w:ascii="Times New Roman" w:hAnsi="Times New Roman"/>
          <w:sz w:val="24"/>
          <w:szCs w:val="24"/>
        </w:rPr>
        <w:br/>
        <w:t>      Совершать «путешествия» по карте (до ближайшего моря, гор, столицы и т. д.).</w:t>
      </w:r>
      <w:r w:rsidRPr="00F32953">
        <w:rPr>
          <w:rFonts w:ascii="Times New Roman" w:hAnsi="Times New Roman"/>
          <w:sz w:val="24"/>
          <w:szCs w:val="24"/>
        </w:rPr>
        <w:br/>
        <w:t>      Выполнить рисунки и написать сочинение на тему «Прошлое, на</w:t>
      </w:r>
      <w:r w:rsidR="005933C1">
        <w:rPr>
          <w:rFonts w:ascii="Times New Roman" w:hAnsi="Times New Roman"/>
          <w:sz w:val="24"/>
          <w:szCs w:val="24"/>
        </w:rPr>
        <w:t>стоящее и будущее нашего края».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Оказывать помощь ближайшим хозяйствам.</w:t>
      </w:r>
    </w:p>
    <w:p w:rsidR="005933C1" w:rsidRDefault="005933C1" w:rsidP="00E90780">
      <w:pPr>
        <w:spacing w:before="100" w:beforeAutospacing="1" w:after="100" w:afterAutospacing="1" w:line="240" w:lineRule="auto"/>
        <w:contextualSpacing/>
        <w:jc w:val="both"/>
        <w:rPr>
          <w:rFonts w:ascii="Times New Roman" w:hAnsi="Times New Roman"/>
          <w:b/>
          <w:bCs/>
          <w:sz w:val="24"/>
          <w:szCs w:val="24"/>
        </w:rPr>
      </w:pPr>
      <w:proofErr w:type="spellStart"/>
      <w:r>
        <w:rPr>
          <w:rFonts w:ascii="Times New Roman" w:hAnsi="Times New Roman"/>
          <w:b/>
          <w:bCs/>
          <w:sz w:val="24"/>
          <w:szCs w:val="24"/>
        </w:rPr>
        <w:t>Межпредметные</w:t>
      </w:r>
      <w:proofErr w:type="spellEnd"/>
      <w:r>
        <w:rPr>
          <w:rFonts w:ascii="Times New Roman" w:hAnsi="Times New Roman"/>
          <w:b/>
          <w:bCs/>
          <w:sz w:val="24"/>
          <w:szCs w:val="24"/>
        </w:rPr>
        <w:t xml:space="preserve"> связи</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Сезонные изменения в природе (природоведение).</w:t>
      </w:r>
      <w:r w:rsidRPr="00F32953">
        <w:rPr>
          <w:rFonts w:ascii="Times New Roman" w:hAnsi="Times New Roman"/>
          <w:sz w:val="24"/>
          <w:szCs w:val="24"/>
        </w:rPr>
        <w:br/>
        <w:t>     </w:t>
      </w:r>
      <w:r w:rsidR="005933C1">
        <w:rPr>
          <w:rFonts w:ascii="Times New Roman" w:hAnsi="Times New Roman"/>
          <w:sz w:val="24"/>
          <w:szCs w:val="24"/>
        </w:rPr>
        <w:t> История нашего края (история).</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Почвы, полезные ископаемые, водные ресурсы, растительный и животный мир, экологиче</w:t>
      </w:r>
      <w:r w:rsidR="005933C1">
        <w:rPr>
          <w:rFonts w:ascii="Times New Roman" w:hAnsi="Times New Roman"/>
          <w:sz w:val="24"/>
          <w:szCs w:val="24"/>
        </w:rPr>
        <w:t>ские проблемы (естествознание).</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Фолькл</w:t>
      </w:r>
      <w:r w:rsidR="005933C1">
        <w:rPr>
          <w:rFonts w:ascii="Times New Roman" w:hAnsi="Times New Roman"/>
          <w:sz w:val="24"/>
          <w:szCs w:val="24"/>
        </w:rPr>
        <w:t>ор (музыка).</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Сфера быта, национальны</w:t>
      </w:r>
      <w:r w:rsidR="005933C1">
        <w:rPr>
          <w:rFonts w:ascii="Times New Roman" w:hAnsi="Times New Roman"/>
          <w:sz w:val="24"/>
          <w:szCs w:val="24"/>
        </w:rPr>
        <w:t>е блюда (домоводство, история).</w:t>
      </w:r>
    </w:p>
    <w:p w:rsidR="005F477C" w:rsidRPr="005933C1"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sz w:val="24"/>
          <w:szCs w:val="24"/>
        </w:rPr>
        <w:lastRenderedPageBreak/>
        <w:t>      Архитектурные памятники (изобразительная деятельность).</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особенности географического положения своей местности, типичных представителей растительного и животного мира, основные мероприятия по охране природы в своей области, правила поведения в природе, меры безопасности при стихийных бедствиях;</w:t>
      </w:r>
      <w:r w:rsidRPr="00F32953">
        <w:rPr>
          <w:rFonts w:ascii="Times New Roman" w:hAnsi="Times New Roman"/>
          <w:sz w:val="24"/>
          <w:szCs w:val="24"/>
        </w:rPr>
        <w:br/>
        <w:t>      • медицинские учреждения и отделы социальной защиты в своей местности.</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находить свою местность на карте России (политико-административной, физической и карте природных зон);</w:t>
      </w:r>
      <w:r w:rsidRPr="00F32953">
        <w:rPr>
          <w:rFonts w:ascii="Times New Roman" w:hAnsi="Times New Roman"/>
          <w:sz w:val="24"/>
          <w:szCs w:val="24"/>
        </w:rPr>
        <w:br/>
        <w:t>      • давать несложную характеристику природных условий и хозяйственных ресурсов своей местности, давать краткую историческую справку о прошлом своего края;</w:t>
      </w:r>
      <w:r w:rsidRPr="00F32953">
        <w:rPr>
          <w:rFonts w:ascii="Times New Roman" w:hAnsi="Times New Roman"/>
          <w:sz w:val="24"/>
          <w:szCs w:val="24"/>
        </w:rPr>
        <w:br/>
        <w:t>      • называть и показывать на иллюстрациях изученные культурные и исторические памятники своей области;</w:t>
      </w:r>
      <w:r w:rsidRPr="00F32953">
        <w:rPr>
          <w:rFonts w:ascii="Times New Roman" w:hAnsi="Times New Roman"/>
          <w:sz w:val="24"/>
          <w:szCs w:val="24"/>
        </w:rPr>
        <w:br/>
        <w:t>      • правильно вести себя в природе.</w:t>
      </w:r>
    </w:p>
    <w:p w:rsidR="000E1AF5" w:rsidRPr="00F32953" w:rsidRDefault="000E1AF5" w:rsidP="005933C1">
      <w:pPr>
        <w:spacing w:before="100" w:beforeAutospacing="1" w:after="100" w:afterAutospacing="1" w:line="240" w:lineRule="auto"/>
        <w:contextualSpacing/>
        <w:rPr>
          <w:rFonts w:ascii="Times New Roman" w:hAnsi="Times New Roman"/>
          <w:sz w:val="24"/>
          <w:szCs w:val="24"/>
        </w:rPr>
      </w:pPr>
    </w:p>
    <w:p w:rsidR="005F477C" w:rsidRPr="000E1AF5" w:rsidRDefault="005F477C" w:rsidP="00E90780">
      <w:pPr>
        <w:spacing w:after="0" w:line="240" w:lineRule="auto"/>
        <w:contextualSpacing/>
        <w:jc w:val="both"/>
        <w:rPr>
          <w:rFonts w:ascii="Times New Roman" w:hAnsi="Times New Roman"/>
          <w:b/>
          <w:vanish/>
          <w:sz w:val="24"/>
          <w:szCs w:val="24"/>
        </w:rPr>
      </w:pPr>
    </w:p>
    <w:p w:rsidR="005F477C" w:rsidRPr="000E1AF5" w:rsidRDefault="005F477C" w:rsidP="00E90780">
      <w:pPr>
        <w:spacing w:after="0" w:line="240" w:lineRule="auto"/>
        <w:contextualSpacing/>
        <w:jc w:val="both"/>
        <w:rPr>
          <w:rFonts w:ascii="Times New Roman" w:hAnsi="Times New Roman"/>
          <w:b/>
          <w:vanish/>
          <w:sz w:val="24"/>
          <w:szCs w:val="24"/>
        </w:rPr>
      </w:pPr>
    </w:p>
    <w:p w:rsidR="005F477C" w:rsidRPr="000E1AF5" w:rsidRDefault="005F477C" w:rsidP="00E90780">
      <w:pPr>
        <w:spacing w:after="0" w:line="240" w:lineRule="auto"/>
        <w:contextualSpacing/>
        <w:jc w:val="both"/>
        <w:rPr>
          <w:rFonts w:ascii="Times New Roman" w:hAnsi="Times New Roman"/>
          <w:b/>
          <w:vanish/>
          <w:sz w:val="24"/>
          <w:szCs w:val="24"/>
        </w:rPr>
      </w:pPr>
    </w:p>
    <w:p w:rsidR="005F477C" w:rsidRPr="000E1AF5" w:rsidRDefault="005F477C" w:rsidP="00E90780">
      <w:pPr>
        <w:spacing w:after="0" w:line="240" w:lineRule="auto"/>
        <w:contextualSpacing/>
        <w:jc w:val="both"/>
        <w:rPr>
          <w:rFonts w:ascii="Times New Roman" w:hAnsi="Times New Roman"/>
          <w:b/>
          <w:vanish/>
          <w:sz w:val="24"/>
          <w:szCs w:val="24"/>
        </w:rPr>
      </w:pPr>
    </w:p>
    <w:p w:rsidR="005F477C" w:rsidRPr="000E1AF5" w:rsidRDefault="005F477C" w:rsidP="00E90780">
      <w:pPr>
        <w:spacing w:after="0" w:line="240" w:lineRule="auto"/>
        <w:contextualSpacing/>
        <w:jc w:val="both"/>
        <w:rPr>
          <w:rFonts w:ascii="Times New Roman" w:hAnsi="Times New Roman"/>
          <w:b/>
          <w:vanish/>
          <w:sz w:val="24"/>
          <w:szCs w:val="24"/>
        </w:rPr>
      </w:pPr>
    </w:p>
    <w:p w:rsidR="005F477C" w:rsidRPr="000E1AF5" w:rsidRDefault="000E1AF5" w:rsidP="00E90780">
      <w:pPr>
        <w:spacing w:before="100" w:beforeAutospacing="1" w:after="100" w:afterAutospacing="1" w:line="240" w:lineRule="auto"/>
        <w:contextualSpacing/>
        <w:jc w:val="both"/>
        <w:rPr>
          <w:rFonts w:ascii="Times New Roman" w:hAnsi="Times New Roman"/>
          <w:b/>
          <w:bCs/>
          <w:sz w:val="28"/>
          <w:szCs w:val="28"/>
        </w:rPr>
      </w:pPr>
      <w:r w:rsidRPr="000E1AF5">
        <w:rPr>
          <w:rFonts w:ascii="Times New Roman" w:hAnsi="Times New Roman"/>
          <w:b/>
          <w:sz w:val="24"/>
          <w:szCs w:val="24"/>
        </w:rPr>
        <w:t xml:space="preserve">5.6. </w:t>
      </w:r>
      <w:r w:rsidR="005F477C" w:rsidRPr="000E1AF5">
        <w:rPr>
          <w:rFonts w:ascii="Times New Roman" w:hAnsi="Times New Roman"/>
          <w:b/>
          <w:bCs/>
          <w:sz w:val="28"/>
          <w:szCs w:val="28"/>
        </w:rPr>
        <w:t>ЕСТЕСТВОЗНАНИЕ</w:t>
      </w:r>
    </w:p>
    <w:p w:rsidR="005F477C" w:rsidRPr="00F32953" w:rsidRDefault="000E1AF5" w:rsidP="00E90780">
      <w:pPr>
        <w:spacing w:before="100" w:beforeAutospacing="1" w:after="100" w:afterAutospacing="1" w:line="240" w:lineRule="auto"/>
        <w:contextualSpacing/>
        <w:jc w:val="both"/>
        <w:rPr>
          <w:rFonts w:ascii="Times New Roman" w:hAnsi="Times New Roman"/>
          <w:b/>
          <w:bCs/>
          <w:spacing w:val="48"/>
          <w:sz w:val="31"/>
          <w:szCs w:val="31"/>
        </w:rPr>
      </w:pPr>
      <w:r>
        <w:rPr>
          <w:rFonts w:ascii="Times New Roman" w:hAnsi="Times New Roman"/>
          <w:b/>
          <w:bCs/>
          <w:spacing w:val="48"/>
          <w:sz w:val="31"/>
          <w:szCs w:val="31"/>
        </w:rPr>
        <w:t>7</w:t>
      </w:r>
      <w:r w:rsidR="005933C1" w:rsidRPr="00F32953">
        <w:rPr>
          <w:rFonts w:ascii="Times New Roman" w:hAnsi="Times New Roman"/>
          <w:b/>
          <w:bCs/>
          <w:spacing w:val="48"/>
          <w:sz w:val="31"/>
          <w:szCs w:val="31"/>
        </w:rPr>
        <w:t>—9 классы</w:t>
      </w:r>
    </w:p>
    <w:p w:rsidR="005F477C" w:rsidRPr="00F32953" w:rsidRDefault="005933C1"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Пояснительная записка</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Новое содержание образования предполагает вариативность, определяемую альтернативными учебными программами и учебниками, что позволит учитывать типологические и индивидуальные возможности школьников со сниженным интеллектом и эффективнее решать на практике задачу их адаптации в современном обществе. Эти требования повлекли за собой и перестройку школьного курса естествознания.</w:t>
      </w:r>
      <w:r w:rsidRPr="00F32953">
        <w:rPr>
          <w:rFonts w:ascii="Times New Roman" w:hAnsi="Times New Roman"/>
          <w:sz w:val="24"/>
          <w:szCs w:val="24"/>
        </w:rPr>
        <w:br/>
        <w:t xml:space="preserve">      Данная программа существенно отличается от </w:t>
      </w:r>
      <w:proofErr w:type="gramStart"/>
      <w:r w:rsidRPr="00F32953">
        <w:rPr>
          <w:rFonts w:ascii="Times New Roman" w:hAnsi="Times New Roman"/>
          <w:sz w:val="24"/>
          <w:szCs w:val="24"/>
        </w:rPr>
        <w:t>традиционной</w:t>
      </w:r>
      <w:proofErr w:type="gramEnd"/>
      <w:r w:rsidRPr="00F32953">
        <w:rPr>
          <w:rFonts w:ascii="Times New Roman" w:hAnsi="Times New Roman"/>
          <w:sz w:val="24"/>
          <w:szCs w:val="24"/>
        </w:rPr>
        <w:t>, в течение многих лет апробированной. В предлагаемом варианте программы больше внимания уделено правилам отношения к природе, вопросам рационального природопользования, более широко показано практическое приме</w:t>
      </w:r>
      <w:r w:rsidR="005933C1">
        <w:rPr>
          <w:rFonts w:ascii="Times New Roman" w:hAnsi="Times New Roman"/>
          <w:sz w:val="24"/>
          <w:szCs w:val="24"/>
        </w:rPr>
        <w:t>нение естествоведческих знаний.</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Преемственные связи между разделами обеспечивают целостность биологического курса, а его содержание будет способствовать правильному поведению в соответствии с законами природы и общечеловеческими нравственными ценностями.</w:t>
      </w:r>
      <w:r w:rsidRPr="00F32953">
        <w:rPr>
          <w:rFonts w:ascii="Times New Roman" w:hAnsi="Times New Roman"/>
          <w:sz w:val="24"/>
          <w:szCs w:val="24"/>
        </w:rPr>
        <w:br/>
        <w:t>      Изучение природоведческого материала позволяет решать задачи экологического, эстетического, патриотического, физического, трудового и полового воспитания школьников.</w:t>
      </w:r>
      <w:r w:rsidRPr="00F32953">
        <w:rPr>
          <w:rFonts w:ascii="Times New Roman" w:hAnsi="Times New Roman"/>
          <w:sz w:val="24"/>
          <w:szCs w:val="24"/>
        </w:rPr>
        <w:br/>
        <w:t>      Знакомство с разнообразием растительного и животного мира должно вызывать у детей чувство любви к природе и ответственности за ее сохранность. Учащиеся должны понимать, что сохранение красоты природы тесно связано с деятельностью человека. Школьники должны знать, что человек — часть природы, его жизнь зависит от нее, и поэтому все обязаны сохранять природу для себя и последующих поколений.</w:t>
      </w:r>
      <w:r w:rsidRPr="00F32953">
        <w:rPr>
          <w:rFonts w:ascii="Times New Roman" w:hAnsi="Times New Roman"/>
          <w:sz w:val="24"/>
          <w:szCs w:val="24"/>
        </w:rPr>
        <w:br/>
        <w:t xml:space="preserve">      Курс «Естествознание» состоит из четырех разделов: «Неживая природа», «Растения», «Животные», «Человек </w:t>
      </w:r>
      <w:r w:rsidR="005933C1">
        <w:rPr>
          <w:rFonts w:ascii="Times New Roman" w:hAnsi="Times New Roman"/>
          <w:sz w:val="24"/>
          <w:szCs w:val="24"/>
        </w:rPr>
        <w:t>и его здоровье».</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Распределение времени на изучение тем указано в программе ориентировочно, оно может быть изменено исходя из местных (региональных) условий.</w:t>
      </w:r>
      <w:r w:rsidRPr="00F32953">
        <w:rPr>
          <w:rFonts w:ascii="Times New Roman" w:hAnsi="Times New Roman"/>
          <w:sz w:val="24"/>
          <w:szCs w:val="24"/>
        </w:rPr>
        <w:br/>
        <w:t>      Данная программа предполагает ведение наблюдений, организацию лабораторных и практических работ, демонстрацию опытов и проведение экскурсий. Все это даст возможность более целенаправленно способствовать развитию любознательности и повышению интереса к предмету, а также более эффективно осуществлять коррекцию учащихся: развивать память и наблюдательность,</w:t>
      </w:r>
      <w:r w:rsidR="005933C1">
        <w:rPr>
          <w:rFonts w:ascii="Times New Roman" w:hAnsi="Times New Roman"/>
          <w:sz w:val="24"/>
          <w:szCs w:val="24"/>
        </w:rPr>
        <w:t xml:space="preserve"> корригировать мышление и речь.</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В настоящей программе в разделе «Растения» (7 класс) растения объединены в группы по месту их произрастания. Апробация программы показала, что такое структурирование материала оказалось более доступным для понимания детьми со сниженным интеллектом. </w:t>
      </w:r>
      <w:r w:rsidRPr="00F32953">
        <w:rPr>
          <w:rFonts w:ascii="Times New Roman" w:hAnsi="Times New Roman"/>
          <w:sz w:val="24"/>
          <w:szCs w:val="24"/>
        </w:rPr>
        <w:lastRenderedPageBreak/>
        <w:t>В этот раздел включены практически значимые темы, такие, как «</w:t>
      </w:r>
      <w:proofErr w:type="spellStart"/>
      <w:r w:rsidRPr="00F32953">
        <w:rPr>
          <w:rFonts w:ascii="Times New Roman" w:hAnsi="Times New Roman"/>
          <w:sz w:val="24"/>
          <w:szCs w:val="24"/>
        </w:rPr>
        <w:t>Фитодизайн</w:t>
      </w:r>
      <w:proofErr w:type="spellEnd"/>
      <w:r w:rsidRPr="00F32953">
        <w:rPr>
          <w:rFonts w:ascii="Times New Roman" w:hAnsi="Times New Roman"/>
          <w:sz w:val="24"/>
          <w:szCs w:val="24"/>
        </w:rPr>
        <w:t xml:space="preserve">», «Заготовка овощей на зиму», </w:t>
      </w:r>
      <w:r w:rsidR="005933C1">
        <w:rPr>
          <w:rFonts w:ascii="Times New Roman" w:hAnsi="Times New Roman"/>
          <w:sz w:val="24"/>
          <w:szCs w:val="24"/>
        </w:rPr>
        <w:t>«Лекарственные растения» и др.</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В разделе «Животные» (8 класс) особое внимание уделено изучению животных, играющих значительную роль в жизни человека, его хозяйственной деятельности. </w:t>
      </w:r>
      <w:proofErr w:type="gramStart"/>
      <w:r w:rsidRPr="00F32953">
        <w:rPr>
          <w:rFonts w:ascii="Times New Roman" w:hAnsi="Times New Roman"/>
          <w:sz w:val="24"/>
          <w:szCs w:val="24"/>
        </w:rPr>
        <w:t>Этот раздел дополнен темами, близкими учащимся, живущим в городской местности («Аквариумные рыбки», «Кошки.</w:t>
      </w:r>
      <w:proofErr w:type="gramEnd"/>
      <w:r w:rsidRPr="00F32953">
        <w:rPr>
          <w:rFonts w:ascii="Times New Roman" w:hAnsi="Times New Roman"/>
          <w:sz w:val="24"/>
          <w:szCs w:val="24"/>
        </w:rPr>
        <w:t xml:space="preserve"> Собаки. Породы. Уход. Санитарно-гигиенические требования к их содержанию», «Уход за ж</w:t>
      </w:r>
      <w:r w:rsidR="005933C1">
        <w:rPr>
          <w:rFonts w:ascii="Times New Roman" w:hAnsi="Times New Roman"/>
          <w:sz w:val="24"/>
          <w:szCs w:val="24"/>
        </w:rPr>
        <w:t>ивотными живого уголка» и др.).</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 разделе «Человек» (9 класс) человек рассматривается как биосоциальное существо. Основные системы органов человека предлагается изучать, опираясь на сравнительный анализ жизненных функций важнейших групп растительных и животных организмов (питание и пищеварение, дыхание, перемещение веществ, выделение, размножение). Это позволит умственно отсталым учащимся воспринимать человека как часть живой природы.</w:t>
      </w:r>
      <w:r w:rsidRPr="00F32953">
        <w:rPr>
          <w:rFonts w:ascii="Times New Roman" w:hAnsi="Times New Roman"/>
          <w:sz w:val="24"/>
          <w:szCs w:val="24"/>
        </w:rPr>
        <w:br/>
        <w:t xml:space="preserve">      Учитывая факт завершенности обучения в школе и переход к самостоятельной жизни, в 9 классе в разделе «Человек» впервые предлагается изучение тем «Размножение и развитие», «Средства </w:t>
      </w:r>
      <w:r w:rsidR="005933C1">
        <w:rPr>
          <w:rFonts w:ascii="Times New Roman" w:hAnsi="Times New Roman"/>
          <w:sz w:val="24"/>
          <w:szCs w:val="24"/>
        </w:rPr>
        <w:t>защиты от беременности» и т. п.</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 счет некоторого сокращения анатомического и морфологического материала в программу включены темы, связанные с сохранением здоровья человека. Учащиеся знакомятся с распространенными заболеваниями, узнают о мерах оказания доврачебной помощи. Привитию практических умений по данным вопросам (измерить давление, наложить повязку и т. п.) следует уделять больш</w:t>
      </w:r>
      <w:r w:rsidR="005933C1">
        <w:rPr>
          <w:rFonts w:ascii="Times New Roman" w:hAnsi="Times New Roman"/>
          <w:sz w:val="24"/>
          <w:szCs w:val="24"/>
        </w:rPr>
        <w:t>е внимания во внеурочное время.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 результате изучения естествоведческого курса учащиеся должны получить общие представления о разнообразии и жизнедеятельности растительных и животных организмов, о человеке как биосоциальном существе, как виде, живом организме, личности, об условиях его существования, о здоровом образе жизни. Учащиеся должны понять практическое значение знаний о человеке для решения бытовых, медицинских и экологических проблем.</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p>
    <w:p w:rsidR="005F477C" w:rsidRPr="005933C1" w:rsidRDefault="005933C1" w:rsidP="00E90780">
      <w:pPr>
        <w:spacing w:before="100" w:beforeAutospacing="1" w:after="100" w:afterAutospacing="1" w:line="240" w:lineRule="auto"/>
        <w:contextualSpacing/>
        <w:jc w:val="both"/>
        <w:rPr>
          <w:rFonts w:ascii="Times New Roman" w:hAnsi="Times New Roman"/>
          <w:b/>
          <w:bCs/>
          <w:spacing w:val="48"/>
        </w:rPr>
      </w:pPr>
      <w:r w:rsidRPr="005933C1">
        <w:rPr>
          <w:rFonts w:ascii="Times New Roman" w:hAnsi="Times New Roman"/>
          <w:b/>
          <w:bCs/>
          <w:spacing w:val="48"/>
        </w:rPr>
        <w:t xml:space="preserve">7 класс </w:t>
      </w:r>
    </w:p>
    <w:p w:rsidR="005F477C" w:rsidRPr="005933C1" w:rsidRDefault="005933C1" w:rsidP="00E90780">
      <w:pPr>
        <w:spacing w:before="100" w:beforeAutospacing="1" w:after="100" w:afterAutospacing="1" w:line="240" w:lineRule="auto"/>
        <w:contextualSpacing/>
        <w:jc w:val="both"/>
        <w:rPr>
          <w:rFonts w:ascii="Times New Roman" w:hAnsi="Times New Roman"/>
          <w:b/>
          <w:bCs/>
        </w:rPr>
      </w:pPr>
      <w:r w:rsidRPr="005933C1">
        <w:rPr>
          <w:rFonts w:ascii="Times New Roman" w:hAnsi="Times New Roman"/>
          <w:b/>
          <w:bCs/>
        </w:rPr>
        <w:t xml:space="preserve">Растения </w:t>
      </w:r>
    </w:p>
    <w:p w:rsidR="005F477C" w:rsidRPr="005933C1" w:rsidRDefault="005F477C" w:rsidP="00E90780">
      <w:pPr>
        <w:spacing w:before="100" w:beforeAutospacing="1" w:after="100" w:afterAutospacing="1" w:line="240" w:lineRule="auto"/>
        <w:contextualSpacing/>
        <w:jc w:val="both"/>
        <w:rPr>
          <w:rFonts w:ascii="Times New Roman" w:hAnsi="Times New Roman"/>
          <w:b/>
          <w:bCs/>
        </w:rPr>
      </w:pPr>
      <w:r w:rsidRPr="005933C1">
        <w:rPr>
          <w:rFonts w:ascii="Times New Roman" w:hAnsi="Times New Roman"/>
          <w:b/>
          <w:bCs/>
        </w:rPr>
        <w:t>(66 ч в год, 2 ч в неделю)</w:t>
      </w:r>
    </w:p>
    <w:p w:rsidR="005F477C" w:rsidRPr="005933C1" w:rsidRDefault="005F477C" w:rsidP="00E90780">
      <w:pPr>
        <w:spacing w:before="100" w:beforeAutospacing="1" w:after="100" w:afterAutospacing="1" w:line="240" w:lineRule="auto"/>
        <w:contextualSpacing/>
        <w:jc w:val="both"/>
        <w:rPr>
          <w:rFonts w:ascii="Times New Roman" w:hAnsi="Times New Roman"/>
          <w:b/>
          <w:bCs/>
        </w:rPr>
      </w:pPr>
      <w:r w:rsidRPr="005933C1">
        <w:rPr>
          <w:rFonts w:ascii="Times New Roman" w:hAnsi="Times New Roman"/>
          <w:b/>
          <w:bCs/>
        </w:rPr>
        <w:t>Введение (1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Многообразие растений (размеры, форма, места произрастания).</w:t>
      </w:r>
      <w:r w:rsidRPr="00F32953">
        <w:rPr>
          <w:rFonts w:ascii="Times New Roman" w:hAnsi="Times New Roman"/>
          <w:sz w:val="24"/>
          <w:szCs w:val="24"/>
        </w:rPr>
        <w:br/>
        <w:t>      Цветковые и бесцветковые растения. Роль растений в жизни животных и человека. Значение растений и их охрана.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Общие сведения о цветковых растениях (16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Культурные и дикорастущие растения. Общее понятие об органах цветкового растения. Органы цветкового растения (на примере растения, цветущего осенью: сурепка, анютины глазки и т. п.).</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Подземные и наземные органы растения</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Корень </w:t>
      </w:r>
      <w:r w:rsidRPr="00F32953">
        <w:rPr>
          <w:rFonts w:ascii="Times New Roman" w:hAnsi="Times New Roman"/>
          <w:sz w:val="24"/>
          <w:szCs w:val="24"/>
        </w:rPr>
        <w:t>(3 ч). Строение корня. Образование корней. Виды корней (главный, боковой, придаточный корень). Корневые волоски, их значение. Значение корня в жизни растений. Видоизменение ко</w:t>
      </w:r>
      <w:r w:rsidR="005933C1">
        <w:rPr>
          <w:rFonts w:ascii="Times New Roman" w:hAnsi="Times New Roman"/>
          <w:sz w:val="24"/>
          <w:szCs w:val="24"/>
        </w:rPr>
        <w:t xml:space="preserve">рней (корнеплод, </w:t>
      </w:r>
      <w:proofErr w:type="spellStart"/>
      <w:r w:rsidR="005933C1">
        <w:rPr>
          <w:rFonts w:ascii="Times New Roman" w:hAnsi="Times New Roman"/>
          <w:sz w:val="24"/>
          <w:szCs w:val="24"/>
        </w:rPr>
        <w:t>корнеклубень</w:t>
      </w:r>
      <w:proofErr w:type="spellEnd"/>
      <w:r w:rsidR="005933C1">
        <w:rPr>
          <w:rFonts w:ascii="Times New Roman" w:hAnsi="Times New Roman"/>
          <w:sz w:val="24"/>
          <w:szCs w:val="24"/>
        </w:rPr>
        <w:t>).</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Стебель </w:t>
      </w:r>
      <w:r w:rsidRPr="00F32953">
        <w:rPr>
          <w:rFonts w:ascii="Times New Roman" w:hAnsi="Times New Roman"/>
          <w:sz w:val="24"/>
          <w:szCs w:val="24"/>
        </w:rPr>
        <w:t xml:space="preserve">(3 ч). Разнообразие стеблей (травянистый, древесный), укороченные стебли. Ползучий, прямостоячий, цепляющийся, вьющийся, стелющийся. </w:t>
      </w:r>
      <w:proofErr w:type="gramStart"/>
      <w:r w:rsidRPr="00F32953">
        <w:rPr>
          <w:rFonts w:ascii="Times New Roman" w:hAnsi="Times New Roman"/>
          <w:sz w:val="24"/>
          <w:szCs w:val="24"/>
        </w:rPr>
        <w:t>Положение стебля в пространстве (плети, усы), строение древесного стебля (кора, камбий, древесина, сердцевина).</w:t>
      </w:r>
      <w:proofErr w:type="gramEnd"/>
      <w:r w:rsidRPr="00F32953">
        <w:rPr>
          <w:rFonts w:ascii="Times New Roman" w:hAnsi="Times New Roman"/>
          <w:sz w:val="24"/>
          <w:szCs w:val="24"/>
        </w:rPr>
        <w:t xml:space="preserve"> Значение стебля в жизни растений (доставка воды и минеральных солей от корня к другим органам растения и откладывание запаса органических вещес</w:t>
      </w:r>
      <w:r w:rsidR="005933C1">
        <w:rPr>
          <w:rFonts w:ascii="Times New Roman" w:hAnsi="Times New Roman"/>
          <w:sz w:val="24"/>
          <w:szCs w:val="24"/>
        </w:rPr>
        <w:t>тв). Образование стебля. Побег.</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Лист </w:t>
      </w:r>
      <w:r w:rsidRPr="00F32953">
        <w:rPr>
          <w:rFonts w:ascii="Times New Roman" w:hAnsi="Times New Roman"/>
          <w:sz w:val="24"/>
          <w:szCs w:val="24"/>
        </w:rPr>
        <w:t xml:space="preserve">(4 ч). Внешнее строение листа (листовая пластинка, черешок). Простые и сложные листья. Расположение листьев на стебле. Жилкование листа. Значение листьев в жизни растения — образование питательных веществ в листьях на свету, испарения воды </w:t>
      </w:r>
      <w:r w:rsidRPr="00F32953">
        <w:rPr>
          <w:rFonts w:ascii="Times New Roman" w:hAnsi="Times New Roman"/>
          <w:sz w:val="24"/>
          <w:szCs w:val="24"/>
        </w:rPr>
        <w:lastRenderedPageBreak/>
        <w:t>листьями (значение этого явления для растений). Дыхание растений. Обмен веществ у рас</w:t>
      </w:r>
      <w:r w:rsidR="005933C1">
        <w:rPr>
          <w:rFonts w:ascii="Times New Roman" w:hAnsi="Times New Roman"/>
          <w:sz w:val="24"/>
          <w:szCs w:val="24"/>
        </w:rPr>
        <w:t>тений. Листопад и его значение.</w:t>
      </w:r>
    </w:p>
    <w:p w:rsidR="005933C1"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Цветок </w:t>
      </w:r>
      <w:r w:rsidRPr="00F32953">
        <w:rPr>
          <w:rFonts w:ascii="Times New Roman" w:hAnsi="Times New Roman"/>
          <w:sz w:val="24"/>
          <w:szCs w:val="24"/>
        </w:rPr>
        <w:t xml:space="preserve">(4 ч). Строение цветка. Понятие о соцветиях (общее ознакомление). Опыление цветков. Образование плодов и семян. Плоды сухие и сочные. </w:t>
      </w:r>
      <w:r w:rsidR="005933C1">
        <w:rPr>
          <w:rFonts w:ascii="Times New Roman" w:hAnsi="Times New Roman"/>
          <w:sz w:val="24"/>
          <w:szCs w:val="24"/>
        </w:rPr>
        <w:t>Распространение плодов и семян.</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Строение семени </w:t>
      </w:r>
      <w:r w:rsidRPr="00F32953">
        <w:rPr>
          <w:rFonts w:ascii="Times New Roman" w:hAnsi="Times New Roman"/>
          <w:sz w:val="24"/>
          <w:szCs w:val="24"/>
        </w:rPr>
        <w:t>(1 ч) (на примере фасоли, гороха, пшеницы). Условия, необходимые для прорастания семян. Определение всхожести семян.</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Демонстрация опыта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b/>
          <w:bCs/>
          <w:sz w:val="24"/>
          <w:szCs w:val="24"/>
        </w:rPr>
        <w:t>      </w:t>
      </w:r>
      <w:r w:rsidRPr="00F32953">
        <w:rPr>
          <w:rFonts w:ascii="Times New Roman" w:hAnsi="Times New Roman"/>
          <w:sz w:val="24"/>
          <w:szCs w:val="24"/>
        </w:rPr>
        <w:t>Образование крахмала в листьях растений на свету.</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Лабораторные работы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Органы цветкового растения. Строение цветка. Строение семени.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Образование придаточных корней (черенкование стебля, листовое деление).</w:t>
      </w:r>
      <w:r w:rsidRPr="00F32953">
        <w:rPr>
          <w:rFonts w:ascii="Times New Roman" w:hAnsi="Times New Roman"/>
          <w:sz w:val="24"/>
          <w:szCs w:val="24"/>
        </w:rPr>
        <w:br/>
        <w:t>      Определение всхожести семян.</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Растения леса (14 ч)</w:t>
      </w:r>
    </w:p>
    <w:p w:rsidR="005F477C" w:rsidRPr="00F32953" w:rsidRDefault="005F477C" w:rsidP="005933C1">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Некоторые биологические особенности леса.</w:t>
      </w:r>
      <w:r w:rsidRPr="00F32953">
        <w:rPr>
          <w:rFonts w:ascii="Times New Roman" w:hAnsi="Times New Roman"/>
          <w:sz w:val="24"/>
          <w:szCs w:val="24"/>
        </w:rPr>
        <w:br/>
        <w:t>      </w:t>
      </w:r>
      <w:r w:rsidRPr="00F32953">
        <w:rPr>
          <w:rFonts w:ascii="Times New Roman" w:hAnsi="Times New Roman"/>
          <w:i/>
          <w:iCs/>
          <w:sz w:val="24"/>
          <w:szCs w:val="24"/>
        </w:rPr>
        <w:t xml:space="preserve">Лиственные деревья </w:t>
      </w:r>
      <w:r w:rsidRPr="00F32953">
        <w:rPr>
          <w:rFonts w:ascii="Times New Roman" w:hAnsi="Times New Roman"/>
          <w:sz w:val="24"/>
          <w:szCs w:val="24"/>
        </w:rPr>
        <w:t>(3 ч): береза, дуб, липа, осина или другие местные породы.</w:t>
      </w:r>
      <w:r w:rsidRPr="00F32953">
        <w:rPr>
          <w:rFonts w:ascii="Times New Roman" w:hAnsi="Times New Roman"/>
          <w:sz w:val="24"/>
          <w:szCs w:val="24"/>
        </w:rPr>
        <w:br/>
        <w:t>      </w:t>
      </w:r>
      <w:r w:rsidRPr="00F32953">
        <w:rPr>
          <w:rFonts w:ascii="Times New Roman" w:hAnsi="Times New Roman"/>
          <w:i/>
          <w:iCs/>
          <w:sz w:val="24"/>
          <w:szCs w:val="24"/>
        </w:rPr>
        <w:t xml:space="preserve">Хвойные деревья </w:t>
      </w:r>
      <w:r w:rsidRPr="00F32953">
        <w:rPr>
          <w:rFonts w:ascii="Times New Roman" w:hAnsi="Times New Roman"/>
          <w:sz w:val="24"/>
          <w:szCs w:val="24"/>
        </w:rPr>
        <w:t>(2 ч): ель, сосна или другие породы деревьев, характерные для данного края.</w:t>
      </w:r>
      <w:r w:rsidRPr="00F32953">
        <w:rPr>
          <w:rFonts w:ascii="Times New Roman" w:hAnsi="Times New Roman"/>
          <w:sz w:val="24"/>
          <w:szCs w:val="24"/>
        </w:rPr>
        <w:br/>
        <w:t>      Особенности внешнего строения деревьев. Сравнительная характеристика. Внешний вид, условия произрастания. Использование древесины различных пород.</w:t>
      </w:r>
      <w:r w:rsidRPr="00F32953">
        <w:rPr>
          <w:rFonts w:ascii="Times New Roman" w:hAnsi="Times New Roman"/>
          <w:sz w:val="24"/>
          <w:szCs w:val="24"/>
        </w:rPr>
        <w:br/>
        <w:t>      </w:t>
      </w:r>
      <w:r w:rsidRPr="00F32953">
        <w:rPr>
          <w:rFonts w:ascii="Times New Roman" w:hAnsi="Times New Roman"/>
          <w:i/>
          <w:iCs/>
          <w:sz w:val="24"/>
          <w:szCs w:val="24"/>
        </w:rPr>
        <w:t xml:space="preserve">Лесные кустарники </w:t>
      </w:r>
      <w:r w:rsidRPr="00F32953">
        <w:rPr>
          <w:rFonts w:ascii="Times New Roman" w:hAnsi="Times New Roman"/>
          <w:sz w:val="24"/>
          <w:szCs w:val="24"/>
        </w:rPr>
        <w:t>(2 ч). Особенности внешнего строения кустарников. Отличие деревьев от кустарников.</w:t>
      </w:r>
      <w:r w:rsidRPr="00F32953">
        <w:rPr>
          <w:rFonts w:ascii="Times New Roman" w:hAnsi="Times New Roman"/>
          <w:sz w:val="24"/>
          <w:szCs w:val="24"/>
        </w:rPr>
        <w:br/>
        <w:t>      Бузина, лещина (орешник), шиповник. Использование человеком. Отличительные признаки съедобных и ядовитых плодов.</w:t>
      </w:r>
      <w:r w:rsidRPr="00F32953">
        <w:rPr>
          <w:rFonts w:ascii="Times New Roman" w:hAnsi="Times New Roman"/>
          <w:sz w:val="24"/>
          <w:szCs w:val="24"/>
        </w:rPr>
        <w:br/>
        <w:t>      </w:t>
      </w:r>
      <w:r w:rsidRPr="00F32953">
        <w:rPr>
          <w:rFonts w:ascii="Times New Roman" w:hAnsi="Times New Roman"/>
          <w:i/>
          <w:iCs/>
          <w:sz w:val="24"/>
          <w:szCs w:val="24"/>
        </w:rPr>
        <w:t xml:space="preserve">Ягодные кустарнички </w:t>
      </w:r>
      <w:r w:rsidRPr="00F32953">
        <w:rPr>
          <w:rFonts w:ascii="Times New Roman" w:hAnsi="Times New Roman"/>
          <w:sz w:val="24"/>
          <w:szCs w:val="24"/>
        </w:rPr>
        <w:t>(1 ч). Черника, брусника. Особенности внешнего строения. Биология этих растений. Сравнительная характеристика. Лекарственное значение изучаемых ягод. Правила их сбора и заготовки.</w:t>
      </w:r>
      <w:r w:rsidRPr="00F32953">
        <w:rPr>
          <w:rFonts w:ascii="Times New Roman" w:hAnsi="Times New Roman"/>
          <w:sz w:val="24"/>
          <w:szCs w:val="24"/>
        </w:rPr>
        <w:br/>
        <w:t>      </w:t>
      </w:r>
      <w:r w:rsidRPr="00F32953">
        <w:rPr>
          <w:rFonts w:ascii="Times New Roman" w:hAnsi="Times New Roman"/>
          <w:i/>
          <w:iCs/>
          <w:sz w:val="24"/>
          <w:szCs w:val="24"/>
        </w:rPr>
        <w:t xml:space="preserve">Травы </w:t>
      </w:r>
      <w:r w:rsidRPr="00F32953">
        <w:rPr>
          <w:rFonts w:ascii="Times New Roman" w:hAnsi="Times New Roman"/>
          <w:sz w:val="24"/>
          <w:szCs w:val="24"/>
        </w:rPr>
        <w:t>(2 ч). Ландыш, кислица, подорожник, мать-и-мачеха, зверобой или 2—3 вида других местных травянистых растений. Практическое значение этих растений.</w:t>
      </w:r>
      <w:r w:rsidRPr="00F32953">
        <w:rPr>
          <w:rFonts w:ascii="Times New Roman" w:hAnsi="Times New Roman"/>
          <w:sz w:val="24"/>
          <w:szCs w:val="24"/>
        </w:rPr>
        <w:br/>
        <w:t>      </w:t>
      </w:r>
      <w:r w:rsidRPr="00F32953">
        <w:rPr>
          <w:rFonts w:ascii="Times New Roman" w:hAnsi="Times New Roman"/>
          <w:i/>
          <w:iCs/>
          <w:sz w:val="24"/>
          <w:szCs w:val="24"/>
        </w:rPr>
        <w:t xml:space="preserve">Грибы </w:t>
      </w:r>
      <w:r w:rsidRPr="00F32953">
        <w:rPr>
          <w:rFonts w:ascii="Times New Roman" w:hAnsi="Times New Roman"/>
          <w:sz w:val="24"/>
          <w:szCs w:val="24"/>
        </w:rPr>
        <w:t>(2 ч). Строение шляпочного гриба: шляпка, пенек, грибница.</w:t>
      </w:r>
      <w:r w:rsidRPr="00F32953">
        <w:rPr>
          <w:rFonts w:ascii="Times New Roman" w:hAnsi="Times New Roman"/>
          <w:sz w:val="24"/>
          <w:szCs w:val="24"/>
        </w:rPr>
        <w:br/>
        <w:t>      Грибы съедобные и ядовитые. Распознавание съедобных и ядовитых грибов. Правила сбора грибов. Оказание первой помощи при отравлении грибами. Обработка съедобных грибов перед употреблением в пищу. Грибные заготовки (засолка, маринование, сушка).</w:t>
      </w:r>
      <w:r w:rsidRPr="00F32953">
        <w:rPr>
          <w:rFonts w:ascii="Times New Roman" w:hAnsi="Times New Roman"/>
          <w:sz w:val="24"/>
          <w:szCs w:val="24"/>
        </w:rPr>
        <w:br/>
        <w:t>      </w:t>
      </w:r>
      <w:r w:rsidRPr="00F32953">
        <w:rPr>
          <w:rFonts w:ascii="Times New Roman" w:hAnsi="Times New Roman"/>
          <w:i/>
          <w:iCs/>
          <w:sz w:val="24"/>
          <w:szCs w:val="24"/>
        </w:rPr>
        <w:t xml:space="preserve">Охрана леса </w:t>
      </w:r>
      <w:r w:rsidRPr="00F32953">
        <w:rPr>
          <w:rFonts w:ascii="Times New Roman" w:hAnsi="Times New Roman"/>
          <w:sz w:val="24"/>
          <w:szCs w:val="24"/>
        </w:rPr>
        <w:t>(2 ч). Что лес дает человеку? Лекарственные травы и растения. Растения Красной книги. Лес — наше богатство (работа лесничества по охране и разведению лесов).</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Определение возраста дерева по годичным кольцам, </w:t>
      </w:r>
      <w:proofErr w:type="gramStart"/>
      <w:r w:rsidRPr="00F32953">
        <w:rPr>
          <w:rFonts w:ascii="Times New Roman" w:hAnsi="Times New Roman"/>
          <w:sz w:val="24"/>
          <w:szCs w:val="24"/>
        </w:rPr>
        <w:t>хвойных</w:t>
      </w:r>
      <w:proofErr w:type="gramEnd"/>
      <w:r w:rsidRPr="00F32953">
        <w:rPr>
          <w:rFonts w:ascii="Times New Roman" w:hAnsi="Times New Roman"/>
          <w:sz w:val="24"/>
          <w:szCs w:val="24"/>
        </w:rPr>
        <w:t> — по мутовкам.</w:t>
      </w:r>
      <w:r w:rsidRPr="00F32953">
        <w:rPr>
          <w:rFonts w:ascii="Times New Roman" w:hAnsi="Times New Roman"/>
          <w:sz w:val="24"/>
          <w:szCs w:val="24"/>
        </w:rPr>
        <w:br/>
        <w:t>      Зарисовки в тетрадях, подбор иллюстраций и оформление альбома «Растения леса». Лепка из пластилина моделей различных видов грибов. Подбор литературных произведений с описанием леса («Русский лес в поэзии и прозе»).</w:t>
      </w:r>
      <w:r w:rsidRPr="00F32953">
        <w:rPr>
          <w:rFonts w:ascii="Times New Roman" w:hAnsi="Times New Roman"/>
          <w:sz w:val="24"/>
          <w:szCs w:val="24"/>
        </w:rPr>
        <w:br/>
        <w:t>      </w:t>
      </w:r>
      <w:r w:rsidRPr="00F32953">
        <w:rPr>
          <w:rFonts w:ascii="Times New Roman" w:hAnsi="Times New Roman"/>
          <w:b/>
          <w:bCs/>
          <w:sz w:val="24"/>
          <w:szCs w:val="24"/>
        </w:rPr>
        <w:t xml:space="preserve">Экскурсия </w:t>
      </w:r>
      <w:r w:rsidRPr="00F32953">
        <w:rPr>
          <w:rFonts w:ascii="Times New Roman" w:hAnsi="Times New Roman"/>
          <w:sz w:val="24"/>
          <w:szCs w:val="24"/>
        </w:rPr>
        <w:t>в природу для ознакомления с разнообразием растений, с распространением плодов и семян, с осенними явлениями в жизни растений.</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Комнатные растения (5 ч)</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Разнообразие комнатных рас</w:t>
      </w:r>
      <w:r w:rsidR="009050B0">
        <w:rPr>
          <w:rFonts w:ascii="Times New Roman" w:hAnsi="Times New Roman"/>
          <w:sz w:val="24"/>
          <w:szCs w:val="24"/>
        </w:rPr>
        <w:t>тений.</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Светолюбивые</w:t>
      </w:r>
      <w:proofErr w:type="gramEnd"/>
      <w:r w:rsidRPr="00F32953">
        <w:rPr>
          <w:rFonts w:ascii="Times New Roman" w:hAnsi="Times New Roman"/>
          <w:sz w:val="24"/>
          <w:szCs w:val="24"/>
        </w:rPr>
        <w:t xml:space="preserve"> (бегония, герань, </w:t>
      </w:r>
      <w:proofErr w:type="spellStart"/>
      <w:r w:rsidRPr="00F32953">
        <w:rPr>
          <w:rFonts w:ascii="Times New Roman" w:hAnsi="Times New Roman"/>
          <w:sz w:val="24"/>
          <w:szCs w:val="24"/>
        </w:rPr>
        <w:t>хлорофитум</w:t>
      </w:r>
      <w:proofErr w:type="spellEnd"/>
      <w:r w:rsidRPr="00F32953">
        <w:rPr>
          <w:rFonts w:ascii="Times New Roman" w:hAnsi="Times New Roman"/>
          <w:sz w:val="24"/>
          <w:szCs w:val="24"/>
        </w:rPr>
        <w:t xml:space="preserve">). Теневыносливые (традесканция, африканская фиалка, монстера или другие, характерные для данной местности). </w:t>
      </w:r>
      <w:proofErr w:type="gramStart"/>
      <w:r w:rsidRPr="00F32953">
        <w:rPr>
          <w:rFonts w:ascii="Times New Roman" w:hAnsi="Times New Roman"/>
          <w:sz w:val="24"/>
          <w:szCs w:val="24"/>
        </w:rPr>
        <w:t>Влаголюбивые</w:t>
      </w:r>
      <w:proofErr w:type="gramEnd"/>
      <w:r w:rsidRPr="00F32953">
        <w:rPr>
          <w:rFonts w:ascii="Times New Roman" w:hAnsi="Times New Roman"/>
          <w:sz w:val="24"/>
          <w:szCs w:val="24"/>
        </w:rPr>
        <w:t xml:space="preserve"> (циперус, аспарагус). Засухоустойчивые (суккуленты, кактусы).</w:t>
      </w:r>
      <w:r w:rsidRPr="00F32953">
        <w:rPr>
          <w:rFonts w:ascii="Times New Roman" w:hAnsi="Times New Roman"/>
          <w:sz w:val="24"/>
          <w:szCs w:val="24"/>
        </w:rPr>
        <w:br/>
        <w:t xml:space="preserve">      Особенности внешнего строения и биологические особенности растений. Особенности ухода, выращивания, размножения. Размещение в помещении. Польза, приносимая </w:t>
      </w:r>
      <w:r w:rsidRPr="00F32953">
        <w:rPr>
          <w:rFonts w:ascii="Times New Roman" w:hAnsi="Times New Roman"/>
          <w:sz w:val="24"/>
          <w:szCs w:val="24"/>
        </w:rPr>
        <w:lastRenderedPageBreak/>
        <w:t xml:space="preserve">комнатными растениями. Климат и красота в доме. </w:t>
      </w:r>
      <w:proofErr w:type="spellStart"/>
      <w:r w:rsidRPr="00F32953">
        <w:rPr>
          <w:rFonts w:ascii="Times New Roman" w:hAnsi="Times New Roman"/>
          <w:sz w:val="24"/>
          <w:szCs w:val="24"/>
        </w:rPr>
        <w:t>Фитодизайн</w:t>
      </w:r>
      <w:proofErr w:type="spellEnd"/>
      <w:r w:rsidRPr="00F32953">
        <w:rPr>
          <w:rFonts w:ascii="Times New Roman" w:hAnsi="Times New Roman"/>
          <w:sz w:val="24"/>
          <w:szCs w:val="24"/>
        </w:rPr>
        <w:t>: создание уголков отдыха, интерьеров из комнатных растений.</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F477C" w:rsidRPr="00F32953" w:rsidRDefault="005F477C" w:rsidP="009050B0">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Черенкование комнатных растений.</w:t>
      </w:r>
      <w:r w:rsidRPr="00F32953">
        <w:rPr>
          <w:rFonts w:ascii="Times New Roman" w:hAnsi="Times New Roman"/>
          <w:sz w:val="24"/>
          <w:szCs w:val="24"/>
        </w:rPr>
        <w:br/>
        <w:t xml:space="preserve">      Посадка </w:t>
      </w:r>
      <w:proofErr w:type="spellStart"/>
      <w:r w:rsidRPr="00F32953">
        <w:rPr>
          <w:rFonts w:ascii="Times New Roman" w:hAnsi="Times New Roman"/>
          <w:sz w:val="24"/>
          <w:szCs w:val="24"/>
        </w:rPr>
        <w:t>окорененных</w:t>
      </w:r>
      <w:proofErr w:type="spellEnd"/>
      <w:r w:rsidRPr="00F32953">
        <w:rPr>
          <w:rFonts w:ascii="Times New Roman" w:hAnsi="Times New Roman"/>
          <w:sz w:val="24"/>
          <w:szCs w:val="24"/>
        </w:rPr>
        <w:t xml:space="preserve"> черенков.</w:t>
      </w:r>
      <w:r w:rsidRPr="00F32953">
        <w:rPr>
          <w:rFonts w:ascii="Times New Roman" w:hAnsi="Times New Roman"/>
          <w:sz w:val="24"/>
          <w:szCs w:val="24"/>
        </w:rPr>
        <w:br/>
        <w:t>      Пересадка и перевалка комнатных растений, уход за комнатными растениями: полив, обрезка.</w:t>
      </w:r>
      <w:r w:rsidRPr="00F32953">
        <w:rPr>
          <w:rFonts w:ascii="Times New Roman" w:hAnsi="Times New Roman"/>
          <w:sz w:val="24"/>
          <w:szCs w:val="24"/>
        </w:rPr>
        <w:br/>
        <w:t>      Зарисовка в тетрадях.</w:t>
      </w:r>
      <w:r w:rsidRPr="00F32953">
        <w:rPr>
          <w:rFonts w:ascii="Times New Roman" w:hAnsi="Times New Roman"/>
          <w:sz w:val="24"/>
          <w:szCs w:val="24"/>
        </w:rPr>
        <w:br/>
        <w:t>      Составление композиций из комнатных растений.</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Цветочно-декоративные растения (5 ч)</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Однолетние растения: </w:t>
      </w:r>
      <w:r w:rsidRPr="00F32953">
        <w:rPr>
          <w:rFonts w:ascii="Times New Roman" w:hAnsi="Times New Roman"/>
          <w:sz w:val="24"/>
          <w:szCs w:val="24"/>
        </w:rPr>
        <w:t>настурция (астра, петуния, календула). Особенности внешнего строения. Особенности выращивания. Выращивание через рассаду и прямым посевом в грунт. Размещение в цветнике. В</w:t>
      </w:r>
      <w:r w:rsidR="009050B0">
        <w:rPr>
          <w:rFonts w:ascii="Times New Roman" w:hAnsi="Times New Roman"/>
          <w:sz w:val="24"/>
          <w:szCs w:val="24"/>
        </w:rPr>
        <w:t>иды цветников, их дизайн.</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Двулетние растения: </w:t>
      </w:r>
      <w:r w:rsidRPr="00F32953">
        <w:rPr>
          <w:rFonts w:ascii="Times New Roman" w:hAnsi="Times New Roman"/>
          <w:sz w:val="24"/>
          <w:szCs w:val="24"/>
        </w:rPr>
        <w:t>мальва (анютины глазки, маргаритки). Особенности внешнего строения. Особенности выращивания. Различие в способах выращивания однолетних и двулетних цветочных р</w:t>
      </w:r>
      <w:r w:rsidR="009050B0">
        <w:rPr>
          <w:rFonts w:ascii="Times New Roman" w:hAnsi="Times New Roman"/>
          <w:sz w:val="24"/>
          <w:szCs w:val="24"/>
        </w:rPr>
        <w:t>астений. Размещение в цветнике.</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Многолетние растения: </w:t>
      </w:r>
      <w:r w:rsidRPr="00F32953">
        <w:rPr>
          <w:rFonts w:ascii="Times New Roman" w:hAnsi="Times New Roman"/>
          <w:sz w:val="24"/>
          <w:szCs w:val="24"/>
        </w:rPr>
        <w:t>флоксы (пионы, георгины). Особенности внешнего строения. Выращивание. Размещение в цветнике. Другие виды многолетних цветочно-декоративных растений (тюльпаны, нарциссы). Цветы в жизни человека.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Растения поля (9 ч)</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i/>
          <w:iCs/>
          <w:sz w:val="24"/>
          <w:szCs w:val="24"/>
        </w:rPr>
        <w:t xml:space="preserve">Хлебные </w:t>
      </w:r>
      <w:r w:rsidRPr="00F32953">
        <w:rPr>
          <w:rFonts w:ascii="Times New Roman" w:hAnsi="Times New Roman"/>
          <w:sz w:val="24"/>
          <w:szCs w:val="24"/>
        </w:rPr>
        <w:t>(</w:t>
      </w:r>
      <w:r w:rsidRPr="00F32953">
        <w:rPr>
          <w:rFonts w:ascii="Times New Roman" w:hAnsi="Times New Roman"/>
          <w:i/>
          <w:iCs/>
          <w:sz w:val="24"/>
          <w:szCs w:val="24"/>
        </w:rPr>
        <w:t>злаковые</w:t>
      </w:r>
      <w:r w:rsidRPr="00F32953">
        <w:rPr>
          <w:rFonts w:ascii="Times New Roman" w:hAnsi="Times New Roman"/>
          <w:sz w:val="24"/>
          <w:szCs w:val="24"/>
        </w:rPr>
        <w:t>)</w:t>
      </w:r>
      <w:r w:rsidRPr="00F32953">
        <w:rPr>
          <w:rFonts w:ascii="Times New Roman" w:hAnsi="Times New Roman"/>
          <w:i/>
          <w:iCs/>
          <w:sz w:val="24"/>
          <w:szCs w:val="24"/>
        </w:rPr>
        <w:t xml:space="preserve"> растения: </w:t>
      </w:r>
      <w:r w:rsidRPr="00F32953">
        <w:rPr>
          <w:rFonts w:ascii="Times New Roman" w:hAnsi="Times New Roman"/>
          <w:sz w:val="24"/>
          <w:szCs w:val="24"/>
        </w:rPr>
        <w:t>пшеница, рожь, овес, кукуруза или другие злаковые культуры.</w:t>
      </w:r>
      <w:proofErr w:type="gramEnd"/>
      <w:r w:rsidRPr="00F32953">
        <w:rPr>
          <w:rFonts w:ascii="Times New Roman" w:hAnsi="Times New Roman"/>
          <w:sz w:val="24"/>
          <w:szCs w:val="24"/>
        </w:rPr>
        <w:t xml:space="preserve"> Труд хлебороба. Отношение к хлебу. Уважение к людям, его выращивающим.</w:t>
      </w:r>
      <w:r w:rsidRPr="00F32953">
        <w:rPr>
          <w:rFonts w:ascii="Times New Roman" w:hAnsi="Times New Roman"/>
          <w:sz w:val="24"/>
          <w:szCs w:val="24"/>
        </w:rPr>
        <w:br/>
        <w:t>      </w:t>
      </w:r>
      <w:r w:rsidRPr="00F32953">
        <w:rPr>
          <w:rFonts w:ascii="Times New Roman" w:hAnsi="Times New Roman"/>
          <w:i/>
          <w:iCs/>
          <w:sz w:val="24"/>
          <w:szCs w:val="24"/>
        </w:rPr>
        <w:t xml:space="preserve">Технические культуры: </w:t>
      </w:r>
      <w:r w:rsidRPr="00F32953">
        <w:rPr>
          <w:rFonts w:ascii="Times New Roman" w:hAnsi="Times New Roman"/>
          <w:sz w:val="24"/>
          <w:szCs w:val="24"/>
        </w:rPr>
        <w:t>сахарная свекла, лен, хлопчатник, картофель, подсолнечник.</w:t>
      </w:r>
      <w:r w:rsidRPr="00F32953">
        <w:rPr>
          <w:rFonts w:ascii="Times New Roman" w:hAnsi="Times New Roman"/>
          <w:sz w:val="24"/>
          <w:szCs w:val="24"/>
        </w:rPr>
        <w:br/>
        <w:t>      Особенности внешнего строения этих растений. Их биологические особенности. Выращивание полевых растений: посев, посадка, уход, уборка. Использование в народном хозя</w:t>
      </w:r>
      <w:r w:rsidR="009050B0">
        <w:rPr>
          <w:rFonts w:ascii="Times New Roman" w:hAnsi="Times New Roman"/>
          <w:sz w:val="24"/>
          <w:szCs w:val="24"/>
        </w:rPr>
        <w:t xml:space="preserve">йстве. Одежда </w:t>
      </w:r>
      <w:proofErr w:type="gramStart"/>
      <w:r w:rsidR="009050B0">
        <w:rPr>
          <w:rFonts w:ascii="Times New Roman" w:hAnsi="Times New Roman"/>
          <w:sz w:val="24"/>
          <w:szCs w:val="24"/>
        </w:rPr>
        <w:t>из</w:t>
      </w:r>
      <w:proofErr w:type="gramEnd"/>
      <w:r w:rsidR="009050B0">
        <w:rPr>
          <w:rFonts w:ascii="Times New Roman" w:hAnsi="Times New Roman"/>
          <w:sz w:val="24"/>
          <w:szCs w:val="24"/>
        </w:rPr>
        <w:t xml:space="preserve"> льна и хлопка.</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Сорные растения полей и</w:t>
      </w:r>
      <w:r w:rsidR="009050B0">
        <w:rPr>
          <w:rFonts w:ascii="Times New Roman" w:hAnsi="Times New Roman"/>
          <w:sz w:val="24"/>
          <w:szCs w:val="24"/>
        </w:rPr>
        <w:t xml:space="preserve"> огородов: осот, пырей, лебеда.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Внешний вид. Борьба с сорными растениями.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Овощные растения (8 ч)</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i/>
          <w:iCs/>
          <w:sz w:val="24"/>
          <w:szCs w:val="24"/>
        </w:rPr>
        <w:t xml:space="preserve">Однолетние овощные растения: </w:t>
      </w:r>
      <w:r w:rsidRPr="00F32953">
        <w:rPr>
          <w:rFonts w:ascii="Times New Roman" w:hAnsi="Times New Roman"/>
          <w:sz w:val="24"/>
          <w:szCs w:val="24"/>
        </w:rPr>
        <w:t>огурец, помидор (горох, фасоль, баклажан, перец, ред</w:t>
      </w:r>
      <w:r w:rsidR="009050B0">
        <w:rPr>
          <w:rFonts w:ascii="Times New Roman" w:hAnsi="Times New Roman"/>
          <w:sz w:val="24"/>
          <w:szCs w:val="24"/>
        </w:rPr>
        <w:t>ис, укроп — по выбору учителя).</w:t>
      </w:r>
      <w:proofErr w:type="gramEnd"/>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Двулетние овощные растения: </w:t>
      </w:r>
      <w:r w:rsidRPr="00F32953">
        <w:rPr>
          <w:rFonts w:ascii="Times New Roman" w:hAnsi="Times New Roman"/>
          <w:sz w:val="24"/>
          <w:szCs w:val="24"/>
        </w:rPr>
        <w:t>морк</w:t>
      </w:r>
      <w:r w:rsidR="009050B0">
        <w:rPr>
          <w:rFonts w:ascii="Times New Roman" w:hAnsi="Times New Roman"/>
          <w:sz w:val="24"/>
          <w:szCs w:val="24"/>
        </w:rPr>
        <w:t>овь, свекла, капуста, петрушка.</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Многолетние овощные растения: </w:t>
      </w:r>
      <w:r w:rsidR="009050B0">
        <w:rPr>
          <w:rFonts w:ascii="Times New Roman" w:hAnsi="Times New Roman"/>
          <w:sz w:val="24"/>
          <w:szCs w:val="24"/>
        </w:rPr>
        <w:t>лук.</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Особенности внешнего строения этих растений, биологические особенности выращивания. Развити</w:t>
      </w:r>
      <w:r w:rsidR="009050B0">
        <w:rPr>
          <w:rFonts w:ascii="Times New Roman" w:hAnsi="Times New Roman"/>
          <w:sz w:val="24"/>
          <w:szCs w:val="24"/>
        </w:rPr>
        <w:t>е растений от семени до семени.</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Вы</w:t>
      </w:r>
      <w:r w:rsidR="009050B0">
        <w:rPr>
          <w:rFonts w:ascii="Times New Roman" w:hAnsi="Times New Roman"/>
          <w:sz w:val="24"/>
          <w:szCs w:val="24"/>
        </w:rPr>
        <w:t>ращивание: посев, уход, уборка.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Польза овощных растений. Овощи — источник здоровья (витамины).</w:t>
      </w:r>
      <w:r w:rsidRPr="00F32953">
        <w:rPr>
          <w:rFonts w:ascii="Times New Roman" w:hAnsi="Times New Roman"/>
          <w:sz w:val="24"/>
          <w:szCs w:val="24"/>
        </w:rPr>
        <w:br/>
        <w:t>      Использование человеком. Блюда, приготавливаемые из овощей.</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9050B0" w:rsidRDefault="009050B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Выращивание рассады.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Определение основных групп семян овощных растений.</w:t>
      </w:r>
      <w:r w:rsidRPr="00F32953">
        <w:rPr>
          <w:rFonts w:ascii="Times New Roman" w:hAnsi="Times New Roman"/>
          <w:sz w:val="24"/>
          <w:szCs w:val="24"/>
        </w:rPr>
        <w:br/>
        <w:t>      Посадка, прополка, уход за овощными растениями на пришкольном участке, сбор урожая.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Растения сада (8 ч)</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Яблоня, груша, вишня, смородина, крыжовник, земляника (абрикосы,</w:t>
      </w:r>
      <w:r w:rsidR="009050B0">
        <w:rPr>
          <w:rFonts w:ascii="Times New Roman" w:hAnsi="Times New Roman"/>
          <w:sz w:val="24"/>
          <w:szCs w:val="24"/>
        </w:rPr>
        <w:t xml:space="preserve"> персики — для южных регионов).</w:t>
      </w:r>
      <w:proofErr w:type="gramEnd"/>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Биологические особенности растений сада: созревание плодов, особенности размножения. Вредители сада, способы борьбы с ни</w:t>
      </w:r>
      <w:r w:rsidR="009050B0">
        <w:rPr>
          <w:rFonts w:ascii="Times New Roman" w:hAnsi="Times New Roman"/>
          <w:sz w:val="24"/>
          <w:szCs w:val="24"/>
        </w:rPr>
        <w:t>ми.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Способы уборки и использования плодов и ягод. Польза свежих фруктов и ягод. Заготовки на зиму.</w:t>
      </w:r>
    </w:p>
    <w:p w:rsidR="009050B0" w:rsidRDefault="009050B0" w:rsidP="00E90780">
      <w:pPr>
        <w:spacing w:before="100" w:beforeAutospacing="1" w:after="100" w:afterAutospacing="1" w:line="240" w:lineRule="auto"/>
        <w:contextualSpacing/>
        <w:jc w:val="both"/>
        <w:rPr>
          <w:rFonts w:ascii="Times New Roman" w:hAnsi="Times New Roman"/>
          <w:b/>
          <w:bCs/>
          <w:sz w:val="24"/>
          <w:szCs w:val="24"/>
        </w:rPr>
      </w:pPr>
      <w:r>
        <w:rPr>
          <w:rFonts w:ascii="Times New Roman" w:hAnsi="Times New Roman"/>
          <w:b/>
          <w:bCs/>
          <w:sz w:val="24"/>
          <w:szCs w:val="24"/>
        </w:rPr>
        <w:t>Практические работы в саду</w:t>
      </w:r>
    </w:p>
    <w:p w:rsidR="009050B0" w:rsidRPr="009050B0"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sz w:val="24"/>
          <w:szCs w:val="24"/>
        </w:rPr>
        <w:lastRenderedPageBreak/>
        <w:t>      Вскапывание приствольных кругов плодовых деревьев.</w:t>
      </w:r>
      <w:r w:rsidRPr="00F32953">
        <w:rPr>
          <w:rFonts w:ascii="Times New Roman" w:hAnsi="Times New Roman"/>
          <w:sz w:val="24"/>
          <w:szCs w:val="24"/>
        </w:rPr>
        <w:br/>
        <w:t>      Рыхление ме</w:t>
      </w:r>
      <w:r w:rsidR="009050B0">
        <w:rPr>
          <w:rFonts w:ascii="Times New Roman" w:hAnsi="Times New Roman"/>
          <w:sz w:val="24"/>
          <w:szCs w:val="24"/>
        </w:rPr>
        <w:t>ждурядий на делянках земляники.</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Уборка прошл</w:t>
      </w:r>
      <w:r w:rsidR="009050B0">
        <w:rPr>
          <w:rFonts w:ascii="Times New Roman" w:hAnsi="Times New Roman"/>
          <w:sz w:val="24"/>
          <w:szCs w:val="24"/>
        </w:rPr>
        <w:t>огодней листвы.</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Бел</w:t>
      </w:r>
      <w:r w:rsidR="009050B0">
        <w:rPr>
          <w:rFonts w:ascii="Times New Roman" w:hAnsi="Times New Roman"/>
          <w:sz w:val="24"/>
          <w:szCs w:val="24"/>
        </w:rPr>
        <w:t>ение стволов плодовых деревьев.</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Экскурсия </w:t>
      </w:r>
      <w:r w:rsidRPr="00F32953">
        <w:rPr>
          <w:rFonts w:ascii="Times New Roman" w:hAnsi="Times New Roman"/>
          <w:sz w:val="24"/>
          <w:szCs w:val="24"/>
        </w:rPr>
        <w:t>в цветущий сад.</w:t>
      </w:r>
    </w:p>
    <w:p w:rsidR="005F477C" w:rsidRPr="00F32953" w:rsidRDefault="005F477C" w:rsidP="009050B0">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w:t>
      </w:r>
    </w:p>
    <w:p w:rsidR="005F477C" w:rsidRPr="00F32953" w:rsidRDefault="005F477C" w:rsidP="009050B0">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r>
      <w:r w:rsidRPr="00F32953">
        <w:rPr>
          <w:rFonts w:ascii="Times New Roman" w:hAnsi="Times New Roman"/>
          <w:b/>
          <w:bCs/>
          <w:sz w:val="24"/>
          <w:szCs w:val="24"/>
        </w:rPr>
        <w:t>      </w:t>
      </w:r>
      <w:r w:rsidRPr="00F32953">
        <w:rPr>
          <w:rFonts w:ascii="Times New Roman" w:hAnsi="Times New Roman"/>
          <w:sz w:val="24"/>
          <w:szCs w:val="24"/>
        </w:rPr>
        <w:t>• внешнее строение и элементарную биологическую и хозяйственную характеристику основных растений огорода, поля, леса и сада;</w:t>
      </w:r>
      <w:r w:rsidRPr="00F32953">
        <w:rPr>
          <w:rFonts w:ascii="Times New Roman" w:hAnsi="Times New Roman"/>
          <w:sz w:val="24"/>
          <w:szCs w:val="24"/>
        </w:rPr>
        <w:br/>
        <w:t>      • общие признаки, характерные для каждой изучаемой группы растений;</w:t>
      </w:r>
      <w:r w:rsidRPr="00F32953">
        <w:rPr>
          <w:rFonts w:ascii="Times New Roman" w:hAnsi="Times New Roman"/>
          <w:sz w:val="24"/>
          <w:szCs w:val="24"/>
        </w:rPr>
        <w:br/>
        <w:t>      • признаки сходства и различия между растениями;</w:t>
      </w:r>
      <w:r w:rsidRPr="00F32953">
        <w:rPr>
          <w:rFonts w:ascii="Times New Roman" w:hAnsi="Times New Roman"/>
          <w:sz w:val="24"/>
          <w:szCs w:val="24"/>
        </w:rPr>
        <w:br/>
        <w:t>      • особенности выращивания культурных растений: сроки и способы посева и посадки культур, некоторые приемы ухода за ними.</w:t>
      </w:r>
      <w:r w:rsidRPr="00F32953">
        <w:rPr>
          <w:rFonts w:ascii="Times New Roman" w:hAnsi="Times New Roman"/>
          <w:sz w:val="24"/>
          <w:szCs w:val="24"/>
        </w:rPr>
        <w:br/>
        <w:t>      </w:t>
      </w:r>
      <w:proofErr w:type="gramStart"/>
      <w:r w:rsidRPr="00F32953">
        <w:rPr>
          <w:rFonts w:ascii="Times New Roman" w:hAnsi="Times New Roman"/>
          <w:sz w:val="24"/>
          <w:szCs w:val="24"/>
        </w:rPr>
        <w:t xml:space="preserve">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узнавать изучаемые растения по внешнему виду;</w:t>
      </w:r>
      <w:r w:rsidRPr="00F32953">
        <w:rPr>
          <w:rFonts w:ascii="Times New Roman" w:hAnsi="Times New Roman"/>
          <w:sz w:val="24"/>
          <w:szCs w:val="24"/>
        </w:rPr>
        <w:br/>
        <w:t>      • различать органы растений, а также распознавать все изучаемые растения по стеблям, листьям, цветкам, плодам и семенам;</w:t>
      </w:r>
      <w:r w:rsidRPr="00F32953">
        <w:rPr>
          <w:rFonts w:ascii="Times New Roman" w:hAnsi="Times New Roman"/>
          <w:sz w:val="24"/>
          <w:szCs w:val="24"/>
        </w:rPr>
        <w:br/>
        <w:t>      • устанавливать взаимосвязь между средой произрастания растений и их внешним видом (изменения органов растений);</w:t>
      </w:r>
      <w:r w:rsidRPr="00F32953">
        <w:rPr>
          <w:rFonts w:ascii="Times New Roman" w:hAnsi="Times New Roman"/>
          <w:sz w:val="24"/>
          <w:szCs w:val="24"/>
        </w:rPr>
        <w:br/>
        <w:t>      • осуществлять уход за некоторыми цветочно-декоративными, комнатными растениями и овощными культурами;</w:t>
      </w:r>
      <w:r w:rsidRPr="00F32953">
        <w:rPr>
          <w:rFonts w:ascii="Times New Roman" w:hAnsi="Times New Roman"/>
          <w:sz w:val="24"/>
          <w:szCs w:val="24"/>
        </w:rPr>
        <w:br/>
        <w:t>      • работать с ручным сельскохозяйственным инвентарем.</w:t>
      </w:r>
      <w:proofErr w:type="gramEnd"/>
    </w:p>
    <w:p w:rsidR="005F477C" w:rsidRPr="009050B0" w:rsidRDefault="009050B0" w:rsidP="00E90780">
      <w:pPr>
        <w:spacing w:before="100" w:beforeAutospacing="1" w:after="100" w:afterAutospacing="1" w:line="240" w:lineRule="auto"/>
        <w:contextualSpacing/>
        <w:jc w:val="both"/>
        <w:rPr>
          <w:rFonts w:ascii="Times New Roman" w:hAnsi="Times New Roman"/>
          <w:b/>
          <w:bCs/>
          <w:spacing w:val="48"/>
          <w:sz w:val="24"/>
          <w:szCs w:val="24"/>
        </w:rPr>
      </w:pPr>
      <w:r w:rsidRPr="009050B0">
        <w:rPr>
          <w:rFonts w:ascii="Times New Roman" w:hAnsi="Times New Roman"/>
          <w:b/>
          <w:bCs/>
          <w:spacing w:val="48"/>
          <w:sz w:val="24"/>
          <w:szCs w:val="24"/>
        </w:rPr>
        <w:t xml:space="preserve">8 класс </w:t>
      </w:r>
    </w:p>
    <w:p w:rsidR="005F477C" w:rsidRPr="009050B0" w:rsidRDefault="009050B0" w:rsidP="00E90780">
      <w:pPr>
        <w:spacing w:before="100" w:beforeAutospacing="1" w:after="100" w:afterAutospacing="1" w:line="240" w:lineRule="auto"/>
        <w:contextualSpacing/>
        <w:jc w:val="both"/>
        <w:rPr>
          <w:rFonts w:ascii="Times New Roman" w:hAnsi="Times New Roman"/>
          <w:b/>
          <w:bCs/>
          <w:sz w:val="24"/>
          <w:szCs w:val="24"/>
        </w:rPr>
      </w:pPr>
      <w:r w:rsidRPr="009050B0">
        <w:rPr>
          <w:rFonts w:ascii="Times New Roman" w:hAnsi="Times New Roman"/>
          <w:b/>
          <w:bCs/>
          <w:sz w:val="24"/>
          <w:szCs w:val="24"/>
        </w:rPr>
        <w:t xml:space="preserve">Животные </w:t>
      </w:r>
    </w:p>
    <w:p w:rsidR="005F477C" w:rsidRPr="009050B0" w:rsidRDefault="005F477C" w:rsidP="00E90780">
      <w:pPr>
        <w:spacing w:before="100" w:beforeAutospacing="1" w:after="100" w:afterAutospacing="1" w:line="240" w:lineRule="auto"/>
        <w:contextualSpacing/>
        <w:jc w:val="both"/>
        <w:rPr>
          <w:rFonts w:ascii="Times New Roman" w:hAnsi="Times New Roman"/>
          <w:b/>
          <w:bCs/>
          <w:sz w:val="24"/>
          <w:szCs w:val="24"/>
        </w:rPr>
      </w:pPr>
      <w:r w:rsidRPr="009050B0">
        <w:rPr>
          <w:rFonts w:ascii="Times New Roman" w:hAnsi="Times New Roman"/>
          <w:b/>
          <w:bCs/>
          <w:sz w:val="24"/>
          <w:szCs w:val="24"/>
        </w:rPr>
        <w:t>(66 ч в год, 2 ч в неделю)</w:t>
      </w:r>
    </w:p>
    <w:p w:rsidR="005F477C" w:rsidRPr="009050B0" w:rsidRDefault="005F477C" w:rsidP="00E90780">
      <w:pPr>
        <w:spacing w:before="100" w:beforeAutospacing="1" w:after="100" w:afterAutospacing="1" w:line="240" w:lineRule="auto"/>
        <w:contextualSpacing/>
        <w:jc w:val="both"/>
        <w:rPr>
          <w:rFonts w:ascii="Times New Roman" w:hAnsi="Times New Roman"/>
          <w:b/>
          <w:bCs/>
          <w:sz w:val="24"/>
          <w:szCs w:val="24"/>
        </w:rPr>
      </w:pPr>
      <w:r w:rsidRPr="009050B0">
        <w:rPr>
          <w:rFonts w:ascii="Times New Roman" w:hAnsi="Times New Roman"/>
          <w:b/>
          <w:bCs/>
          <w:sz w:val="24"/>
          <w:szCs w:val="24"/>
        </w:rPr>
        <w:t>Введение (2 ч)</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Разнообразие животного мира. Позвоночные и беспозвоночные живот</w:t>
      </w:r>
      <w:r w:rsidR="009050B0">
        <w:rPr>
          <w:rFonts w:ascii="Times New Roman" w:hAnsi="Times New Roman"/>
          <w:sz w:val="24"/>
          <w:szCs w:val="24"/>
        </w:rPr>
        <w:t>ные. Дикие и домашние животные.</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Места обитания животных и приспособленность их к условиям жизни (форма тела, покров, способ передвижения, дыхание, окраск</w:t>
      </w:r>
      <w:r w:rsidR="009050B0">
        <w:rPr>
          <w:rFonts w:ascii="Times New Roman" w:hAnsi="Times New Roman"/>
          <w:sz w:val="24"/>
          <w:szCs w:val="24"/>
        </w:rPr>
        <w:t>а: защитная, предостерегающая).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Значение животных и их охрана. Животные, занесенные в Красную книгу.</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Беспозвоночные животные (10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Общее знакомство </w:t>
      </w:r>
      <w:r w:rsidRPr="00F32953">
        <w:rPr>
          <w:rFonts w:ascii="Times New Roman" w:hAnsi="Times New Roman"/>
          <w:sz w:val="24"/>
          <w:szCs w:val="24"/>
        </w:rPr>
        <w:t>(1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Общие признаки беспозвоночных (отсутствие позвоночника и внутреннего скелета).</w:t>
      </w:r>
      <w:r w:rsidRPr="00F32953">
        <w:rPr>
          <w:rFonts w:ascii="Times New Roman" w:hAnsi="Times New Roman"/>
          <w:sz w:val="24"/>
          <w:szCs w:val="24"/>
        </w:rPr>
        <w:br/>
        <w:t>      Многообразие беспозвоночных: черви, медузы, раки, пауки, насекомые.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Дождевой червь </w:t>
      </w:r>
      <w:r w:rsidRPr="00F32953">
        <w:rPr>
          <w:rFonts w:ascii="Times New Roman" w:hAnsi="Times New Roman"/>
          <w:sz w:val="24"/>
          <w:szCs w:val="24"/>
        </w:rPr>
        <w:t>(1 ч)</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Внешний вид дождевого червя, образ жизни, питание, особенност</w:t>
      </w:r>
      <w:r w:rsidR="009050B0">
        <w:rPr>
          <w:rFonts w:ascii="Times New Roman" w:hAnsi="Times New Roman"/>
          <w:sz w:val="24"/>
          <w:szCs w:val="24"/>
        </w:rPr>
        <w:t>и дыхания, способ передвижения.</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Роль дождевого </w:t>
      </w:r>
      <w:r w:rsidR="009050B0">
        <w:rPr>
          <w:rFonts w:ascii="Times New Roman" w:hAnsi="Times New Roman"/>
          <w:sz w:val="24"/>
          <w:szCs w:val="24"/>
        </w:rPr>
        <w:t>червя в почвообразовании.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Демонстрация </w:t>
      </w:r>
      <w:r w:rsidRPr="00F32953">
        <w:rPr>
          <w:rFonts w:ascii="Times New Roman" w:hAnsi="Times New Roman"/>
          <w:sz w:val="24"/>
          <w:szCs w:val="24"/>
        </w:rPr>
        <w:t>живого объекта или влажного препарата.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Насекомые</w:t>
      </w:r>
      <w:r w:rsidRPr="00F32953">
        <w:rPr>
          <w:rFonts w:ascii="Times New Roman" w:hAnsi="Times New Roman"/>
          <w:sz w:val="24"/>
          <w:szCs w:val="24"/>
        </w:rPr>
        <w:t xml:space="preserve"> (8 ч) </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Многообразие насекомых (стрекозы, тараканы и др.). Различие по внешнему виду, ме</w:t>
      </w:r>
      <w:r w:rsidR="009050B0">
        <w:rPr>
          <w:rFonts w:ascii="Times New Roman" w:hAnsi="Times New Roman"/>
          <w:sz w:val="24"/>
          <w:szCs w:val="24"/>
        </w:rPr>
        <w:t>стам обитания, питанию.</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Бабочки. </w:t>
      </w:r>
      <w:r w:rsidRPr="00F32953">
        <w:rPr>
          <w:rFonts w:ascii="Times New Roman" w:hAnsi="Times New Roman"/>
          <w:sz w:val="24"/>
          <w:szCs w:val="24"/>
        </w:rPr>
        <w:t>Отличительные признаки. Размножение и развитие (яйца, гусеница, куколка). Характеристи</w:t>
      </w:r>
      <w:r w:rsidR="009050B0">
        <w:rPr>
          <w:rFonts w:ascii="Times New Roman" w:hAnsi="Times New Roman"/>
          <w:sz w:val="24"/>
          <w:szCs w:val="24"/>
        </w:rPr>
        <w:t>ка на примере одной из бабочек.</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Павлиний глаз, траурница, адмирал и др. Их значение.</w:t>
      </w:r>
      <w:r w:rsidRPr="00F32953">
        <w:rPr>
          <w:rFonts w:ascii="Times New Roman" w:hAnsi="Times New Roman"/>
          <w:sz w:val="24"/>
          <w:szCs w:val="24"/>
        </w:rPr>
        <w:br/>
        <w:t>      Яблонная плодожорка, бабочка-капустница. Наносимый вред. Меры борьбы.</w:t>
      </w:r>
      <w:r w:rsidRPr="00F32953">
        <w:rPr>
          <w:rFonts w:ascii="Times New Roman" w:hAnsi="Times New Roman"/>
          <w:sz w:val="24"/>
          <w:szCs w:val="24"/>
        </w:rPr>
        <w:br/>
        <w:t>      </w:t>
      </w:r>
      <w:r w:rsidRPr="00F32953">
        <w:rPr>
          <w:rFonts w:ascii="Times New Roman" w:hAnsi="Times New Roman"/>
          <w:i/>
          <w:iCs/>
          <w:sz w:val="24"/>
          <w:szCs w:val="24"/>
        </w:rPr>
        <w:t xml:space="preserve">Тутовый шелкопряд. </w:t>
      </w:r>
      <w:r w:rsidRPr="00F32953">
        <w:rPr>
          <w:rFonts w:ascii="Times New Roman" w:hAnsi="Times New Roman"/>
          <w:sz w:val="24"/>
          <w:szCs w:val="24"/>
        </w:rPr>
        <w:t>Внешний вид, образ жизни, питание, способ передвижения, поль</w:t>
      </w:r>
      <w:r w:rsidR="009050B0">
        <w:rPr>
          <w:rFonts w:ascii="Times New Roman" w:hAnsi="Times New Roman"/>
          <w:sz w:val="24"/>
          <w:szCs w:val="24"/>
        </w:rPr>
        <w:t>за, разведение.</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Жуки. </w:t>
      </w:r>
      <w:r w:rsidRPr="00F32953">
        <w:rPr>
          <w:rFonts w:ascii="Times New Roman" w:hAnsi="Times New Roman"/>
          <w:sz w:val="24"/>
          <w:szCs w:val="24"/>
        </w:rPr>
        <w:t>Отличительные признаки. Значение в природе. Размножение и развитие. Сравнительная характеристика (майский жук, колорадский жук, божья коровка и</w:t>
      </w:r>
      <w:r w:rsidR="009050B0">
        <w:rPr>
          <w:rFonts w:ascii="Times New Roman" w:hAnsi="Times New Roman"/>
          <w:sz w:val="24"/>
          <w:szCs w:val="24"/>
        </w:rPr>
        <w:t>ли другие — по выбору учителя).</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w:t>
      </w:r>
      <w:r w:rsidRPr="00F32953">
        <w:rPr>
          <w:rFonts w:ascii="Times New Roman" w:hAnsi="Times New Roman"/>
          <w:i/>
          <w:iCs/>
          <w:sz w:val="24"/>
          <w:szCs w:val="24"/>
        </w:rPr>
        <w:t xml:space="preserve">Комнатная муха. </w:t>
      </w:r>
      <w:r w:rsidRPr="00F32953">
        <w:rPr>
          <w:rFonts w:ascii="Times New Roman" w:hAnsi="Times New Roman"/>
          <w:sz w:val="24"/>
          <w:szCs w:val="24"/>
        </w:rPr>
        <w:t>Характерные особенности. Вред</w:t>
      </w:r>
      <w:r w:rsidR="009050B0">
        <w:rPr>
          <w:rFonts w:ascii="Times New Roman" w:hAnsi="Times New Roman"/>
          <w:sz w:val="24"/>
          <w:szCs w:val="24"/>
        </w:rPr>
        <w:t>. Меры борьбы. Правила гигиены.</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Медоносная пчела. </w:t>
      </w:r>
      <w:r w:rsidRPr="00F32953">
        <w:rPr>
          <w:rFonts w:ascii="Times New Roman" w:hAnsi="Times New Roman"/>
          <w:sz w:val="24"/>
          <w:szCs w:val="24"/>
        </w:rPr>
        <w:t>Внешнее строение. Жизнь пчелиной семьи (состав семьи). Разведение пчел (пчеловодство). Использование продуктов пчеловодства (целебные свойства меда, п</w:t>
      </w:r>
      <w:r w:rsidR="009050B0">
        <w:rPr>
          <w:rFonts w:ascii="Times New Roman" w:hAnsi="Times New Roman"/>
          <w:sz w:val="24"/>
          <w:szCs w:val="24"/>
        </w:rPr>
        <w:t>ыльцы, прополиса).</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Муравьи — </w:t>
      </w:r>
      <w:r w:rsidRPr="00F32953">
        <w:rPr>
          <w:rFonts w:ascii="Times New Roman" w:hAnsi="Times New Roman"/>
          <w:sz w:val="24"/>
          <w:szCs w:val="24"/>
        </w:rPr>
        <w:t>санитары леса. Внешний вид. Состав семьи. Особенности жизни. Польза. Правила поведен</w:t>
      </w:r>
      <w:r w:rsidR="009050B0">
        <w:rPr>
          <w:rFonts w:ascii="Times New Roman" w:hAnsi="Times New Roman"/>
          <w:sz w:val="24"/>
          <w:szCs w:val="24"/>
        </w:rPr>
        <w:t>ия в лесу. Охрана муравейников.</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Демонстрация </w:t>
      </w:r>
      <w:r w:rsidRPr="00F32953">
        <w:rPr>
          <w:rFonts w:ascii="Times New Roman" w:hAnsi="Times New Roman"/>
          <w:sz w:val="24"/>
          <w:szCs w:val="24"/>
        </w:rPr>
        <w:t>живых насекомых, коллекций насекомых — вредителей сельскохозяйственных растений, показ видеофильмов.</w:t>
      </w:r>
    </w:p>
    <w:p w:rsidR="009050B0" w:rsidRDefault="009050B0" w:rsidP="00E90780">
      <w:pPr>
        <w:spacing w:before="100" w:beforeAutospacing="1" w:after="100" w:afterAutospacing="1" w:line="240" w:lineRule="auto"/>
        <w:contextualSpacing/>
        <w:jc w:val="both"/>
        <w:rPr>
          <w:rFonts w:ascii="Times New Roman" w:hAnsi="Times New Roman"/>
          <w:b/>
          <w:bCs/>
          <w:sz w:val="24"/>
          <w:szCs w:val="24"/>
        </w:rPr>
      </w:pPr>
      <w:r>
        <w:rPr>
          <w:rFonts w:ascii="Times New Roman" w:hAnsi="Times New Roman"/>
          <w:b/>
          <w:bCs/>
          <w:sz w:val="24"/>
          <w:szCs w:val="24"/>
        </w:rPr>
        <w:t>Практическая работа</w:t>
      </w:r>
    </w:p>
    <w:p w:rsidR="005F477C" w:rsidRPr="009050B0"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sz w:val="24"/>
          <w:szCs w:val="24"/>
        </w:rPr>
        <w:t>      Зарисовка насекомых в тетрадях.</w:t>
      </w:r>
      <w:r w:rsidRPr="00F32953">
        <w:rPr>
          <w:rFonts w:ascii="Times New Roman" w:hAnsi="Times New Roman"/>
          <w:sz w:val="24"/>
          <w:szCs w:val="24"/>
        </w:rPr>
        <w:br/>
        <w:t>      </w:t>
      </w:r>
      <w:r w:rsidRPr="00F32953">
        <w:rPr>
          <w:rFonts w:ascii="Times New Roman" w:hAnsi="Times New Roman"/>
          <w:b/>
          <w:bCs/>
          <w:sz w:val="24"/>
          <w:szCs w:val="24"/>
        </w:rPr>
        <w:t xml:space="preserve">Экскурсия </w:t>
      </w:r>
      <w:r w:rsidRPr="00F32953">
        <w:rPr>
          <w:rFonts w:ascii="Times New Roman" w:hAnsi="Times New Roman"/>
          <w:sz w:val="24"/>
          <w:szCs w:val="24"/>
        </w:rPr>
        <w:t>в природу для наблюдения за насекомыми.</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Позвоночные животные (54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Общие признаки позвоночных животных </w:t>
      </w:r>
      <w:r w:rsidRPr="00F32953">
        <w:rPr>
          <w:rFonts w:ascii="Times New Roman" w:hAnsi="Times New Roman"/>
          <w:sz w:val="24"/>
          <w:szCs w:val="24"/>
        </w:rPr>
        <w:t>(1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Наличие позвоночника и внутреннего скелета. Классификация животных: рыбы, земноводные, пресмыкающиеся, птицы, млекопитающие.</w:t>
      </w:r>
    </w:p>
    <w:p w:rsidR="009050B0"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Рыбы </w:t>
      </w:r>
      <w:r w:rsidRPr="00F32953">
        <w:rPr>
          <w:rFonts w:ascii="Times New Roman" w:hAnsi="Times New Roman"/>
          <w:sz w:val="24"/>
          <w:szCs w:val="24"/>
        </w:rPr>
        <w:t>(7 ч)</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Общи</w:t>
      </w:r>
      <w:r w:rsidR="009050B0">
        <w:rPr>
          <w:rFonts w:ascii="Times New Roman" w:hAnsi="Times New Roman"/>
          <w:sz w:val="24"/>
          <w:szCs w:val="24"/>
        </w:rPr>
        <w:t>е признаки рыб. Среда обитания.</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Речные рыбы </w:t>
      </w:r>
      <w:r w:rsidRPr="00F32953">
        <w:rPr>
          <w:rFonts w:ascii="Times New Roman" w:hAnsi="Times New Roman"/>
          <w:sz w:val="24"/>
          <w:szCs w:val="24"/>
        </w:rPr>
        <w:t>(пр</w:t>
      </w:r>
      <w:r w:rsidR="009050B0">
        <w:rPr>
          <w:rFonts w:ascii="Times New Roman" w:hAnsi="Times New Roman"/>
          <w:sz w:val="24"/>
          <w:szCs w:val="24"/>
        </w:rPr>
        <w:t>есноводные): окунь, щука, карп.\</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Морские рыбы: </w:t>
      </w:r>
      <w:r w:rsidRPr="00F32953">
        <w:rPr>
          <w:rFonts w:ascii="Times New Roman" w:hAnsi="Times New Roman"/>
          <w:sz w:val="24"/>
          <w:szCs w:val="24"/>
        </w:rPr>
        <w:t>треска, сельдь или другие, обитающие в данной местности.</w:t>
      </w:r>
      <w:r w:rsidRPr="00F32953">
        <w:rPr>
          <w:rFonts w:ascii="Times New Roman" w:hAnsi="Times New Roman"/>
          <w:sz w:val="24"/>
          <w:szCs w:val="24"/>
        </w:rPr>
        <w:br/>
        <w:t>      Внешнее строение, образ жизни, питание (особенности питания хищных рыб), дыхание, способ передвижения. Размножение рыб. Рыбоводство (разведение рыбы, ее охрана и рациональное использование). Рыболовст</w:t>
      </w:r>
      <w:r w:rsidR="009050B0">
        <w:rPr>
          <w:rFonts w:ascii="Times New Roman" w:hAnsi="Times New Roman"/>
          <w:sz w:val="24"/>
          <w:szCs w:val="24"/>
        </w:rPr>
        <w:t>во. Рациональное использование.</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Домашний аквариум. </w:t>
      </w:r>
      <w:r w:rsidRPr="00F32953">
        <w:rPr>
          <w:rFonts w:ascii="Times New Roman" w:hAnsi="Times New Roman"/>
          <w:sz w:val="24"/>
          <w:szCs w:val="24"/>
        </w:rPr>
        <w:t>Виды аквариумных рыб. Среда обитания (освещение, температура воды). Особенности размножения (живородящие). Питание</w:t>
      </w:r>
      <w:r w:rsidR="009050B0">
        <w:rPr>
          <w:rFonts w:ascii="Times New Roman" w:hAnsi="Times New Roman"/>
          <w:sz w:val="24"/>
          <w:szCs w:val="24"/>
        </w:rPr>
        <w:t>. Кормление (виды корма), уход.</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Демонстрация </w:t>
      </w:r>
      <w:r w:rsidR="009050B0">
        <w:rPr>
          <w:rFonts w:ascii="Times New Roman" w:hAnsi="Times New Roman"/>
          <w:sz w:val="24"/>
          <w:szCs w:val="24"/>
        </w:rPr>
        <w:t>живых рыб и наблюдение за ними.</w:t>
      </w:r>
    </w:p>
    <w:p w:rsidR="009050B0"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Экскурсия </w:t>
      </w:r>
      <w:r w:rsidRPr="00F32953">
        <w:rPr>
          <w:rFonts w:ascii="Times New Roman" w:hAnsi="Times New Roman"/>
          <w:sz w:val="24"/>
          <w:szCs w:val="24"/>
        </w:rPr>
        <w:t>к водоему для наблюдений за рыбной ловлей (в  зависимости от местных условий).</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Земноводные </w:t>
      </w:r>
      <w:r w:rsidRPr="00F32953">
        <w:rPr>
          <w:rFonts w:ascii="Times New Roman" w:hAnsi="Times New Roman"/>
          <w:sz w:val="24"/>
          <w:szCs w:val="24"/>
        </w:rPr>
        <w:t>(3 ч)</w:t>
      </w:r>
    </w:p>
    <w:p w:rsidR="005F477C" w:rsidRPr="00F32953" w:rsidRDefault="005F477C" w:rsidP="009050B0">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Общие признаки земноводных.</w:t>
      </w:r>
      <w:r w:rsidRPr="00F32953">
        <w:rPr>
          <w:rFonts w:ascii="Times New Roman" w:hAnsi="Times New Roman"/>
          <w:sz w:val="24"/>
          <w:szCs w:val="24"/>
        </w:rPr>
        <w:br/>
        <w:t>      </w:t>
      </w:r>
      <w:r w:rsidRPr="00F32953">
        <w:rPr>
          <w:rFonts w:ascii="Times New Roman" w:hAnsi="Times New Roman"/>
          <w:i/>
          <w:iCs/>
          <w:sz w:val="24"/>
          <w:szCs w:val="24"/>
        </w:rPr>
        <w:t xml:space="preserve">Лягушка. </w:t>
      </w:r>
      <w:r w:rsidRPr="00F32953">
        <w:rPr>
          <w:rFonts w:ascii="Times New Roman" w:hAnsi="Times New Roman"/>
          <w:sz w:val="24"/>
          <w:szCs w:val="24"/>
        </w:rPr>
        <w:t>Место обитания, образ жизни. Внешнее строение, способ передвижения. Питание, дыхание, размножение (цикл развития).</w:t>
      </w:r>
      <w:r w:rsidRPr="00F32953">
        <w:rPr>
          <w:rFonts w:ascii="Times New Roman" w:hAnsi="Times New Roman"/>
          <w:sz w:val="24"/>
          <w:szCs w:val="24"/>
        </w:rPr>
        <w:br/>
        <w:t>      Знакомство с многообразием земноводных (жаба, тритон, саламандра). Особенности внешнего вида и образа жизни. Значение в природе.</w:t>
      </w:r>
      <w:r w:rsidRPr="00F32953">
        <w:rPr>
          <w:rFonts w:ascii="Times New Roman" w:hAnsi="Times New Roman"/>
          <w:sz w:val="24"/>
          <w:szCs w:val="24"/>
        </w:rPr>
        <w:br/>
        <w:t>      Черты сходства и различия земноводных и рыб.</w:t>
      </w:r>
      <w:r w:rsidRPr="00F32953">
        <w:rPr>
          <w:rFonts w:ascii="Times New Roman" w:hAnsi="Times New Roman"/>
          <w:sz w:val="24"/>
          <w:szCs w:val="24"/>
        </w:rPr>
        <w:br/>
        <w:t>      Польза земноводных и их охрана.</w:t>
      </w:r>
      <w:r w:rsidRPr="00F32953">
        <w:rPr>
          <w:rFonts w:ascii="Times New Roman" w:hAnsi="Times New Roman"/>
          <w:sz w:val="24"/>
          <w:szCs w:val="24"/>
        </w:rPr>
        <w:br/>
        <w:t>      </w:t>
      </w:r>
      <w:r w:rsidRPr="00F32953">
        <w:rPr>
          <w:rFonts w:ascii="Times New Roman" w:hAnsi="Times New Roman"/>
          <w:b/>
          <w:bCs/>
          <w:sz w:val="24"/>
          <w:szCs w:val="24"/>
        </w:rPr>
        <w:t xml:space="preserve">Демонстрация </w:t>
      </w:r>
      <w:r w:rsidRPr="00F32953">
        <w:rPr>
          <w:rFonts w:ascii="Times New Roman" w:hAnsi="Times New Roman"/>
          <w:sz w:val="24"/>
          <w:szCs w:val="24"/>
        </w:rPr>
        <w:t>живой лягушки или влажного препарата.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F477C" w:rsidRPr="00F32953" w:rsidRDefault="009050B0"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Зарисовка в тетрадях.</w:t>
      </w:r>
      <w:r w:rsidR="005F477C" w:rsidRPr="00F32953">
        <w:rPr>
          <w:rFonts w:ascii="Times New Roman" w:hAnsi="Times New Roman"/>
          <w:sz w:val="24"/>
          <w:szCs w:val="24"/>
        </w:rPr>
        <w:t>  Черчение таблицы (сходство и различие).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Пресмыкающиеся </w:t>
      </w:r>
      <w:r w:rsidRPr="00F32953">
        <w:rPr>
          <w:rFonts w:ascii="Times New Roman" w:hAnsi="Times New Roman"/>
          <w:sz w:val="24"/>
          <w:szCs w:val="24"/>
        </w:rPr>
        <w:t>(5 ч)</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Общие признаки пресмыкающихся. Внешнее строение, питание, дыхание. Размножение </w:t>
      </w:r>
      <w:r w:rsidR="009050B0">
        <w:rPr>
          <w:rFonts w:ascii="Times New Roman" w:hAnsi="Times New Roman"/>
          <w:sz w:val="24"/>
          <w:szCs w:val="24"/>
        </w:rPr>
        <w:t>пресмыкающихся (цикл развития).</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Ящерица </w:t>
      </w:r>
      <w:r w:rsidRPr="00F32953">
        <w:rPr>
          <w:rFonts w:ascii="Times New Roman" w:hAnsi="Times New Roman"/>
          <w:sz w:val="24"/>
          <w:szCs w:val="24"/>
        </w:rPr>
        <w:t>прыткая. Места обитания, образ жизни, особенности питания.</w:t>
      </w:r>
      <w:r w:rsidRPr="00F32953">
        <w:rPr>
          <w:rFonts w:ascii="Times New Roman" w:hAnsi="Times New Roman"/>
          <w:sz w:val="24"/>
          <w:szCs w:val="24"/>
        </w:rPr>
        <w:br/>
        <w:t>      </w:t>
      </w:r>
      <w:r w:rsidRPr="00F32953">
        <w:rPr>
          <w:rFonts w:ascii="Times New Roman" w:hAnsi="Times New Roman"/>
          <w:i/>
          <w:iCs/>
          <w:sz w:val="24"/>
          <w:szCs w:val="24"/>
        </w:rPr>
        <w:t xml:space="preserve">Змеи. </w:t>
      </w:r>
      <w:r w:rsidRPr="00F32953">
        <w:rPr>
          <w:rFonts w:ascii="Times New Roman" w:hAnsi="Times New Roman"/>
          <w:sz w:val="24"/>
          <w:szCs w:val="24"/>
        </w:rPr>
        <w:t>Отличительные особенности животных. Сравнительная характеристика: гадюка, уж (места обитания, питание, размножение и развитие, отличительные признаки). Использование змеиного яда в медицине. Скорая помощь при укусах змей.</w:t>
      </w:r>
      <w:r w:rsidRPr="00F32953">
        <w:rPr>
          <w:rFonts w:ascii="Times New Roman" w:hAnsi="Times New Roman"/>
          <w:sz w:val="24"/>
          <w:szCs w:val="24"/>
        </w:rPr>
        <w:br/>
        <w:t>      </w:t>
      </w:r>
      <w:r w:rsidRPr="00F32953">
        <w:rPr>
          <w:rFonts w:ascii="Times New Roman" w:hAnsi="Times New Roman"/>
          <w:i/>
          <w:iCs/>
          <w:sz w:val="24"/>
          <w:szCs w:val="24"/>
        </w:rPr>
        <w:t xml:space="preserve">Черепахи, крокодилы. </w:t>
      </w:r>
      <w:r w:rsidRPr="00F32953">
        <w:rPr>
          <w:rFonts w:ascii="Times New Roman" w:hAnsi="Times New Roman"/>
          <w:sz w:val="24"/>
          <w:szCs w:val="24"/>
        </w:rPr>
        <w:t>Отличительные признаки, среда обитания, питание, размноже</w:t>
      </w:r>
      <w:r w:rsidR="009050B0">
        <w:rPr>
          <w:rFonts w:ascii="Times New Roman" w:hAnsi="Times New Roman"/>
          <w:sz w:val="24"/>
          <w:szCs w:val="24"/>
        </w:rPr>
        <w:t>ние и развитие.</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Сравнительная характеристика пресмыкающихся и земноводных (по внешнему виду,</w:t>
      </w:r>
      <w:r w:rsidR="009050B0">
        <w:rPr>
          <w:rFonts w:ascii="Times New Roman" w:hAnsi="Times New Roman"/>
          <w:sz w:val="24"/>
          <w:szCs w:val="24"/>
        </w:rPr>
        <w:t xml:space="preserve"> образу жизни, циклу развития).</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Демонстрация </w:t>
      </w:r>
      <w:r w:rsidRPr="00F32953">
        <w:rPr>
          <w:rFonts w:ascii="Times New Roman" w:hAnsi="Times New Roman"/>
          <w:sz w:val="24"/>
          <w:szCs w:val="24"/>
        </w:rPr>
        <w:t>живой черепахи или влажных препаратов змей. Показ кино- и видеофильмов.</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lastRenderedPageBreak/>
        <w:t>Практические работы</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Зарисовки в тетрадях. Черчение таблицы.</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Птицы </w:t>
      </w:r>
      <w:r w:rsidRPr="00F32953">
        <w:rPr>
          <w:rFonts w:ascii="Times New Roman" w:hAnsi="Times New Roman"/>
          <w:sz w:val="24"/>
          <w:szCs w:val="24"/>
        </w:rPr>
        <w:t>(10 ч)</w:t>
      </w:r>
    </w:p>
    <w:p w:rsidR="009050B0" w:rsidRDefault="005F477C" w:rsidP="009050B0">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Дикие птицы. </w:t>
      </w:r>
      <w:r w:rsidRPr="00F32953">
        <w:rPr>
          <w:rFonts w:ascii="Times New Roman" w:hAnsi="Times New Roman"/>
          <w:sz w:val="24"/>
          <w:szCs w:val="24"/>
        </w:rPr>
        <w:t>Общая характеристика птиц: наличие крыльев, пуха и перьев на теле. Особенности размножения: кладка яиц и выведение птенцов.</w:t>
      </w:r>
      <w:r w:rsidRPr="00F32953">
        <w:rPr>
          <w:rFonts w:ascii="Times New Roman" w:hAnsi="Times New Roman"/>
          <w:sz w:val="24"/>
          <w:szCs w:val="24"/>
        </w:rPr>
        <w:br/>
        <w:t>      Многообразие птиц, среда обитания, образ жизни, питание, приспособление к среде обитания. Птицы перелетные и неперелетные (зимующие, оседлые).</w:t>
      </w:r>
      <w:r w:rsidRPr="00F32953">
        <w:rPr>
          <w:rFonts w:ascii="Times New Roman" w:hAnsi="Times New Roman"/>
          <w:sz w:val="24"/>
          <w:szCs w:val="24"/>
        </w:rPr>
        <w:br/>
        <w:t>      </w:t>
      </w:r>
      <w:r w:rsidRPr="00F32953">
        <w:rPr>
          <w:rFonts w:ascii="Times New Roman" w:hAnsi="Times New Roman"/>
          <w:i/>
          <w:iCs/>
          <w:sz w:val="24"/>
          <w:szCs w:val="24"/>
        </w:rPr>
        <w:t xml:space="preserve">Птицы леса: </w:t>
      </w:r>
      <w:r w:rsidRPr="00F32953">
        <w:rPr>
          <w:rFonts w:ascii="Times New Roman" w:hAnsi="Times New Roman"/>
          <w:sz w:val="24"/>
          <w:szCs w:val="24"/>
        </w:rPr>
        <w:t>большой пестрый дятел, синица.</w:t>
      </w:r>
      <w:r w:rsidRPr="00F32953">
        <w:rPr>
          <w:rFonts w:ascii="Times New Roman" w:hAnsi="Times New Roman"/>
          <w:sz w:val="24"/>
          <w:szCs w:val="24"/>
        </w:rPr>
        <w:br/>
        <w:t>      </w:t>
      </w:r>
      <w:r w:rsidRPr="00F32953">
        <w:rPr>
          <w:rFonts w:ascii="Times New Roman" w:hAnsi="Times New Roman"/>
          <w:i/>
          <w:iCs/>
          <w:sz w:val="24"/>
          <w:szCs w:val="24"/>
        </w:rPr>
        <w:t xml:space="preserve">Хищные птицы: </w:t>
      </w:r>
      <w:r w:rsidRPr="00F32953">
        <w:rPr>
          <w:rFonts w:ascii="Times New Roman" w:hAnsi="Times New Roman"/>
          <w:sz w:val="24"/>
          <w:szCs w:val="24"/>
        </w:rPr>
        <w:t>сова, орел.</w:t>
      </w:r>
      <w:r w:rsidRPr="00F32953">
        <w:rPr>
          <w:rFonts w:ascii="Times New Roman" w:hAnsi="Times New Roman"/>
          <w:sz w:val="24"/>
          <w:szCs w:val="24"/>
        </w:rPr>
        <w:br/>
        <w:t>      </w:t>
      </w:r>
      <w:r w:rsidRPr="00F32953">
        <w:rPr>
          <w:rFonts w:ascii="Times New Roman" w:hAnsi="Times New Roman"/>
          <w:i/>
          <w:iCs/>
          <w:sz w:val="24"/>
          <w:szCs w:val="24"/>
        </w:rPr>
        <w:t xml:space="preserve">Птицы, кормящиеся в воздухе: </w:t>
      </w:r>
      <w:r w:rsidRPr="00F32953">
        <w:rPr>
          <w:rFonts w:ascii="Times New Roman" w:hAnsi="Times New Roman"/>
          <w:sz w:val="24"/>
          <w:szCs w:val="24"/>
        </w:rPr>
        <w:t>ласточка, стриж.</w:t>
      </w:r>
      <w:r w:rsidRPr="00F32953">
        <w:rPr>
          <w:rFonts w:ascii="Times New Roman" w:hAnsi="Times New Roman"/>
          <w:sz w:val="24"/>
          <w:szCs w:val="24"/>
        </w:rPr>
        <w:br/>
        <w:t>      </w:t>
      </w:r>
      <w:r w:rsidRPr="00F32953">
        <w:rPr>
          <w:rFonts w:ascii="Times New Roman" w:hAnsi="Times New Roman"/>
          <w:i/>
          <w:iCs/>
          <w:sz w:val="24"/>
          <w:szCs w:val="24"/>
        </w:rPr>
        <w:t xml:space="preserve">Водоплавающие птицы: </w:t>
      </w:r>
      <w:r w:rsidRPr="00F32953">
        <w:rPr>
          <w:rFonts w:ascii="Times New Roman" w:hAnsi="Times New Roman"/>
          <w:sz w:val="24"/>
          <w:szCs w:val="24"/>
        </w:rPr>
        <w:t>утка-кряква, лебедь, пеликан.</w:t>
      </w:r>
      <w:r w:rsidRPr="00F32953">
        <w:rPr>
          <w:rFonts w:ascii="Times New Roman" w:hAnsi="Times New Roman"/>
          <w:sz w:val="24"/>
          <w:szCs w:val="24"/>
        </w:rPr>
        <w:br/>
        <w:t>      </w:t>
      </w:r>
      <w:r w:rsidRPr="00F32953">
        <w:rPr>
          <w:rFonts w:ascii="Times New Roman" w:hAnsi="Times New Roman"/>
          <w:i/>
          <w:iCs/>
          <w:sz w:val="24"/>
          <w:szCs w:val="24"/>
        </w:rPr>
        <w:t xml:space="preserve">Птицы, обитающие близ жилища человека: </w:t>
      </w:r>
      <w:r w:rsidRPr="00F32953">
        <w:rPr>
          <w:rFonts w:ascii="Times New Roman" w:hAnsi="Times New Roman"/>
          <w:sz w:val="24"/>
          <w:szCs w:val="24"/>
        </w:rPr>
        <w:t>голубь, ворона, воробей, трясогузка или другие местные представители пернатых.</w:t>
      </w:r>
      <w:r w:rsidRPr="00F32953">
        <w:rPr>
          <w:rFonts w:ascii="Times New Roman" w:hAnsi="Times New Roman"/>
          <w:sz w:val="24"/>
          <w:szCs w:val="24"/>
        </w:rPr>
        <w:br/>
        <w:t>      Особенности образа жизни каждой группы птиц. Гнездование и забота о потомстве. Охрана птиц.</w:t>
      </w:r>
      <w:r w:rsidRPr="00F32953">
        <w:rPr>
          <w:rFonts w:ascii="Times New Roman" w:hAnsi="Times New Roman"/>
          <w:sz w:val="24"/>
          <w:szCs w:val="24"/>
        </w:rPr>
        <w:br/>
        <w:t>      </w:t>
      </w:r>
      <w:r w:rsidRPr="00F32953">
        <w:rPr>
          <w:rFonts w:ascii="Times New Roman" w:hAnsi="Times New Roman"/>
          <w:i/>
          <w:iCs/>
          <w:sz w:val="24"/>
          <w:szCs w:val="24"/>
        </w:rPr>
        <w:t xml:space="preserve">Птицы в живом уголке. </w:t>
      </w:r>
      <w:r w:rsidRPr="00F32953">
        <w:rPr>
          <w:rFonts w:ascii="Times New Roman" w:hAnsi="Times New Roman"/>
          <w:sz w:val="24"/>
          <w:szCs w:val="24"/>
        </w:rPr>
        <w:t>Попугаи, канарейки, щеглы. Уход за ними.</w:t>
      </w:r>
      <w:r w:rsidRPr="00F32953">
        <w:rPr>
          <w:rFonts w:ascii="Times New Roman" w:hAnsi="Times New Roman"/>
          <w:sz w:val="24"/>
          <w:szCs w:val="24"/>
        </w:rPr>
        <w:br/>
        <w:t>      </w:t>
      </w:r>
      <w:r w:rsidRPr="00F32953">
        <w:rPr>
          <w:rFonts w:ascii="Times New Roman" w:hAnsi="Times New Roman"/>
          <w:i/>
          <w:iCs/>
          <w:sz w:val="24"/>
          <w:szCs w:val="24"/>
        </w:rPr>
        <w:t xml:space="preserve">Домашние птицы. </w:t>
      </w:r>
      <w:r w:rsidRPr="00F32953">
        <w:rPr>
          <w:rFonts w:ascii="Times New Roman" w:hAnsi="Times New Roman"/>
          <w:sz w:val="24"/>
          <w:szCs w:val="24"/>
        </w:rPr>
        <w:t>Курица, гусь, утка, индюшка. Особенности внешнего строения, питания, размножения и развития. Строение яйца (на примере куриного). Уход за домашними птицами.</w:t>
      </w:r>
      <w:r w:rsidRPr="00F32953">
        <w:rPr>
          <w:rFonts w:ascii="Times New Roman" w:hAnsi="Times New Roman"/>
          <w:sz w:val="24"/>
          <w:szCs w:val="24"/>
        </w:rPr>
        <w:br/>
        <w:t>      Содержание, кормление, разведение. Значение птицеводства.</w:t>
      </w:r>
      <w:r w:rsidRPr="00F32953">
        <w:rPr>
          <w:rFonts w:ascii="Times New Roman" w:hAnsi="Times New Roman"/>
          <w:sz w:val="24"/>
          <w:szCs w:val="24"/>
        </w:rPr>
        <w:br/>
        <w:t>      </w:t>
      </w:r>
      <w:r w:rsidRPr="00F32953">
        <w:rPr>
          <w:rFonts w:ascii="Times New Roman" w:hAnsi="Times New Roman"/>
          <w:b/>
          <w:bCs/>
          <w:sz w:val="24"/>
          <w:szCs w:val="24"/>
        </w:rPr>
        <w:t xml:space="preserve">Демонстрация </w:t>
      </w:r>
      <w:r w:rsidRPr="00F32953">
        <w:rPr>
          <w:rFonts w:ascii="Times New Roman" w:hAnsi="Times New Roman"/>
          <w:sz w:val="24"/>
          <w:szCs w:val="24"/>
        </w:rPr>
        <w:t>скелета курицы, чучел птиц.</w:t>
      </w:r>
      <w:r w:rsidRPr="00F32953">
        <w:rPr>
          <w:rFonts w:ascii="Times New Roman" w:hAnsi="Times New Roman"/>
          <w:sz w:val="24"/>
          <w:szCs w:val="24"/>
        </w:rPr>
        <w:br/>
        <w:t xml:space="preserve">      Прослушивание голосов </w:t>
      </w:r>
      <w:r w:rsidR="009050B0">
        <w:rPr>
          <w:rFonts w:ascii="Times New Roman" w:hAnsi="Times New Roman"/>
          <w:sz w:val="24"/>
          <w:szCs w:val="24"/>
        </w:rPr>
        <w:t>птиц.</w:t>
      </w:r>
      <w:r w:rsidR="009050B0">
        <w:rPr>
          <w:rFonts w:ascii="Times New Roman" w:hAnsi="Times New Roman"/>
          <w:sz w:val="24"/>
          <w:szCs w:val="24"/>
        </w:rPr>
        <w:br/>
        <w:t>      Показ видеофильмов.</w:t>
      </w:r>
    </w:p>
    <w:p w:rsidR="005F477C" w:rsidRPr="00F32953" w:rsidRDefault="005F477C" w:rsidP="009050B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Экскурсия </w:t>
      </w:r>
      <w:r w:rsidRPr="00F32953">
        <w:rPr>
          <w:rFonts w:ascii="Times New Roman" w:hAnsi="Times New Roman"/>
          <w:sz w:val="24"/>
          <w:szCs w:val="24"/>
        </w:rPr>
        <w:t>для наблюдения за поведением птиц в природе (или экскурсия на птицеферму).</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9050B0">
        <w:rPr>
          <w:rFonts w:ascii="Times New Roman" w:hAnsi="Times New Roman"/>
          <w:sz w:val="24"/>
          <w:szCs w:val="24"/>
        </w:rPr>
        <w:t>    1. Подкормка зимующих птиц.</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2. Наблюдение и уход за птицами в живом уголке.</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Млекопитающие животные </w:t>
      </w:r>
      <w:r w:rsidRPr="00F32953">
        <w:rPr>
          <w:rFonts w:ascii="Times New Roman" w:hAnsi="Times New Roman"/>
          <w:sz w:val="24"/>
          <w:szCs w:val="24"/>
        </w:rPr>
        <w:t>(27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Общие сведения (1 ч). Разнообразие млекопитающих животных. Общие признаки млекопитающих (рождение живых детенышей и вскармливание их молоком).</w:t>
      </w:r>
      <w:r w:rsidRPr="00F32953">
        <w:rPr>
          <w:rFonts w:ascii="Times New Roman" w:hAnsi="Times New Roman"/>
          <w:sz w:val="24"/>
          <w:szCs w:val="24"/>
        </w:rPr>
        <w:br/>
        <w:t>      </w:t>
      </w:r>
      <w:proofErr w:type="gramStart"/>
      <w:r w:rsidRPr="00F32953">
        <w:rPr>
          <w:rFonts w:ascii="Times New Roman" w:hAnsi="Times New Roman"/>
          <w:sz w:val="24"/>
          <w:szCs w:val="24"/>
        </w:rPr>
        <w:t>Классификация млекопитающих животных: дикие (грызуны, зайцеобразные, хищные, пушные звери, морские, приматы) и сельскохозяйственные.</w:t>
      </w:r>
      <w:proofErr w:type="gramEnd"/>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Дикие млекопитающие животные </w:t>
      </w:r>
      <w:r w:rsidRPr="00F32953">
        <w:rPr>
          <w:rFonts w:ascii="Times New Roman" w:hAnsi="Times New Roman"/>
          <w:sz w:val="24"/>
          <w:szCs w:val="24"/>
        </w:rPr>
        <w:t>(13 ч)</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Грызуны. </w:t>
      </w:r>
      <w:r w:rsidRPr="00F32953">
        <w:rPr>
          <w:rFonts w:ascii="Times New Roman" w:hAnsi="Times New Roman"/>
          <w:sz w:val="24"/>
          <w:szCs w:val="24"/>
        </w:rPr>
        <w:t>Общие признаки грызунов: внешний вид, среда обитания, образ жизни, пи</w:t>
      </w:r>
      <w:r w:rsidR="009050B0">
        <w:rPr>
          <w:rFonts w:ascii="Times New Roman" w:hAnsi="Times New Roman"/>
          <w:sz w:val="24"/>
          <w:szCs w:val="24"/>
        </w:rPr>
        <w:t>тание, размножение.</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Мышь (полевая и серая полевка), белка, суслик, бобр. Отличительные особенности каждого животного. Значение грызунов в природе и хозяйственной деятельности человека. Польза и вред, </w:t>
      </w:r>
      <w:proofErr w:type="gramStart"/>
      <w:r w:rsidRPr="00F32953">
        <w:rPr>
          <w:rFonts w:ascii="Times New Roman" w:hAnsi="Times New Roman"/>
          <w:sz w:val="24"/>
          <w:szCs w:val="24"/>
        </w:rPr>
        <w:t>приносимые</w:t>
      </w:r>
      <w:proofErr w:type="gramEnd"/>
      <w:r w:rsidRPr="00F32953">
        <w:rPr>
          <w:rFonts w:ascii="Times New Roman" w:hAnsi="Times New Roman"/>
          <w:sz w:val="24"/>
          <w:szCs w:val="24"/>
        </w:rPr>
        <w:t xml:space="preserve"> гр</w:t>
      </w:r>
      <w:r w:rsidR="009050B0">
        <w:rPr>
          <w:rFonts w:ascii="Times New Roman" w:hAnsi="Times New Roman"/>
          <w:sz w:val="24"/>
          <w:szCs w:val="24"/>
        </w:rPr>
        <w:t>ызунами. Охрана белок и бобров.</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Зайцеобразные. </w:t>
      </w:r>
      <w:proofErr w:type="gramStart"/>
      <w:r w:rsidRPr="00F32953">
        <w:rPr>
          <w:rFonts w:ascii="Times New Roman" w:hAnsi="Times New Roman"/>
          <w:sz w:val="24"/>
          <w:szCs w:val="24"/>
        </w:rPr>
        <w:t>Общие признаки: внешний вид, среда обитания, образ жизни, питание, значение в пр</w:t>
      </w:r>
      <w:r w:rsidR="009050B0">
        <w:rPr>
          <w:rFonts w:ascii="Times New Roman" w:hAnsi="Times New Roman"/>
          <w:sz w:val="24"/>
          <w:szCs w:val="24"/>
        </w:rPr>
        <w:t>ироде (заяц-русак, заяц-беляк).</w:t>
      </w:r>
      <w:proofErr w:type="gramEnd"/>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Хищные звери. </w:t>
      </w:r>
      <w:r w:rsidRPr="00F32953">
        <w:rPr>
          <w:rFonts w:ascii="Times New Roman" w:hAnsi="Times New Roman"/>
          <w:sz w:val="24"/>
          <w:szCs w:val="24"/>
        </w:rPr>
        <w:t>Общие признаки хищных зверей. Внешний вид, отличительные особенности. Особенности некоторых из них. Образ жизни. Добыча п</w:t>
      </w:r>
      <w:r w:rsidR="009050B0">
        <w:rPr>
          <w:rFonts w:ascii="Times New Roman" w:hAnsi="Times New Roman"/>
          <w:sz w:val="24"/>
          <w:szCs w:val="24"/>
        </w:rPr>
        <w:t>ищи. Черты сходства и различия.</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П</w:t>
      </w:r>
      <w:r w:rsidR="009050B0">
        <w:rPr>
          <w:rFonts w:ascii="Times New Roman" w:hAnsi="Times New Roman"/>
          <w:sz w:val="24"/>
          <w:szCs w:val="24"/>
        </w:rPr>
        <w:t>совые</w:t>
      </w:r>
      <w:proofErr w:type="gramEnd"/>
      <w:r w:rsidR="009050B0">
        <w:rPr>
          <w:rFonts w:ascii="Times New Roman" w:hAnsi="Times New Roman"/>
          <w:sz w:val="24"/>
          <w:szCs w:val="24"/>
        </w:rPr>
        <w:t xml:space="preserve"> (собачьи): волк, лисица.</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Ме</w:t>
      </w:r>
      <w:r w:rsidR="009050B0">
        <w:rPr>
          <w:rFonts w:ascii="Times New Roman" w:hAnsi="Times New Roman"/>
          <w:sz w:val="24"/>
          <w:szCs w:val="24"/>
        </w:rPr>
        <w:t>двежьи: медведи (бурый, белый).</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Кошачьи</w:t>
      </w:r>
      <w:proofErr w:type="gramEnd"/>
      <w:r w:rsidRPr="00F32953">
        <w:rPr>
          <w:rFonts w:ascii="Times New Roman" w:hAnsi="Times New Roman"/>
          <w:sz w:val="24"/>
          <w:szCs w:val="24"/>
        </w:rPr>
        <w:t>: снежный барс, рысь, лев, тигр. Сравнительные характеристики.</w:t>
      </w:r>
      <w:r w:rsidRPr="00F32953">
        <w:rPr>
          <w:rFonts w:ascii="Times New Roman" w:hAnsi="Times New Roman"/>
          <w:sz w:val="24"/>
          <w:szCs w:val="24"/>
        </w:rPr>
        <w:br/>
        <w:t>      </w:t>
      </w:r>
      <w:r w:rsidRPr="00F32953">
        <w:rPr>
          <w:rFonts w:ascii="Times New Roman" w:hAnsi="Times New Roman"/>
          <w:i/>
          <w:iCs/>
          <w:sz w:val="24"/>
          <w:szCs w:val="24"/>
        </w:rPr>
        <w:t xml:space="preserve">Пушные звери: </w:t>
      </w:r>
      <w:r w:rsidRPr="00F32953">
        <w:rPr>
          <w:rFonts w:ascii="Times New Roman" w:hAnsi="Times New Roman"/>
          <w:sz w:val="24"/>
          <w:szCs w:val="24"/>
        </w:rPr>
        <w:t>соболь, куница, норка, песец. Пушные звери в природе. Разведение на зверофермах.</w:t>
      </w:r>
      <w:r w:rsidRPr="00F32953">
        <w:rPr>
          <w:rFonts w:ascii="Times New Roman" w:hAnsi="Times New Roman"/>
          <w:sz w:val="24"/>
          <w:szCs w:val="24"/>
        </w:rPr>
        <w:br/>
        <w:t>      </w:t>
      </w:r>
      <w:r w:rsidRPr="00F32953">
        <w:rPr>
          <w:rFonts w:ascii="Times New Roman" w:hAnsi="Times New Roman"/>
          <w:i/>
          <w:iCs/>
          <w:sz w:val="24"/>
          <w:szCs w:val="24"/>
        </w:rPr>
        <w:t xml:space="preserve">Копытные </w:t>
      </w:r>
      <w:r w:rsidRPr="00F32953">
        <w:rPr>
          <w:rFonts w:ascii="Times New Roman" w:hAnsi="Times New Roman"/>
          <w:sz w:val="24"/>
          <w:szCs w:val="24"/>
        </w:rPr>
        <w:t>(</w:t>
      </w:r>
      <w:r w:rsidRPr="00F32953">
        <w:rPr>
          <w:rFonts w:ascii="Times New Roman" w:hAnsi="Times New Roman"/>
          <w:i/>
          <w:iCs/>
          <w:sz w:val="24"/>
          <w:szCs w:val="24"/>
        </w:rPr>
        <w:t>парнокопытные, непарнокопытные</w:t>
      </w:r>
      <w:r w:rsidRPr="00F32953">
        <w:rPr>
          <w:rFonts w:ascii="Times New Roman" w:hAnsi="Times New Roman"/>
          <w:sz w:val="24"/>
          <w:szCs w:val="24"/>
        </w:rPr>
        <w:t>)</w:t>
      </w:r>
      <w:r w:rsidRPr="00F32953">
        <w:rPr>
          <w:rFonts w:ascii="Times New Roman" w:hAnsi="Times New Roman"/>
          <w:i/>
          <w:iCs/>
          <w:sz w:val="24"/>
          <w:szCs w:val="24"/>
        </w:rPr>
        <w:t xml:space="preserve"> дикие животные: </w:t>
      </w:r>
      <w:r w:rsidRPr="00F32953">
        <w:rPr>
          <w:rFonts w:ascii="Times New Roman" w:hAnsi="Times New Roman"/>
          <w:sz w:val="24"/>
          <w:szCs w:val="24"/>
        </w:rPr>
        <w:t>кабан, лось. Общие признаки, внешний вид и отличительные особенности. Образ жизни, питание, м</w:t>
      </w:r>
      <w:r w:rsidR="009050B0">
        <w:rPr>
          <w:rFonts w:ascii="Times New Roman" w:hAnsi="Times New Roman"/>
          <w:sz w:val="24"/>
          <w:szCs w:val="24"/>
        </w:rPr>
        <w:t>еста обитания. Охрана животных.</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w:t>
      </w:r>
      <w:r w:rsidRPr="00F32953">
        <w:rPr>
          <w:rFonts w:ascii="Times New Roman" w:hAnsi="Times New Roman"/>
          <w:i/>
          <w:iCs/>
          <w:sz w:val="24"/>
          <w:szCs w:val="24"/>
        </w:rPr>
        <w:t xml:space="preserve">Морские животные. </w:t>
      </w:r>
      <w:r w:rsidRPr="00F32953">
        <w:rPr>
          <w:rFonts w:ascii="Times New Roman" w:hAnsi="Times New Roman"/>
          <w:sz w:val="24"/>
          <w:szCs w:val="24"/>
        </w:rPr>
        <w:t>Ластоногие: тюлень, морж. Общие признаки, внешний вид, среда обитания, питание, размножение и развитие. Отличительные особенности, распростране</w:t>
      </w:r>
      <w:r w:rsidR="009050B0">
        <w:rPr>
          <w:rFonts w:ascii="Times New Roman" w:hAnsi="Times New Roman"/>
          <w:sz w:val="24"/>
          <w:szCs w:val="24"/>
        </w:rPr>
        <w:t>ние и значение.</w:t>
      </w:r>
    </w:p>
    <w:p w:rsidR="009050B0"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Китообразные</w:t>
      </w:r>
      <w:proofErr w:type="gramEnd"/>
      <w:r w:rsidRPr="00F32953">
        <w:rPr>
          <w:rFonts w:ascii="Times New Roman" w:hAnsi="Times New Roman"/>
          <w:sz w:val="24"/>
          <w:szCs w:val="24"/>
        </w:rPr>
        <w:t xml:space="preserve">: кит, дельфин. Внешний вид, места обитания, питание. Способ передвижения. Особенности вскармливания детенышей. Значение </w:t>
      </w:r>
      <w:proofErr w:type="gramStart"/>
      <w:r w:rsidRPr="00F32953">
        <w:rPr>
          <w:rFonts w:ascii="Times New Roman" w:hAnsi="Times New Roman"/>
          <w:sz w:val="24"/>
          <w:szCs w:val="24"/>
        </w:rPr>
        <w:t>китообразных</w:t>
      </w:r>
      <w:proofErr w:type="gramEnd"/>
      <w:r w:rsidRPr="00F32953">
        <w:rPr>
          <w:rFonts w:ascii="Times New Roman" w:hAnsi="Times New Roman"/>
          <w:sz w:val="24"/>
          <w:szCs w:val="24"/>
        </w:rPr>
        <w:t>.</w:t>
      </w:r>
      <w:r w:rsidRPr="00F32953">
        <w:rPr>
          <w:rFonts w:ascii="Times New Roman" w:hAnsi="Times New Roman"/>
          <w:sz w:val="24"/>
          <w:szCs w:val="24"/>
        </w:rPr>
        <w:br/>
        <w:t>      Охрана морских млекопитающих. Морские животные, занесенные в Красную книгу (н</w:t>
      </w:r>
      <w:r w:rsidR="009050B0">
        <w:rPr>
          <w:rFonts w:ascii="Times New Roman" w:hAnsi="Times New Roman"/>
          <w:sz w:val="24"/>
          <w:szCs w:val="24"/>
        </w:rPr>
        <w:t>ерпа, пятнистый тюлень и др.).</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Приматы. </w:t>
      </w:r>
      <w:r w:rsidRPr="00F32953">
        <w:rPr>
          <w:rFonts w:ascii="Times New Roman" w:hAnsi="Times New Roman"/>
          <w:sz w:val="24"/>
          <w:szCs w:val="24"/>
        </w:rPr>
        <w:t>Общая характеристика. Знакомство с отличительными особенностями различных групп. Питание. Уход за потомством. Места обитания.</w:t>
      </w:r>
      <w:r w:rsidRPr="00F32953">
        <w:rPr>
          <w:rFonts w:ascii="Times New Roman" w:hAnsi="Times New Roman"/>
          <w:sz w:val="24"/>
          <w:szCs w:val="24"/>
        </w:rPr>
        <w:br/>
        <w:t>      </w:t>
      </w:r>
      <w:r w:rsidRPr="00F32953">
        <w:rPr>
          <w:rFonts w:ascii="Times New Roman" w:hAnsi="Times New Roman"/>
          <w:b/>
          <w:bCs/>
          <w:sz w:val="24"/>
          <w:szCs w:val="24"/>
        </w:rPr>
        <w:t xml:space="preserve">Демонстрация </w:t>
      </w:r>
      <w:r w:rsidRPr="00F32953">
        <w:rPr>
          <w:rFonts w:ascii="Times New Roman" w:hAnsi="Times New Roman"/>
          <w:sz w:val="24"/>
          <w:szCs w:val="24"/>
        </w:rPr>
        <w:t>видеофильмов о жизни млекопитающих животных.</w:t>
      </w:r>
      <w:r w:rsidRPr="00F32953">
        <w:rPr>
          <w:rFonts w:ascii="Times New Roman" w:hAnsi="Times New Roman"/>
          <w:sz w:val="24"/>
          <w:szCs w:val="24"/>
        </w:rPr>
        <w:br/>
        <w:t>      </w:t>
      </w:r>
      <w:r w:rsidRPr="00F32953">
        <w:rPr>
          <w:rFonts w:ascii="Times New Roman" w:hAnsi="Times New Roman"/>
          <w:b/>
          <w:bCs/>
          <w:sz w:val="24"/>
          <w:szCs w:val="24"/>
        </w:rPr>
        <w:t xml:space="preserve">Экскурсия </w:t>
      </w:r>
      <w:r w:rsidRPr="00F32953">
        <w:rPr>
          <w:rFonts w:ascii="Times New Roman" w:hAnsi="Times New Roman"/>
          <w:sz w:val="24"/>
          <w:szCs w:val="24"/>
        </w:rPr>
        <w:t>в зоопарк, краеведческий музей (дельфинарий, морской аквариум).</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4219C5" w:rsidRDefault="004219C5" w:rsidP="00E90780">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Зарисовки в тетрадях.</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Игры (зоологическое лото и др.).</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Сельскохозяйственные животные </w:t>
      </w:r>
      <w:r w:rsidRPr="00F32953">
        <w:rPr>
          <w:rFonts w:ascii="Times New Roman" w:hAnsi="Times New Roman"/>
          <w:sz w:val="24"/>
          <w:szCs w:val="24"/>
        </w:rPr>
        <w:t>(10 ч)</w:t>
      </w:r>
    </w:p>
    <w:p w:rsidR="004219C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Кролик. </w:t>
      </w:r>
      <w:r w:rsidRPr="00F32953">
        <w:rPr>
          <w:rFonts w:ascii="Times New Roman" w:hAnsi="Times New Roman"/>
          <w:sz w:val="24"/>
          <w:szCs w:val="24"/>
        </w:rPr>
        <w:t>Внешний вид и характерные особенности кроликов. Питание. С</w:t>
      </w:r>
      <w:r w:rsidR="004219C5">
        <w:rPr>
          <w:rFonts w:ascii="Times New Roman" w:hAnsi="Times New Roman"/>
          <w:sz w:val="24"/>
          <w:szCs w:val="24"/>
        </w:rPr>
        <w:t>одержание кроликов. Разведение.</w:t>
      </w:r>
    </w:p>
    <w:p w:rsidR="004219C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Корова. </w:t>
      </w:r>
      <w:r w:rsidRPr="00F32953">
        <w:rPr>
          <w:rFonts w:ascii="Times New Roman" w:hAnsi="Times New Roman"/>
          <w:sz w:val="24"/>
          <w:szCs w:val="24"/>
        </w:rPr>
        <w:t xml:space="preserve">Отличительные особенности внешнего строения. Особенности питания. Корма для коров. Молочная продуктивность коров. Вскармливание телят. Некоторые местные породы. Современные </w:t>
      </w:r>
      <w:r w:rsidR="004219C5">
        <w:rPr>
          <w:rFonts w:ascii="Times New Roman" w:hAnsi="Times New Roman"/>
          <w:sz w:val="24"/>
          <w:szCs w:val="24"/>
        </w:rPr>
        <w:t>фермы: содержание коров, телят.</w:t>
      </w:r>
    </w:p>
    <w:p w:rsidR="004219C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Овца. </w:t>
      </w:r>
      <w:r w:rsidRPr="00F32953">
        <w:rPr>
          <w:rFonts w:ascii="Times New Roman" w:hAnsi="Times New Roman"/>
          <w:sz w:val="24"/>
          <w:szCs w:val="24"/>
        </w:rPr>
        <w:t xml:space="preserve">Характерные особенности внешнего вида. Распространение овец. Питание. Способность к поеданию низкорослых растений, а также растений, имеющих горький и соленый вкус. Значение овец в экономике страны. Некоторые породы овец. Содержание овец в зимний </w:t>
      </w:r>
      <w:r w:rsidR="004219C5">
        <w:rPr>
          <w:rFonts w:ascii="Times New Roman" w:hAnsi="Times New Roman"/>
          <w:sz w:val="24"/>
          <w:szCs w:val="24"/>
        </w:rPr>
        <w:t>и летний периоды.</w:t>
      </w:r>
    </w:p>
    <w:p w:rsidR="004219C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Свинья. </w:t>
      </w:r>
      <w:r w:rsidRPr="00F32953">
        <w:rPr>
          <w:rFonts w:ascii="Times New Roman" w:hAnsi="Times New Roman"/>
          <w:sz w:val="24"/>
          <w:szCs w:val="24"/>
        </w:rPr>
        <w:t xml:space="preserve">Внешнее строение. Особенности внешнего вида, кожного покрова (жировая прослойка). Уход и кормление </w:t>
      </w:r>
      <w:r w:rsidR="004219C5">
        <w:rPr>
          <w:rFonts w:ascii="Times New Roman" w:hAnsi="Times New Roman"/>
          <w:sz w:val="24"/>
          <w:szCs w:val="24"/>
        </w:rPr>
        <w:t>(откорм). Свиноводческие фермы.</w:t>
      </w:r>
    </w:p>
    <w:p w:rsidR="004219C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Лошадь. </w:t>
      </w:r>
      <w:r w:rsidRPr="00F32953">
        <w:rPr>
          <w:rFonts w:ascii="Times New Roman" w:hAnsi="Times New Roman"/>
          <w:sz w:val="24"/>
          <w:szCs w:val="24"/>
        </w:rPr>
        <w:t>Внешний вид, особенности. Уход и кормление. Значение в народном хозяйстве. Верхо</w:t>
      </w:r>
      <w:r w:rsidR="004219C5">
        <w:rPr>
          <w:rFonts w:ascii="Times New Roman" w:hAnsi="Times New Roman"/>
          <w:sz w:val="24"/>
          <w:szCs w:val="24"/>
        </w:rPr>
        <w:t>вые лошади, тяжеловозы, рысаки.</w:t>
      </w:r>
    </w:p>
    <w:p w:rsidR="004219C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Северный олень. </w:t>
      </w:r>
      <w:r w:rsidRPr="00F32953">
        <w:rPr>
          <w:rFonts w:ascii="Times New Roman" w:hAnsi="Times New Roman"/>
          <w:sz w:val="24"/>
          <w:szCs w:val="24"/>
        </w:rPr>
        <w:t>Внешний вид. Особенности питания. Приспособленность к условиям</w:t>
      </w:r>
      <w:r w:rsidR="004219C5">
        <w:rPr>
          <w:rFonts w:ascii="Times New Roman" w:hAnsi="Times New Roman"/>
          <w:sz w:val="24"/>
          <w:szCs w:val="24"/>
        </w:rPr>
        <w:t xml:space="preserve"> жизни. Значение. Оленеводство.</w:t>
      </w:r>
    </w:p>
    <w:p w:rsidR="004219C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Верблюд. </w:t>
      </w:r>
      <w:r w:rsidRPr="00F32953">
        <w:rPr>
          <w:rFonts w:ascii="Times New Roman" w:hAnsi="Times New Roman"/>
          <w:sz w:val="24"/>
          <w:szCs w:val="24"/>
        </w:rPr>
        <w:t>Внешний вид. Особенности питания. Приспособленность к условиям жизни. Значение для человека.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Демонстрация </w:t>
      </w:r>
      <w:r w:rsidRPr="00F32953">
        <w:rPr>
          <w:rFonts w:ascii="Times New Roman" w:hAnsi="Times New Roman"/>
          <w:sz w:val="24"/>
          <w:szCs w:val="24"/>
        </w:rPr>
        <w:t>видеофильмов (для городских школ).</w:t>
      </w:r>
      <w:r w:rsidRPr="00F32953">
        <w:rPr>
          <w:rFonts w:ascii="Times New Roman" w:hAnsi="Times New Roman"/>
          <w:sz w:val="24"/>
          <w:szCs w:val="24"/>
        </w:rPr>
        <w:br/>
        <w:t>      </w:t>
      </w:r>
      <w:r w:rsidRPr="00F32953">
        <w:rPr>
          <w:rFonts w:ascii="Times New Roman" w:hAnsi="Times New Roman"/>
          <w:b/>
          <w:bCs/>
          <w:sz w:val="24"/>
          <w:szCs w:val="24"/>
        </w:rPr>
        <w:t xml:space="preserve">Экскурсия </w:t>
      </w:r>
      <w:r w:rsidRPr="00F32953">
        <w:rPr>
          <w:rFonts w:ascii="Times New Roman" w:hAnsi="Times New Roman"/>
          <w:sz w:val="24"/>
          <w:szCs w:val="24"/>
        </w:rPr>
        <w:t>на ферму: участие в раздаче кормов, уборке помещения (для сельских школ).</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Домашние питомцы </w:t>
      </w:r>
      <w:r w:rsidRPr="00F32953">
        <w:rPr>
          <w:rFonts w:ascii="Times New Roman" w:hAnsi="Times New Roman"/>
          <w:sz w:val="24"/>
          <w:szCs w:val="24"/>
        </w:rPr>
        <w:t>(4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Собаки. </w:t>
      </w:r>
      <w:r w:rsidRPr="00F32953">
        <w:rPr>
          <w:rFonts w:ascii="Times New Roman" w:hAnsi="Times New Roman"/>
          <w:sz w:val="24"/>
          <w:szCs w:val="24"/>
        </w:rPr>
        <w:t>Особенности внешнего вида. Породы. Содержание и уход. Санитарно-гигиенические требования к их содержанию. Заболевания и оказание первой помощи животным.</w:t>
      </w:r>
      <w:r w:rsidRPr="00F32953">
        <w:rPr>
          <w:rFonts w:ascii="Times New Roman" w:hAnsi="Times New Roman"/>
          <w:sz w:val="24"/>
          <w:szCs w:val="24"/>
        </w:rPr>
        <w:br/>
        <w:t>      </w:t>
      </w:r>
      <w:r w:rsidRPr="00F32953">
        <w:rPr>
          <w:rFonts w:ascii="Times New Roman" w:hAnsi="Times New Roman"/>
          <w:i/>
          <w:iCs/>
          <w:sz w:val="24"/>
          <w:szCs w:val="24"/>
        </w:rPr>
        <w:t xml:space="preserve">Кошки. </w:t>
      </w:r>
      <w:r w:rsidRPr="00F32953">
        <w:rPr>
          <w:rFonts w:ascii="Times New Roman" w:hAnsi="Times New Roman"/>
          <w:sz w:val="24"/>
          <w:szCs w:val="24"/>
        </w:rPr>
        <w:t>Особенности внешнего вида. Породы. Содержание и уход. Санитарно-гигиенические требования. Заболевания и оказание им первой помощи.</w:t>
      </w:r>
      <w:r w:rsidRPr="00F32953">
        <w:rPr>
          <w:rFonts w:ascii="Times New Roman" w:hAnsi="Times New Roman"/>
          <w:sz w:val="24"/>
          <w:szCs w:val="24"/>
        </w:rPr>
        <w:br/>
        <w:t>      Животные в живом уголке (хомяки, черепахи, белые мыши, белки и др.). Образ жизни. Уход. Кормление. Уборка их жилища.</w:t>
      </w:r>
    </w:p>
    <w:p w:rsidR="005F477C" w:rsidRPr="00F32953" w:rsidRDefault="005F477C" w:rsidP="004219C5">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w:t>
      </w:r>
    </w:p>
    <w:p w:rsidR="005F477C" w:rsidRPr="00F32953" w:rsidRDefault="005F477C" w:rsidP="004219C5">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признаки сходства и различия между группами (классами) животных;</w:t>
      </w:r>
      <w:r w:rsidRPr="00F32953">
        <w:rPr>
          <w:rFonts w:ascii="Times New Roman" w:hAnsi="Times New Roman"/>
          <w:sz w:val="24"/>
          <w:szCs w:val="24"/>
        </w:rPr>
        <w:br/>
        <w:t>      • общие признаки, характерные для каждой из изучаемых групп;</w:t>
      </w:r>
      <w:r w:rsidRPr="00F32953">
        <w:rPr>
          <w:rFonts w:ascii="Times New Roman" w:hAnsi="Times New Roman"/>
          <w:sz w:val="24"/>
          <w:szCs w:val="24"/>
        </w:rPr>
        <w:br/>
        <w:t>      • особенности внешнего вида, образа жизни, значение животных в природе, жизни и хозяйственной деятельности человека;</w:t>
      </w:r>
      <w:r w:rsidRPr="00F32953">
        <w:rPr>
          <w:rFonts w:ascii="Times New Roman" w:hAnsi="Times New Roman"/>
          <w:sz w:val="24"/>
          <w:szCs w:val="24"/>
        </w:rPr>
        <w:br/>
        <w:t>      • условия содержания, ухода и кормления сельскохозяйственных животных, распространенных в данной местности.</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r>
      <w:r w:rsidRPr="00F32953">
        <w:rPr>
          <w:rFonts w:ascii="Times New Roman" w:hAnsi="Times New Roman"/>
          <w:sz w:val="24"/>
          <w:szCs w:val="24"/>
        </w:rPr>
        <w:lastRenderedPageBreak/>
        <w:t>      • узнавать изученных животных;</w:t>
      </w:r>
      <w:r w:rsidRPr="00F32953">
        <w:rPr>
          <w:rFonts w:ascii="Times New Roman" w:hAnsi="Times New Roman"/>
          <w:sz w:val="24"/>
          <w:szCs w:val="24"/>
        </w:rPr>
        <w:br/>
        <w:t>      • устанавливать взаимосвязь между средой обитания и приспособленностью животного (внешний вид, питание);</w:t>
      </w:r>
      <w:r w:rsidRPr="00F32953">
        <w:rPr>
          <w:rFonts w:ascii="Times New Roman" w:hAnsi="Times New Roman"/>
          <w:sz w:val="24"/>
          <w:szCs w:val="24"/>
        </w:rPr>
        <w:br/>
        <w:t>      • осуществлять уход за некоторыми сельскохозяйственными животными (для сельских школ) и животными в живом уголке (для городских школ).</w:t>
      </w:r>
    </w:p>
    <w:p w:rsidR="005F477C" w:rsidRPr="004219C5" w:rsidRDefault="004219C5" w:rsidP="00E90780">
      <w:pPr>
        <w:spacing w:before="100" w:beforeAutospacing="1" w:after="100" w:afterAutospacing="1" w:line="240" w:lineRule="auto"/>
        <w:contextualSpacing/>
        <w:jc w:val="both"/>
        <w:rPr>
          <w:rFonts w:ascii="Times New Roman" w:hAnsi="Times New Roman"/>
          <w:b/>
          <w:bCs/>
          <w:spacing w:val="48"/>
          <w:sz w:val="24"/>
          <w:szCs w:val="24"/>
        </w:rPr>
      </w:pPr>
      <w:r w:rsidRPr="004219C5">
        <w:rPr>
          <w:rFonts w:ascii="Times New Roman" w:hAnsi="Times New Roman"/>
          <w:b/>
          <w:bCs/>
          <w:spacing w:val="48"/>
          <w:sz w:val="24"/>
          <w:szCs w:val="24"/>
        </w:rPr>
        <w:t xml:space="preserve">9 класс </w:t>
      </w:r>
    </w:p>
    <w:p w:rsidR="005F477C" w:rsidRPr="004219C5" w:rsidRDefault="004219C5" w:rsidP="00E90780">
      <w:pPr>
        <w:spacing w:before="100" w:beforeAutospacing="1" w:after="100" w:afterAutospacing="1" w:line="240" w:lineRule="auto"/>
        <w:contextualSpacing/>
        <w:jc w:val="both"/>
        <w:rPr>
          <w:rFonts w:ascii="Times New Roman" w:hAnsi="Times New Roman"/>
          <w:b/>
          <w:bCs/>
          <w:sz w:val="24"/>
          <w:szCs w:val="24"/>
        </w:rPr>
      </w:pPr>
      <w:r w:rsidRPr="004219C5">
        <w:rPr>
          <w:rFonts w:ascii="Times New Roman" w:hAnsi="Times New Roman"/>
          <w:b/>
          <w:bCs/>
          <w:sz w:val="24"/>
          <w:szCs w:val="24"/>
        </w:rPr>
        <w:t xml:space="preserve">Человек </w:t>
      </w:r>
    </w:p>
    <w:p w:rsidR="005F477C" w:rsidRPr="004219C5" w:rsidRDefault="005F477C" w:rsidP="00E90780">
      <w:pPr>
        <w:spacing w:before="100" w:beforeAutospacing="1" w:after="100" w:afterAutospacing="1" w:line="240" w:lineRule="auto"/>
        <w:contextualSpacing/>
        <w:jc w:val="both"/>
        <w:rPr>
          <w:rFonts w:ascii="Times New Roman" w:hAnsi="Times New Roman"/>
          <w:b/>
          <w:bCs/>
          <w:sz w:val="24"/>
          <w:szCs w:val="24"/>
        </w:rPr>
      </w:pPr>
      <w:r w:rsidRPr="004219C5">
        <w:rPr>
          <w:rFonts w:ascii="Times New Roman" w:hAnsi="Times New Roman"/>
          <w:b/>
          <w:bCs/>
          <w:sz w:val="24"/>
          <w:szCs w:val="24"/>
        </w:rPr>
        <w:t>(66 ч в год, 2 ч в неделю)</w:t>
      </w:r>
    </w:p>
    <w:p w:rsidR="005F477C" w:rsidRPr="004219C5" w:rsidRDefault="005F477C" w:rsidP="00E90780">
      <w:pPr>
        <w:spacing w:before="100" w:beforeAutospacing="1" w:after="100" w:afterAutospacing="1" w:line="240" w:lineRule="auto"/>
        <w:contextualSpacing/>
        <w:jc w:val="both"/>
        <w:rPr>
          <w:rFonts w:ascii="Times New Roman" w:hAnsi="Times New Roman"/>
          <w:b/>
          <w:bCs/>
          <w:sz w:val="24"/>
          <w:szCs w:val="24"/>
        </w:rPr>
      </w:pPr>
      <w:r w:rsidRPr="004219C5">
        <w:rPr>
          <w:rFonts w:ascii="Times New Roman" w:hAnsi="Times New Roman"/>
          <w:b/>
          <w:bCs/>
          <w:sz w:val="24"/>
          <w:szCs w:val="24"/>
        </w:rPr>
        <w:t>Введение (1 ч)</w:t>
      </w:r>
    </w:p>
    <w:p w:rsidR="004219C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w:t>
      </w:r>
      <w:r w:rsidR="004219C5">
        <w:rPr>
          <w:rFonts w:ascii="Times New Roman" w:hAnsi="Times New Roman"/>
          <w:sz w:val="24"/>
          <w:szCs w:val="24"/>
        </w:rPr>
        <w:t>оль и место человека в природе.</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Значение знаний о своем организме и укреплении здоровья.</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Общее знакомство с организмом человека </w:t>
      </w:r>
      <w:r w:rsidRPr="00F32953">
        <w:rPr>
          <w:rFonts w:ascii="Times New Roman" w:hAnsi="Times New Roman"/>
          <w:sz w:val="24"/>
          <w:szCs w:val="24"/>
        </w:rPr>
        <w:t>(2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Краткие сведения о клетке и тканях человека.</w:t>
      </w:r>
      <w:r w:rsidRPr="00F32953">
        <w:rPr>
          <w:rFonts w:ascii="Times New Roman" w:hAnsi="Times New Roman"/>
          <w:sz w:val="24"/>
          <w:szCs w:val="24"/>
        </w:rPr>
        <w:br/>
        <w:t xml:space="preserve">      Основные системы органов человека. </w:t>
      </w:r>
      <w:proofErr w:type="gramStart"/>
      <w:r w:rsidRPr="00F32953">
        <w:rPr>
          <w:rFonts w:ascii="Times New Roman" w:hAnsi="Times New Roman"/>
          <w:sz w:val="24"/>
          <w:szCs w:val="24"/>
        </w:rPr>
        <w:t>Органы опоры и движения, дыхания, кровообращения, пищеварения, выделения, размножения, нервная система, органы чувств.</w:t>
      </w:r>
      <w:proofErr w:type="gramEnd"/>
      <w:r w:rsidRPr="00F32953">
        <w:rPr>
          <w:rFonts w:ascii="Times New Roman" w:hAnsi="Times New Roman"/>
          <w:sz w:val="24"/>
          <w:szCs w:val="24"/>
        </w:rPr>
        <w:t xml:space="preserve"> Расположение внутренних органов в теле человека.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Опора и движение (12 ч)</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Скелет </w:t>
      </w:r>
      <w:r w:rsidRPr="00F32953">
        <w:rPr>
          <w:rFonts w:ascii="Times New Roman" w:hAnsi="Times New Roman"/>
          <w:sz w:val="24"/>
          <w:szCs w:val="24"/>
        </w:rPr>
        <w:t>(6 ч)</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Значение опорных систем в жизни живых организмов: растений, животных, человека. Значение скелета человека. Развитие и рост костей. Основные части скелета: череп, скелет туловища (позвоночник, грудная клетка), кости верхних и нижних конечностей.</w:t>
      </w:r>
      <w:r w:rsidRPr="00F32953">
        <w:rPr>
          <w:rFonts w:ascii="Times New Roman" w:hAnsi="Times New Roman"/>
          <w:sz w:val="24"/>
          <w:szCs w:val="24"/>
        </w:rPr>
        <w:br/>
        <w:t>      Череп.</w:t>
      </w:r>
      <w:r w:rsidRPr="00F32953">
        <w:rPr>
          <w:rFonts w:ascii="Times New Roman" w:hAnsi="Times New Roman"/>
          <w:sz w:val="24"/>
          <w:szCs w:val="24"/>
        </w:rPr>
        <w:br/>
        <w:t>      Строение позвоночника. Роль правильной посадки и осанки человека. Меры предупреждения искривления позвоночника. Грудная клетка и ее значение.</w:t>
      </w:r>
      <w:r w:rsidRPr="00F32953">
        <w:rPr>
          <w:rFonts w:ascii="Times New Roman" w:hAnsi="Times New Roman"/>
          <w:sz w:val="24"/>
          <w:szCs w:val="24"/>
        </w:rPr>
        <w:br/>
        <w:t xml:space="preserve">      Кости верхних и нижних конечностей. Соединения костей: подвижные, </w:t>
      </w:r>
      <w:proofErr w:type="spellStart"/>
      <w:r w:rsidRPr="00F32953">
        <w:rPr>
          <w:rFonts w:ascii="Times New Roman" w:hAnsi="Times New Roman"/>
          <w:sz w:val="24"/>
          <w:szCs w:val="24"/>
        </w:rPr>
        <w:t>полуподвижные</w:t>
      </w:r>
      <w:proofErr w:type="spellEnd"/>
      <w:r w:rsidRPr="00F32953">
        <w:rPr>
          <w:rFonts w:ascii="Times New Roman" w:hAnsi="Times New Roman"/>
          <w:sz w:val="24"/>
          <w:szCs w:val="24"/>
        </w:rPr>
        <w:t>, неподвижные.</w:t>
      </w:r>
      <w:r w:rsidRPr="00F32953">
        <w:rPr>
          <w:rFonts w:ascii="Times New Roman" w:hAnsi="Times New Roman"/>
          <w:sz w:val="24"/>
          <w:szCs w:val="24"/>
        </w:rPr>
        <w:br/>
        <w:t>      Сустав, его строение. Связки и их значение. Растяжение связок, вывих сустава, перелом костей. Первая доврачебная помощь при этих травмах.</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4219C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Определе</w:t>
      </w:r>
      <w:r w:rsidR="004219C5">
        <w:rPr>
          <w:rFonts w:ascii="Times New Roman" w:hAnsi="Times New Roman"/>
          <w:sz w:val="24"/>
          <w:szCs w:val="24"/>
        </w:rPr>
        <w:t>ние правильной осанки.</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Изучение внешнего вида позвонков и отдельных костей (ребра, кости черепа, рук, ног). Наложение шин, повязок.</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Мышцы </w:t>
      </w:r>
      <w:r w:rsidRPr="00F32953">
        <w:rPr>
          <w:rFonts w:ascii="Times New Roman" w:hAnsi="Times New Roman"/>
          <w:sz w:val="24"/>
          <w:szCs w:val="24"/>
        </w:rPr>
        <w:t>(6 ч)</w:t>
      </w:r>
    </w:p>
    <w:p w:rsidR="004219C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Движение — важнейшая особенность живых организмов (двигательные реакции растений, движение животных </w:t>
      </w:r>
      <w:r w:rsidR="004219C5">
        <w:rPr>
          <w:rFonts w:ascii="Times New Roman" w:hAnsi="Times New Roman"/>
          <w:sz w:val="24"/>
          <w:szCs w:val="24"/>
        </w:rPr>
        <w:t>и человека).</w:t>
      </w:r>
    </w:p>
    <w:p w:rsidR="004219C5"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Основные группы мышц в теле человека: мышцы конечностей, мышцы шеи и спины, мышцы груди</w:t>
      </w:r>
      <w:r w:rsidR="004219C5">
        <w:rPr>
          <w:rFonts w:ascii="Times New Roman" w:hAnsi="Times New Roman"/>
          <w:sz w:val="24"/>
          <w:szCs w:val="24"/>
        </w:rPr>
        <w:t xml:space="preserve"> и живота, мышцы головы и лица.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Работа мышц: сгибание, разгибание, удерживание. Утомление мышц.</w:t>
      </w:r>
      <w:r w:rsidRPr="00F32953">
        <w:rPr>
          <w:rFonts w:ascii="Times New Roman" w:hAnsi="Times New Roman"/>
          <w:sz w:val="24"/>
          <w:szCs w:val="24"/>
        </w:rPr>
        <w:br/>
        <w:t>      Влияние физкультуры и спорта на формирование и развитие мышц. Значение физического труда в правильном формировании опорно-двигательной системы. Пластика и красота человеческого тела.</w:t>
      </w:r>
    </w:p>
    <w:p w:rsidR="005F477C" w:rsidRPr="00F32953" w:rsidRDefault="005F477C" w:rsidP="00E90780">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Наблюдения и практическая работа</w:t>
      </w:r>
    </w:p>
    <w:p w:rsidR="005F477C" w:rsidRPr="00F32953" w:rsidRDefault="005F477C" w:rsidP="00E90780">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Определение при внешнем осмотре местоположения отдельных мышц.</w:t>
      </w:r>
      <w:r w:rsidRPr="00F32953">
        <w:rPr>
          <w:rFonts w:ascii="Times New Roman" w:hAnsi="Times New Roman"/>
          <w:sz w:val="24"/>
          <w:szCs w:val="24"/>
        </w:rPr>
        <w:br/>
        <w:t>      Сокращение мышц при сгибании и разгибании рук в локте.</w:t>
      </w:r>
      <w:r w:rsidRPr="00F32953">
        <w:rPr>
          <w:rFonts w:ascii="Times New Roman" w:hAnsi="Times New Roman"/>
          <w:sz w:val="24"/>
          <w:szCs w:val="24"/>
        </w:rPr>
        <w:br/>
        <w:t>      Утомление мышц при удерживании груза на вытянутой руке.</w:t>
      </w:r>
    </w:p>
    <w:p w:rsidR="005F477C" w:rsidRPr="00F32953" w:rsidRDefault="005F477C" w:rsidP="00E90780">
      <w:pPr>
        <w:spacing w:before="100" w:beforeAutospacing="1" w:after="100" w:afterAutospacing="1" w:line="240" w:lineRule="auto"/>
        <w:jc w:val="both"/>
        <w:rPr>
          <w:rFonts w:ascii="Times New Roman" w:hAnsi="Times New Roman"/>
          <w:b/>
          <w:bCs/>
          <w:sz w:val="24"/>
          <w:szCs w:val="24"/>
        </w:rPr>
      </w:pPr>
      <w:r w:rsidRPr="00F32953">
        <w:rPr>
          <w:rFonts w:ascii="Times New Roman" w:hAnsi="Times New Roman"/>
          <w:b/>
          <w:bCs/>
          <w:sz w:val="24"/>
          <w:szCs w:val="24"/>
        </w:rPr>
        <w:t xml:space="preserve">Кровообращение </w:t>
      </w:r>
      <w:r w:rsidRPr="00F32953">
        <w:rPr>
          <w:rFonts w:ascii="Times New Roman" w:hAnsi="Times New Roman"/>
          <w:sz w:val="24"/>
          <w:szCs w:val="24"/>
        </w:rPr>
        <w:t>(11 ч)</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Передвижение веществ в организме растений и животных. Кровеносная система человека.</w:t>
      </w:r>
      <w:r w:rsidRPr="00F32953">
        <w:rPr>
          <w:rFonts w:ascii="Times New Roman" w:hAnsi="Times New Roman"/>
          <w:sz w:val="24"/>
          <w:szCs w:val="24"/>
        </w:rPr>
        <w:br/>
        <w:t xml:space="preserve">      Кровь, ее состав и значение. Кровеносные сосуды. Сердце. Внешний вид, величина, положение сердца в грудной клетке. Работа сердца. Пульс. Кровяное давление. Движение </w:t>
      </w:r>
      <w:r w:rsidR="004219C5">
        <w:rPr>
          <w:rFonts w:ascii="Times New Roman" w:hAnsi="Times New Roman"/>
          <w:sz w:val="24"/>
          <w:szCs w:val="24"/>
        </w:rPr>
        <w:t>крови по сосудам. Группы крови.</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xml:space="preserve">      Заболевания сердца (инфаркт, ишемическая болезнь, сердечная недостаточность). Профилактика </w:t>
      </w:r>
      <w:proofErr w:type="gramStart"/>
      <w:r w:rsidRPr="00F32953">
        <w:rPr>
          <w:rFonts w:ascii="Times New Roman" w:hAnsi="Times New Roman"/>
          <w:sz w:val="24"/>
          <w:szCs w:val="24"/>
        </w:rPr>
        <w:t>с</w:t>
      </w:r>
      <w:r w:rsidR="004219C5">
        <w:rPr>
          <w:rFonts w:ascii="Times New Roman" w:hAnsi="Times New Roman"/>
          <w:sz w:val="24"/>
          <w:szCs w:val="24"/>
        </w:rPr>
        <w:t>ердечно-сосудистых</w:t>
      </w:r>
      <w:proofErr w:type="gramEnd"/>
      <w:r w:rsidR="004219C5">
        <w:rPr>
          <w:rFonts w:ascii="Times New Roman" w:hAnsi="Times New Roman"/>
          <w:sz w:val="24"/>
          <w:szCs w:val="24"/>
        </w:rPr>
        <w:t xml:space="preserve"> заболеваний.</w:t>
      </w:r>
    </w:p>
    <w:p w:rsidR="005F477C" w:rsidRPr="00F32953"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Значение физкультуры и спорта для укрепления сердца. Сердце тренированного и нетренированного человека. Правила тренировки сердца, постепенное увеличение нагрузки.</w:t>
      </w:r>
      <w:r w:rsidRPr="00F32953">
        <w:rPr>
          <w:rFonts w:ascii="Times New Roman" w:hAnsi="Times New Roman"/>
          <w:sz w:val="24"/>
          <w:szCs w:val="24"/>
        </w:rPr>
        <w:br/>
        <w:t xml:space="preserve">      Вредное влияние никотина, спиртных напитков, наркотических средств на </w:t>
      </w:r>
      <w:proofErr w:type="gramStart"/>
      <w:r w:rsidRPr="00F32953">
        <w:rPr>
          <w:rFonts w:ascii="Times New Roman" w:hAnsi="Times New Roman"/>
          <w:sz w:val="24"/>
          <w:szCs w:val="24"/>
        </w:rPr>
        <w:t>сердечно-сосудистую</w:t>
      </w:r>
      <w:proofErr w:type="gramEnd"/>
      <w:r w:rsidRPr="00F32953">
        <w:rPr>
          <w:rFonts w:ascii="Times New Roman" w:hAnsi="Times New Roman"/>
          <w:sz w:val="24"/>
          <w:szCs w:val="24"/>
        </w:rPr>
        <w:t xml:space="preserve"> систему. Первая помощь при кровотечении. Донорство — это почетно.</w:t>
      </w:r>
    </w:p>
    <w:p w:rsidR="005F477C" w:rsidRPr="00F32953" w:rsidRDefault="005F477C" w:rsidP="004219C5">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Наблюдения и практические работы</w:t>
      </w:r>
    </w:p>
    <w:p w:rsidR="005F477C" w:rsidRPr="00F32953" w:rsidRDefault="005F477C" w:rsidP="004219C5">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Подсчет частоты пульса и измерение кровяного давления в спокойном состоянии и после дозированных гимнастических упражнений.</w:t>
      </w:r>
      <w:r w:rsidRPr="00F32953">
        <w:rPr>
          <w:rFonts w:ascii="Times New Roman" w:hAnsi="Times New Roman"/>
          <w:sz w:val="24"/>
          <w:szCs w:val="24"/>
        </w:rPr>
        <w:br/>
        <w:t>      Обработка царапин йодом. Наложение повязок на раны.</w:t>
      </w:r>
      <w:r w:rsidRPr="00F32953">
        <w:rPr>
          <w:rFonts w:ascii="Times New Roman" w:hAnsi="Times New Roman"/>
          <w:sz w:val="24"/>
          <w:szCs w:val="24"/>
        </w:rPr>
        <w:br/>
        <w:t>      Элементарное чтение анализа крови. Запись нормативных показателей РОЭ, лейкоцитов, тромбоцитов.</w:t>
      </w:r>
      <w:r w:rsidRPr="00F32953">
        <w:rPr>
          <w:rFonts w:ascii="Times New Roman" w:hAnsi="Times New Roman"/>
          <w:sz w:val="24"/>
          <w:szCs w:val="24"/>
        </w:rPr>
        <w:br/>
        <w:t>      Измерение с помощью учителя кровяного давления.</w:t>
      </w:r>
      <w:r w:rsidRPr="00F32953">
        <w:rPr>
          <w:rFonts w:ascii="Times New Roman" w:hAnsi="Times New Roman"/>
          <w:sz w:val="24"/>
          <w:szCs w:val="24"/>
        </w:rPr>
        <w:br/>
        <w:t>      Запись в «Блокноте на память» своей группы крови, резус-фактора, кровяного давления.</w:t>
      </w:r>
      <w:r w:rsidRPr="00F32953">
        <w:rPr>
          <w:rFonts w:ascii="Times New Roman" w:hAnsi="Times New Roman"/>
          <w:sz w:val="24"/>
          <w:szCs w:val="24"/>
        </w:rPr>
        <w:br/>
        <w:t>      </w:t>
      </w:r>
      <w:r w:rsidRPr="00F32953">
        <w:rPr>
          <w:rFonts w:ascii="Times New Roman" w:hAnsi="Times New Roman"/>
          <w:b/>
          <w:bCs/>
          <w:sz w:val="24"/>
          <w:szCs w:val="24"/>
        </w:rPr>
        <w:t xml:space="preserve">Демонстрация </w:t>
      </w:r>
      <w:r w:rsidRPr="00F32953">
        <w:rPr>
          <w:rFonts w:ascii="Times New Roman" w:hAnsi="Times New Roman"/>
          <w:sz w:val="24"/>
          <w:szCs w:val="24"/>
        </w:rPr>
        <w:t>примеров первой доврачебной помощи при кровотечении.</w:t>
      </w:r>
    </w:p>
    <w:p w:rsidR="005F477C" w:rsidRPr="00F32953" w:rsidRDefault="005F477C" w:rsidP="004219C5">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Дыхание </w:t>
      </w:r>
      <w:r w:rsidRPr="00F32953">
        <w:rPr>
          <w:rFonts w:ascii="Times New Roman" w:hAnsi="Times New Roman"/>
          <w:sz w:val="24"/>
          <w:szCs w:val="24"/>
        </w:rPr>
        <w:t>(6 ч)</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Значение дыхания дл</w:t>
      </w:r>
      <w:r w:rsidR="004219C5">
        <w:rPr>
          <w:rFonts w:ascii="Times New Roman" w:hAnsi="Times New Roman"/>
          <w:sz w:val="24"/>
          <w:szCs w:val="24"/>
        </w:rPr>
        <w:t>я растений, животных, человека.</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Органы дыхания человека: носовая и ротовая полости, гортань, трахея, бронхи, легкие.</w:t>
      </w:r>
      <w:r w:rsidRPr="00F32953">
        <w:rPr>
          <w:rFonts w:ascii="Times New Roman" w:hAnsi="Times New Roman"/>
          <w:sz w:val="24"/>
          <w:szCs w:val="24"/>
        </w:rPr>
        <w:br/>
        <w:t>      Состав вдыхаемого и выдыхаемого воздуха. Газообмен в легких и тканях.</w:t>
      </w:r>
      <w:r w:rsidRPr="00F32953">
        <w:rPr>
          <w:rFonts w:ascii="Times New Roman" w:hAnsi="Times New Roman"/>
          <w:sz w:val="24"/>
          <w:szCs w:val="24"/>
        </w:rPr>
        <w:br/>
        <w:t>      Гигиена дыхания. Необходимость чистого воздуха для дыхания. Передача болезней через воздух (пыль, кашель, чихание). Болезни органов дыхания и их предупреждение (ОРЗ, гайморит, тонзилл</w:t>
      </w:r>
      <w:r w:rsidR="004219C5">
        <w:rPr>
          <w:rFonts w:ascii="Times New Roman" w:hAnsi="Times New Roman"/>
          <w:sz w:val="24"/>
          <w:szCs w:val="24"/>
        </w:rPr>
        <w:t>ит, бронхит, туберкулез и др.).</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Влия</w:t>
      </w:r>
      <w:r w:rsidR="004219C5">
        <w:rPr>
          <w:rFonts w:ascii="Times New Roman" w:hAnsi="Times New Roman"/>
          <w:sz w:val="24"/>
          <w:szCs w:val="24"/>
        </w:rPr>
        <w:t>ние никотина на органы дыхания.</w:t>
      </w:r>
    </w:p>
    <w:p w:rsidR="005F477C" w:rsidRPr="00F32953"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Гигиенические требования к составу воздуха в жилых помещениях. Загрязнение атмосферы. Запыленность и загазованность воздуха, их вредное влияние.</w:t>
      </w:r>
      <w:r w:rsidRPr="00F32953">
        <w:rPr>
          <w:rFonts w:ascii="Times New Roman" w:hAnsi="Times New Roman"/>
          <w:sz w:val="24"/>
          <w:szCs w:val="24"/>
        </w:rPr>
        <w:br/>
        <w:t>      Озеленение городов, значение зеленых насаждений, комнатных растений для здоровья человека.</w:t>
      </w:r>
    </w:p>
    <w:p w:rsidR="005F477C" w:rsidRPr="00F32953" w:rsidRDefault="005F477C" w:rsidP="004219C5">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Демонстрация опыта</w:t>
      </w:r>
    </w:p>
    <w:p w:rsidR="005F477C" w:rsidRPr="00F32953"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Обнаружение в составе выдыхаемого воздуха углекислого газа.</w:t>
      </w:r>
      <w:r w:rsidRPr="00F32953">
        <w:rPr>
          <w:rFonts w:ascii="Times New Roman" w:hAnsi="Times New Roman"/>
          <w:sz w:val="24"/>
          <w:szCs w:val="24"/>
        </w:rPr>
        <w:br/>
        <w:t>      </w:t>
      </w:r>
      <w:r w:rsidRPr="00F32953">
        <w:rPr>
          <w:rFonts w:ascii="Times New Roman" w:hAnsi="Times New Roman"/>
          <w:b/>
          <w:bCs/>
          <w:sz w:val="24"/>
          <w:szCs w:val="24"/>
        </w:rPr>
        <w:t xml:space="preserve">Демонстрация </w:t>
      </w:r>
      <w:r w:rsidRPr="00F32953">
        <w:rPr>
          <w:rFonts w:ascii="Times New Roman" w:hAnsi="Times New Roman"/>
          <w:sz w:val="24"/>
          <w:szCs w:val="24"/>
        </w:rPr>
        <w:t>доврачебной помощи при нарушении дыхания (искусственное дыхание, кислородная подушка и т. п.).</w:t>
      </w:r>
    </w:p>
    <w:p w:rsidR="005F477C" w:rsidRPr="00F32953" w:rsidRDefault="005F477C" w:rsidP="004219C5">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Питание и пищеварение (8 ч)</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Особенности питания растений, животных, человека. Значение питания для человека. Пища растительная и животная. Состав пищи: белки, жиры, углеводы, вода, минеральные соли. Витамины. Значение овощей и фруктов для здоровья человека. Авитаминоз.</w:t>
      </w:r>
      <w:r w:rsidRPr="00F32953">
        <w:rPr>
          <w:rFonts w:ascii="Times New Roman" w:hAnsi="Times New Roman"/>
          <w:sz w:val="24"/>
          <w:szCs w:val="24"/>
        </w:rPr>
        <w:br/>
        <w:t>      Органы пищеварения: ротовая полость, пищевод, желудок, поджелудочная железа, пе</w:t>
      </w:r>
      <w:r w:rsidR="004219C5">
        <w:rPr>
          <w:rFonts w:ascii="Times New Roman" w:hAnsi="Times New Roman"/>
          <w:sz w:val="24"/>
          <w:szCs w:val="24"/>
        </w:rPr>
        <w:t>чень, кишечник.</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Здоровые зубы — здоровое тело (строение и значение зубов, уход, лечение). Значение пережевывания пищи. Отделение слюны. Изменение пищи во рту под действием слюны. Глотание. Изменение пищи в же</w:t>
      </w:r>
      <w:r w:rsidR="004219C5">
        <w:rPr>
          <w:rFonts w:ascii="Times New Roman" w:hAnsi="Times New Roman"/>
          <w:sz w:val="24"/>
          <w:szCs w:val="24"/>
        </w:rPr>
        <w:t>лудке. Пищеварение в кишечнике.</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Гигиена питания. Значение приготовления пищи. Нормы питания. Пища народов разных стран. К</w:t>
      </w:r>
      <w:r w:rsidR="004219C5">
        <w:rPr>
          <w:rFonts w:ascii="Times New Roman" w:hAnsi="Times New Roman"/>
          <w:sz w:val="24"/>
          <w:szCs w:val="24"/>
        </w:rPr>
        <w:t>ультура поведения во время еды.</w:t>
      </w:r>
    </w:p>
    <w:p w:rsidR="005F477C" w:rsidRPr="00F32953"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Заболевания пищеварительной системы и их профилактика (аппендицит, дизентерия, холера, гастрит). Причины и признаки пищевых отравлений. Влияние вредных привычек на пищеварительную систему. Доврачебная помощь при нарушениях пищеварения.</w:t>
      </w:r>
    </w:p>
    <w:p w:rsidR="005F477C" w:rsidRPr="00F32953" w:rsidRDefault="005F477C" w:rsidP="004219C5">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Демонстрация опытов</w:t>
      </w:r>
    </w:p>
    <w:p w:rsidR="005F477C" w:rsidRPr="00F32953"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Обнаружение крахмала в хлебе, картофеле. Действие слюны на крахмал.</w:t>
      </w:r>
      <w:r w:rsidRPr="00F32953">
        <w:rPr>
          <w:rFonts w:ascii="Times New Roman" w:hAnsi="Times New Roman"/>
          <w:sz w:val="24"/>
          <w:szCs w:val="24"/>
        </w:rPr>
        <w:br/>
        <w:t>      </w:t>
      </w:r>
      <w:r w:rsidRPr="00F32953">
        <w:rPr>
          <w:rFonts w:ascii="Times New Roman" w:hAnsi="Times New Roman"/>
          <w:b/>
          <w:bCs/>
          <w:sz w:val="24"/>
          <w:szCs w:val="24"/>
        </w:rPr>
        <w:t xml:space="preserve">Демонстрация </w:t>
      </w:r>
      <w:r w:rsidRPr="00F32953">
        <w:rPr>
          <w:rFonts w:ascii="Times New Roman" w:hAnsi="Times New Roman"/>
          <w:sz w:val="24"/>
          <w:szCs w:val="24"/>
        </w:rPr>
        <w:t>правильного поведения за столом во время приема пищи, умения есть красиво.</w:t>
      </w:r>
    </w:p>
    <w:p w:rsidR="005F477C" w:rsidRPr="00F32953" w:rsidRDefault="005F477C" w:rsidP="004219C5">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Выделение (3 ч)</w:t>
      </w:r>
    </w:p>
    <w:p w:rsidR="005F477C" w:rsidRPr="00F32953"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Роль выделения в процессе жизнедеятельности организмов. Органы образования и выделения мочи (почки, мочеточник, мочевой пузырь, мочеиспускательный канал).</w:t>
      </w:r>
      <w:r w:rsidRPr="00F32953">
        <w:rPr>
          <w:rFonts w:ascii="Times New Roman" w:hAnsi="Times New Roman"/>
          <w:sz w:val="24"/>
          <w:szCs w:val="24"/>
        </w:rPr>
        <w:br/>
        <w:t>      Внешний вид почек, их расположение в организме человека. Значение выделения мочи.</w:t>
      </w:r>
      <w:r w:rsidRPr="00F32953">
        <w:rPr>
          <w:rFonts w:ascii="Times New Roman" w:hAnsi="Times New Roman"/>
          <w:sz w:val="24"/>
          <w:szCs w:val="24"/>
        </w:rPr>
        <w:br/>
        <w:t>      Предупреждение почечных заболеваний. Профилактика цистита.</w:t>
      </w:r>
    </w:p>
    <w:p w:rsidR="005F477C" w:rsidRPr="00F32953" w:rsidRDefault="005F477C" w:rsidP="004219C5">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F477C" w:rsidRPr="00F32953" w:rsidRDefault="005F477C" w:rsidP="004219C5">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Зарисовка почки в разрезе.</w:t>
      </w:r>
      <w:r w:rsidRPr="00F32953">
        <w:rPr>
          <w:rFonts w:ascii="Times New Roman" w:hAnsi="Times New Roman"/>
          <w:sz w:val="24"/>
          <w:szCs w:val="24"/>
        </w:rPr>
        <w:br/>
        <w:t>      Простейшее чтение анализа мочи (цвет, прозрачность, сахар).</w:t>
      </w:r>
    </w:p>
    <w:p w:rsidR="005F477C" w:rsidRPr="00F32953" w:rsidRDefault="005F477C" w:rsidP="004219C5">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 xml:space="preserve">Размножение и развитие (9 ч) </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Особенности</w:t>
      </w:r>
      <w:r w:rsidR="004219C5">
        <w:rPr>
          <w:rFonts w:ascii="Times New Roman" w:hAnsi="Times New Roman"/>
          <w:sz w:val="24"/>
          <w:szCs w:val="24"/>
        </w:rPr>
        <w:t xml:space="preserve"> мужского и женского организма.</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Культура межличностных отношений (дружба и любовь; культура поведения влюбленных; добрачное поведение; выбор спутника жизни; готовност</w:t>
      </w:r>
      <w:r w:rsidR="004219C5">
        <w:rPr>
          <w:rFonts w:ascii="Times New Roman" w:hAnsi="Times New Roman"/>
          <w:sz w:val="24"/>
          <w:szCs w:val="24"/>
        </w:rPr>
        <w:t>ь к браку; планирование семьи).</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Биологическое значение размножения. Размножение растений, животных, человека.</w:t>
      </w:r>
      <w:r w:rsidRPr="00F32953">
        <w:rPr>
          <w:rFonts w:ascii="Times New Roman" w:hAnsi="Times New Roman"/>
          <w:sz w:val="24"/>
          <w:szCs w:val="24"/>
        </w:rPr>
        <w:br/>
        <w:t>      Система органов размножения человека (строение, функции, гигиена юношей и девушек в подростковом возрасте). Половые железы и половые клетки.</w:t>
      </w:r>
      <w:r w:rsidRPr="00F32953">
        <w:rPr>
          <w:rFonts w:ascii="Times New Roman" w:hAnsi="Times New Roman"/>
          <w:sz w:val="24"/>
          <w:szCs w:val="24"/>
        </w:rPr>
        <w:br/>
        <w:t>      Оплодотворение. Беременность. Внутриутробное развитие. Роды. Мате</w:t>
      </w:r>
      <w:r w:rsidR="004219C5">
        <w:rPr>
          <w:rFonts w:ascii="Times New Roman" w:hAnsi="Times New Roman"/>
          <w:sz w:val="24"/>
          <w:szCs w:val="24"/>
        </w:rPr>
        <w:t>ринство. Уход за новорожденным.</w:t>
      </w:r>
    </w:p>
    <w:p w:rsidR="004219C5" w:rsidRDefault="004219C5" w:rsidP="004219C5">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      Рост и развитие ребенка.</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Последствия ранних половых связей, вред ранней беременности. Предупреждение нежелательной беременности. Современные средства контрацепции. Аборт.</w:t>
      </w:r>
      <w:r w:rsidRPr="00F32953">
        <w:rPr>
          <w:rFonts w:ascii="Times New Roman" w:hAnsi="Times New Roman"/>
          <w:sz w:val="24"/>
          <w:szCs w:val="24"/>
        </w:rPr>
        <w:br/>
        <w:t>      Пороки развития плода как следствие действия алкоголя и наркотиков, воздействий инфекционных и вирусны</w:t>
      </w:r>
      <w:r w:rsidR="004219C5">
        <w:rPr>
          <w:rFonts w:ascii="Times New Roman" w:hAnsi="Times New Roman"/>
          <w:sz w:val="24"/>
          <w:szCs w:val="24"/>
        </w:rPr>
        <w:t>х заболеваний.</w:t>
      </w:r>
    </w:p>
    <w:p w:rsidR="005F477C" w:rsidRPr="00F32953"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Венерические заболевания. СПИД. Их профилактика.</w:t>
      </w:r>
    </w:p>
    <w:p w:rsidR="005F477C" w:rsidRPr="00F32953" w:rsidRDefault="005F477C" w:rsidP="004219C5">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Покровы тела (5 ч)</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Кожа и ее роль в жизни человека. Значение кожи для защиты, осязания, выделения по</w:t>
      </w:r>
      <w:r w:rsidR="004219C5">
        <w:rPr>
          <w:rFonts w:ascii="Times New Roman" w:hAnsi="Times New Roman"/>
          <w:sz w:val="24"/>
          <w:szCs w:val="24"/>
        </w:rPr>
        <w:t>та и жира, терморегуляции.</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w:t>
      </w:r>
      <w:r w:rsidR="004219C5">
        <w:rPr>
          <w:rFonts w:ascii="Times New Roman" w:hAnsi="Times New Roman"/>
          <w:sz w:val="24"/>
          <w:szCs w:val="24"/>
        </w:rPr>
        <w:t>роизводные кожи: волосы, ногти.</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Закаливание организма (солнечные и воздушные ванны, водные процедуры, влажные обтирания).</w:t>
      </w:r>
      <w:r w:rsidRPr="00F32953">
        <w:rPr>
          <w:rFonts w:ascii="Times New Roman" w:hAnsi="Times New Roman"/>
          <w:sz w:val="24"/>
          <w:szCs w:val="24"/>
        </w:rPr>
        <w:br/>
        <w:t>      Оказание первой помощи при тепловом и солнечном ударах, термических и химических ожогах, обморожении,</w:t>
      </w:r>
      <w:r w:rsidR="004219C5">
        <w:rPr>
          <w:rFonts w:ascii="Times New Roman" w:hAnsi="Times New Roman"/>
          <w:sz w:val="24"/>
          <w:szCs w:val="24"/>
        </w:rPr>
        <w:t xml:space="preserve"> поражении электрическим током.</w:t>
      </w:r>
    </w:p>
    <w:p w:rsidR="005F477C" w:rsidRPr="00F32953"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Кожные заболевания и их профилактика (педикулез, чесотка, лишай, экзема и др.). Гигиена кожи. Угри и причины их появления. Гигиеническая и декоративная косметика. Уход за волосами и ногтями. Гигиенические требования к одежде и обуви.</w:t>
      </w:r>
    </w:p>
    <w:p w:rsidR="005F477C" w:rsidRPr="00F32953" w:rsidRDefault="005F477C" w:rsidP="004219C5">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Практическая работа</w:t>
      </w:r>
    </w:p>
    <w:p w:rsidR="005F477C" w:rsidRPr="00F32953"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Выполнение различных приемов наложения повязок на условно пораженный участок кожи.</w:t>
      </w:r>
    </w:p>
    <w:p w:rsidR="005F477C" w:rsidRPr="00F32953" w:rsidRDefault="005F477C" w:rsidP="004219C5">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Нервная система (5 ч)</w:t>
      </w:r>
    </w:p>
    <w:p w:rsidR="005F477C" w:rsidRPr="00F32953"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Строение и значение нервной системы (спинной и головной мозг, нервы).</w:t>
      </w:r>
      <w:r w:rsidRPr="00F32953">
        <w:rPr>
          <w:rFonts w:ascii="Times New Roman" w:hAnsi="Times New Roman"/>
          <w:sz w:val="24"/>
          <w:szCs w:val="24"/>
        </w:rPr>
        <w:br/>
        <w:t>      Гигиена умственного и физического труда. Режим дня. Сон и его значение. Сновидения. Гигиена сна. Предупреждение перегрузок, чередование труда и отдыха.</w:t>
      </w:r>
      <w:r w:rsidRPr="00F32953">
        <w:rPr>
          <w:rFonts w:ascii="Times New Roman" w:hAnsi="Times New Roman"/>
          <w:sz w:val="24"/>
          <w:szCs w:val="24"/>
        </w:rPr>
        <w:br/>
        <w:t>      Отрицательное влияние алкоголя, никотина, наркотических веществ на нервную систему.</w:t>
      </w:r>
      <w:r w:rsidRPr="00F32953">
        <w:rPr>
          <w:rFonts w:ascii="Times New Roman" w:hAnsi="Times New Roman"/>
          <w:sz w:val="24"/>
          <w:szCs w:val="24"/>
        </w:rPr>
        <w:br/>
        <w:t>      Заболевания нервной системы (менингит, энцефалит, радикулит, невралгия). Профилактика травматизма и заболеваний нервной системы.</w:t>
      </w:r>
      <w:r w:rsidRPr="00F32953">
        <w:rPr>
          <w:rFonts w:ascii="Times New Roman" w:hAnsi="Times New Roman"/>
          <w:sz w:val="24"/>
          <w:szCs w:val="24"/>
        </w:rPr>
        <w:br/>
        <w:t>      </w:t>
      </w:r>
      <w:r w:rsidRPr="00F32953">
        <w:rPr>
          <w:rFonts w:ascii="Times New Roman" w:hAnsi="Times New Roman"/>
          <w:b/>
          <w:bCs/>
          <w:sz w:val="24"/>
          <w:szCs w:val="24"/>
        </w:rPr>
        <w:t xml:space="preserve">Демонстрация </w:t>
      </w:r>
      <w:r w:rsidRPr="00F32953">
        <w:rPr>
          <w:rFonts w:ascii="Times New Roman" w:hAnsi="Times New Roman"/>
          <w:sz w:val="24"/>
          <w:szCs w:val="24"/>
        </w:rPr>
        <w:t>модели головного мозга.</w:t>
      </w:r>
    </w:p>
    <w:p w:rsidR="005F477C" w:rsidRPr="00F32953" w:rsidRDefault="005F477C" w:rsidP="004219C5">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Органы чувств (5 ч)</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Значение органов чувств у животных и человека.</w:t>
      </w:r>
      <w:r w:rsidRPr="00F32953">
        <w:rPr>
          <w:rFonts w:ascii="Times New Roman" w:hAnsi="Times New Roman"/>
          <w:sz w:val="24"/>
          <w:szCs w:val="24"/>
        </w:rPr>
        <w:br/>
        <w:t>      Строение, функции и значение органов зрения человека. Болезни органов зрения, их профилактика. Гигиена зрения. Первая помощь при повреждении глаз.</w:t>
      </w:r>
      <w:r w:rsidRPr="00F32953">
        <w:rPr>
          <w:rFonts w:ascii="Times New Roman" w:hAnsi="Times New Roman"/>
          <w:sz w:val="24"/>
          <w:szCs w:val="24"/>
        </w:rPr>
        <w:br/>
      </w:r>
      <w:r w:rsidRPr="00F32953">
        <w:rPr>
          <w:rFonts w:ascii="Times New Roman" w:hAnsi="Times New Roman"/>
          <w:sz w:val="24"/>
          <w:szCs w:val="24"/>
        </w:rPr>
        <w:lastRenderedPageBreak/>
        <w:t>      Строение и значение органа слуха. Заболевания органа слуха, предупреждение нару</w:t>
      </w:r>
      <w:r w:rsidR="004219C5">
        <w:rPr>
          <w:rFonts w:ascii="Times New Roman" w:hAnsi="Times New Roman"/>
          <w:sz w:val="24"/>
          <w:szCs w:val="24"/>
        </w:rPr>
        <w:t>шений слуха. Гигиена.</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Органы осязания, обоняния, вкуса (слизистая оболочка языка и полости носа, кожная чувствительность: болевая, температурная и тактильная). Распол</w:t>
      </w:r>
      <w:r w:rsidR="004219C5">
        <w:rPr>
          <w:rFonts w:ascii="Times New Roman" w:hAnsi="Times New Roman"/>
          <w:sz w:val="24"/>
          <w:szCs w:val="24"/>
        </w:rPr>
        <w:t>ожение и значение этих органов.</w:t>
      </w:r>
    </w:p>
    <w:p w:rsidR="004219C5"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4219C5">
        <w:rPr>
          <w:rFonts w:ascii="Times New Roman" w:hAnsi="Times New Roman"/>
          <w:sz w:val="24"/>
          <w:szCs w:val="24"/>
        </w:rPr>
        <w:t>    Охрана всех органов чувств.</w:t>
      </w:r>
    </w:p>
    <w:p w:rsidR="005F477C" w:rsidRPr="00F32953" w:rsidRDefault="005F477C" w:rsidP="004219C5">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b/>
          <w:bCs/>
          <w:sz w:val="24"/>
          <w:szCs w:val="24"/>
        </w:rPr>
        <w:t xml:space="preserve">Демонстрация </w:t>
      </w:r>
      <w:r w:rsidRPr="00F32953">
        <w:rPr>
          <w:rFonts w:ascii="Times New Roman" w:hAnsi="Times New Roman"/>
          <w:sz w:val="24"/>
          <w:szCs w:val="24"/>
        </w:rPr>
        <w:t>муляжей глаза и уха.</w:t>
      </w:r>
    </w:p>
    <w:p w:rsidR="005F477C" w:rsidRPr="00F32953" w:rsidRDefault="005F477C" w:rsidP="004219C5">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4219C5">
      <w:pPr>
        <w:spacing w:before="100" w:beforeAutospacing="1" w:after="100" w:afterAutospacing="1" w:line="240" w:lineRule="auto"/>
        <w:contextualSpacing/>
        <w:rPr>
          <w:rFonts w:ascii="Times New Roman" w:hAnsi="Times New Roman"/>
          <w:b/>
          <w:bCs/>
          <w:sz w:val="36"/>
          <w:szCs w:val="36"/>
        </w:rPr>
      </w:pPr>
      <w:r w:rsidRPr="00F32953">
        <w:rPr>
          <w:rFonts w:ascii="Times New Roman" w:hAnsi="Times New Roman"/>
          <w:sz w:val="24"/>
          <w:szCs w:val="24"/>
        </w:rPr>
        <w:t>      </w:t>
      </w:r>
      <w:proofErr w:type="gramStart"/>
      <w:r w:rsidRPr="00F32953">
        <w:rPr>
          <w:rFonts w:ascii="Times New Roman" w:hAnsi="Times New Roman"/>
          <w:sz w:val="24"/>
          <w:szCs w:val="24"/>
        </w:rPr>
        <w:t xml:space="preserve">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название, элементарные функции и расположение основных органов в организме человека;</w:t>
      </w:r>
      <w:r w:rsidRPr="00F32953">
        <w:rPr>
          <w:rFonts w:ascii="Times New Roman" w:hAnsi="Times New Roman"/>
          <w:sz w:val="24"/>
          <w:szCs w:val="24"/>
        </w:rPr>
        <w:br/>
        <w:t>      • о влиянии физической нагрузки на организм;</w:t>
      </w:r>
      <w:r w:rsidRPr="00F32953">
        <w:rPr>
          <w:rFonts w:ascii="Times New Roman" w:hAnsi="Times New Roman"/>
          <w:sz w:val="24"/>
          <w:szCs w:val="24"/>
        </w:rPr>
        <w:br/>
        <w:t>      • нормы правильного питания;</w:t>
      </w:r>
      <w:r w:rsidRPr="00F32953">
        <w:rPr>
          <w:rFonts w:ascii="Times New Roman" w:hAnsi="Times New Roman"/>
          <w:sz w:val="24"/>
          <w:szCs w:val="24"/>
        </w:rPr>
        <w:br/>
        <w:t>      • о вредном влиянии никотина, алкоголя и наркотиков на организм человека;</w:t>
      </w:r>
      <w:r w:rsidRPr="00F32953">
        <w:rPr>
          <w:rFonts w:ascii="Times New Roman" w:hAnsi="Times New Roman"/>
          <w:sz w:val="24"/>
          <w:szCs w:val="24"/>
        </w:rPr>
        <w:br/>
        <w:t>      • названия специализации врачей, к которым можно обращаться за помощью;</w:t>
      </w:r>
      <w:r w:rsidRPr="00F32953">
        <w:rPr>
          <w:rFonts w:ascii="Times New Roman" w:hAnsi="Times New Roman"/>
          <w:sz w:val="24"/>
          <w:szCs w:val="24"/>
        </w:rPr>
        <w:br/>
        <w:t>      • меры предупреждения сколиоза;</w:t>
      </w:r>
      <w:r w:rsidRPr="00F32953">
        <w:rPr>
          <w:rFonts w:ascii="Times New Roman" w:hAnsi="Times New Roman"/>
          <w:sz w:val="24"/>
          <w:szCs w:val="24"/>
        </w:rPr>
        <w:br/>
        <w:t>      • свою группу крови и резус-фактор;</w:t>
      </w:r>
      <w:r w:rsidRPr="00F32953">
        <w:rPr>
          <w:rFonts w:ascii="Times New Roman" w:hAnsi="Times New Roman"/>
          <w:sz w:val="24"/>
          <w:szCs w:val="24"/>
        </w:rPr>
        <w:br/>
        <w:t>      • норму кровяного давления;</w:t>
      </w:r>
      <w:proofErr w:type="gramEnd"/>
      <w:r w:rsidRPr="00F32953">
        <w:rPr>
          <w:rFonts w:ascii="Times New Roman" w:hAnsi="Times New Roman"/>
          <w:sz w:val="24"/>
          <w:szCs w:val="24"/>
        </w:rPr>
        <w:br/>
        <w:t>      • состояние своего зрения и слуха;</w:t>
      </w:r>
      <w:r w:rsidRPr="00F32953">
        <w:rPr>
          <w:rFonts w:ascii="Times New Roman" w:hAnsi="Times New Roman"/>
          <w:sz w:val="24"/>
          <w:szCs w:val="24"/>
        </w:rPr>
        <w:br/>
        <w:t>      • санитарно-гигиенические правила.</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применять приобретенные знания о функциях человеческого организма в повседневной жизни с целью сохранения и укрепления здоровья;</w:t>
      </w:r>
      <w:r w:rsidRPr="00F32953">
        <w:rPr>
          <w:rFonts w:ascii="Times New Roman" w:hAnsi="Times New Roman"/>
          <w:sz w:val="24"/>
          <w:szCs w:val="24"/>
        </w:rPr>
        <w:br/>
        <w:t>      • соблюдать санитарно-гигиенические требования;</w:t>
      </w:r>
      <w:r w:rsidRPr="00F32953">
        <w:rPr>
          <w:rFonts w:ascii="Times New Roman" w:hAnsi="Times New Roman"/>
          <w:sz w:val="24"/>
          <w:szCs w:val="24"/>
        </w:rPr>
        <w:br/>
        <w:t>      • измерять температуру тела;</w:t>
      </w:r>
      <w:r w:rsidRPr="00F32953">
        <w:rPr>
          <w:rFonts w:ascii="Times New Roman" w:hAnsi="Times New Roman"/>
          <w:sz w:val="24"/>
          <w:szCs w:val="24"/>
        </w:rPr>
        <w:br/>
        <w:t>      • оказывать доврачебную помощь при вывихах, порезах, кровотечении, ожогах.</w:t>
      </w:r>
      <w:r w:rsidRPr="00F32953">
        <w:rPr>
          <w:rFonts w:ascii="Times New Roman" w:hAnsi="Times New Roman"/>
          <w:b/>
          <w:bCs/>
          <w:sz w:val="36"/>
          <w:szCs w:val="36"/>
        </w:rPr>
        <w:t xml:space="preserve"> </w:t>
      </w:r>
    </w:p>
    <w:p w:rsidR="000E1AF5" w:rsidRDefault="000E1AF5" w:rsidP="00746BF6">
      <w:pPr>
        <w:spacing w:before="100" w:beforeAutospacing="1" w:after="100" w:afterAutospacing="1" w:line="240" w:lineRule="auto"/>
        <w:contextualSpacing/>
        <w:jc w:val="both"/>
        <w:rPr>
          <w:rFonts w:ascii="Times New Roman" w:hAnsi="Times New Roman"/>
          <w:b/>
          <w:bCs/>
          <w:sz w:val="24"/>
          <w:szCs w:val="36"/>
        </w:rPr>
      </w:pPr>
    </w:p>
    <w:p w:rsidR="005F477C" w:rsidRPr="00746BF6" w:rsidRDefault="000E1AF5" w:rsidP="00746BF6">
      <w:pPr>
        <w:spacing w:before="100" w:beforeAutospacing="1" w:after="100" w:afterAutospacing="1" w:line="240" w:lineRule="auto"/>
        <w:contextualSpacing/>
        <w:jc w:val="both"/>
        <w:rPr>
          <w:rFonts w:ascii="Times New Roman" w:hAnsi="Times New Roman"/>
          <w:b/>
          <w:bCs/>
          <w:sz w:val="28"/>
          <w:szCs w:val="28"/>
        </w:rPr>
      </w:pPr>
      <w:r>
        <w:rPr>
          <w:rFonts w:ascii="Times New Roman" w:hAnsi="Times New Roman"/>
          <w:b/>
          <w:bCs/>
          <w:sz w:val="24"/>
          <w:szCs w:val="36"/>
        </w:rPr>
        <w:t xml:space="preserve">5.7. </w:t>
      </w:r>
      <w:r w:rsidR="004B4997" w:rsidRPr="00746BF6">
        <w:rPr>
          <w:rFonts w:ascii="Times New Roman" w:hAnsi="Times New Roman"/>
          <w:b/>
          <w:bCs/>
          <w:sz w:val="28"/>
          <w:szCs w:val="28"/>
        </w:rPr>
        <w:t>ДОМОВОДСТВО</w:t>
      </w:r>
    </w:p>
    <w:p w:rsidR="005F477C" w:rsidRPr="00746BF6" w:rsidRDefault="000E1AF5" w:rsidP="00746BF6">
      <w:pPr>
        <w:spacing w:before="100" w:beforeAutospacing="1" w:after="100" w:afterAutospacing="1" w:line="240" w:lineRule="auto"/>
        <w:contextualSpacing/>
        <w:jc w:val="both"/>
        <w:rPr>
          <w:rFonts w:ascii="Times New Roman" w:hAnsi="Times New Roman"/>
          <w:b/>
          <w:bCs/>
          <w:spacing w:val="48"/>
          <w:sz w:val="28"/>
          <w:szCs w:val="28"/>
        </w:rPr>
      </w:pPr>
      <w:r>
        <w:rPr>
          <w:rFonts w:ascii="Times New Roman" w:hAnsi="Times New Roman"/>
          <w:b/>
          <w:bCs/>
          <w:spacing w:val="48"/>
          <w:sz w:val="28"/>
          <w:szCs w:val="28"/>
        </w:rPr>
        <w:t>7</w:t>
      </w:r>
      <w:r w:rsidR="00746BF6" w:rsidRPr="00746BF6">
        <w:rPr>
          <w:rFonts w:ascii="Times New Roman" w:hAnsi="Times New Roman"/>
          <w:b/>
          <w:bCs/>
          <w:spacing w:val="48"/>
          <w:sz w:val="28"/>
          <w:szCs w:val="28"/>
        </w:rPr>
        <w:t xml:space="preserve">—9 классы </w:t>
      </w:r>
    </w:p>
    <w:p w:rsidR="005F477C" w:rsidRPr="00746BF6" w:rsidRDefault="00746BF6" w:rsidP="00746BF6">
      <w:pPr>
        <w:spacing w:before="100" w:beforeAutospacing="1" w:after="100" w:afterAutospacing="1" w:line="240" w:lineRule="auto"/>
        <w:contextualSpacing/>
        <w:jc w:val="both"/>
        <w:rPr>
          <w:rFonts w:ascii="Times New Roman" w:hAnsi="Times New Roman"/>
          <w:b/>
          <w:bCs/>
          <w:sz w:val="28"/>
          <w:szCs w:val="28"/>
        </w:rPr>
      </w:pPr>
      <w:r w:rsidRPr="00746BF6">
        <w:rPr>
          <w:rFonts w:ascii="Times New Roman" w:hAnsi="Times New Roman"/>
          <w:b/>
          <w:bCs/>
          <w:sz w:val="28"/>
          <w:szCs w:val="28"/>
        </w:rPr>
        <w:t>Пояснительная записка</w:t>
      </w:r>
    </w:p>
    <w:p w:rsidR="00746BF6"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Изменения в жизни нашего общества вызвали необходимость возрождения социального статуса семьи, укрепления в ней устойчивых, уважительных семейных отношений.</w:t>
      </w:r>
      <w:r w:rsidRPr="00F32953">
        <w:rPr>
          <w:rFonts w:ascii="Times New Roman" w:hAnsi="Times New Roman"/>
          <w:sz w:val="24"/>
          <w:szCs w:val="24"/>
        </w:rPr>
        <w:br/>
        <w:t>      Многовековые традиции каждого народа базируются на традициях семьи и дома. Об этом свидетельствуют национальные эпосы, народные сказки, песни, пословицы, поговорки, загадки. «Строили» дом семейно, вместе и мужчины, и женщины, старики и дети. У  каждого было свое дело: у одного — хлеб печь и рубашки шить, у другого — дрова ру</w:t>
      </w:r>
      <w:r w:rsidR="00746BF6">
        <w:rPr>
          <w:rFonts w:ascii="Times New Roman" w:hAnsi="Times New Roman"/>
          <w:sz w:val="24"/>
          <w:szCs w:val="24"/>
        </w:rPr>
        <w:t>бить да воду носить.</w:t>
      </w:r>
    </w:p>
    <w:p w:rsidR="00746BF6"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Семейные законы и обязанности были записаны в «Домострое» — своде житейских правил русского народа. Многие из них в жизни утрачены, забыты, но в течение времени оказалось, что, утратив законы семьи, общество ослабило устои всего государства. Чтобы возродить гражданские чувства и устремления, необходимо возродить устои семьи.</w:t>
      </w:r>
      <w:r w:rsidRPr="00F32953">
        <w:rPr>
          <w:rFonts w:ascii="Times New Roman" w:hAnsi="Times New Roman"/>
          <w:sz w:val="24"/>
          <w:szCs w:val="24"/>
        </w:rPr>
        <w:br/>
        <w:t xml:space="preserve">      Что необходимо для нормальной жизни каждому человеку? Очаг, добрая, здоровая, дружная семья. Значит, главное человеческое умение — создать семью, обустроить дом, уметь сообща вести хозяйство. Для создания крепкой семьи необходимо, чтобы люди, ее создающие, стремились стать рачительными хозяевами в своем доме. Несмотря на </w:t>
      </w:r>
      <w:proofErr w:type="gramStart"/>
      <w:r w:rsidRPr="00F32953">
        <w:rPr>
          <w:rFonts w:ascii="Times New Roman" w:hAnsi="Times New Roman"/>
          <w:sz w:val="24"/>
          <w:szCs w:val="24"/>
        </w:rPr>
        <w:t>то</w:t>
      </w:r>
      <w:proofErr w:type="gramEnd"/>
      <w:r w:rsidRPr="00F32953">
        <w:rPr>
          <w:rFonts w:ascii="Times New Roman" w:hAnsi="Times New Roman"/>
          <w:sz w:val="24"/>
          <w:szCs w:val="24"/>
        </w:rPr>
        <w:t xml:space="preserve"> что эти понятия имеют, казалось бы, частный характер, все же в процессе воспитания подрастающего поколения они становятся важными для формирования общественно значимой личности. Реализация комплексного подхода к воспитанию нравственных свойств личности особенно актуальна в отношении детей и подростков с умственной недостаточностью, так как они являются полноправными членами общества и, как все </w:t>
      </w:r>
      <w:r w:rsidRPr="00F32953">
        <w:rPr>
          <w:rFonts w:ascii="Times New Roman" w:hAnsi="Times New Roman"/>
          <w:sz w:val="24"/>
          <w:szCs w:val="24"/>
        </w:rPr>
        <w:lastRenderedPageBreak/>
        <w:t>граждане, имеют право на создание семьи, воспитание детей, право на личную и частную собственность.</w:t>
      </w:r>
      <w:r w:rsidRPr="00F32953">
        <w:rPr>
          <w:rFonts w:ascii="Times New Roman" w:hAnsi="Times New Roman"/>
          <w:sz w:val="24"/>
          <w:szCs w:val="24"/>
        </w:rPr>
        <w:br/>
        <w:t>      Вместе с тем надо учесть, что в специальных школах и интернатах обучаются и воспитываются дети в основном из неполных или социально неблагополучных семей, не имеющие необходимых нравственно-этических знаний и практических навыков. А некоторые дети, лишенные семьи и попечения родителей, вообще не имеют представления о многих семейных, житейских, бытовых проблемах. Все это способствует развитию у детей потребительских черт и иждивенческих наклонностей. Социально-педагогическая значимость этих проблем подсказывает необходимость введения в учебный план специальной (коррекционной) школы VIII вида предмета «Домоводство». Задачи предмета — научить детей правилам ведения семейного хозяйства, практическим умениям, связанным с самообслуживанием и с обслуживанием членов семьи, и заложить основы нравственного поведения, норм этики в ближайшем (семейном) окружении.</w:t>
      </w:r>
      <w:r w:rsidRPr="00F32953">
        <w:rPr>
          <w:rFonts w:ascii="Times New Roman" w:hAnsi="Times New Roman"/>
          <w:sz w:val="24"/>
          <w:szCs w:val="24"/>
        </w:rPr>
        <w:br/>
        <w:t>      Домоводство — прикладная наука. Знания, приобретенные учащимися при изучении математики, русского языка, чтения, естествознания, географии и других предметов, должны найти применение и практическое воплощение на уроках домоводства, которые могут быть дополнены и некоторыми элементарными знаниями из физики, химии применительно к использованию техники, электроприборов, химич</w:t>
      </w:r>
      <w:r w:rsidR="00746BF6">
        <w:rPr>
          <w:rFonts w:ascii="Times New Roman" w:hAnsi="Times New Roman"/>
          <w:sz w:val="24"/>
          <w:szCs w:val="24"/>
        </w:rPr>
        <w:t>еских и других веществ в быту</w:t>
      </w:r>
    </w:p>
    <w:p w:rsidR="00746BF6"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Умение вести хозяйство должно складываться из знакомых, </w:t>
      </w:r>
      <w:proofErr w:type="gramStart"/>
      <w:r w:rsidRPr="00F32953">
        <w:rPr>
          <w:rFonts w:ascii="Times New Roman" w:hAnsi="Times New Roman"/>
          <w:sz w:val="24"/>
          <w:szCs w:val="24"/>
        </w:rPr>
        <w:t>привычных детям</w:t>
      </w:r>
      <w:proofErr w:type="gramEnd"/>
      <w:r w:rsidRPr="00F32953">
        <w:rPr>
          <w:rFonts w:ascii="Times New Roman" w:hAnsi="Times New Roman"/>
          <w:sz w:val="24"/>
          <w:szCs w:val="24"/>
        </w:rPr>
        <w:t xml:space="preserve"> обязанностей и дел, которые на первый взгляд просты, но, когда они сталкиваются с ними в быту, это выз</w:t>
      </w:r>
      <w:r w:rsidR="00746BF6">
        <w:rPr>
          <w:rFonts w:ascii="Times New Roman" w:hAnsi="Times New Roman"/>
          <w:sz w:val="24"/>
          <w:szCs w:val="24"/>
        </w:rPr>
        <w:t>ывает значительные затруднения.</w:t>
      </w:r>
    </w:p>
    <w:p w:rsidR="00746BF6"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Таким образом, цель предмета «Домоводство» — формирование у учащихся знаний о самостоятельной жизни, их практическое обучение жизненно необходимым бытовым умениям и навыкам. Уроки домоводства позволяют применять на практике интеллектуальные умения (счет, чтение, письмо), а также практические навыки по шитью, рем</w:t>
      </w:r>
      <w:r w:rsidR="00746BF6">
        <w:rPr>
          <w:rFonts w:ascii="Times New Roman" w:hAnsi="Times New Roman"/>
          <w:sz w:val="24"/>
          <w:szCs w:val="24"/>
        </w:rPr>
        <w:t>онту дома, огородничеству и др.</w:t>
      </w:r>
    </w:p>
    <w:p w:rsidR="00746BF6"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Уроки домоводства создают богатейшие возможности для развития познавательной деятельности и личностной сферы учащихся, так как организация практических занятий, а также экскурсии в магазины, предприятия хозяйственного и бытового обслуживания демонстрируют образцы поведения человека в труде, учат навыкам общения. Очевидно, что ролевые, деловые игры, экскурсии и практические занятия должны включать в себя разнообразные упражнения на закрепление правил этического поведения и этикета, способствовать развитию у воспитанников коммуникативных умений, мыслительной деятельно</w:t>
      </w:r>
      <w:r w:rsidR="00746BF6">
        <w:rPr>
          <w:rFonts w:ascii="Times New Roman" w:hAnsi="Times New Roman"/>
          <w:sz w:val="24"/>
          <w:szCs w:val="24"/>
        </w:rPr>
        <w:t xml:space="preserve">сти, </w:t>
      </w:r>
      <w:proofErr w:type="spellStart"/>
      <w:r w:rsidR="00746BF6">
        <w:rPr>
          <w:rFonts w:ascii="Times New Roman" w:hAnsi="Times New Roman"/>
          <w:sz w:val="24"/>
          <w:szCs w:val="24"/>
        </w:rPr>
        <w:t>общетрудовых</w:t>
      </w:r>
      <w:proofErr w:type="spellEnd"/>
      <w:r w:rsidR="00746BF6">
        <w:rPr>
          <w:rFonts w:ascii="Times New Roman" w:hAnsi="Times New Roman"/>
          <w:sz w:val="24"/>
          <w:szCs w:val="24"/>
        </w:rPr>
        <w:t xml:space="preserve"> навыков.</w:t>
      </w:r>
    </w:p>
    <w:p w:rsidR="00746BF6"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Учебно-воспитательные задачи на занятиях по домоводству должны решаться в конкретных видах деятельности самих учащихся, организованных учителем на доступных и понятных для них заданиях и упражнениях. Именно практические упражнения являются основ</w:t>
      </w:r>
      <w:r w:rsidR="000E1AF5">
        <w:rPr>
          <w:rFonts w:ascii="Times New Roman" w:hAnsi="Times New Roman"/>
          <w:sz w:val="24"/>
          <w:szCs w:val="24"/>
        </w:rPr>
        <w:t>ным методом обучения учащихся 7 класса</w:t>
      </w:r>
      <w:r w:rsidRPr="00F32953">
        <w:rPr>
          <w:rFonts w:ascii="Times New Roman" w:hAnsi="Times New Roman"/>
          <w:sz w:val="24"/>
          <w:szCs w:val="24"/>
        </w:rPr>
        <w:t>, тогда как в 8—9 классах используются другие дидакти</w:t>
      </w:r>
      <w:r w:rsidR="00746BF6">
        <w:rPr>
          <w:rFonts w:ascii="Times New Roman" w:hAnsi="Times New Roman"/>
          <w:sz w:val="24"/>
          <w:szCs w:val="24"/>
        </w:rPr>
        <w:t>ческие и воспитательные методы.</w:t>
      </w:r>
    </w:p>
    <w:p w:rsidR="00746BF6"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Содержание программы «Домоводство» продолжает образовательные линии, заложенные в предмете «Живой мир» (0—4  классы), дополняет сведения по природоведению (5 класс) и некоторыми разделами предваряет «Мир истории» (6 класс), «Естествознание» (6—9 классы).</w:t>
      </w:r>
      <w:proofErr w:type="gramEnd"/>
      <w:r w:rsidRPr="00F32953">
        <w:rPr>
          <w:rFonts w:ascii="Times New Roman" w:hAnsi="Times New Roman"/>
          <w:sz w:val="24"/>
          <w:szCs w:val="24"/>
        </w:rPr>
        <w:t xml:space="preserve"> Программа построена концентрически и представлена следующими основ</w:t>
      </w:r>
      <w:r w:rsidR="00746BF6">
        <w:rPr>
          <w:rFonts w:ascii="Times New Roman" w:hAnsi="Times New Roman"/>
          <w:sz w:val="24"/>
          <w:szCs w:val="24"/>
        </w:rPr>
        <w:t>ными разделами:</w:t>
      </w:r>
    </w:p>
    <w:p w:rsidR="00746BF6" w:rsidRDefault="005F477C" w:rsidP="00746BF6">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Дом, семья, семейные отношения.</w:t>
      </w:r>
      <w:r w:rsidRPr="00F32953">
        <w:rPr>
          <w:rFonts w:ascii="Times New Roman" w:hAnsi="Times New Roman"/>
          <w:sz w:val="24"/>
          <w:szCs w:val="24"/>
        </w:rPr>
        <w:br/>
        <w:t>      Содержание и уход за городским и сельским жилищем (дачным домом).</w:t>
      </w:r>
      <w:r w:rsidRPr="00F32953">
        <w:rPr>
          <w:rFonts w:ascii="Times New Roman" w:hAnsi="Times New Roman"/>
          <w:sz w:val="24"/>
          <w:szCs w:val="24"/>
        </w:rPr>
        <w:br/>
        <w:t>      Индивидуальные санитарно-гигиенические правила и навыки.</w:t>
      </w:r>
      <w:r w:rsidRPr="00F32953">
        <w:rPr>
          <w:rFonts w:ascii="Times New Roman" w:hAnsi="Times New Roman"/>
          <w:sz w:val="24"/>
          <w:szCs w:val="24"/>
        </w:rPr>
        <w:br/>
        <w:t>      Ремонтные работы в доме.</w:t>
      </w:r>
      <w:r w:rsidRPr="00F32953">
        <w:rPr>
          <w:rFonts w:ascii="Times New Roman" w:hAnsi="Times New Roman"/>
          <w:sz w:val="24"/>
          <w:szCs w:val="24"/>
        </w:rPr>
        <w:br/>
        <w:t>      Одежда, обувь, белье; уход за ними.</w:t>
      </w:r>
      <w:r w:rsidRPr="00F32953">
        <w:rPr>
          <w:rFonts w:ascii="Times New Roman" w:hAnsi="Times New Roman"/>
          <w:sz w:val="24"/>
          <w:szCs w:val="24"/>
        </w:rPr>
        <w:br/>
        <w:t>      Организация питания в семье, кулинарные рецепты, домашние заготовки.</w:t>
      </w:r>
      <w:r w:rsidRPr="00F32953">
        <w:rPr>
          <w:rFonts w:ascii="Times New Roman" w:hAnsi="Times New Roman"/>
          <w:sz w:val="24"/>
          <w:szCs w:val="24"/>
        </w:rPr>
        <w:br/>
        <w:t>      Охрана здоровья, признаки болезни, оказание первой помощи.</w:t>
      </w:r>
      <w:r w:rsidRPr="00F32953">
        <w:rPr>
          <w:rFonts w:ascii="Times New Roman" w:hAnsi="Times New Roman"/>
          <w:sz w:val="24"/>
          <w:szCs w:val="24"/>
        </w:rPr>
        <w:br/>
      </w:r>
      <w:r w:rsidRPr="00F32953">
        <w:rPr>
          <w:rFonts w:ascii="Times New Roman" w:hAnsi="Times New Roman"/>
          <w:sz w:val="24"/>
          <w:szCs w:val="24"/>
        </w:rPr>
        <w:lastRenderedPageBreak/>
        <w:t>      Юноши и девушки — будущие родители; половое воспитание и ролевые функции в семье.</w:t>
      </w:r>
      <w:r w:rsidRPr="00F32953">
        <w:rPr>
          <w:rFonts w:ascii="Times New Roman" w:hAnsi="Times New Roman"/>
          <w:sz w:val="24"/>
          <w:szCs w:val="24"/>
        </w:rPr>
        <w:br/>
        <w:t>      Ребенок в семье, правила ухода.</w:t>
      </w:r>
      <w:r w:rsidRPr="00F32953">
        <w:rPr>
          <w:rFonts w:ascii="Times New Roman" w:hAnsi="Times New Roman"/>
          <w:sz w:val="24"/>
          <w:szCs w:val="24"/>
        </w:rPr>
        <w:br/>
        <w:t>      Планирование и распределение бюджетных средств семьи.</w:t>
      </w:r>
      <w:r w:rsidRPr="00F32953">
        <w:rPr>
          <w:rFonts w:ascii="Times New Roman" w:hAnsi="Times New Roman"/>
          <w:sz w:val="24"/>
          <w:szCs w:val="24"/>
        </w:rPr>
        <w:br/>
        <w:t>      Досуг и его организация в семье.</w:t>
      </w:r>
      <w:r w:rsidRPr="00F32953">
        <w:rPr>
          <w:rFonts w:ascii="Times New Roman" w:hAnsi="Times New Roman"/>
          <w:sz w:val="24"/>
          <w:szCs w:val="24"/>
        </w:rPr>
        <w:br/>
        <w:t>      Правила этики и этичных отношений в семье и с окружающими людьми.</w:t>
      </w:r>
      <w:r w:rsidRPr="00F32953">
        <w:rPr>
          <w:rFonts w:ascii="Times New Roman" w:hAnsi="Times New Roman"/>
          <w:sz w:val="24"/>
          <w:szCs w:val="24"/>
        </w:rPr>
        <w:br/>
        <w:t>      Основные сельскохозяйст</w:t>
      </w:r>
      <w:r w:rsidR="00746BF6">
        <w:rPr>
          <w:rFonts w:ascii="Times New Roman" w:hAnsi="Times New Roman"/>
          <w:sz w:val="24"/>
          <w:szCs w:val="24"/>
        </w:rPr>
        <w:t>венные работы в саду и огороде.</w:t>
      </w:r>
    </w:p>
    <w:p w:rsidR="00746BF6"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В программе дается примерный перечень знаний и умений для двух уровней учебных возможностей учащихся. Некоторые темы из года в год повторяются по принципу их усложнения и дополнения новыми сведениями. Занятия по домоводству следует строить не как урок, а как совместное интересное дело, при этом желательно широко использовать деловые игры с привлечением материалов из устного народного, прикладного и художественного творчества. </w:t>
      </w:r>
      <w:proofErr w:type="gramStart"/>
      <w:r w:rsidRPr="00F32953">
        <w:rPr>
          <w:rFonts w:ascii="Times New Roman" w:hAnsi="Times New Roman"/>
          <w:sz w:val="24"/>
          <w:szCs w:val="24"/>
        </w:rPr>
        <w:t>Занятия (в зависимости от их содержания) должны иметь конкретные практические результаты: выглаженные вещи, вскопанная грядка и др. При оценке знаний мы рекомендуем руководствоваться итогами практических умений, при этом усилия детей надо всячески поощрять, а оценки можно оформлять системой зачетов по ряду выполненных действий или итоговых дел по тому или иному разделу.</w:t>
      </w:r>
      <w:proofErr w:type="gramEnd"/>
      <w:r w:rsidRPr="00F32953">
        <w:rPr>
          <w:rFonts w:ascii="Times New Roman" w:hAnsi="Times New Roman"/>
          <w:sz w:val="24"/>
          <w:szCs w:val="24"/>
        </w:rPr>
        <w:br/>
        <w:t xml:space="preserve">      Итогом результатов учебного года может стать праздник, на котором учащиеся совместно с учителями и воспитателями показывают свои знания и практические умения по домоводству. На таких мероприятиях уместны выставки, конкурсы кулинаров, мастеров, «торговые» ряды и многое другое, что может соединить между собой трудовое, эстетическое, нравственное воспитание с уроками домоводства, труда, этики, истории и других </w:t>
      </w:r>
      <w:r w:rsidR="00746BF6">
        <w:rPr>
          <w:rFonts w:ascii="Times New Roman" w:hAnsi="Times New Roman"/>
          <w:sz w:val="24"/>
          <w:szCs w:val="24"/>
        </w:rPr>
        <w:t>предметов учебного плана.</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Содержание программы носит ориентировочный характер, поэтому учитель, исходя из специфических особенностей региона (климатических, географических, </w:t>
      </w:r>
      <w:proofErr w:type="spellStart"/>
      <w:r w:rsidRPr="00F32953">
        <w:rPr>
          <w:rFonts w:ascii="Times New Roman" w:hAnsi="Times New Roman"/>
          <w:sz w:val="24"/>
          <w:szCs w:val="24"/>
        </w:rPr>
        <w:t>этнонациональных</w:t>
      </w:r>
      <w:proofErr w:type="spellEnd"/>
      <w:r w:rsidRPr="00F32953">
        <w:rPr>
          <w:rFonts w:ascii="Times New Roman" w:hAnsi="Times New Roman"/>
          <w:sz w:val="24"/>
          <w:szCs w:val="24"/>
        </w:rPr>
        <w:t xml:space="preserve"> и др.), вправе изменять последовательность изучения тех или иных тем, дополнять или вносить в них необходимые изменения. Для авторов программы более важным является то, чтобы домоводство в школе встало в ряд тех предметов, которые комплексно решают основные задачи коррекции (выравнивания) личностного развития умственно отсталого подростка, чтобы данный предмет практически подготовил его к самостоятельной жизни.</w:t>
      </w:r>
    </w:p>
    <w:p w:rsidR="005F477C" w:rsidRPr="004B4997" w:rsidRDefault="005F477C" w:rsidP="00746BF6">
      <w:pPr>
        <w:spacing w:before="100" w:beforeAutospacing="1" w:after="100" w:afterAutospacing="1" w:line="240" w:lineRule="auto"/>
        <w:contextualSpacing/>
        <w:jc w:val="both"/>
        <w:rPr>
          <w:rFonts w:ascii="Times New Roman" w:hAnsi="Times New Roman"/>
          <w:b/>
          <w:bCs/>
          <w:spacing w:val="48"/>
          <w:sz w:val="24"/>
          <w:szCs w:val="31"/>
        </w:rPr>
      </w:pPr>
      <w:r w:rsidRPr="004B4997">
        <w:rPr>
          <w:rFonts w:ascii="Times New Roman" w:hAnsi="Times New Roman"/>
          <w:b/>
          <w:bCs/>
          <w:spacing w:val="48"/>
          <w:sz w:val="24"/>
          <w:szCs w:val="31"/>
        </w:rPr>
        <w:t xml:space="preserve">7 КЛАСС </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(67 ч в год, 2 ч в неделю)</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 xml:space="preserve">Повторение </w:t>
      </w:r>
      <w:proofErr w:type="gramStart"/>
      <w:r w:rsidRPr="00F32953">
        <w:rPr>
          <w:rFonts w:ascii="Times New Roman" w:hAnsi="Times New Roman"/>
          <w:b/>
          <w:bCs/>
          <w:sz w:val="26"/>
          <w:szCs w:val="26"/>
        </w:rPr>
        <w:t>пройденного</w:t>
      </w:r>
      <w:proofErr w:type="gramEnd"/>
      <w:r w:rsidRPr="00F32953">
        <w:rPr>
          <w:rFonts w:ascii="Times New Roman" w:hAnsi="Times New Roman"/>
          <w:b/>
          <w:bCs/>
          <w:sz w:val="26"/>
          <w:szCs w:val="26"/>
        </w:rPr>
        <w:t xml:space="preserve"> (2 ч)</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Завтрак (6 ч)</w:t>
      </w:r>
    </w:p>
    <w:p w:rsidR="004B4997"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Ежедневное меню. Стоимость основных продуктов питания для семьи.</w:t>
      </w:r>
      <w:r w:rsidR="004B4997">
        <w:rPr>
          <w:rFonts w:ascii="Times New Roman" w:hAnsi="Times New Roman"/>
          <w:sz w:val="24"/>
          <w:szCs w:val="24"/>
        </w:rPr>
        <w:t xml:space="preserve"> Продуктовая корзина на неделю.</w:t>
      </w:r>
    </w:p>
    <w:p w:rsidR="004B4997"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Завтраки (содержание меню). Бутерброды, их виды, правила приготовл</w:t>
      </w:r>
      <w:r w:rsidR="004B4997">
        <w:rPr>
          <w:rFonts w:ascii="Times New Roman" w:hAnsi="Times New Roman"/>
          <w:sz w:val="24"/>
          <w:szCs w:val="24"/>
        </w:rPr>
        <w:t>ения. Каши (манная, гречневая).</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Блюда из яиц (яичницы, омлеты). Напитки для завтрака (соки, чай, кофе). Посуда для завтрака. Сервировка стола.</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Обед (12 ч)</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Меню на обед. Стоимость и расчет основных продуктов. Питательная ценность овощей, мяса, рыбы, фруктов. Быстрые обеды (мясные кубики, овощи, рыба, полуфабрикаты). Супы (виды, способы приготовления). Мясные блюда (виды, способы приготовления). Рыбные блюда (способы приготовления). Картофельные блюда. Овощные салаты (капуста, морковь, свекла и др.). Фруктовые напитки (виды, способы приготовления). Посуда для обеда, сервирование. Правила приема пищи.</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Ужин (4 ч)</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Меню на ужин (стоимость и расчет основных продуктов). Холодный ужин (меню, способы приготовления). Горячий ужин (меню, способы приготовления). Напитки для ужина (теплое молоко, кефир, соки). Посуда для ужина. Сервировка стола.</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lastRenderedPageBreak/>
        <w:t>Хлеб в доме (4 ч)</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История хлеба. Хлеб в сознании человека как ценность и мерило труда. Русский хлеб, его разновидности. Хранение хлеба. Блюда из хлеба на завтрак, обед, ужин.</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Соль, сахар, пряности, приправы (2 ч)</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Соль, ее назначение для питания, использование соли. Сахар, его польза и вред. Виды пряностей и приправ в пище.</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4B4997">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основные продукты и их стоимость.</w:t>
      </w:r>
      <w:r w:rsidRPr="00F32953">
        <w:rPr>
          <w:rFonts w:ascii="Times New Roman" w:hAnsi="Times New Roman"/>
          <w:sz w:val="24"/>
          <w:szCs w:val="24"/>
        </w:rPr>
        <w:br/>
        <w:t>      </w:t>
      </w:r>
      <w:proofErr w:type="gramStart"/>
      <w:r w:rsidRPr="00F32953">
        <w:rPr>
          <w:rFonts w:ascii="Times New Roman" w:hAnsi="Times New Roman"/>
          <w:sz w:val="24"/>
          <w:szCs w:val="24"/>
        </w:rPr>
        <w:t xml:space="preserve">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составлять меню из доступных продуктов; рассчитать стоимость завтрака, обеда, ужина;</w:t>
      </w:r>
      <w:r w:rsidRPr="00F32953">
        <w:rPr>
          <w:rFonts w:ascii="Times New Roman" w:hAnsi="Times New Roman"/>
          <w:sz w:val="24"/>
          <w:szCs w:val="24"/>
        </w:rPr>
        <w:br/>
        <w:t>      • самостоятельно приготовить завтрак (два вида), обед (два вида), ужин (два вида);</w:t>
      </w:r>
      <w:r w:rsidRPr="00F32953">
        <w:rPr>
          <w:rFonts w:ascii="Times New Roman" w:hAnsi="Times New Roman"/>
          <w:sz w:val="24"/>
          <w:szCs w:val="24"/>
        </w:rPr>
        <w:br/>
        <w:t>      • сервировать столы для завтрака, обеда, ужина.</w:t>
      </w:r>
      <w:r w:rsidRPr="00F32953">
        <w:rPr>
          <w:rFonts w:ascii="Times New Roman" w:hAnsi="Times New Roman"/>
          <w:sz w:val="24"/>
          <w:szCs w:val="24"/>
        </w:rPr>
        <w:br/>
        <w:t>      </w:t>
      </w:r>
      <w:r w:rsidRPr="00F32953">
        <w:rPr>
          <w:rFonts w:ascii="Times New Roman" w:hAnsi="Times New Roman"/>
          <w:i/>
          <w:iCs/>
          <w:sz w:val="24"/>
          <w:szCs w:val="24"/>
        </w:rPr>
        <w:t>2-й уровень</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основные продукты, питания и их стоимость;</w:t>
      </w:r>
      <w:r w:rsidRPr="00F32953">
        <w:rPr>
          <w:rFonts w:ascii="Times New Roman" w:hAnsi="Times New Roman"/>
          <w:sz w:val="24"/>
          <w:szCs w:val="24"/>
        </w:rPr>
        <w:br/>
        <w:t>      • правила сервировки и приема пищи.</w:t>
      </w:r>
      <w:proofErr w:type="gramEnd"/>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приготовить бутерброды, чай, кофе;</w:t>
      </w:r>
      <w:r w:rsidRPr="00F32953">
        <w:rPr>
          <w:rFonts w:ascii="Times New Roman" w:hAnsi="Times New Roman"/>
          <w:sz w:val="24"/>
          <w:szCs w:val="24"/>
        </w:rPr>
        <w:br/>
        <w:t>      • готовить салаты из овощей, легкие бульоны и супы из полуфабрикатов;</w:t>
      </w:r>
      <w:r w:rsidRPr="00F32953">
        <w:rPr>
          <w:rFonts w:ascii="Times New Roman" w:hAnsi="Times New Roman"/>
          <w:sz w:val="24"/>
          <w:szCs w:val="24"/>
        </w:rPr>
        <w:br/>
        <w:t>      • приготовить холодный ужин.</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Праздник в доме (7 ч)</w:t>
      </w:r>
    </w:p>
    <w:p w:rsidR="004B4997"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Когда случаются праздники? Гостеприимство как форма нравственного поведения людей. Подготовка дома (квартиры) к приему гостей (уборка, гигиена помеще</w:t>
      </w:r>
      <w:r w:rsidR="004B4997">
        <w:rPr>
          <w:rFonts w:ascii="Times New Roman" w:hAnsi="Times New Roman"/>
          <w:sz w:val="24"/>
          <w:szCs w:val="24"/>
        </w:rPr>
        <w:t>ний). Дизайн праздничного дома.</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Этикетные правила приема гостей (внешний вид, речь, прием подарков, поздравлений, общение с гостями, проводы, прощание с гостями).</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Праздничная кулинария (12 ч)</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Продукты для праздника, их расчетная стоимость. Меню для праздничного стола на 6 персон. Праздничная кулинария (3—5  рецептов). Праздничное тесто (пироги, пирожки, печенье). Сервирование праздничного стола (скатерть и салфетки из ткани, однородная посуда и столовые приборы). Украшения на столе (свечи, цветы).</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Практическое занятие</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Приглашаем гостей (4 ч).</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Ремонт в доме (13 ч)</w:t>
      </w:r>
    </w:p>
    <w:p w:rsidR="004B4997"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Виды ремонта в доме. Косметический ремонт: подготовка помещений, закупка необходимых материалов и инструментов для ремонта потолков, стен, полов (перечень, стоимость).</w:t>
      </w:r>
      <w:r w:rsidRPr="00F32953">
        <w:rPr>
          <w:rFonts w:ascii="Times New Roman" w:hAnsi="Times New Roman"/>
          <w:sz w:val="24"/>
          <w:szCs w:val="24"/>
        </w:rPr>
        <w:br/>
        <w:t>      Обновление потолков (правила, практические приемы). Оклеивание стен обоями (правила выбора обоев, расчет количества обоев на 14—18 квадратных метров, подготовка обоев и клея, правила наклеивания обоев).</w:t>
      </w:r>
      <w:r w:rsidRPr="00F32953">
        <w:rPr>
          <w:rFonts w:ascii="Times New Roman" w:hAnsi="Times New Roman"/>
          <w:sz w:val="24"/>
          <w:szCs w:val="24"/>
        </w:rPr>
        <w:br/>
        <w:t>      Краски для ремонта окон, дверей, пола (названия, распознавание банок, техника безоп</w:t>
      </w:r>
      <w:r w:rsidR="004B4997">
        <w:rPr>
          <w:rFonts w:ascii="Times New Roman" w:hAnsi="Times New Roman"/>
          <w:sz w:val="24"/>
          <w:szCs w:val="24"/>
        </w:rPr>
        <w:t>асности, правила окрашивания).</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Мелкий технический ремонт (для мальчиков).</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Повторение (1 ч)</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4B4997">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основные правила этикета гостеприимства;</w:t>
      </w:r>
      <w:r w:rsidRPr="00F32953">
        <w:rPr>
          <w:rFonts w:ascii="Times New Roman" w:hAnsi="Times New Roman"/>
          <w:sz w:val="24"/>
          <w:szCs w:val="24"/>
        </w:rPr>
        <w:br/>
      </w:r>
      <w:r w:rsidRPr="00F32953">
        <w:rPr>
          <w:rFonts w:ascii="Times New Roman" w:hAnsi="Times New Roman"/>
          <w:sz w:val="24"/>
          <w:szCs w:val="24"/>
        </w:rPr>
        <w:lastRenderedPageBreak/>
        <w:t>      • порядок приготовления нескольких праздничных блюд (2—3  рецепта);</w:t>
      </w:r>
      <w:r w:rsidRPr="00F32953">
        <w:rPr>
          <w:rFonts w:ascii="Times New Roman" w:hAnsi="Times New Roman"/>
          <w:sz w:val="24"/>
          <w:szCs w:val="24"/>
        </w:rPr>
        <w:br/>
        <w:t>      • виды ремонта, перечень необходимых материалов для ремонта комнаты площадью 14—18 квадратных метров;</w:t>
      </w:r>
      <w:r w:rsidRPr="00F32953">
        <w:rPr>
          <w:rFonts w:ascii="Times New Roman" w:hAnsi="Times New Roman"/>
          <w:sz w:val="24"/>
          <w:szCs w:val="24"/>
        </w:rPr>
        <w:br/>
        <w:t>      • правила безопасности при работе с красками и растворителями.</w:t>
      </w:r>
      <w:r w:rsidRPr="00F32953">
        <w:rPr>
          <w:rFonts w:ascii="Times New Roman" w:hAnsi="Times New Roman"/>
          <w:sz w:val="24"/>
          <w:szCs w:val="24"/>
        </w:rPr>
        <w:br/>
        <w:t>      </w:t>
      </w:r>
      <w:proofErr w:type="gramStart"/>
      <w:r w:rsidRPr="00F32953">
        <w:rPr>
          <w:rFonts w:ascii="Times New Roman" w:hAnsi="Times New Roman"/>
          <w:sz w:val="24"/>
          <w:szCs w:val="24"/>
        </w:rPr>
        <w:t xml:space="preserve">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формулировать в устной и письменной форме приглашения, выражения благодарности;</w:t>
      </w:r>
      <w:r w:rsidRPr="00F32953">
        <w:rPr>
          <w:rFonts w:ascii="Times New Roman" w:hAnsi="Times New Roman"/>
          <w:sz w:val="24"/>
          <w:szCs w:val="24"/>
        </w:rPr>
        <w:br/>
        <w:t>      • составлять и рассчитывать праздничное меню;</w:t>
      </w:r>
      <w:r w:rsidRPr="00F32953">
        <w:rPr>
          <w:rFonts w:ascii="Times New Roman" w:hAnsi="Times New Roman"/>
          <w:sz w:val="24"/>
          <w:szCs w:val="24"/>
        </w:rPr>
        <w:br/>
        <w:t>      • правильно сервировать стол;</w:t>
      </w:r>
      <w:r w:rsidRPr="00F32953">
        <w:rPr>
          <w:rFonts w:ascii="Times New Roman" w:hAnsi="Times New Roman"/>
          <w:sz w:val="24"/>
          <w:szCs w:val="24"/>
        </w:rPr>
        <w:br/>
        <w:t>      • соблюдать правила техники безопасности при работе с красками и растворителями.</w:t>
      </w:r>
      <w:r w:rsidRPr="00F32953">
        <w:rPr>
          <w:rFonts w:ascii="Times New Roman" w:hAnsi="Times New Roman"/>
          <w:sz w:val="24"/>
          <w:szCs w:val="24"/>
        </w:rPr>
        <w:br/>
        <w:t>      </w:t>
      </w:r>
      <w:r w:rsidRPr="00F32953">
        <w:rPr>
          <w:rFonts w:ascii="Times New Roman" w:hAnsi="Times New Roman"/>
          <w:i/>
          <w:iCs/>
          <w:sz w:val="24"/>
          <w:szCs w:val="24"/>
        </w:rPr>
        <w:t>2-й уровень</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основные правила приема гостей и общения с ними;</w:t>
      </w:r>
      <w:r w:rsidRPr="00F32953">
        <w:rPr>
          <w:rFonts w:ascii="Times New Roman" w:hAnsi="Times New Roman"/>
          <w:sz w:val="24"/>
          <w:szCs w:val="24"/>
        </w:rPr>
        <w:br/>
        <w:t>      • правила сервировки стола;</w:t>
      </w:r>
      <w:r w:rsidRPr="00F32953">
        <w:rPr>
          <w:rFonts w:ascii="Times New Roman" w:hAnsi="Times New Roman"/>
          <w:sz w:val="24"/>
          <w:szCs w:val="24"/>
        </w:rPr>
        <w:br/>
        <w:t>      </w:t>
      </w:r>
      <w:r w:rsidRPr="00F32953">
        <w:rPr>
          <w:rFonts w:ascii="Times New Roman" w:hAnsi="Times New Roman"/>
          <w:i/>
          <w:iCs/>
          <w:sz w:val="24"/>
          <w:szCs w:val="24"/>
        </w:rPr>
        <w:t>• </w:t>
      </w:r>
      <w:r w:rsidRPr="00F32953">
        <w:rPr>
          <w:rFonts w:ascii="Times New Roman" w:hAnsi="Times New Roman"/>
          <w:sz w:val="24"/>
          <w:szCs w:val="24"/>
        </w:rPr>
        <w:t>основные материалы и инструменты для ремонта;</w:t>
      </w:r>
      <w:proofErr w:type="gramEnd"/>
      <w:r w:rsidRPr="00F32953">
        <w:rPr>
          <w:rFonts w:ascii="Times New Roman" w:hAnsi="Times New Roman"/>
          <w:sz w:val="24"/>
          <w:szCs w:val="24"/>
        </w:rPr>
        <w:br/>
        <w:t>      • правила безопасности при работе с красками и растворителями.</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приготовить 2—3 простых блюда для угощения;</w:t>
      </w:r>
      <w:r w:rsidRPr="00F32953">
        <w:rPr>
          <w:rFonts w:ascii="Times New Roman" w:hAnsi="Times New Roman"/>
          <w:sz w:val="24"/>
          <w:szCs w:val="24"/>
        </w:rPr>
        <w:br/>
        <w:t>      • рассчитывать метраж обоев, готовить раствор клея;</w:t>
      </w:r>
      <w:r w:rsidRPr="00F32953">
        <w:rPr>
          <w:rFonts w:ascii="Times New Roman" w:hAnsi="Times New Roman"/>
          <w:sz w:val="24"/>
          <w:szCs w:val="24"/>
        </w:rPr>
        <w:br/>
        <w:t>      • выполнять вспомогательные работы: подать, поставить, принести необходимые для ремонта материалы и инструменты.</w:t>
      </w:r>
    </w:p>
    <w:p w:rsidR="005F477C" w:rsidRPr="004B4997" w:rsidRDefault="005F477C" w:rsidP="00746BF6">
      <w:pPr>
        <w:spacing w:before="100" w:beforeAutospacing="1" w:after="100" w:afterAutospacing="1" w:line="240" w:lineRule="auto"/>
        <w:contextualSpacing/>
        <w:jc w:val="both"/>
        <w:rPr>
          <w:rFonts w:ascii="Times New Roman" w:hAnsi="Times New Roman"/>
          <w:b/>
          <w:bCs/>
          <w:spacing w:val="48"/>
          <w:sz w:val="24"/>
          <w:szCs w:val="31"/>
        </w:rPr>
      </w:pPr>
      <w:r w:rsidRPr="004B4997">
        <w:rPr>
          <w:rFonts w:ascii="Times New Roman" w:hAnsi="Times New Roman"/>
          <w:b/>
          <w:bCs/>
          <w:spacing w:val="48"/>
          <w:sz w:val="24"/>
          <w:szCs w:val="31"/>
        </w:rPr>
        <w:t xml:space="preserve">8 КЛАСС </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(67 ч в год, 2 ч в неделю) </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 xml:space="preserve">Российские традиции гостеприимства </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Повторение (2 ч)</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Разумная экономика (13 ч)</w:t>
      </w:r>
    </w:p>
    <w:p w:rsidR="004B4997"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Заработная плата. Бюджет семьи.</w:t>
      </w:r>
      <w:r w:rsidRPr="00F32953">
        <w:rPr>
          <w:rFonts w:ascii="Times New Roman" w:hAnsi="Times New Roman"/>
          <w:sz w:val="24"/>
          <w:szCs w:val="24"/>
        </w:rPr>
        <w:br/>
        <w:t>      Планирование расходов в семье из четырех человек: коммунальные платежи; продуктовая корзина, цена, стоимость продуктов; приобр</w:t>
      </w:r>
      <w:r w:rsidR="004B4997">
        <w:rPr>
          <w:rFonts w:ascii="Times New Roman" w:hAnsi="Times New Roman"/>
          <w:sz w:val="24"/>
          <w:szCs w:val="24"/>
        </w:rPr>
        <w:t>етение одежды, обуви.</w:t>
      </w:r>
    </w:p>
    <w:p w:rsidR="004B4997"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Вещи долговремен</w:t>
      </w:r>
      <w:r w:rsidR="004B4997">
        <w:rPr>
          <w:rFonts w:ascii="Times New Roman" w:hAnsi="Times New Roman"/>
          <w:sz w:val="24"/>
          <w:szCs w:val="24"/>
        </w:rPr>
        <w:t>ного пользования, их стоимость.</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Планирование денежных средств на отдых, непредвиденные расходы.</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Практические работы</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Расчет показаний расхода электроэнергии с электросчетчика, расчет платы на коммунальные услуги, заполнение бланков для оплаты коммунальных услуг, платежные документы, их хранение.</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Деловые игры</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Планирование бюджета семьи.</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Наши ближайшие планы (4 ч)</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Организация режима жизни членов семьи. Планирование рабочих и выходных дней. Распределение обязанностей на неделю. Анализ программы членов семьи на неделю (практическое занятие).</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Здоровье (8 ч)</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Гигиенический режим, его правила в течение дня, недели. Источники заболеваний. Профилактика воспалительных и вирусных заболеваний. Травмы, ожоги. Помоги себе сам при порезах, ожогах (правила, средства). Правила вызова врача, «скорой помощи». Уход за больными в доме.</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Домашняя аптека (4 ч)</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Правила комплектования аптеки. Средства от головной боли, кишечных расстройств, простудных заболеваний. Народные безопасные средства для дезинфекции, полоскания, ожогов и др.</w:t>
      </w:r>
      <w:r w:rsidRPr="00F32953">
        <w:rPr>
          <w:rFonts w:ascii="Times New Roman" w:hAnsi="Times New Roman"/>
          <w:sz w:val="24"/>
          <w:szCs w:val="24"/>
        </w:rPr>
        <w:br/>
        <w:t>      Правила обращения с лекарствами. Хранение лекарств.</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lastRenderedPageBreak/>
        <w:t>Повторение (1 ч)</w:t>
      </w:r>
    </w:p>
    <w:p w:rsidR="005F477C" w:rsidRPr="00F32953" w:rsidRDefault="005F477C" w:rsidP="004B4997">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4B4997">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правила расчетов за коммунальные и бытовые услуги;</w:t>
      </w:r>
      <w:r w:rsidRPr="00F32953">
        <w:rPr>
          <w:rFonts w:ascii="Times New Roman" w:hAnsi="Times New Roman"/>
          <w:sz w:val="24"/>
          <w:szCs w:val="24"/>
        </w:rPr>
        <w:br/>
        <w:t>      • основные гигиенические требования к охране здоровья;</w:t>
      </w:r>
      <w:r w:rsidRPr="00F32953">
        <w:rPr>
          <w:rFonts w:ascii="Times New Roman" w:hAnsi="Times New Roman"/>
          <w:sz w:val="24"/>
          <w:szCs w:val="24"/>
        </w:rPr>
        <w:br/>
        <w:t>      • правила вызова врача, ухода за больными в семье.</w:t>
      </w:r>
      <w:r w:rsidRPr="00F32953">
        <w:rPr>
          <w:rFonts w:ascii="Times New Roman" w:hAnsi="Times New Roman"/>
          <w:sz w:val="24"/>
          <w:szCs w:val="24"/>
        </w:rPr>
        <w:br/>
        <w:t>      </w:t>
      </w:r>
      <w:proofErr w:type="gramStart"/>
      <w:r w:rsidRPr="00F32953">
        <w:rPr>
          <w:rFonts w:ascii="Times New Roman" w:hAnsi="Times New Roman"/>
          <w:sz w:val="24"/>
          <w:szCs w:val="24"/>
        </w:rPr>
        <w:t xml:space="preserve">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соотносить заработную плату и примерный бюджет семьи;</w:t>
      </w:r>
      <w:r w:rsidRPr="00F32953">
        <w:rPr>
          <w:rFonts w:ascii="Times New Roman" w:hAnsi="Times New Roman"/>
          <w:sz w:val="24"/>
          <w:szCs w:val="24"/>
        </w:rPr>
        <w:br/>
        <w:t>      • планировать свою полезную деятельность в семье;</w:t>
      </w:r>
      <w:r w:rsidRPr="00F32953">
        <w:rPr>
          <w:rFonts w:ascii="Times New Roman" w:hAnsi="Times New Roman"/>
          <w:sz w:val="24"/>
          <w:szCs w:val="24"/>
        </w:rPr>
        <w:br/>
        <w:t>      • оказывать первую медицинскую помощь;</w:t>
      </w:r>
      <w:r w:rsidRPr="00F32953">
        <w:rPr>
          <w:rFonts w:ascii="Times New Roman" w:hAnsi="Times New Roman"/>
          <w:sz w:val="24"/>
          <w:szCs w:val="24"/>
        </w:rPr>
        <w:br/>
        <w:t>      • пользоваться безопасными лекарственными препаратами.</w:t>
      </w:r>
      <w:r w:rsidRPr="00F32953">
        <w:rPr>
          <w:rFonts w:ascii="Times New Roman" w:hAnsi="Times New Roman"/>
          <w:sz w:val="24"/>
          <w:szCs w:val="24"/>
        </w:rPr>
        <w:br/>
        <w:t>      </w:t>
      </w:r>
      <w:r w:rsidRPr="00F32953">
        <w:rPr>
          <w:rFonts w:ascii="Times New Roman" w:hAnsi="Times New Roman"/>
          <w:i/>
          <w:iCs/>
          <w:sz w:val="24"/>
          <w:szCs w:val="24"/>
        </w:rPr>
        <w:t>2-й уровень</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о том, что расходы семьи строятся на основе заработка;</w:t>
      </w:r>
      <w:r w:rsidRPr="00F32953">
        <w:rPr>
          <w:rFonts w:ascii="Times New Roman" w:hAnsi="Times New Roman"/>
          <w:sz w:val="24"/>
          <w:szCs w:val="24"/>
        </w:rPr>
        <w:br/>
        <w:t>      • основные статьи расходов (питание, одежда, коммунальные, бытовые и другие услуги);</w:t>
      </w:r>
      <w:r w:rsidRPr="00F32953">
        <w:rPr>
          <w:rFonts w:ascii="Times New Roman" w:hAnsi="Times New Roman"/>
          <w:sz w:val="24"/>
          <w:szCs w:val="24"/>
        </w:rPr>
        <w:br/>
        <w:t>      • свой распорядок дня и обязанности в доме;</w:t>
      </w:r>
      <w:proofErr w:type="gramEnd"/>
      <w:r w:rsidRPr="00F32953">
        <w:rPr>
          <w:rFonts w:ascii="Times New Roman" w:hAnsi="Times New Roman"/>
          <w:sz w:val="24"/>
          <w:szCs w:val="24"/>
        </w:rPr>
        <w:br/>
        <w:t>      • основные гигиенические требования по уходу за телом;</w:t>
      </w:r>
      <w:r w:rsidRPr="00F32953">
        <w:rPr>
          <w:rFonts w:ascii="Times New Roman" w:hAnsi="Times New Roman"/>
          <w:sz w:val="24"/>
          <w:szCs w:val="24"/>
        </w:rPr>
        <w:br/>
        <w:t>      • правила вызова врача.</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выполнять основные гигиенические требования по уходу за телом;</w:t>
      </w:r>
      <w:r w:rsidRPr="00F32953">
        <w:rPr>
          <w:rFonts w:ascii="Times New Roman" w:hAnsi="Times New Roman"/>
          <w:sz w:val="24"/>
          <w:szCs w:val="24"/>
        </w:rPr>
        <w:br/>
        <w:t>      • помочь больному в доме.</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Здоровье и красота (10 ч)</w:t>
      </w:r>
    </w:p>
    <w:p w:rsidR="004B4997"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Толкование пословиц о красоте и здоровье. Понятие о здоровом образе жизни. Здоровье, спорт, инт</w:t>
      </w:r>
      <w:r w:rsidR="004B4997">
        <w:rPr>
          <w:rFonts w:ascii="Times New Roman" w:hAnsi="Times New Roman"/>
          <w:sz w:val="24"/>
          <w:szCs w:val="24"/>
        </w:rPr>
        <w:t>ересный досуг — красота жизни.</w:t>
      </w:r>
    </w:p>
    <w:p w:rsidR="004B4997"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004B4997">
        <w:rPr>
          <w:rFonts w:ascii="Times New Roman" w:hAnsi="Times New Roman"/>
          <w:sz w:val="24"/>
          <w:szCs w:val="24"/>
        </w:rPr>
        <w:t>    Внешняя красота, ее правил</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Гигиенические средства по уходу за кожей, волосами. Гигиенические правила для девушек. Гигиенические правила для юношей. Косметические средства для молодых людей. Гигиенические уголки в доме, их оборудование. Нравственное здоровье (культура поведения и речи, этика отношений между юношами и девушками, младшими и старшими).</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Правила этики (4 ч)</w:t>
      </w:r>
    </w:p>
    <w:p w:rsidR="004B4997"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w:t>
      </w:r>
      <w:r w:rsidR="004B4997">
        <w:rPr>
          <w:rFonts w:ascii="Times New Roman" w:hAnsi="Times New Roman"/>
          <w:sz w:val="24"/>
          <w:szCs w:val="24"/>
        </w:rPr>
        <w:t>оведение в общественных местах.</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Правила обращения к незнакомому человеку. Правила знакомства. Правила выхода из конфликтной ситуации в семье, с друзьями. Правила поведения в гостях.</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Организация досуга (12 ч)</w:t>
      </w:r>
    </w:p>
    <w:p w:rsidR="004B4997"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Составление перечня любимых и нелюбимых занятий. Понятия </w:t>
      </w:r>
      <w:r w:rsidRPr="00F32953">
        <w:rPr>
          <w:rFonts w:ascii="Times New Roman" w:hAnsi="Times New Roman"/>
          <w:i/>
          <w:iCs/>
          <w:sz w:val="24"/>
          <w:szCs w:val="24"/>
        </w:rPr>
        <w:t>досуг, отдых, развлечения.</w:t>
      </w:r>
      <w:r w:rsidRPr="00F32953">
        <w:rPr>
          <w:rFonts w:ascii="Times New Roman" w:hAnsi="Times New Roman"/>
          <w:sz w:val="24"/>
          <w:szCs w:val="24"/>
        </w:rPr>
        <w:br/>
        <w:t>      Организация досуга как источника получения новых знаний. Досуг как укрепление и развитие здоровья. Досуг как развитие постоянного интереса к какому-то виду деятельности (коллекционирова</w:t>
      </w:r>
      <w:r w:rsidR="004B4997">
        <w:rPr>
          <w:rFonts w:ascii="Times New Roman" w:hAnsi="Times New Roman"/>
          <w:sz w:val="24"/>
          <w:szCs w:val="24"/>
        </w:rPr>
        <w:t>ние, фотография, походы и др.).</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Отдых, его разновидности. Отдых как часть режима дня, недели. Бездеятельность и отдых. Развлечения, виды развлечений (прогулки, дискотеки, слушание музыки, настольные игры и др.).</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Практические работы (4 ч)</w:t>
      </w:r>
    </w:p>
    <w:p w:rsidR="004B4997"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Самостоятельное планирование досуговой деятельности. Планир</w:t>
      </w:r>
      <w:r w:rsidR="004B4997">
        <w:rPr>
          <w:rFonts w:ascii="Times New Roman" w:hAnsi="Times New Roman"/>
          <w:sz w:val="24"/>
          <w:szCs w:val="24"/>
        </w:rPr>
        <w:t>ование отдыха для членов семьи.</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Список любимых развлечений. Анализ и обсуждение практических работ.</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Летний отдых (8 ч)</w:t>
      </w:r>
    </w:p>
    <w:p w:rsidR="005F477C" w:rsidRPr="00F32953" w:rsidRDefault="005F477C" w:rsidP="00746BF6">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Планирование отдыха на лето. Отпуск, расчет дней для отдыха. Бюджет отдыха. Выбор места для отдыха. Подготовка к путешествию: выбор транспорта, оплата проезда.</w:t>
      </w:r>
      <w:r w:rsidRPr="00F32953">
        <w:rPr>
          <w:rFonts w:ascii="Times New Roman" w:hAnsi="Times New Roman"/>
          <w:sz w:val="24"/>
          <w:szCs w:val="24"/>
        </w:rPr>
        <w:br/>
        <w:t>      Собираем вещи для турпохода (перечень), отдыха на море (перечень), отдыха на даче (перечень), поездки к друзьям на неделю (перечень).</w:t>
      </w:r>
    </w:p>
    <w:p w:rsidR="005F477C" w:rsidRPr="00F32953" w:rsidRDefault="005F477C" w:rsidP="00746BF6">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Повторение (1 ч)</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773B7A">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правила гигиены и ухода за собой;</w:t>
      </w:r>
      <w:r w:rsidRPr="00F32953">
        <w:rPr>
          <w:rFonts w:ascii="Times New Roman" w:hAnsi="Times New Roman"/>
          <w:sz w:val="24"/>
          <w:szCs w:val="24"/>
        </w:rPr>
        <w:br/>
        <w:t>      • смысловые различия между досуговой деятельностью, развлечением и отдыхом.</w:t>
      </w:r>
      <w:r w:rsidRPr="00F32953">
        <w:rPr>
          <w:rFonts w:ascii="Times New Roman" w:hAnsi="Times New Roman"/>
          <w:sz w:val="24"/>
          <w:szCs w:val="24"/>
        </w:rPr>
        <w:br/>
        <w:t>      </w:t>
      </w:r>
      <w:proofErr w:type="gramStart"/>
      <w:r w:rsidRPr="00F32953">
        <w:rPr>
          <w:rFonts w:ascii="Times New Roman" w:hAnsi="Times New Roman"/>
          <w:sz w:val="24"/>
          <w:szCs w:val="24"/>
        </w:rPr>
        <w:t xml:space="preserve">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xml:space="preserve">      • устанавливать связи между понятиями </w:t>
      </w:r>
      <w:r w:rsidRPr="00F32953">
        <w:rPr>
          <w:rFonts w:ascii="Times New Roman" w:hAnsi="Times New Roman"/>
          <w:i/>
          <w:iCs/>
          <w:sz w:val="24"/>
          <w:szCs w:val="24"/>
        </w:rPr>
        <w:t>здоровье, нравственное поведение, красота человека;</w:t>
      </w:r>
      <w:r w:rsidRPr="00F32953">
        <w:rPr>
          <w:rFonts w:ascii="Times New Roman" w:hAnsi="Times New Roman"/>
          <w:sz w:val="24"/>
          <w:szCs w:val="24"/>
        </w:rPr>
        <w:br/>
        <w:t>      • планировать досуговую деятельность и развлечения на неделю (месяц); с учетом расчета денежных средств (на основе заданных модулей).</w:t>
      </w:r>
      <w:r w:rsidRPr="00F32953">
        <w:rPr>
          <w:rFonts w:ascii="Times New Roman" w:hAnsi="Times New Roman"/>
          <w:sz w:val="24"/>
          <w:szCs w:val="24"/>
        </w:rPr>
        <w:br/>
        <w:t>      </w:t>
      </w:r>
      <w:r w:rsidRPr="00F32953">
        <w:rPr>
          <w:rFonts w:ascii="Times New Roman" w:hAnsi="Times New Roman"/>
          <w:i/>
          <w:iCs/>
          <w:sz w:val="24"/>
          <w:szCs w:val="24"/>
        </w:rPr>
        <w:t>2-й уровень</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что красота человека состоит из здорового образа жизни и нравственного поведения;</w:t>
      </w:r>
      <w:r w:rsidRPr="00F32953">
        <w:rPr>
          <w:rFonts w:ascii="Times New Roman" w:hAnsi="Times New Roman"/>
          <w:sz w:val="24"/>
          <w:szCs w:val="24"/>
        </w:rPr>
        <w:br/>
        <w:t>      • необходимые для пола и возраста гигиенические требования по уходу за телом.</w:t>
      </w:r>
      <w:proofErr w:type="gramEnd"/>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организовать свой отдых и развлечения с пользой;</w:t>
      </w:r>
      <w:r w:rsidRPr="00F32953">
        <w:rPr>
          <w:rFonts w:ascii="Times New Roman" w:hAnsi="Times New Roman"/>
          <w:sz w:val="24"/>
          <w:szCs w:val="24"/>
        </w:rPr>
        <w:br/>
        <w:t xml:space="preserve">      • выбирать необходимые вещи (из перечня </w:t>
      </w:r>
      <w:proofErr w:type="gramStart"/>
      <w:r w:rsidRPr="00F32953">
        <w:rPr>
          <w:rFonts w:ascii="Times New Roman" w:hAnsi="Times New Roman"/>
          <w:sz w:val="24"/>
          <w:szCs w:val="24"/>
        </w:rPr>
        <w:t>возможных</w:t>
      </w:r>
      <w:proofErr w:type="gramEnd"/>
      <w:r w:rsidRPr="00F32953">
        <w:rPr>
          <w:rFonts w:ascii="Times New Roman" w:hAnsi="Times New Roman"/>
          <w:sz w:val="24"/>
          <w:szCs w:val="24"/>
        </w:rPr>
        <w:t>) для отдыха летом.</w:t>
      </w:r>
    </w:p>
    <w:p w:rsidR="005F477C" w:rsidRPr="004B4997" w:rsidRDefault="005F477C" w:rsidP="004B4997">
      <w:pPr>
        <w:spacing w:before="100" w:beforeAutospacing="1" w:after="100" w:afterAutospacing="1" w:line="240" w:lineRule="auto"/>
        <w:contextualSpacing/>
        <w:jc w:val="both"/>
        <w:rPr>
          <w:rFonts w:ascii="Times New Roman" w:hAnsi="Times New Roman"/>
          <w:b/>
          <w:bCs/>
          <w:spacing w:val="48"/>
          <w:sz w:val="24"/>
          <w:szCs w:val="31"/>
        </w:rPr>
      </w:pPr>
      <w:r w:rsidRPr="004B4997">
        <w:rPr>
          <w:rFonts w:ascii="Times New Roman" w:hAnsi="Times New Roman"/>
          <w:b/>
          <w:bCs/>
          <w:spacing w:val="48"/>
          <w:sz w:val="24"/>
          <w:szCs w:val="31"/>
        </w:rPr>
        <w:t xml:space="preserve">9 КЛАСС </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(67 ч в год, 2 ч в неделю)</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Я и моя будущая семья (14 ч)</w:t>
      </w:r>
    </w:p>
    <w:p w:rsidR="005F477C" w:rsidRPr="00F32953" w:rsidRDefault="005F477C" w:rsidP="00773B7A">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Работа с анонимными анкетами. Примерный перечень вопросов: хочешь ли ты иметь свою семью, в каком возрасте люди могут вступать в брак, что нужно для того, чтобы семья была дружной, какую (какого) ты хочешь иметь жену (мужа), чем должны заниматься в доме мужчины (мужья), женщины (жены) и др. Анализ анкет и тематика для бесед:</w:t>
      </w:r>
      <w:r w:rsidRPr="00F32953">
        <w:rPr>
          <w:rFonts w:ascii="Times New Roman" w:hAnsi="Times New Roman"/>
          <w:sz w:val="24"/>
          <w:szCs w:val="24"/>
        </w:rPr>
        <w:br/>
        <w:t>      «Ты — будущая жена, мать».</w:t>
      </w:r>
      <w:r w:rsidRPr="00F32953">
        <w:rPr>
          <w:rFonts w:ascii="Times New Roman" w:hAnsi="Times New Roman"/>
          <w:sz w:val="24"/>
          <w:szCs w:val="24"/>
        </w:rPr>
        <w:br/>
        <w:t>       «Ты — будущий муж, отец».</w:t>
      </w:r>
      <w:r w:rsidRPr="00F32953">
        <w:rPr>
          <w:rFonts w:ascii="Times New Roman" w:hAnsi="Times New Roman"/>
          <w:sz w:val="24"/>
          <w:szCs w:val="24"/>
        </w:rPr>
        <w:br/>
        <w:t>      Закон о семье, о браке.</w:t>
      </w:r>
      <w:r w:rsidRPr="00F32953">
        <w:rPr>
          <w:rFonts w:ascii="Times New Roman" w:hAnsi="Times New Roman"/>
          <w:sz w:val="24"/>
          <w:szCs w:val="24"/>
        </w:rPr>
        <w:br/>
        <w:t>      Когда создается семья (возраст, материальные предпосылки и др.).</w:t>
      </w:r>
      <w:r w:rsidRPr="00F32953">
        <w:rPr>
          <w:rFonts w:ascii="Times New Roman" w:hAnsi="Times New Roman"/>
          <w:sz w:val="24"/>
          <w:szCs w:val="24"/>
        </w:rPr>
        <w:br/>
        <w:t>      Сиротство — что это такое? Государственные проблемы, связанные с сиротством. Кто виноват в сиротстве?</w:t>
      </w:r>
      <w:r w:rsidRPr="00F32953">
        <w:rPr>
          <w:rFonts w:ascii="Times New Roman" w:hAnsi="Times New Roman"/>
          <w:sz w:val="24"/>
          <w:szCs w:val="24"/>
        </w:rPr>
        <w:br/>
        <w:t>      Бюджет молодой семьи, способы его пополнения надомной деятельностью (ремонт, шитье, вязание, плетение и др.).</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Как возникает семья (планирование семьи) (14 ч)</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Ответственность отца и матери за жизнь и здоровье будущих детей.</w:t>
      </w:r>
      <w:r w:rsidRPr="00F32953">
        <w:rPr>
          <w:rFonts w:ascii="Times New Roman" w:hAnsi="Times New Roman"/>
          <w:sz w:val="24"/>
          <w:szCs w:val="24"/>
        </w:rPr>
        <w:br/>
        <w:t>      Поведение супругов в семье, где ждут ребенка. Беременность. Роды.</w:t>
      </w:r>
      <w:r w:rsidRPr="00F32953">
        <w:rPr>
          <w:rFonts w:ascii="Times New Roman" w:hAnsi="Times New Roman"/>
          <w:sz w:val="24"/>
          <w:szCs w:val="24"/>
        </w:rPr>
        <w:br/>
        <w:t>      Семейный уклад с появлением новорожденного в доме, распределение обязанностей.</w:t>
      </w:r>
      <w:r w:rsidRPr="00F32953">
        <w:rPr>
          <w:rFonts w:ascii="Times New Roman" w:hAnsi="Times New Roman"/>
          <w:sz w:val="24"/>
          <w:szCs w:val="24"/>
        </w:rPr>
        <w:br/>
        <w:t>      Что нужно малышу. Уход за новорожденным. Питание новорожденного. Детский гардероб.</w:t>
      </w:r>
      <w:r w:rsidRPr="00F32953">
        <w:rPr>
          <w:rFonts w:ascii="Times New Roman" w:hAnsi="Times New Roman"/>
          <w:sz w:val="24"/>
          <w:szCs w:val="24"/>
        </w:rPr>
        <w:br/>
        <w:t>      Чему нужно обучать малыша. Развитие ребенка первого года жизни. Охрана здоровья: детская поликлиника. Здоровье родителей и ребенка. Если ребенка иметь рано (средства контрацепции, консультации медработников).</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 xml:space="preserve">Повторение (1 ч) </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773B7A">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уровень</w:t>
      </w:r>
      <w:r w:rsidRPr="00F32953">
        <w:rPr>
          <w:rFonts w:ascii="Times New Roman" w:hAnsi="Times New Roman"/>
          <w:sz w:val="24"/>
          <w:szCs w:val="24"/>
        </w:rPr>
        <w:br/>
        <w:t xml:space="preserve">      Учащиеся должны иметь </w:t>
      </w:r>
      <w:r w:rsidRPr="00F32953">
        <w:rPr>
          <w:rFonts w:ascii="Times New Roman" w:hAnsi="Times New Roman"/>
          <w:b/>
          <w:bCs/>
          <w:sz w:val="24"/>
          <w:szCs w:val="24"/>
        </w:rPr>
        <w:t>представление:</w:t>
      </w:r>
      <w:r w:rsidRPr="00F32953">
        <w:rPr>
          <w:rFonts w:ascii="Times New Roman" w:hAnsi="Times New Roman"/>
          <w:sz w:val="24"/>
          <w:szCs w:val="24"/>
        </w:rPr>
        <w:br/>
        <w:t>      • об основных положениях (законах) о семье и браке.</w:t>
      </w:r>
      <w:r w:rsidRPr="00F32953">
        <w:rPr>
          <w:rFonts w:ascii="Times New Roman" w:hAnsi="Times New Roman"/>
          <w:sz w:val="24"/>
          <w:szCs w:val="24"/>
        </w:rPr>
        <w:br/>
      </w:r>
      <w:r w:rsidRPr="00F32953">
        <w:rPr>
          <w:rFonts w:ascii="Times New Roman" w:hAnsi="Times New Roman"/>
          <w:sz w:val="24"/>
          <w:szCs w:val="24"/>
        </w:rPr>
        <w:lastRenderedPageBreak/>
        <w:t>      Учащиеся должны знать:</w:t>
      </w:r>
      <w:r w:rsidRPr="00F32953">
        <w:rPr>
          <w:rFonts w:ascii="Times New Roman" w:hAnsi="Times New Roman"/>
          <w:sz w:val="24"/>
          <w:szCs w:val="24"/>
        </w:rPr>
        <w:br/>
        <w:t>      • главные предпосылки, необходимые для создания семьи;</w:t>
      </w:r>
      <w:r w:rsidRPr="00F32953">
        <w:rPr>
          <w:rFonts w:ascii="Times New Roman" w:hAnsi="Times New Roman"/>
          <w:sz w:val="24"/>
          <w:szCs w:val="24"/>
        </w:rPr>
        <w:br/>
        <w:t>      • основы нравственных устоев семьи;</w:t>
      </w:r>
      <w:r w:rsidRPr="00F32953">
        <w:rPr>
          <w:rFonts w:ascii="Times New Roman" w:hAnsi="Times New Roman"/>
          <w:sz w:val="24"/>
          <w:szCs w:val="24"/>
        </w:rPr>
        <w:br/>
        <w:t>      • ролевые и половые функции мужчины и женщины (отца и матери) в семье.</w:t>
      </w:r>
      <w:r w:rsidRPr="00F32953">
        <w:rPr>
          <w:rFonts w:ascii="Times New Roman" w:hAnsi="Times New Roman"/>
          <w:sz w:val="24"/>
          <w:szCs w:val="24"/>
        </w:rPr>
        <w:br/>
        <w:t>      </w:t>
      </w:r>
      <w:r w:rsidRPr="00F32953">
        <w:rPr>
          <w:rFonts w:ascii="Times New Roman" w:hAnsi="Times New Roman"/>
          <w:i/>
          <w:iCs/>
          <w:sz w:val="24"/>
          <w:szCs w:val="24"/>
        </w:rPr>
        <w:t>2-й уровень</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иметь представление о:</w:t>
      </w:r>
      <w:r w:rsidRPr="00F32953">
        <w:rPr>
          <w:rFonts w:ascii="Times New Roman" w:hAnsi="Times New Roman"/>
          <w:sz w:val="24"/>
          <w:szCs w:val="24"/>
        </w:rPr>
        <w:br/>
        <w:t>      • семье и браке;</w:t>
      </w:r>
      <w:r w:rsidRPr="00F32953">
        <w:rPr>
          <w:rFonts w:ascii="Times New Roman" w:hAnsi="Times New Roman"/>
          <w:sz w:val="24"/>
          <w:szCs w:val="24"/>
        </w:rPr>
        <w:br/>
        <w:t>      • нравственных правилах создания семьи, ее финансового обеспечения;</w:t>
      </w:r>
      <w:r w:rsidRPr="00F32953">
        <w:rPr>
          <w:rFonts w:ascii="Times New Roman" w:hAnsi="Times New Roman"/>
          <w:sz w:val="24"/>
          <w:szCs w:val="24"/>
        </w:rPr>
        <w:br/>
        <w:t>      • роли отца и матери в воспитании детей.</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Дела хозяйки дома (11 ч) — для девочек</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Здоровье и экономное питание. Уютный быт (уборка помещений, гигиена предметов быта, навыки дизайна). Здоровье членов семьи, воспитание детей (повторение).</w:t>
      </w:r>
      <w:r w:rsidRPr="00F32953">
        <w:rPr>
          <w:rFonts w:ascii="Times New Roman" w:hAnsi="Times New Roman"/>
          <w:sz w:val="24"/>
          <w:szCs w:val="24"/>
        </w:rPr>
        <w:br/>
        <w:t>      Инструменты домашней хозяйки. Волшебный сундучок (спицы, крючки для вязания, нитки, пяльцы, наперсток и др.). Вторая жизнь старых вещей (обновление, украшение, ремонт).</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Домашний умелец (11 ч) — для мальчиков</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Рабочее место домашнего умельца. </w:t>
      </w:r>
      <w:proofErr w:type="gramStart"/>
      <w:r w:rsidRPr="00F32953">
        <w:rPr>
          <w:rFonts w:ascii="Times New Roman" w:hAnsi="Times New Roman"/>
          <w:sz w:val="24"/>
          <w:szCs w:val="24"/>
        </w:rPr>
        <w:t>Рабочие инструменты, их назначение: дрель, паяльник, набор отверток, набор водопроводных ключей, клещи, напильн</w:t>
      </w:r>
      <w:r w:rsidR="00773B7A">
        <w:rPr>
          <w:rFonts w:ascii="Times New Roman" w:hAnsi="Times New Roman"/>
          <w:sz w:val="24"/>
          <w:szCs w:val="24"/>
        </w:rPr>
        <w:t>ики, молотки, плоскогубцы и др.</w:t>
      </w:r>
      <w:proofErr w:type="gramEnd"/>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Мелкий технический ремонт при утечке воды, засоре труб и др. Приемы укрепления карнизов (струн) для штор, занавесей. Сборка и рем</w:t>
      </w:r>
      <w:r w:rsidR="00773B7A">
        <w:rPr>
          <w:rFonts w:ascii="Times New Roman" w:hAnsi="Times New Roman"/>
          <w:sz w:val="24"/>
          <w:szCs w:val="24"/>
        </w:rPr>
        <w:t>онт мебели простой конструкции.</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Косметический ремонт в доме (повторение).</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Практические работы для девочек (15 ч)</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 xml:space="preserve">См. программы по уборке жилья, стирке, глажению, приготовлению пищи, а также творческие прикладные умения (шитье, вязание, вышивание, </w:t>
      </w:r>
      <w:proofErr w:type="spellStart"/>
      <w:r w:rsidRPr="00F32953">
        <w:rPr>
          <w:rFonts w:ascii="Times New Roman" w:hAnsi="Times New Roman"/>
          <w:sz w:val="24"/>
          <w:szCs w:val="24"/>
        </w:rPr>
        <w:t>аранжирование</w:t>
      </w:r>
      <w:proofErr w:type="spellEnd"/>
      <w:r w:rsidRPr="00F32953">
        <w:rPr>
          <w:rFonts w:ascii="Times New Roman" w:hAnsi="Times New Roman"/>
          <w:sz w:val="24"/>
          <w:szCs w:val="24"/>
        </w:rPr>
        <w:t xml:space="preserve"> цветов, изготовление декоративных цветов и др.).</w:t>
      </w:r>
      <w:proofErr w:type="gramEnd"/>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Практические работы для мальчиков (15 ч)</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Работа в мастерских, в учебных, жилых, вспомогательных помещениях школы.</w:t>
      </w:r>
      <w:r w:rsidRPr="00F32953">
        <w:rPr>
          <w:rFonts w:ascii="Times New Roman" w:hAnsi="Times New Roman"/>
          <w:sz w:val="24"/>
          <w:szCs w:val="24"/>
        </w:rPr>
        <w:br/>
        <w:t xml:space="preserve">      Ремонт мебели, замков, выключателей, замена </w:t>
      </w:r>
      <w:proofErr w:type="spellStart"/>
      <w:r w:rsidRPr="00F32953">
        <w:rPr>
          <w:rFonts w:ascii="Times New Roman" w:hAnsi="Times New Roman"/>
          <w:sz w:val="24"/>
          <w:szCs w:val="24"/>
        </w:rPr>
        <w:t>электролампочек</w:t>
      </w:r>
      <w:proofErr w:type="spellEnd"/>
      <w:r w:rsidRPr="00F32953">
        <w:rPr>
          <w:rFonts w:ascii="Times New Roman" w:hAnsi="Times New Roman"/>
          <w:sz w:val="24"/>
          <w:szCs w:val="24"/>
        </w:rPr>
        <w:t>.</w:t>
      </w:r>
      <w:r w:rsidRPr="00F32953">
        <w:rPr>
          <w:rFonts w:ascii="Times New Roman" w:hAnsi="Times New Roman"/>
          <w:sz w:val="24"/>
          <w:szCs w:val="24"/>
        </w:rPr>
        <w:br/>
        <w:t>      Санитарно-технические работы. Правила безопасной работы.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Совместные практические работы в саду, огороде, усадьбе (10 ч)</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Перекапывание земли, грядок. Работа в теплице, высадка семян, уход за растениями, животными и др. (в соответствии с условиями школы, интерната, детского дома, УВК и др.).</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773B7A">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1-й и 2-й уровни</w:t>
      </w:r>
      <w:proofErr w:type="gramStart"/>
      <w:r w:rsidRPr="00F32953">
        <w:rPr>
          <w:rFonts w:ascii="Times New Roman" w:hAnsi="Times New Roman"/>
          <w:sz w:val="24"/>
          <w:szCs w:val="24"/>
        </w:rPr>
        <w:br/>
        <w:t>      П</w:t>
      </w:r>
      <w:proofErr w:type="gramEnd"/>
      <w:r w:rsidRPr="00F32953">
        <w:rPr>
          <w:rFonts w:ascii="Times New Roman" w:hAnsi="Times New Roman"/>
          <w:sz w:val="24"/>
          <w:szCs w:val="24"/>
        </w:rPr>
        <w:t>о результатам практических видов деятельности с учетом индивидуальных возможностей учащихся.</w:t>
      </w:r>
    </w:p>
    <w:p w:rsidR="005F477C" w:rsidRPr="00F32953" w:rsidRDefault="005F477C" w:rsidP="004B4997">
      <w:pPr>
        <w:spacing w:after="0" w:line="240" w:lineRule="auto"/>
        <w:contextualSpacing/>
        <w:jc w:val="both"/>
        <w:rPr>
          <w:rFonts w:ascii="Times New Roman" w:hAnsi="Times New Roman"/>
          <w:vanish/>
          <w:sz w:val="24"/>
          <w:szCs w:val="24"/>
        </w:rPr>
      </w:pPr>
    </w:p>
    <w:p w:rsidR="005F477C" w:rsidRPr="00F32953" w:rsidRDefault="005F477C" w:rsidP="004B4997">
      <w:pPr>
        <w:spacing w:after="0" w:line="240" w:lineRule="auto"/>
        <w:contextualSpacing/>
        <w:jc w:val="both"/>
        <w:rPr>
          <w:rFonts w:ascii="Times New Roman" w:hAnsi="Times New Roman"/>
          <w:vanish/>
          <w:sz w:val="24"/>
          <w:szCs w:val="24"/>
        </w:rPr>
      </w:pPr>
    </w:p>
    <w:p w:rsidR="005F477C" w:rsidRPr="00F32953" w:rsidRDefault="005F477C" w:rsidP="004B4997">
      <w:pPr>
        <w:spacing w:after="0" w:line="240" w:lineRule="auto"/>
        <w:contextualSpacing/>
        <w:jc w:val="both"/>
        <w:rPr>
          <w:rFonts w:ascii="Times New Roman" w:hAnsi="Times New Roman"/>
          <w:vanish/>
          <w:sz w:val="24"/>
          <w:szCs w:val="24"/>
        </w:rPr>
      </w:pPr>
    </w:p>
    <w:p w:rsidR="005F477C" w:rsidRPr="00F32953" w:rsidRDefault="005F477C" w:rsidP="004B4997">
      <w:pPr>
        <w:spacing w:after="0" w:line="240" w:lineRule="auto"/>
        <w:contextualSpacing/>
        <w:jc w:val="both"/>
        <w:rPr>
          <w:rFonts w:ascii="Times New Roman" w:hAnsi="Times New Roman"/>
          <w:vanish/>
          <w:sz w:val="24"/>
          <w:szCs w:val="24"/>
        </w:rPr>
      </w:pPr>
    </w:p>
    <w:p w:rsidR="005F477C" w:rsidRPr="00F32953" w:rsidRDefault="005F477C" w:rsidP="004B4997">
      <w:pPr>
        <w:spacing w:after="0" w:line="240" w:lineRule="auto"/>
        <w:contextualSpacing/>
        <w:jc w:val="both"/>
        <w:rPr>
          <w:rFonts w:ascii="Times New Roman" w:hAnsi="Times New Roman"/>
          <w:vanish/>
          <w:sz w:val="24"/>
          <w:szCs w:val="24"/>
        </w:rPr>
      </w:pPr>
    </w:p>
    <w:p w:rsidR="005F477C" w:rsidRPr="00F32953" w:rsidRDefault="005F477C" w:rsidP="00773B7A">
      <w:pPr>
        <w:spacing w:before="100" w:beforeAutospacing="1" w:after="100" w:afterAutospacing="1" w:line="240" w:lineRule="auto"/>
        <w:contextualSpacing/>
        <w:rPr>
          <w:rFonts w:ascii="Times New Roman" w:hAnsi="Times New Roman"/>
          <w:b/>
          <w:bCs/>
          <w:sz w:val="36"/>
          <w:szCs w:val="36"/>
        </w:rPr>
      </w:pPr>
    </w:p>
    <w:p w:rsidR="005F477C" w:rsidRPr="000E1AF5" w:rsidRDefault="000E1AF5" w:rsidP="004B4997">
      <w:pPr>
        <w:spacing w:before="100" w:beforeAutospacing="1" w:after="100" w:afterAutospacing="1" w:line="240" w:lineRule="auto"/>
        <w:contextualSpacing/>
        <w:jc w:val="both"/>
        <w:rPr>
          <w:rFonts w:ascii="Times New Roman" w:hAnsi="Times New Roman"/>
          <w:b/>
          <w:bCs/>
          <w:sz w:val="28"/>
          <w:szCs w:val="28"/>
        </w:rPr>
      </w:pPr>
      <w:r w:rsidRPr="000E1AF5">
        <w:rPr>
          <w:rFonts w:ascii="Times New Roman" w:hAnsi="Times New Roman"/>
          <w:b/>
          <w:bCs/>
          <w:sz w:val="28"/>
          <w:szCs w:val="28"/>
        </w:rPr>
        <w:t xml:space="preserve">5.8. </w:t>
      </w:r>
      <w:r w:rsidR="005F477C" w:rsidRPr="000E1AF5">
        <w:rPr>
          <w:rFonts w:ascii="Times New Roman" w:hAnsi="Times New Roman"/>
          <w:b/>
          <w:bCs/>
          <w:sz w:val="28"/>
          <w:szCs w:val="28"/>
        </w:rPr>
        <w:t>ФИЗИЧЕСКАЯ КУЛЬТУРА</w:t>
      </w:r>
    </w:p>
    <w:p w:rsidR="005F477C" w:rsidRPr="000E1AF5" w:rsidRDefault="00500B41" w:rsidP="004B4997">
      <w:pPr>
        <w:spacing w:before="100" w:beforeAutospacing="1" w:after="100" w:afterAutospacing="1" w:line="240" w:lineRule="auto"/>
        <w:contextualSpacing/>
        <w:jc w:val="both"/>
        <w:rPr>
          <w:rFonts w:ascii="Times New Roman" w:hAnsi="Times New Roman"/>
          <w:b/>
          <w:bCs/>
          <w:spacing w:val="48"/>
          <w:sz w:val="28"/>
          <w:szCs w:val="28"/>
        </w:rPr>
      </w:pPr>
      <w:r>
        <w:rPr>
          <w:rFonts w:ascii="Times New Roman" w:hAnsi="Times New Roman"/>
          <w:b/>
          <w:bCs/>
          <w:spacing w:val="48"/>
          <w:sz w:val="28"/>
          <w:szCs w:val="28"/>
        </w:rPr>
        <w:t>7</w:t>
      </w:r>
      <w:r w:rsidR="005F477C" w:rsidRPr="000E1AF5">
        <w:rPr>
          <w:rFonts w:ascii="Times New Roman" w:hAnsi="Times New Roman"/>
          <w:b/>
          <w:bCs/>
          <w:spacing w:val="48"/>
          <w:sz w:val="28"/>
          <w:szCs w:val="28"/>
        </w:rPr>
        <w:t xml:space="preserve">—9 КЛАССЫ </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ПОЯСНИТЕЛЬНАЯ ЗАПИСКА</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Физическое воспитание — неотъемлемая часть комплексной системы учебно-воспитательной рабо</w:t>
      </w:r>
      <w:r w:rsidR="00500B41">
        <w:rPr>
          <w:rFonts w:ascii="Times New Roman" w:hAnsi="Times New Roman"/>
          <w:sz w:val="24"/>
          <w:szCs w:val="24"/>
        </w:rPr>
        <w:t>ты в школе для детей с ОВЗ</w:t>
      </w:r>
      <w:r w:rsidRPr="00F32953">
        <w:rPr>
          <w:rFonts w:ascii="Times New Roman" w:hAnsi="Times New Roman"/>
          <w:sz w:val="24"/>
          <w:szCs w:val="24"/>
        </w:rPr>
        <w:t xml:space="preserve"> (для детей с нарушениями интеллекта). Оно направлено на решение образовательных, воспитательных, коррекционно-компенсаторных и лечебно-оздоровительных задач.</w:t>
      </w:r>
      <w:r w:rsidRPr="00F32953">
        <w:rPr>
          <w:rFonts w:ascii="Times New Roman" w:hAnsi="Times New Roman"/>
          <w:sz w:val="24"/>
          <w:szCs w:val="24"/>
        </w:rPr>
        <w:br/>
        <w:t xml:space="preserve">      Физическое воспитание осуществляется в тесной связи с умственным, нравственным, эстетическим воспитанием и трудовым обучением, занимает одно из ведущих мест в подготовке учащихся с нарушениями интеллекта к самостоятельной жизни и производственному труду. Физическое воспитание способствует формированию </w:t>
      </w:r>
      <w:r w:rsidRPr="00F32953">
        <w:rPr>
          <w:rFonts w:ascii="Times New Roman" w:hAnsi="Times New Roman"/>
          <w:sz w:val="24"/>
          <w:szCs w:val="24"/>
        </w:rPr>
        <w:lastRenderedPageBreak/>
        <w:t>положительных личностных качеств, является одним из средств успешной социальн</w:t>
      </w:r>
      <w:r w:rsidR="00773B7A">
        <w:rPr>
          <w:rFonts w:ascii="Times New Roman" w:hAnsi="Times New Roman"/>
          <w:sz w:val="24"/>
          <w:szCs w:val="24"/>
        </w:rPr>
        <w:t>ой интеграции детей в общество.</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Характерной особенностью детей с недостатками интеллекта является наличие у них разнообразных нарушений психического и физического развития, обусловленных органическим поражением центральной нервной системы различной этиологии, возникающих на разных возрастных э</w:t>
      </w:r>
      <w:r w:rsidR="00773B7A">
        <w:rPr>
          <w:rFonts w:ascii="Times New Roman" w:hAnsi="Times New Roman"/>
          <w:sz w:val="24"/>
          <w:szCs w:val="24"/>
        </w:rPr>
        <w:t>тапах индивидуального развития.</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Снижение тонуса коры головного мозга ведет к усилению </w:t>
      </w:r>
      <w:proofErr w:type="spellStart"/>
      <w:r w:rsidRPr="00F32953">
        <w:rPr>
          <w:rFonts w:ascii="Times New Roman" w:hAnsi="Times New Roman"/>
          <w:sz w:val="24"/>
          <w:szCs w:val="24"/>
        </w:rPr>
        <w:t>познотонических</w:t>
      </w:r>
      <w:proofErr w:type="spellEnd"/>
      <w:r w:rsidRPr="00F32953">
        <w:rPr>
          <w:rFonts w:ascii="Times New Roman" w:hAnsi="Times New Roman"/>
          <w:sz w:val="24"/>
          <w:szCs w:val="24"/>
        </w:rPr>
        <w:t xml:space="preserve"> рефлексов, что затрудняет выполнение двигательных действий, приводит к неравномерному распределению силы мышц, создает скованность в движениях и статических позах.</w:t>
      </w:r>
      <w:r w:rsidRPr="00F32953">
        <w:rPr>
          <w:rFonts w:ascii="Times New Roman" w:hAnsi="Times New Roman"/>
          <w:sz w:val="24"/>
          <w:szCs w:val="24"/>
        </w:rPr>
        <w:br/>
        <w:t xml:space="preserve">      У многих учащихся отмечаются нарушения со стороны </w:t>
      </w:r>
      <w:proofErr w:type="gramStart"/>
      <w:r w:rsidRPr="00F32953">
        <w:rPr>
          <w:rFonts w:ascii="Times New Roman" w:hAnsi="Times New Roman"/>
          <w:sz w:val="24"/>
          <w:szCs w:val="24"/>
        </w:rPr>
        <w:t>сердечно-сосудистой</w:t>
      </w:r>
      <w:proofErr w:type="gramEnd"/>
      <w:r w:rsidRPr="00F32953">
        <w:rPr>
          <w:rFonts w:ascii="Times New Roman" w:hAnsi="Times New Roman"/>
          <w:sz w:val="24"/>
          <w:szCs w:val="24"/>
        </w:rPr>
        <w:t>, дыхательной, вегетативной, эндокринной систем. Наблюдается слабость миокарда, аритмия; дыхание нарушено по частоте, глубине, ритму; нарушена согласованность дыхательного акта с двигательной нагрузкой. У многих детей замечено отставание в росте, весе от показателей возрастной нормы, непропорциональное телосложение, различ</w:t>
      </w:r>
      <w:r w:rsidR="00773B7A">
        <w:rPr>
          <w:rFonts w:ascii="Times New Roman" w:hAnsi="Times New Roman"/>
          <w:sz w:val="24"/>
          <w:szCs w:val="24"/>
        </w:rPr>
        <w:t>ные отклонения в осанке.</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Нередко у детей встречаются стертые двигательные нарушения, которые могут быть незаметными в бытовых условиях, но проявляются при значительной физической нагрузке, в усл</w:t>
      </w:r>
      <w:r w:rsidR="00773B7A">
        <w:rPr>
          <w:rFonts w:ascii="Times New Roman" w:hAnsi="Times New Roman"/>
          <w:sz w:val="24"/>
          <w:szCs w:val="24"/>
        </w:rPr>
        <w:t>ожненных двигательных заданиях.</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Двигательная недостаточность учащихся особенно возрастает при выполнении точно дозированных мышечных усилий, при перекрестной координации движений, пространственно-времен</w:t>
      </w:r>
      <w:r w:rsidR="00773B7A">
        <w:rPr>
          <w:rFonts w:ascii="Times New Roman" w:hAnsi="Times New Roman"/>
          <w:sz w:val="24"/>
          <w:szCs w:val="24"/>
        </w:rPr>
        <w:t>ной организации моторного акта.</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К характеристике физического развития добавляется недоразвитие интеллекта, в частности речи, что в свою очередь приводит к недостаточному осмыслению речевых инструкций и заданий, что требует дополнительного внимания учителя </w:t>
      </w:r>
      <w:proofErr w:type="gramStart"/>
      <w:r w:rsidRPr="00F32953">
        <w:rPr>
          <w:rFonts w:ascii="Times New Roman" w:hAnsi="Times New Roman"/>
          <w:sz w:val="24"/>
          <w:szCs w:val="24"/>
        </w:rPr>
        <w:t>физкультуры</w:t>
      </w:r>
      <w:proofErr w:type="gramEnd"/>
      <w:r w:rsidRPr="00F32953">
        <w:rPr>
          <w:rFonts w:ascii="Times New Roman" w:hAnsi="Times New Roman"/>
          <w:sz w:val="24"/>
          <w:szCs w:val="24"/>
        </w:rPr>
        <w:t xml:space="preserve"> как при организации учебной работы, так и спортивно-массовых внеклассных мероприятий с детьми.</w:t>
      </w:r>
      <w:r w:rsidRPr="00F32953">
        <w:rPr>
          <w:rFonts w:ascii="Times New Roman" w:hAnsi="Times New Roman"/>
          <w:sz w:val="24"/>
          <w:szCs w:val="24"/>
        </w:rPr>
        <w:br/>
        <w:t>      Следует отметить, что среди учащихся специальной (коррекционной) школы VIII вида имеются дети с хорошо развитой моторикой. Это обусловливает необходимость учета и реализации строго дифференцированного и индивидуального подхода в обучении.</w:t>
      </w:r>
      <w:r w:rsidRPr="00F32953">
        <w:rPr>
          <w:rFonts w:ascii="Times New Roman" w:hAnsi="Times New Roman"/>
          <w:sz w:val="24"/>
          <w:szCs w:val="24"/>
        </w:rPr>
        <w:br/>
        <w:t>      Учитель физкультуры может успешно решать стоящие перед ним коррекционные задачи только в том случае, если он будет вести занятие на основе знания структуры дефекта каждого ученика, всех его потенциальных возможностей и специфических нарушений. Учитель должен хорошо знать данные врачебных осмотров, вести работу в контакте с врачом школы, знать о текущем состоянии здоровья учащихся.</w:t>
      </w:r>
      <w:r w:rsidRPr="00F32953">
        <w:rPr>
          <w:rFonts w:ascii="Times New Roman" w:hAnsi="Times New Roman"/>
          <w:sz w:val="24"/>
          <w:szCs w:val="24"/>
        </w:rPr>
        <w:br/>
        <w:t>      Особого внимания требуют дети с эпилептическими припадками, с текущими заболеваниями ЦНС, хроническими соматическими заболеваниями. Такие дети нуждаются в особом охранительном режиме, они не могут выполнять задания и упражнения, требующие больших физических усилий, ведущих к чрезмерному возбуждению нервной систе</w:t>
      </w:r>
      <w:r w:rsidR="00773B7A">
        <w:rPr>
          <w:rFonts w:ascii="Times New Roman" w:hAnsi="Times New Roman"/>
          <w:sz w:val="24"/>
          <w:szCs w:val="24"/>
        </w:rPr>
        <w:t>мы.</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Конкретными учебными и коррекционно-воспитательными задачами физического воспитания в школе для детей с нарушением интеллекта являются:</w:t>
      </w:r>
      <w:r w:rsidRPr="00F32953">
        <w:rPr>
          <w:rFonts w:ascii="Times New Roman" w:hAnsi="Times New Roman"/>
          <w:sz w:val="24"/>
          <w:szCs w:val="24"/>
        </w:rPr>
        <w:br/>
        <w:t>      • укрепление здоровья и закаливание организма, формирование правильной осанки;</w:t>
      </w:r>
      <w:r w:rsidRPr="00F32953">
        <w:rPr>
          <w:rFonts w:ascii="Times New Roman" w:hAnsi="Times New Roman"/>
          <w:sz w:val="24"/>
          <w:szCs w:val="24"/>
        </w:rPr>
        <w:br/>
        <w:t>      • формирование и совершенствование разнообразных двигательных умений и навыков, таких как сила, быстрота</w:t>
      </w:r>
      <w:r w:rsidR="00773B7A">
        <w:rPr>
          <w:rFonts w:ascii="Times New Roman" w:hAnsi="Times New Roman"/>
          <w:sz w:val="24"/>
          <w:szCs w:val="24"/>
        </w:rPr>
        <w:t>, выносливость, ловкость и др.;</w:t>
      </w:r>
      <w:proofErr w:type="gramEnd"/>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коррекция нарушений общего физического развития психомоторики, воспитание культуры санитарно-гигиенических навыков, поддержание устойчивой физической работоспо</w:t>
      </w:r>
      <w:r w:rsidR="00773B7A">
        <w:rPr>
          <w:rFonts w:ascii="Times New Roman" w:hAnsi="Times New Roman"/>
          <w:sz w:val="24"/>
          <w:szCs w:val="24"/>
        </w:rPr>
        <w:t>собности на достигнутом уровне;</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формирование познавательных, эстетических, нравственных интересов на материал</w:t>
      </w:r>
      <w:r w:rsidR="00773B7A">
        <w:rPr>
          <w:rFonts w:ascii="Times New Roman" w:hAnsi="Times New Roman"/>
          <w:sz w:val="24"/>
          <w:szCs w:val="24"/>
        </w:rPr>
        <w:t>е физической культуры и спорта;</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воспитание устойчивых морально-волевых качеств: настойчивости, смелости,</w:t>
      </w:r>
      <w:r w:rsidR="00773B7A">
        <w:rPr>
          <w:rFonts w:ascii="Times New Roman" w:hAnsi="Times New Roman"/>
          <w:sz w:val="24"/>
          <w:szCs w:val="24"/>
        </w:rPr>
        <w:t xml:space="preserve"> умения преодолевать трудности;</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 содействие военно-патриотической подготовке.</w:t>
      </w:r>
      <w:r w:rsidRPr="00F32953">
        <w:rPr>
          <w:rFonts w:ascii="Times New Roman" w:hAnsi="Times New Roman"/>
          <w:sz w:val="24"/>
          <w:szCs w:val="24"/>
        </w:rPr>
        <w:br/>
        <w:t>    </w:t>
      </w:r>
      <w:r w:rsidR="00500B41">
        <w:rPr>
          <w:rFonts w:ascii="Times New Roman" w:hAnsi="Times New Roman"/>
          <w:sz w:val="24"/>
          <w:szCs w:val="24"/>
        </w:rPr>
        <w:t>  Программа по физкультуре для 7</w:t>
      </w:r>
      <w:r w:rsidRPr="00F32953">
        <w:rPr>
          <w:rFonts w:ascii="Times New Roman" w:hAnsi="Times New Roman"/>
          <w:sz w:val="24"/>
          <w:szCs w:val="24"/>
        </w:rPr>
        <w:t>—9 классов структурно состоит из следующих разделов: гимнастика, легкая атлетика, лыжная (конькобежная) подготовка, игры.</w:t>
      </w:r>
      <w:r w:rsidRPr="00F32953">
        <w:rPr>
          <w:rFonts w:ascii="Times New Roman" w:hAnsi="Times New Roman"/>
          <w:sz w:val="24"/>
          <w:szCs w:val="24"/>
        </w:rPr>
        <w:br/>
        <w:t xml:space="preserve">      Такое распределение материала позволяет охватить основные направления физкультуры как учебного предмета в школе с учетом климатических условий большинства территорий России. Вместе с тем предлагаемая структура и содержание разделов не ограничивают учителя физкультуры в том, чтобы дополнить или изменить содержание программы в тех или иных ее разделах в соответствии с климатическими особенностями региона, </w:t>
      </w:r>
      <w:proofErr w:type="spellStart"/>
      <w:r w:rsidRPr="00F32953">
        <w:rPr>
          <w:rFonts w:ascii="Times New Roman" w:hAnsi="Times New Roman"/>
          <w:sz w:val="24"/>
          <w:szCs w:val="24"/>
        </w:rPr>
        <w:t>этнонациональными</w:t>
      </w:r>
      <w:proofErr w:type="spellEnd"/>
      <w:r w:rsidRPr="00F32953">
        <w:rPr>
          <w:rFonts w:ascii="Times New Roman" w:hAnsi="Times New Roman"/>
          <w:sz w:val="24"/>
          <w:szCs w:val="24"/>
        </w:rPr>
        <w:t xml:space="preserve"> и культурными традициями. Такие изменения могут коснуться раздела </w:t>
      </w:r>
      <w:r w:rsidRPr="00F32953">
        <w:rPr>
          <w:rFonts w:ascii="Times New Roman" w:hAnsi="Times New Roman"/>
          <w:b/>
          <w:bCs/>
          <w:sz w:val="24"/>
          <w:szCs w:val="24"/>
        </w:rPr>
        <w:t xml:space="preserve">«Лыжная подготовка» </w:t>
      </w:r>
      <w:r w:rsidRPr="00F32953">
        <w:rPr>
          <w:rFonts w:ascii="Times New Roman" w:hAnsi="Times New Roman"/>
          <w:sz w:val="24"/>
          <w:szCs w:val="24"/>
        </w:rPr>
        <w:t>(для южных регионов) и содержания игр: хоккей на полу, настольный теннис.</w:t>
      </w:r>
      <w:r w:rsidRPr="00F32953">
        <w:rPr>
          <w:rFonts w:ascii="Times New Roman" w:hAnsi="Times New Roman"/>
          <w:sz w:val="24"/>
          <w:szCs w:val="24"/>
        </w:rPr>
        <w:br/>
        <w:t xml:space="preserve">      При внесении изменений или дополнений в программу учителю следует тщательно продумать весь комплекс учебно-методических задач для каждого этапа обучения в 5—9 классах, имея в </w:t>
      </w:r>
      <w:proofErr w:type="gramStart"/>
      <w:r w:rsidRPr="00F32953">
        <w:rPr>
          <w:rFonts w:ascii="Times New Roman" w:hAnsi="Times New Roman"/>
          <w:sz w:val="24"/>
          <w:szCs w:val="24"/>
        </w:rPr>
        <w:t>виду</w:t>
      </w:r>
      <w:proofErr w:type="gramEnd"/>
      <w:r w:rsidRPr="00F32953">
        <w:rPr>
          <w:rFonts w:ascii="Times New Roman" w:hAnsi="Times New Roman"/>
          <w:sz w:val="24"/>
          <w:szCs w:val="24"/>
        </w:rPr>
        <w:t xml:space="preserve"> прежде всего охрану жизни и здоровья учащихся, коррекционную направленность обучения, а также материально-техническое оснащение школы, в частности уроков физкультуры. Изменения, вносимые в программу, требуют согласования с врачом и администрацией, они должны быть утверждены Советом школы.</w:t>
      </w:r>
      <w:r w:rsidRPr="00F32953">
        <w:rPr>
          <w:rFonts w:ascii="Times New Roman" w:hAnsi="Times New Roman"/>
          <w:sz w:val="24"/>
          <w:szCs w:val="24"/>
        </w:rPr>
        <w:br/>
        <w:t xml:space="preserve">      В раздел </w:t>
      </w:r>
      <w:r w:rsidRPr="00F32953">
        <w:rPr>
          <w:rFonts w:ascii="Times New Roman" w:hAnsi="Times New Roman"/>
          <w:b/>
          <w:bCs/>
          <w:sz w:val="24"/>
          <w:szCs w:val="24"/>
        </w:rPr>
        <w:t xml:space="preserve">«Гимнастика» </w:t>
      </w:r>
      <w:r w:rsidRPr="00F32953">
        <w:rPr>
          <w:rFonts w:ascii="Times New Roman" w:hAnsi="Times New Roman"/>
          <w:sz w:val="24"/>
          <w:szCs w:val="24"/>
        </w:rPr>
        <w:t>включены физические упражнения, которые позволяют корригировать различные звенья опорно-двигательного аппарата, мышечные группы.</w:t>
      </w:r>
      <w:r w:rsidRPr="00F32953">
        <w:rPr>
          <w:rFonts w:ascii="Times New Roman" w:hAnsi="Times New Roman"/>
          <w:sz w:val="24"/>
          <w:szCs w:val="24"/>
        </w:rPr>
        <w:br/>
        <w:t>      На занятиях учащиеся должны овладеть доступными им простейшими видами построений. Построения и перестроения трудны для данной категории детей из-за нарушен</w:t>
      </w:r>
      <w:r w:rsidR="00773B7A">
        <w:rPr>
          <w:rFonts w:ascii="Times New Roman" w:hAnsi="Times New Roman"/>
          <w:sz w:val="24"/>
          <w:szCs w:val="24"/>
        </w:rPr>
        <w:t>ий ориентировки в пространстве.</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Несмотря на трудность усвоения пространственно-двигательных упражнений, они должны быть обязат</w:t>
      </w:r>
      <w:r w:rsidR="00773B7A">
        <w:rPr>
          <w:rFonts w:ascii="Times New Roman" w:hAnsi="Times New Roman"/>
          <w:sz w:val="24"/>
          <w:szCs w:val="24"/>
        </w:rPr>
        <w:t>ельным элементом каждого урока.</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Упражнения общеразвивающего и корригирующего характера дают возможность воздействовать не только на весь организм ребенка, но и на ослабленные группы мышц. Наряду с упражнениями в исходных положениях сидя — стоя даются упражнения в исходных положениях лежа для разгрузки позвоночника и более избирательного воздей</w:t>
      </w:r>
      <w:r w:rsidR="00773B7A">
        <w:rPr>
          <w:rFonts w:ascii="Times New Roman" w:hAnsi="Times New Roman"/>
          <w:sz w:val="24"/>
          <w:szCs w:val="24"/>
        </w:rPr>
        <w:t>ствия на мышцы туловища.</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Упражнения такого рода оказывают положительное влияние на </w:t>
      </w:r>
      <w:proofErr w:type="gramStart"/>
      <w:r w:rsidRPr="00F32953">
        <w:rPr>
          <w:rFonts w:ascii="Times New Roman" w:hAnsi="Times New Roman"/>
          <w:sz w:val="24"/>
          <w:szCs w:val="24"/>
        </w:rPr>
        <w:t>сердечно-сосудистую</w:t>
      </w:r>
      <w:proofErr w:type="gramEnd"/>
      <w:r w:rsidRPr="00F32953">
        <w:rPr>
          <w:rFonts w:ascii="Times New Roman" w:hAnsi="Times New Roman"/>
          <w:sz w:val="24"/>
          <w:szCs w:val="24"/>
        </w:rPr>
        <w:t xml:space="preserve">, дыхательную и нервную системы. Они помогают учащимся овладевать комплексом движений, выполнять их с данной амплитудой, в соответствующем направлении, темпе, ритме. Учитель должен постоянно регулировать физическую нагрузку подбором упражнений, изменением исходных положений, числом повторений, интенсивностью и последовательностью их выполнений. </w:t>
      </w:r>
      <w:proofErr w:type="gramStart"/>
      <w:r w:rsidRPr="00F32953">
        <w:rPr>
          <w:rFonts w:ascii="Times New Roman" w:hAnsi="Times New Roman"/>
          <w:sz w:val="24"/>
          <w:szCs w:val="24"/>
        </w:rPr>
        <w:t>С учетом физического развития детей и специальных задач обучения в программе есть самостоятельный раздел с перечнем упражнений, направленных на коррекцию дыхания, моторики, осанки и др.</w:t>
      </w:r>
      <w:r w:rsidRPr="00F32953">
        <w:rPr>
          <w:rFonts w:ascii="Times New Roman" w:hAnsi="Times New Roman"/>
          <w:sz w:val="24"/>
          <w:szCs w:val="24"/>
        </w:rPr>
        <w:br/>
        <w:t>      Обучение правильному дыханию в покое и при выполнении физических упражнений помогает также более эффективной работе логопеда при постановке звуков, а на уроках труда — правильному сочетанию дыхания с выполнением трудовых приемов.</w:t>
      </w:r>
      <w:proofErr w:type="gramEnd"/>
      <w:r w:rsidRPr="00F32953">
        <w:rPr>
          <w:rFonts w:ascii="Times New Roman" w:hAnsi="Times New Roman"/>
          <w:sz w:val="24"/>
          <w:szCs w:val="24"/>
        </w:rPr>
        <w:br/>
        <w:t>      В связи с затруднениями в пространственно-временной ориентировке и значительными нарушениями точности движений учащихся в программу включены также упражнения с предметами: гимнастические палки, флажки, малые и большие обручи и скакалки.</w:t>
      </w:r>
      <w:r w:rsidRPr="00F32953">
        <w:rPr>
          <w:rFonts w:ascii="Times New Roman" w:hAnsi="Times New Roman"/>
          <w:sz w:val="24"/>
          <w:szCs w:val="24"/>
        </w:rPr>
        <w:br/>
        <w:t>      На уроках с элементами гимнастики умственно отсталые дети должны овладеть навы</w:t>
      </w:r>
      <w:r w:rsidR="00773B7A">
        <w:rPr>
          <w:rFonts w:ascii="Times New Roman" w:hAnsi="Times New Roman"/>
          <w:sz w:val="24"/>
          <w:szCs w:val="24"/>
        </w:rPr>
        <w:t xml:space="preserve">ками лазанья и </w:t>
      </w:r>
      <w:proofErr w:type="spellStart"/>
      <w:r w:rsidR="00773B7A">
        <w:rPr>
          <w:rFonts w:ascii="Times New Roman" w:hAnsi="Times New Roman"/>
          <w:sz w:val="24"/>
          <w:szCs w:val="24"/>
        </w:rPr>
        <w:t>перелезания</w:t>
      </w:r>
      <w:proofErr w:type="spellEnd"/>
      <w:r w:rsidR="00773B7A">
        <w:rPr>
          <w:rFonts w:ascii="Times New Roman" w:hAnsi="Times New Roman"/>
          <w:sz w:val="24"/>
          <w:szCs w:val="24"/>
        </w:rPr>
        <w:t>.</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Упражнения в </w:t>
      </w:r>
      <w:proofErr w:type="spellStart"/>
      <w:r w:rsidRPr="00F32953">
        <w:rPr>
          <w:rFonts w:ascii="Times New Roman" w:hAnsi="Times New Roman"/>
          <w:sz w:val="24"/>
          <w:szCs w:val="24"/>
        </w:rPr>
        <w:t>лазаньи</w:t>
      </w:r>
      <w:proofErr w:type="spellEnd"/>
      <w:r w:rsidRPr="00F32953">
        <w:rPr>
          <w:rFonts w:ascii="Times New Roman" w:hAnsi="Times New Roman"/>
          <w:sz w:val="24"/>
          <w:szCs w:val="24"/>
        </w:rPr>
        <w:t xml:space="preserve"> и </w:t>
      </w:r>
      <w:proofErr w:type="spellStart"/>
      <w:r w:rsidRPr="00F32953">
        <w:rPr>
          <w:rFonts w:ascii="Times New Roman" w:hAnsi="Times New Roman"/>
          <w:sz w:val="24"/>
          <w:szCs w:val="24"/>
        </w:rPr>
        <w:t>перелезании</w:t>
      </w:r>
      <w:proofErr w:type="spellEnd"/>
      <w:r w:rsidRPr="00F32953">
        <w:rPr>
          <w:rFonts w:ascii="Times New Roman" w:hAnsi="Times New Roman"/>
          <w:sz w:val="24"/>
          <w:szCs w:val="24"/>
        </w:rPr>
        <w:t> — эффективное средство для развития силы и ловкости, совершенствования навыков координации и равновесия. Эти упражнения оказывают положительное влияние на преодоление страхов высоты, пространства, помогают развитию положительной самооценки, регулируют эмоциональные и поведенческие реак</w:t>
      </w:r>
      <w:r w:rsidR="00773B7A">
        <w:rPr>
          <w:rFonts w:ascii="Times New Roman" w:hAnsi="Times New Roman"/>
          <w:sz w:val="24"/>
          <w:szCs w:val="24"/>
        </w:rPr>
        <w:t>ции детей.</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xml:space="preserve">      Упражнения в поднимании и переноске грузов включаются в урок с целью обучения детей навыкам подхода к предмету с нужной стороны, правильному захвату его для переноски, умениям нести, точно и мягко опускать предметы. </w:t>
      </w:r>
      <w:proofErr w:type="gramStart"/>
      <w:r w:rsidRPr="00F32953">
        <w:rPr>
          <w:rFonts w:ascii="Times New Roman" w:hAnsi="Times New Roman"/>
          <w:sz w:val="24"/>
          <w:szCs w:val="24"/>
        </w:rPr>
        <w:t>Такими предметами могут быть мячи, булавы, гимнастические палки, обручи, скамейки, маты и др.</w:t>
      </w:r>
      <w:r w:rsidRPr="00F32953">
        <w:rPr>
          <w:rFonts w:ascii="Times New Roman" w:hAnsi="Times New Roman"/>
          <w:sz w:val="24"/>
          <w:szCs w:val="24"/>
        </w:rPr>
        <w:br/>
        <w:t xml:space="preserve">      Раздел </w:t>
      </w:r>
      <w:r w:rsidRPr="00F32953">
        <w:rPr>
          <w:rFonts w:ascii="Times New Roman" w:hAnsi="Times New Roman"/>
          <w:b/>
          <w:bCs/>
          <w:sz w:val="24"/>
          <w:szCs w:val="24"/>
        </w:rPr>
        <w:t xml:space="preserve">«Легкая атлетика» </w:t>
      </w:r>
      <w:r w:rsidRPr="00F32953">
        <w:rPr>
          <w:rFonts w:ascii="Times New Roman" w:hAnsi="Times New Roman"/>
          <w:sz w:val="24"/>
          <w:szCs w:val="24"/>
        </w:rPr>
        <w:t>традиционно включает ходьбу, бег, прыжки, метание.</w:t>
      </w:r>
      <w:proofErr w:type="gramEnd"/>
      <w:r w:rsidRPr="00F32953">
        <w:rPr>
          <w:rFonts w:ascii="Times New Roman" w:hAnsi="Times New Roman"/>
          <w:sz w:val="24"/>
          <w:szCs w:val="24"/>
        </w:rPr>
        <w:t xml:space="preserve"> Занятия легкой атлетикой помогают формированию таких жизненно важных двигательных навыков, как правильная ходьба, бег, прыжки и метание. Обучение элементам легкой атлетики и их совершенствование должно осуществляться на основе развития у детей быстроты, ловкости, гибкости, силы, выносливости, быстроты реакции.</w:t>
      </w:r>
      <w:r w:rsidRPr="00F32953">
        <w:rPr>
          <w:rFonts w:ascii="Times New Roman" w:hAnsi="Times New Roman"/>
          <w:sz w:val="24"/>
          <w:szCs w:val="24"/>
        </w:rPr>
        <w:br/>
        <w:t>      Известно, что упражнения в ходьбе и беге широко используются на уроках физкультуры не только в коррекционных, но и в оздоровительно-лечебных целях.</w:t>
      </w:r>
      <w:r w:rsidRPr="00F32953">
        <w:rPr>
          <w:rFonts w:ascii="Times New Roman" w:hAnsi="Times New Roman"/>
          <w:sz w:val="24"/>
          <w:szCs w:val="24"/>
        </w:rPr>
        <w:br/>
        <w:t>      Особое место в данном разделе уделено метанию, так как при выполнении упражнений в метании у детей развиваются точность, ловкость действий с предметами, глазомер. Школьники учатся правильному захвату мяча (равномерно и с достаточной силой), умению технически правильно выполнять бросок, распределять внимание на захват мяча, на соизме</w:t>
      </w:r>
      <w:r w:rsidR="00773B7A">
        <w:rPr>
          <w:rFonts w:ascii="Times New Roman" w:hAnsi="Times New Roman"/>
          <w:sz w:val="24"/>
          <w:szCs w:val="24"/>
        </w:rPr>
        <w:t>рение полета мяча с ориентиром.</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Лыжную подготовку в усло</w:t>
      </w:r>
      <w:r w:rsidR="00500B41">
        <w:rPr>
          <w:rFonts w:ascii="Times New Roman" w:hAnsi="Times New Roman"/>
          <w:sz w:val="24"/>
          <w:szCs w:val="24"/>
        </w:rPr>
        <w:t>виях специальной школы для детей с ОВЗ</w:t>
      </w:r>
      <w:r w:rsidRPr="00F32953">
        <w:rPr>
          <w:rFonts w:ascii="Times New Roman" w:hAnsi="Times New Roman"/>
          <w:sz w:val="24"/>
          <w:szCs w:val="24"/>
        </w:rPr>
        <w:t xml:space="preserve"> рекомендуется проводить с 1 класса, желательно на сдвоенных уроках при температуре до —15</w:t>
      </w:r>
      <w:proofErr w:type="gramStart"/>
      <w:r w:rsidRPr="00F32953">
        <w:rPr>
          <w:rFonts w:ascii="Times New Roman" w:hAnsi="Times New Roman"/>
          <w:sz w:val="24"/>
          <w:szCs w:val="24"/>
        </w:rPr>
        <w:t> °С</w:t>
      </w:r>
      <w:proofErr w:type="gramEnd"/>
      <w:r w:rsidRPr="00F32953">
        <w:rPr>
          <w:rFonts w:ascii="Times New Roman" w:hAnsi="Times New Roman"/>
          <w:sz w:val="24"/>
          <w:szCs w:val="24"/>
        </w:rPr>
        <w:t xml:space="preserve"> при несильном ветре (с разрешения врача школы). Занятия лыжами (коньками) позволяют укрепить здоровье детей в зимний период, сократить количество заболеваний, характерных для этого времени года. Кроме того, лыжная подготовка включает весь необходимый комплекс для развития движений, осанки, дыхания, координации, моторики и др. В южных регионах, где климатические условия не позволяют систематически заниматься лыжами, эквивалентами должны стать плавание или гимнастика, легкая атлетика. При календарном планировании уроков необходимо учитывать все факторы местных условий так, чтобы занятия физкультурой не ограничи</w:t>
      </w:r>
      <w:r w:rsidR="00773B7A">
        <w:rPr>
          <w:rFonts w:ascii="Times New Roman" w:hAnsi="Times New Roman"/>
          <w:sz w:val="24"/>
          <w:szCs w:val="24"/>
        </w:rPr>
        <w:t>вались только спортивным залом.</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Одним из важнейших разделов программы является раздел </w:t>
      </w:r>
      <w:r w:rsidRPr="00F32953">
        <w:rPr>
          <w:rFonts w:ascii="Times New Roman" w:hAnsi="Times New Roman"/>
          <w:b/>
          <w:bCs/>
          <w:sz w:val="24"/>
          <w:szCs w:val="24"/>
        </w:rPr>
        <w:t xml:space="preserve">«Игры». </w:t>
      </w:r>
      <w:r w:rsidRPr="00F32953">
        <w:rPr>
          <w:rFonts w:ascii="Times New Roman" w:hAnsi="Times New Roman"/>
          <w:sz w:val="24"/>
          <w:szCs w:val="24"/>
        </w:rPr>
        <w:t>В него включены подвижные игры, направленные на развитие двигательных и физических навыков детей. Благодаря играм у детей развиваются такие психические свойства, как внимание и внимательность, сообразительность, инициативность. Игры способствуют коллективным действиям, благоприятно сказываются на эмоциональных отношениях детей друг с другом, между группами детей.</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Обязательным в программе является примерный перечень знаний, умений и навыков, которыми должны овладеть учащиеся на уроках физической культуры: о значении самоконтроля, о влиянии физических упражнений на организм человека, об основах спортивно</w:t>
      </w:r>
      <w:r w:rsidR="00773B7A">
        <w:rPr>
          <w:rFonts w:ascii="Times New Roman" w:hAnsi="Times New Roman"/>
          <w:sz w:val="24"/>
          <w:szCs w:val="24"/>
        </w:rPr>
        <w:t>й техники изучаемых упражнений.</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 школе для детей с нарушениями интеллекта основной формой организации занятий по физической культуре является урок, состоящий из четырех основных частей: вводной, подготовительной, основной и заключительной (все части урока взаимосвязаны). Так же как и на других предметных уроках, учитель использует такие приемы, как объяснение, показ, упражнение, закрепление (в форме тренировочных занятий), оценку (похвалу, поощрение, порицание) с учетом конкретного содержания и целей проводимых уроков. Желательно, чтобы каждый урок включал элементы игры, занимательности, состязательности, что значительно стимулирует интерес детей к урокам физкультуры. Названные выше приемы и элементы особенно необходимы детям с более сложной структурой интеллектуального недоразвития. Здесь важен пример самого учителя, его сотрудничество с ребенком, умелое коммуникативное взаимодействие сильных и слабых учащихся так, чтобы все дети были охвачены вниманием и помощью педагога.</w:t>
      </w:r>
      <w:r w:rsidRPr="00F32953">
        <w:rPr>
          <w:rFonts w:ascii="Times New Roman" w:hAnsi="Times New Roman"/>
          <w:sz w:val="24"/>
          <w:szCs w:val="24"/>
        </w:rPr>
        <w:br/>
        <w:t xml:space="preserve">      Обязательным для учителя является </w:t>
      </w:r>
      <w:proofErr w:type="gramStart"/>
      <w:r w:rsidRPr="00F32953">
        <w:rPr>
          <w:rFonts w:ascii="Times New Roman" w:hAnsi="Times New Roman"/>
          <w:sz w:val="24"/>
          <w:szCs w:val="24"/>
        </w:rPr>
        <w:t>контроль за</w:t>
      </w:r>
      <w:proofErr w:type="gramEnd"/>
      <w:r w:rsidRPr="00F32953">
        <w:rPr>
          <w:rFonts w:ascii="Times New Roman" w:hAnsi="Times New Roman"/>
          <w:sz w:val="24"/>
          <w:szCs w:val="24"/>
        </w:rPr>
        <w:t xml:space="preserve"> физическим развитием и физической подготовленностью учащихся, что позволит отслеживать динамику развития умственно отсталых учащихся с момента поступления в школу до ее окончания. Для этих целей на </w:t>
      </w:r>
      <w:r w:rsidRPr="00F32953">
        <w:rPr>
          <w:rFonts w:ascii="Times New Roman" w:hAnsi="Times New Roman"/>
          <w:sz w:val="24"/>
          <w:szCs w:val="24"/>
        </w:rPr>
        <w:lastRenderedPageBreak/>
        <w:t>каждого ученика школы, начиная с первого класса, заводится паспорт здоровья.</w:t>
      </w:r>
      <w:r w:rsidRPr="00F32953">
        <w:rPr>
          <w:rFonts w:ascii="Times New Roman" w:hAnsi="Times New Roman"/>
          <w:sz w:val="24"/>
          <w:szCs w:val="24"/>
        </w:rPr>
        <w:br/>
        <w:t>      Контрольные нормативы принимаются дважды в год — в сентябре и мае на уроках физкультуры. К сдаче нормативов учащихся должен допускать врач школы.</w:t>
      </w:r>
      <w:r w:rsidRPr="00F32953">
        <w:rPr>
          <w:rFonts w:ascii="Times New Roman" w:hAnsi="Times New Roman"/>
          <w:sz w:val="24"/>
          <w:szCs w:val="24"/>
        </w:rPr>
        <w:br/>
        <w:t>      Учителю физкультуры необходимо иметь следующую документацию: программу, годовой календарный план-график прохождения учебного материала, тематическое планирование на четверть, планы-конспекты с указанием места, оборудования занятия, а также ц</w:t>
      </w:r>
      <w:r w:rsidR="00773B7A">
        <w:rPr>
          <w:rFonts w:ascii="Times New Roman" w:hAnsi="Times New Roman"/>
          <w:sz w:val="24"/>
          <w:szCs w:val="24"/>
        </w:rPr>
        <w:t>елей и задач конкретного урока.</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Важное значение</w:t>
      </w:r>
      <w:proofErr w:type="gramEnd"/>
      <w:r w:rsidRPr="00F32953">
        <w:rPr>
          <w:rFonts w:ascii="Times New Roman" w:hAnsi="Times New Roman"/>
          <w:sz w:val="24"/>
          <w:szCs w:val="24"/>
        </w:rPr>
        <w:t xml:space="preserve"> имеет внеклассная и внешкольная работа по физическому воспитанию. Она должна строиться, исходя из общих задач программы по физкультуре, включать различные виды физкультурно-спортивных мероприятий с учетом специфики континген</w:t>
      </w:r>
      <w:r w:rsidR="00773B7A">
        <w:rPr>
          <w:rFonts w:ascii="Times New Roman" w:hAnsi="Times New Roman"/>
          <w:sz w:val="24"/>
          <w:szCs w:val="24"/>
        </w:rPr>
        <w:t>та учащихся.</w:t>
      </w:r>
    </w:p>
    <w:p w:rsidR="00773B7A"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 этом плане особое значение в последние годы приобрела Международная программа «Специальная олимпиада», в которой принимают участие на школьном уровне все учащиеся. Программа предусматривает как тренировки, так и соревнования по различным направлениям и видам спорта. В организации внеклассной, внешкольной спортивной работы учителю следует ориентироваться на программу «Специальной олимпиады».</w:t>
      </w:r>
      <w:r w:rsidRPr="00F32953">
        <w:rPr>
          <w:rFonts w:ascii="Times New Roman" w:hAnsi="Times New Roman"/>
          <w:sz w:val="24"/>
          <w:szCs w:val="24"/>
        </w:rPr>
        <w:br/>
        <w:t>      Настоящая программа по физической культуре разрабатывалась на основе последних достижений теории и практики общей специальной педагогики и психологии, теории и методики физической культуры, спорта, технологий, укрепляющих здоро</w:t>
      </w:r>
      <w:r w:rsidR="00500B41">
        <w:rPr>
          <w:rFonts w:ascii="Times New Roman" w:hAnsi="Times New Roman"/>
          <w:sz w:val="24"/>
          <w:szCs w:val="24"/>
        </w:rPr>
        <w:t>вье. Учитывалось, что ученики 7-</w:t>
      </w:r>
      <w:r w:rsidRPr="00F32953">
        <w:rPr>
          <w:rFonts w:ascii="Times New Roman" w:hAnsi="Times New Roman"/>
          <w:sz w:val="24"/>
          <w:szCs w:val="24"/>
        </w:rPr>
        <w:t xml:space="preserve">9 классов находятся на </w:t>
      </w:r>
      <w:proofErr w:type="spellStart"/>
      <w:r w:rsidRPr="00F32953">
        <w:rPr>
          <w:rFonts w:ascii="Times New Roman" w:hAnsi="Times New Roman"/>
          <w:sz w:val="24"/>
          <w:szCs w:val="24"/>
        </w:rPr>
        <w:t>предпубертатном</w:t>
      </w:r>
      <w:proofErr w:type="spellEnd"/>
      <w:r w:rsidRPr="00F32953">
        <w:rPr>
          <w:rFonts w:ascii="Times New Roman" w:hAnsi="Times New Roman"/>
          <w:sz w:val="24"/>
          <w:szCs w:val="24"/>
        </w:rPr>
        <w:t xml:space="preserve"> и </w:t>
      </w:r>
      <w:proofErr w:type="gramStart"/>
      <w:r w:rsidRPr="00F32953">
        <w:rPr>
          <w:rFonts w:ascii="Times New Roman" w:hAnsi="Times New Roman"/>
          <w:sz w:val="24"/>
          <w:szCs w:val="24"/>
        </w:rPr>
        <w:t>пубертатном</w:t>
      </w:r>
      <w:proofErr w:type="gramEnd"/>
      <w:r w:rsidRPr="00F32953">
        <w:rPr>
          <w:rFonts w:ascii="Times New Roman" w:hAnsi="Times New Roman"/>
          <w:sz w:val="24"/>
          <w:szCs w:val="24"/>
        </w:rPr>
        <w:t xml:space="preserve"> этапах развития, поэтому особенно важно соблюдать необходимые меры по охране здоровья и реализовывать индивидуальный подход, так как разброс в неравномерности развития детей и подростков достаточно широкий.</w:t>
      </w:r>
      <w:r w:rsidRPr="00F32953">
        <w:rPr>
          <w:rFonts w:ascii="Times New Roman" w:hAnsi="Times New Roman"/>
          <w:sz w:val="24"/>
          <w:szCs w:val="24"/>
        </w:rPr>
        <w:br/>
        <w:t xml:space="preserve">      В целях постоянного изучения и </w:t>
      </w:r>
      <w:proofErr w:type="gramStart"/>
      <w:r w:rsidRPr="00F32953">
        <w:rPr>
          <w:rFonts w:ascii="Times New Roman" w:hAnsi="Times New Roman"/>
          <w:sz w:val="24"/>
          <w:szCs w:val="24"/>
        </w:rPr>
        <w:t>контроля за</w:t>
      </w:r>
      <w:proofErr w:type="gramEnd"/>
      <w:r w:rsidRPr="00F32953">
        <w:rPr>
          <w:rFonts w:ascii="Times New Roman" w:hAnsi="Times New Roman"/>
          <w:sz w:val="24"/>
          <w:szCs w:val="24"/>
        </w:rPr>
        <w:t xml:space="preserve"> физическим развитием учеников рекомендуется использовать паспорт здоровья, позволяющий выстроить стройную систему контроля </w:t>
      </w:r>
      <w:r w:rsidR="00773B7A">
        <w:rPr>
          <w:rFonts w:ascii="Times New Roman" w:hAnsi="Times New Roman"/>
          <w:sz w:val="24"/>
          <w:szCs w:val="24"/>
        </w:rPr>
        <w:t>от года к году.</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Необходимо сказать и о том, что учитель должен использовать в своей работе современные педагогические технологии, они помогут разнообразить как уроки, так и внеклассную работу, сделают занятия по физической культуре притягательными для детей.</w:t>
      </w:r>
      <w:r w:rsidRPr="00F32953">
        <w:rPr>
          <w:rFonts w:ascii="Times New Roman" w:hAnsi="Times New Roman"/>
          <w:sz w:val="24"/>
          <w:szCs w:val="24"/>
        </w:rPr>
        <w:br/>
        <w:t>      Говоря о социализации выпуск</w:t>
      </w:r>
      <w:r w:rsidR="00500B41">
        <w:rPr>
          <w:rFonts w:ascii="Times New Roman" w:hAnsi="Times New Roman"/>
          <w:sz w:val="24"/>
          <w:szCs w:val="24"/>
        </w:rPr>
        <w:t>ника  школы для детей с ОВЗ</w:t>
      </w:r>
      <w:r w:rsidRPr="00F32953">
        <w:rPr>
          <w:rFonts w:ascii="Times New Roman" w:hAnsi="Times New Roman"/>
          <w:sz w:val="24"/>
          <w:szCs w:val="24"/>
        </w:rPr>
        <w:t xml:space="preserve"> как генеральной цели, нельзя забывать о том, что физическое здоровье является одной из главных составляющих его самостоятельной жизни, поэтому весь педагогический коллектив школы должен рассматривать физическое воспитание (обучение) в числе приоритетных задач, создавать все необходимые усл</w:t>
      </w:r>
      <w:r w:rsidR="00773B7A">
        <w:rPr>
          <w:rFonts w:ascii="Times New Roman" w:hAnsi="Times New Roman"/>
          <w:sz w:val="24"/>
          <w:szCs w:val="24"/>
        </w:rPr>
        <w:t xml:space="preserve">овия для успешного решения </w:t>
      </w:r>
      <w:proofErr w:type="spellStart"/>
      <w:r w:rsidR="00773B7A">
        <w:rPr>
          <w:rFonts w:ascii="Times New Roman" w:hAnsi="Times New Roman"/>
          <w:sz w:val="24"/>
          <w:szCs w:val="24"/>
        </w:rPr>
        <w:t>этой</w:t>
      </w:r>
      <w:r w:rsidRPr="00F32953">
        <w:rPr>
          <w:rFonts w:ascii="Times New Roman" w:hAnsi="Times New Roman"/>
          <w:sz w:val="24"/>
          <w:szCs w:val="24"/>
        </w:rPr>
        <w:t>задачи</w:t>
      </w:r>
      <w:proofErr w:type="spellEnd"/>
      <w:r w:rsidRPr="00F32953">
        <w:rPr>
          <w:rFonts w:ascii="Times New Roman" w:hAnsi="Times New Roman"/>
          <w:sz w:val="24"/>
          <w:szCs w:val="24"/>
        </w:rPr>
        <w:t>.</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Рекомендуемое распределение материала программы     </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080"/>
        <w:gridCol w:w="1050"/>
        <w:gridCol w:w="1230"/>
        <w:gridCol w:w="1770"/>
        <w:gridCol w:w="2280"/>
        <w:gridCol w:w="1095"/>
      </w:tblGrid>
      <w:tr w:rsidR="005F477C" w:rsidRPr="00F32953" w:rsidTr="005F477C">
        <w:trPr>
          <w:tblCellSpacing w:w="15" w:type="dxa"/>
          <w:jc w:val="center"/>
        </w:trPr>
        <w:tc>
          <w:tcPr>
            <w:tcW w:w="1035" w:type="dxa"/>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4B4997">
            <w:pPr>
              <w:spacing w:after="0" w:line="240" w:lineRule="auto"/>
              <w:contextualSpacing/>
              <w:jc w:val="both"/>
              <w:rPr>
                <w:rFonts w:ascii="Times New Roman" w:hAnsi="Times New Roman"/>
                <w:sz w:val="19"/>
                <w:szCs w:val="19"/>
              </w:rPr>
            </w:pPr>
            <w:r w:rsidRPr="00F32953">
              <w:rPr>
                <w:rFonts w:ascii="Times New Roman" w:hAnsi="Times New Roman"/>
                <w:b/>
                <w:bCs/>
                <w:sz w:val="19"/>
              </w:rPr>
              <w:t>Класс</w:t>
            </w:r>
            <w:r w:rsidRPr="00F32953">
              <w:rPr>
                <w:rFonts w:ascii="Times New Roman" w:hAnsi="Times New Roman"/>
                <w:sz w:val="19"/>
                <w:szCs w:val="19"/>
              </w:rPr>
              <w:t xml:space="preserve"> </w:t>
            </w:r>
          </w:p>
        </w:tc>
        <w:tc>
          <w:tcPr>
            <w:tcW w:w="1020" w:type="dxa"/>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b/>
                <w:bCs/>
                <w:sz w:val="19"/>
              </w:rPr>
              <w:t>Всего часов</w:t>
            </w:r>
          </w:p>
        </w:tc>
        <w:tc>
          <w:tcPr>
            <w:tcW w:w="1200" w:type="dxa"/>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b/>
                <w:bCs/>
                <w:sz w:val="19"/>
              </w:rPr>
              <w:t>Легкая атлетика</w:t>
            </w:r>
          </w:p>
        </w:tc>
        <w:tc>
          <w:tcPr>
            <w:tcW w:w="1740" w:type="dxa"/>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b/>
                <w:bCs/>
                <w:sz w:val="19"/>
              </w:rPr>
              <w:t>Гимнастика</w:t>
            </w:r>
          </w:p>
        </w:tc>
        <w:tc>
          <w:tcPr>
            <w:tcW w:w="2250" w:type="dxa"/>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b/>
                <w:bCs/>
                <w:sz w:val="19"/>
              </w:rPr>
              <w:t>Лыжная или конькобежная подготовка</w:t>
            </w:r>
          </w:p>
        </w:tc>
        <w:tc>
          <w:tcPr>
            <w:tcW w:w="1050" w:type="dxa"/>
            <w:tcBorders>
              <w:top w:val="outset" w:sz="6" w:space="0" w:color="auto"/>
              <w:left w:val="outset" w:sz="6" w:space="0" w:color="auto"/>
              <w:bottom w:val="outset" w:sz="6" w:space="0" w:color="auto"/>
              <w:right w:val="outset" w:sz="6" w:space="0" w:color="auto"/>
            </w:tcBorders>
            <w:vAlign w:val="center"/>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b/>
                <w:bCs/>
                <w:sz w:val="19"/>
              </w:rPr>
              <w:t>Игры</w:t>
            </w:r>
          </w:p>
        </w:tc>
      </w:tr>
      <w:tr w:rsidR="005F477C" w:rsidRPr="00F32953" w:rsidTr="005F477C">
        <w:trPr>
          <w:tblCellSpacing w:w="15" w:type="dxa"/>
          <w:jc w:val="center"/>
        </w:trPr>
        <w:tc>
          <w:tcPr>
            <w:tcW w:w="1035"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7</w:t>
            </w:r>
          </w:p>
        </w:tc>
        <w:tc>
          <w:tcPr>
            <w:tcW w:w="102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68</w:t>
            </w:r>
          </w:p>
        </w:tc>
        <w:tc>
          <w:tcPr>
            <w:tcW w:w="120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18</w:t>
            </w:r>
          </w:p>
        </w:tc>
        <w:tc>
          <w:tcPr>
            <w:tcW w:w="174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16</w:t>
            </w:r>
          </w:p>
        </w:tc>
        <w:tc>
          <w:tcPr>
            <w:tcW w:w="225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18</w:t>
            </w:r>
          </w:p>
        </w:tc>
        <w:tc>
          <w:tcPr>
            <w:tcW w:w="105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16</w:t>
            </w:r>
          </w:p>
        </w:tc>
      </w:tr>
      <w:tr w:rsidR="005F477C" w:rsidRPr="00F32953" w:rsidTr="005F477C">
        <w:trPr>
          <w:tblCellSpacing w:w="15" w:type="dxa"/>
          <w:jc w:val="center"/>
        </w:trPr>
        <w:tc>
          <w:tcPr>
            <w:tcW w:w="1035"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8</w:t>
            </w:r>
          </w:p>
        </w:tc>
        <w:tc>
          <w:tcPr>
            <w:tcW w:w="102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68</w:t>
            </w:r>
          </w:p>
        </w:tc>
        <w:tc>
          <w:tcPr>
            <w:tcW w:w="120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18</w:t>
            </w:r>
          </w:p>
        </w:tc>
        <w:tc>
          <w:tcPr>
            <w:tcW w:w="174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16</w:t>
            </w:r>
          </w:p>
        </w:tc>
        <w:tc>
          <w:tcPr>
            <w:tcW w:w="225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18</w:t>
            </w:r>
          </w:p>
        </w:tc>
        <w:tc>
          <w:tcPr>
            <w:tcW w:w="105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16</w:t>
            </w:r>
          </w:p>
        </w:tc>
      </w:tr>
      <w:tr w:rsidR="005F477C" w:rsidRPr="00F32953" w:rsidTr="005F477C">
        <w:trPr>
          <w:tblCellSpacing w:w="15" w:type="dxa"/>
          <w:jc w:val="center"/>
        </w:trPr>
        <w:tc>
          <w:tcPr>
            <w:tcW w:w="1035"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9</w:t>
            </w:r>
          </w:p>
        </w:tc>
        <w:tc>
          <w:tcPr>
            <w:tcW w:w="102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68</w:t>
            </w:r>
          </w:p>
        </w:tc>
        <w:tc>
          <w:tcPr>
            <w:tcW w:w="120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18</w:t>
            </w:r>
          </w:p>
        </w:tc>
        <w:tc>
          <w:tcPr>
            <w:tcW w:w="174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16</w:t>
            </w:r>
          </w:p>
        </w:tc>
        <w:tc>
          <w:tcPr>
            <w:tcW w:w="225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18</w:t>
            </w:r>
          </w:p>
        </w:tc>
        <w:tc>
          <w:tcPr>
            <w:tcW w:w="1050" w:type="dxa"/>
            <w:tcBorders>
              <w:top w:val="outset" w:sz="6" w:space="0" w:color="auto"/>
              <w:left w:val="outset" w:sz="6" w:space="0" w:color="auto"/>
              <w:bottom w:val="outset" w:sz="6" w:space="0" w:color="auto"/>
              <w:right w:val="outset" w:sz="6" w:space="0" w:color="auto"/>
            </w:tcBorders>
            <w:hideMark/>
          </w:tcPr>
          <w:p w:rsidR="005F477C" w:rsidRPr="00F32953" w:rsidRDefault="005F477C" w:rsidP="004B4997">
            <w:pPr>
              <w:spacing w:before="100" w:beforeAutospacing="1" w:after="100" w:afterAutospacing="1" w:line="240" w:lineRule="auto"/>
              <w:contextualSpacing/>
              <w:jc w:val="both"/>
              <w:rPr>
                <w:rFonts w:ascii="Times New Roman" w:hAnsi="Times New Roman"/>
                <w:sz w:val="19"/>
                <w:szCs w:val="19"/>
              </w:rPr>
            </w:pPr>
            <w:r w:rsidRPr="00F32953">
              <w:rPr>
                <w:rFonts w:ascii="Times New Roman" w:hAnsi="Times New Roman"/>
                <w:sz w:val="19"/>
                <w:szCs w:val="19"/>
              </w:rPr>
              <w:t>16</w:t>
            </w:r>
          </w:p>
        </w:tc>
      </w:tr>
    </w:tbl>
    <w:p w:rsidR="00500B41" w:rsidRDefault="00500B41" w:rsidP="004B4997">
      <w:pPr>
        <w:spacing w:before="100" w:beforeAutospacing="1" w:after="100" w:afterAutospacing="1" w:line="240" w:lineRule="auto"/>
        <w:contextualSpacing/>
        <w:jc w:val="both"/>
        <w:rPr>
          <w:rFonts w:ascii="Times New Roman" w:hAnsi="Times New Roman"/>
          <w:b/>
          <w:bCs/>
          <w:spacing w:val="48"/>
          <w:sz w:val="24"/>
          <w:szCs w:val="31"/>
        </w:rPr>
      </w:pPr>
    </w:p>
    <w:p w:rsidR="005F477C" w:rsidRPr="00F32953" w:rsidRDefault="005F477C" w:rsidP="004B4997">
      <w:pPr>
        <w:spacing w:before="100" w:beforeAutospacing="1" w:after="100" w:afterAutospacing="1" w:line="240" w:lineRule="auto"/>
        <w:contextualSpacing/>
        <w:jc w:val="both"/>
        <w:rPr>
          <w:rFonts w:ascii="Times New Roman" w:hAnsi="Times New Roman"/>
          <w:b/>
          <w:bCs/>
          <w:spacing w:val="48"/>
          <w:sz w:val="31"/>
          <w:szCs w:val="31"/>
        </w:rPr>
      </w:pPr>
      <w:r w:rsidRPr="000F3072">
        <w:rPr>
          <w:rFonts w:ascii="Times New Roman" w:hAnsi="Times New Roman"/>
          <w:b/>
          <w:bCs/>
          <w:spacing w:val="48"/>
          <w:sz w:val="24"/>
          <w:szCs w:val="31"/>
        </w:rPr>
        <w:t>7</w:t>
      </w:r>
      <w:r w:rsidRPr="00F32953">
        <w:rPr>
          <w:rFonts w:ascii="Times New Roman" w:hAnsi="Times New Roman"/>
          <w:b/>
          <w:bCs/>
          <w:spacing w:val="48"/>
          <w:sz w:val="31"/>
          <w:szCs w:val="31"/>
        </w:rPr>
        <w:t xml:space="preserve"> </w:t>
      </w:r>
      <w:r w:rsidRPr="000F3072">
        <w:rPr>
          <w:rFonts w:ascii="Times New Roman" w:hAnsi="Times New Roman"/>
          <w:b/>
          <w:bCs/>
          <w:spacing w:val="48"/>
          <w:sz w:val="20"/>
          <w:szCs w:val="31"/>
        </w:rPr>
        <w:t>КЛАСС</w:t>
      </w:r>
      <w:r w:rsidRPr="00F32953">
        <w:rPr>
          <w:rFonts w:ascii="Times New Roman" w:hAnsi="Times New Roman"/>
          <w:b/>
          <w:bCs/>
          <w:spacing w:val="48"/>
          <w:sz w:val="31"/>
          <w:szCs w:val="31"/>
        </w:rPr>
        <w:t xml:space="preserve"> </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(68 ч в год, 2 ч в неделю)</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Значение физической культуры в жизни человека. </w:t>
      </w:r>
      <w:proofErr w:type="spellStart"/>
      <w:r w:rsidRPr="00F32953">
        <w:rPr>
          <w:rFonts w:ascii="Times New Roman" w:hAnsi="Times New Roman"/>
          <w:sz w:val="24"/>
          <w:szCs w:val="24"/>
        </w:rPr>
        <w:t>Самостраховка</w:t>
      </w:r>
      <w:proofErr w:type="spellEnd"/>
      <w:r w:rsidRPr="00F32953">
        <w:rPr>
          <w:rFonts w:ascii="Times New Roman" w:hAnsi="Times New Roman"/>
          <w:sz w:val="24"/>
          <w:szCs w:val="24"/>
        </w:rPr>
        <w:t xml:space="preserve"> и самоконтроль при выполнении физических упражнений. Помощь при травмах. Способы самостоятельного измерения частоты сердечных сокращений.</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Гимнастика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lastRenderedPageBreak/>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Виды гимнастики в школе.</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Построения, перестроения. </w:t>
      </w:r>
      <w:r w:rsidRPr="00F32953">
        <w:rPr>
          <w:rFonts w:ascii="Times New Roman" w:hAnsi="Times New Roman"/>
          <w:sz w:val="24"/>
          <w:szCs w:val="24"/>
        </w:rPr>
        <w:t xml:space="preserve">Размыкания «уступами» по расчету «девять, шесть, три, на месте». Перестроение из колонны по одному в колонну по два и по три на месте. Повороты направо, налево при ходьбе на месте. Понятие об изменении скорости движения по командам: «Чаще шаг!», «Реже шаг!». Ходьба по диагонали, «змейкой», </w:t>
      </w:r>
      <w:proofErr w:type="spellStart"/>
      <w:r w:rsidRPr="00F32953">
        <w:rPr>
          <w:rFonts w:ascii="Times New Roman" w:hAnsi="Times New Roman"/>
          <w:sz w:val="24"/>
          <w:szCs w:val="24"/>
        </w:rPr>
        <w:t>противоходом</w:t>
      </w:r>
      <w:proofErr w:type="spellEnd"/>
      <w:r w:rsidRPr="00F32953">
        <w:rPr>
          <w:rFonts w:ascii="Times New Roman" w:hAnsi="Times New Roman"/>
          <w:sz w:val="24"/>
          <w:szCs w:val="24"/>
        </w:rPr>
        <w:t>.</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Общеразвивающие и корригирующие упражнения</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Основные положения и движения головы, конечностей, туловища. </w:t>
      </w:r>
      <w:r w:rsidRPr="00F32953">
        <w:rPr>
          <w:rFonts w:ascii="Times New Roman" w:hAnsi="Times New Roman"/>
          <w:sz w:val="24"/>
          <w:szCs w:val="24"/>
        </w:rPr>
        <w:t xml:space="preserve">Фиксированное положение головы при быстрых сменах исходных положений. Рациональные положения головы при круговых движениях туловищем с различными положениями рук: сохранение симметричного положения головы при выполнении упражнений из упора сидя сзади; </w:t>
      </w:r>
      <w:proofErr w:type="spellStart"/>
      <w:r w:rsidRPr="00F32953">
        <w:rPr>
          <w:rFonts w:ascii="Times New Roman" w:hAnsi="Times New Roman"/>
          <w:sz w:val="24"/>
          <w:szCs w:val="24"/>
        </w:rPr>
        <w:t>прогибание</w:t>
      </w:r>
      <w:proofErr w:type="spellEnd"/>
      <w:r w:rsidRPr="00F32953">
        <w:rPr>
          <w:rFonts w:ascii="Times New Roman" w:hAnsi="Times New Roman"/>
          <w:sz w:val="24"/>
          <w:szCs w:val="24"/>
        </w:rPr>
        <w:t xml:space="preserve"> с подниманием ноги; поочередное и одновременное поднимание прямых и согнутых ног. В упоре лежа сгибание-разгибание рук. Из упора сидя лечь, встать без помощи рук. Выполнение комбинаций из разученных ранее движений с рациональной сменой положения головы. Сохранение симметричного положения головы в основных локомоторных актах: ходьбе, беге, прыжках, метаниях. Рациональное положение головы в различ</w:t>
      </w:r>
      <w:r w:rsidR="000F3072">
        <w:rPr>
          <w:rFonts w:ascii="Times New Roman" w:hAnsi="Times New Roman"/>
          <w:sz w:val="24"/>
          <w:szCs w:val="24"/>
        </w:rPr>
        <w:t>ных фазах челночного бега.</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на дыхание. </w:t>
      </w:r>
      <w:r w:rsidRPr="00F32953">
        <w:rPr>
          <w:rFonts w:ascii="Times New Roman" w:hAnsi="Times New Roman"/>
          <w:sz w:val="24"/>
          <w:szCs w:val="24"/>
        </w:rPr>
        <w:t>Регулирование дыхания при переноске груза, в упражнениях с преодолением сопротивления. Обучение сознательному подчинению своей воле ритма и</w:t>
      </w:r>
      <w:r w:rsidR="000F3072">
        <w:rPr>
          <w:rFonts w:ascii="Times New Roman" w:hAnsi="Times New Roman"/>
          <w:sz w:val="24"/>
          <w:szCs w:val="24"/>
        </w:rPr>
        <w:t xml:space="preserve"> скорости дыхательных движений.</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для укрепления мышц голеностопных суставов и стоп. </w:t>
      </w:r>
      <w:proofErr w:type="gramStart"/>
      <w:r w:rsidRPr="00F32953">
        <w:rPr>
          <w:rFonts w:ascii="Times New Roman" w:hAnsi="Times New Roman"/>
          <w:sz w:val="24"/>
          <w:szCs w:val="24"/>
        </w:rPr>
        <w:t>Сгибание-разгибание рук в упоре лежа в различных плоскостях (от стены, от скамьи, от пола) и с различной расстановкой рук (ладони вместе, руки на ширине плеч, руки шире плеч); сгибание-разгибание туловища (лицом вверх, лицом вниз) с поворотами корпуса влево-вправо; подтягивание на перекладине; сгибание-разгибание рук на брусьях; подъем ног на брусьях, на гим</w:t>
      </w:r>
      <w:r w:rsidR="000F3072">
        <w:rPr>
          <w:rFonts w:ascii="Times New Roman" w:hAnsi="Times New Roman"/>
          <w:sz w:val="24"/>
          <w:szCs w:val="24"/>
        </w:rPr>
        <w:t>настической стенке, приседание.</w:t>
      </w:r>
      <w:proofErr w:type="gramEnd"/>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укрепляющие осанку. </w:t>
      </w:r>
      <w:r w:rsidRPr="00F32953">
        <w:rPr>
          <w:rFonts w:ascii="Times New Roman" w:hAnsi="Times New Roman"/>
          <w:sz w:val="24"/>
          <w:szCs w:val="24"/>
        </w:rPr>
        <w:t>Собственно-силовые упражнения на укрепление мышц шеи, спины, груди, брюшных мышц и мышц тазобедренного сустава.</w:t>
      </w:r>
      <w:r w:rsidRPr="00F32953">
        <w:rPr>
          <w:rFonts w:ascii="Times New Roman" w:hAnsi="Times New Roman"/>
          <w:sz w:val="24"/>
          <w:szCs w:val="24"/>
        </w:rPr>
        <w:br/>
        <w:t>      </w:t>
      </w:r>
      <w:r w:rsidRPr="00F32953">
        <w:rPr>
          <w:rFonts w:ascii="Times New Roman" w:hAnsi="Times New Roman"/>
          <w:i/>
          <w:iCs/>
          <w:sz w:val="24"/>
          <w:szCs w:val="24"/>
        </w:rPr>
        <w:t xml:space="preserve">Упражнения для расслабления мышц. </w:t>
      </w:r>
      <w:r w:rsidRPr="00F32953">
        <w:rPr>
          <w:rFonts w:ascii="Times New Roman" w:hAnsi="Times New Roman"/>
          <w:sz w:val="24"/>
          <w:szCs w:val="24"/>
        </w:rPr>
        <w:t>Рациональная смена напряжения и расслабления определенных мышечных групп при переноске груза, при преодолении сопротивления п</w:t>
      </w:r>
      <w:r w:rsidR="000F3072">
        <w:rPr>
          <w:rFonts w:ascii="Times New Roman" w:hAnsi="Times New Roman"/>
          <w:sz w:val="24"/>
          <w:szCs w:val="24"/>
        </w:rPr>
        <w:t>артнера, при движении на лыжах.</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для развития координации движений. </w:t>
      </w:r>
      <w:r w:rsidRPr="00F32953">
        <w:rPr>
          <w:rFonts w:ascii="Times New Roman" w:hAnsi="Times New Roman"/>
          <w:sz w:val="24"/>
          <w:szCs w:val="24"/>
        </w:rPr>
        <w:t xml:space="preserve">Поочередные однонаправленные движения рук: </w:t>
      </w:r>
      <w:proofErr w:type="gramStart"/>
      <w:r w:rsidRPr="00F32953">
        <w:rPr>
          <w:rFonts w:ascii="Times New Roman" w:hAnsi="Times New Roman"/>
          <w:sz w:val="24"/>
          <w:szCs w:val="24"/>
        </w:rPr>
        <w:t>правая</w:t>
      </w:r>
      <w:proofErr w:type="gramEnd"/>
      <w:r w:rsidRPr="00F32953">
        <w:rPr>
          <w:rFonts w:ascii="Times New Roman" w:hAnsi="Times New Roman"/>
          <w:sz w:val="24"/>
          <w:szCs w:val="24"/>
        </w:rPr>
        <w:t xml:space="preserve"> вперед, левая вперед; правая в сторону, левая в сторону. Поочередные разнонаправленные движения рук: </w:t>
      </w:r>
      <w:proofErr w:type="gramStart"/>
      <w:r w:rsidRPr="00F32953">
        <w:rPr>
          <w:rFonts w:ascii="Times New Roman" w:hAnsi="Times New Roman"/>
          <w:sz w:val="24"/>
          <w:szCs w:val="24"/>
        </w:rPr>
        <w:t>правая</w:t>
      </w:r>
      <w:proofErr w:type="gramEnd"/>
      <w:r w:rsidRPr="00F32953">
        <w:rPr>
          <w:rFonts w:ascii="Times New Roman" w:hAnsi="Times New Roman"/>
          <w:sz w:val="24"/>
          <w:szCs w:val="24"/>
        </w:rPr>
        <w:t xml:space="preserve"> вверх, левая вперед, левая вверх, правая вперед. Движения рук и ног, выполняемые в разных плоскостях, с одновременной разнонаправленной координацией: правая рука в сторону — левая нога вперед; левая рука в сторону — правая нога назад. Движения рук и ног с перекрестной координацией: правая рука вперед — левая в сторону; правая нога назад на носок — левая на месте. </w:t>
      </w:r>
      <w:proofErr w:type="gramStart"/>
      <w:r w:rsidRPr="00F32953">
        <w:rPr>
          <w:rFonts w:ascii="Times New Roman" w:hAnsi="Times New Roman"/>
          <w:sz w:val="24"/>
          <w:szCs w:val="24"/>
        </w:rPr>
        <w:t>Поочередные однонаправленные движения рук и ног: правая (левая) рука и нога в сторону; правая (левая) рука вниз, правую (левую) ногу приставить.</w:t>
      </w:r>
      <w:proofErr w:type="gramEnd"/>
      <w:r w:rsidRPr="00F32953">
        <w:rPr>
          <w:rFonts w:ascii="Times New Roman" w:hAnsi="Times New Roman"/>
          <w:sz w:val="24"/>
          <w:szCs w:val="24"/>
        </w:rPr>
        <w:t xml:space="preserve"> Поочередные разнонаправленные движения рук и ног: правая рука вперед, правая нога назад, правая рука вниз, правую ногу приставить. Формирование поочередной координации в прыжковых упражнениях: руки в стороны, ноги врозь, руки вниз, ноги вместе.</w:t>
      </w:r>
      <w:r w:rsidRPr="00F32953">
        <w:rPr>
          <w:rFonts w:ascii="Times New Roman" w:hAnsi="Times New Roman"/>
          <w:sz w:val="24"/>
          <w:szCs w:val="24"/>
        </w:rPr>
        <w:br/>
        <w:t>      </w:t>
      </w:r>
      <w:r w:rsidRPr="00F32953">
        <w:rPr>
          <w:rFonts w:ascii="Times New Roman" w:hAnsi="Times New Roman"/>
          <w:i/>
          <w:iCs/>
          <w:sz w:val="24"/>
          <w:szCs w:val="24"/>
        </w:rPr>
        <w:t xml:space="preserve">Упражнения для развития пространственно-временной дифференцировки и точности движений. </w:t>
      </w:r>
      <w:r w:rsidRPr="00F32953">
        <w:rPr>
          <w:rFonts w:ascii="Times New Roman" w:hAnsi="Times New Roman"/>
          <w:sz w:val="24"/>
          <w:szCs w:val="24"/>
        </w:rPr>
        <w:t xml:space="preserve">Построение в колонну по два, соблюдая заданное расстояние (по ориентирам и без них). Ходьба «змейкой» по ориентирам. Прохождение расстояния до 7 м от одного ориентира до другого за определенное количество шагов с открытыми глазами. Выполнение исходных положений: упор присев, </w:t>
      </w:r>
      <w:proofErr w:type="gramStart"/>
      <w:r w:rsidRPr="00F32953">
        <w:rPr>
          <w:rFonts w:ascii="Times New Roman" w:hAnsi="Times New Roman"/>
          <w:sz w:val="24"/>
          <w:szCs w:val="24"/>
        </w:rPr>
        <w:t>упор</w:t>
      </w:r>
      <w:proofErr w:type="gramEnd"/>
      <w:r w:rsidRPr="00F32953">
        <w:rPr>
          <w:rFonts w:ascii="Times New Roman" w:hAnsi="Times New Roman"/>
          <w:sz w:val="24"/>
          <w:szCs w:val="24"/>
        </w:rPr>
        <w:t xml:space="preserve"> лежа, упор стоя на коленях, упор сидя сзади (по словесной инструкции). Ходьба по ориентирам в усложненных условиях (ходьба боком, с удержанием равновесия, с переноской различных предметов и т. д.). </w:t>
      </w:r>
      <w:r w:rsidRPr="00F32953">
        <w:rPr>
          <w:rFonts w:ascii="Times New Roman" w:hAnsi="Times New Roman"/>
          <w:sz w:val="24"/>
          <w:szCs w:val="24"/>
        </w:rPr>
        <w:lastRenderedPageBreak/>
        <w:t>Прыжок через козла с толчком и приземлением в обозначенном месте. Прыжок в длину с места на заданное расстояние без предварительной отметки.</w:t>
      </w:r>
      <w:r w:rsidRPr="00F32953">
        <w:rPr>
          <w:rFonts w:ascii="Times New Roman" w:hAnsi="Times New Roman"/>
          <w:sz w:val="24"/>
          <w:szCs w:val="24"/>
        </w:rPr>
        <w:br/>
        <w:t>      </w:t>
      </w:r>
      <w:r w:rsidRPr="00F32953">
        <w:rPr>
          <w:rFonts w:ascii="Times New Roman" w:hAnsi="Times New Roman"/>
          <w:i/>
          <w:iCs/>
          <w:sz w:val="24"/>
          <w:szCs w:val="24"/>
        </w:rPr>
        <w:t xml:space="preserve">Ходьба в шеренге </w:t>
      </w:r>
      <w:r w:rsidRPr="00F32953">
        <w:rPr>
          <w:rFonts w:ascii="Times New Roman" w:hAnsi="Times New Roman"/>
          <w:sz w:val="24"/>
          <w:szCs w:val="24"/>
        </w:rPr>
        <w:t>на определенное расстояние (15—20 м). Сообщить время прохождения данного отрезка. Затем предложить пройти это расстояние за 10, 15, 20 с. Определить самого точного ученика.</w:t>
      </w:r>
      <w:r w:rsidRPr="00F32953">
        <w:rPr>
          <w:rFonts w:ascii="Times New Roman" w:hAnsi="Times New Roman"/>
          <w:sz w:val="24"/>
          <w:szCs w:val="24"/>
        </w:rPr>
        <w:br/>
        <w:t>      Эстафета для 2—3 команд. Передача мяча в шеренге. Сообщить время. Передача мяча вдвое медленнее. О</w:t>
      </w:r>
      <w:r w:rsidR="000F3072">
        <w:rPr>
          <w:rFonts w:ascii="Times New Roman" w:hAnsi="Times New Roman"/>
          <w:sz w:val="24"/>
          <w:szCs w:val="24"/>
        </w:rPr>
        <w:t>пределить самую точную команду.</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Определить отрезок времени в 5, 10, 15 с (поднятием руки). Отметить победителя.</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Упражнения с предметами</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С гимнастическими палками. </w:t>
      </w:r>
      <w:r w:rsidRPr="00F32953">
        <w:rPr>
          <w:rFonts w:ascii="Times New Roman" w:hAnsi="Times New Roman"/>
          <w:sz w:val="24"/>
          <w:szCs w:val="24"/>
        </w:rPr>
        <w:t>Упражнения из исходного положения: палка на лопатках, палка за голову, палка за спину, палка на грудь, палку вниз. Выпады вперед, влево, вправо с различными положениями гимнастической палки. Балансирование палки на ладони. Прыжки с различными положениями палки. Перебрасывани</w:t>
      </w:r>
      <w:r w:rsidR="000F3072">
        <w:rPr>
          <w:rFonts w:ascii="Times New Roman" w:hAnsi="Times New Roman"/>
          <w:sz w:val="24"/>
          <w:szCs w:val="24"/>
        </w:rPr>
        <w:t>е гимнастической палки в парах.</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Со скакалками. </w:t>
      </w:r>
      <w:proofErr w:type="gramStart"/>
      <w:r w:rsidRPr="00F32953">
        <w:rPr>
          <w:rFonts w:ascii="Times New Roman" w:hAnsi="Times New Roman"/>
          <w:sz w:val="24"/>
          <w:szCs w:val="24"/>
        </w:rPr>
        <w:t>Пружинистые наклоны со скакалкой, сложенной вдвое, вчетверо, вперед, в стороны, влево, вправо из различных исходных положений (стоя, сидя, на коленях).</w:t>
      </w:r>
      <w:proofErr w:type="gramEnd"/>
      <w:r w:rsidRPr="00F32953">
        <w:rPr>
          <w:rFonts w:ascii="Times New Roman" w:hAnsi="Times New Roman"/>
          <w:sz w:val="24"/>
          <w:szCs w:val="24"/>
        </w:rPr>
        <w:t xml:space="preserve"> Глубокие пружинистые приседания. Натянуть скакалку, стоя на ней. Лежа на животе, </w:t>
      </w:r>
      <w:proofErr w:type="spellStart"/>
      <w:r w:rsidRPr="00F32953">
        <w:rPr>
          <w:rFonts w:ascii="Times New Roman" w:hAnsi="Times New Roman"/>
          <w:sz w:val="24"/>
          <w:szCs w:val="24"/>
        </w:rPr>
        <w:t>прогибание</w:t>
      </w:r>
      <w:proofErr w:type="spellEnd"/>
      <w:r w:rsidRPr="00F32953">
        <w:rPr>
          <w:rFonts w:ascii="Times New Roman" w:hAnsi="Times New Roman"/>
          <w:sz w:val="24"/>
          <w:szCs w:val="24"/>
        </w:rPr>
        <w:t xml:space="preserve"> назад, скакалка над головой. Прыжки на месте на одн</w:t>
      </w:r>
      <w:r w:rsidR="000F3072">
        <w:rPr>
          <w:rFonts w:ascii="Times New Roman" w:hAnsi="Times New Roman"/>
          <w:sz w:val="24"/>
          <w:szCs w:val="24"/>
        </w:rPr>
        <w:t>ой ноге, с продвижением вперед.</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С набивными мячами (вес 3 кг)</w:t>
      </w:r>
      <w:r w:rsidRPr="00F32953">
        <w:rPr>
          <w:rFonts w:ascii="Times New Roman" w:hAnsi="Times New Roman"/>
          <w:sz w:val="24"/>
          <w:szCs w:val="24"/>
        </w:rPr>
        <w:t xml:space="preserve">. Перекатывание мяча сидя, согнув ноги вокруг себя. Из </w:t>
      </w:r>
      <w:proofErr w:type="gramStart"/>
      <w:r w:rsidRPr="00F32953">
        <w:rPr>
          <w:rFonts w:ascii="Times New Roman" w:hAnsi="Times New Roman"/>
          <w:sz w:val="24"/>
          <w:szCs w:val="24"/>
        </w:rPr>
        <w:t>положения</w:t>
      </w:r>
      <w:proofErr w:type="gramEnd"/>
      <w:r w:rsidRPr="00F32953">
        <w:rPr>
          <w:rFonts w:ascii="Times New Roman" w:hAnsi="Times New Roman"/>
          <w:sz w:val="24"/>
          <w:szCs w:val="24"/>
        </w:rPr>
        <w:t xml:space="preserve"> сидя мяч вверху наклоны и повороты туловища. Из упора лежа на мяче сгибание и разгибание рук 3—4 раза (девочки), 4—6 раз (мальчики). Прыжки на месте с мячом, зажатым между голеностопными суставами. Катание мяча одной ногой с продвижен</w:t>
      </w:r>
      <w:r w:rsidR="000F3072">
        <w:rPr>
          <w:rFonts w:ascii="Times New Roman" w:hAnsi="Times New Roman"/>
          <w:sz w:val="24"/>
          <w:szCs w:val="24"/>
        </w:rPr>
        <w:t>ием прыжками на другой.</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Переноска груза и передача предметов. </w:t>
      </w:r>
      <w:r w:rsidRPr="00F32953">
        <w:rPr>
          <w:rFonts w:ascii="Times New Roman" w:hAnsi="Times New Roman"/>
          <w:sz w:val="24"/>
          <w:szCs w:val="24"/>
        </w:rPr>
        <w:t>Переноска 2—3 набивных мячей весом до 3 кг на расстояние 10—15 м. Переноска гимнастического мата вчетвером на расстояние до 15 м. Переноска гимнастического коня вчетвером на расстояние до 6—8 м. Переноска 2—3 набивных мячей общим весом до 6 кг на расстояние до 10 м на скорость. Передача набивного мяча из одной руки в другую над головой сидя, стоя.</w:t>
      </w:r>
      <w:r w:rsidRPr="00F32953">
        <w:rPr>
          <w:rFonts w:ascii="Times New Roman" w:hAnsi="Times New Roman"/>
          <w:sz w:val="24"/>
          <w:szCs w:val="24"/>
        </w:rPr>
        <w:br/>
        <w:t>      </w:t>
      </w:r>
      <w:r w:rsidRPr="00F32953">
        <w:rPr>
          <w:rFonts w:ascii="Times New Roman" w:hAnsi="Times New Roman"/>
          <w:i/>
          <w:iCs/>
          <w:sz w:val="24"/>
          <w:szCs w:val="24"/>
        </w:rPr>
        <w:t xml:space="preserve">Лазанье. </w:t>
      </w:r>
      <w:r w:rsidRPr="00F32953">
        <w:rPr>
          <w:rFonts w:ascii="Times New Roman" w:hAnsi="Times New Roman"/>
          <w:sz w:val="24"/>
          <w:szCs w:val="24"/>
        </w:rPr>
        <w:t>Лазанье по канату в два приема (мальчики), в три приема (девочки). Совершенствование лазанья по канату способом в три приема (мальчики), в три приема на высоту до 4 м (девочки), вис и раскачивание на канате (слабые девочки). Передвижение вправо, влево в висе на гимнастической стенке. Подтягивание в висе на гимнастической стенке на ре</w:t>
      </w:r>
      <w:r w:rsidR="000F3072">
        <w:rPr>
          <w:rFonts w:ascii="Times New Roman" w:hAnsi="Times New Roman"/>
          <w:sz w:val="24"/>
          <w:szCs w:val="24"/>
        </w:rPr>
        <w:t>зультат (количество).</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Равновесие. </w:t>
      </w:r>
      <w:r w:rsidRPr="00F32953">
        <w:rPr>
          <w:rFonts w:ascii="Times New Roman" w:hAnsi="Times New Roman"/>
          <w:sz w:val="24"/>
          <w:szCs w:val="24"/>
        </w:rPr>
        <w:t xml:space="preserve">Ходьба на носках приставными шагами, с поворотом, с различными движениями рук. Ходьба по гимнастической скамейке, бревну (высота 70—80 см). Бег по коридору шириной 10—15 см, бег по скамейке с различными положениями рук и с мячом. Простейшие комбинации упражнений на бревне (высота 60—70 см). Вскок с разбега в </w:t>
      </w:r>
      <w:proofErr w:type="gramStart"/>
      <w:r w:rsidRPr="00F32953">
        <w:rPr>
          <w:rFonts w:ascii="Times New Roman" w:hAnsi="Times New Roman"/>
          <w:sz w:val="24"/>
          <w:szCs w:val="24"/>
        </w:rPr>
        <w:t>упор</w:t>
      </w:r>
      <w:proofErr w:type="gramEnd"/>
      <w:r w:rsidRPr="00F32953">
        <w:rPr>
          <w:rFonts w:ascii="Times New Roman" w:hAnsi="Times New Roman"/>
          <w:sz w:val="24"/>
          <w:szCs w:val="24"/>
        </w:rPr>
        <w:t xml:space="preserve"> стоя на колене (продольно). </w:t>
      </w:r>
      <w:proofErr w:type="gramStart"/>
      <w:r w:rsidRPr="00F32953">
        <w:rPr>
          <w:rFonts w:ascii="Times New Roman" w:hAnsi="Times New Roman"/>
          <w:sz w:val="24"/>
          <w:szCs w:val="24"/>
        </w:rPr>
        <w:t>Вскок с дополнительной опорой на конец бревна. 2—3 быстрых шага на носках по бревну.</w:t>
      </w:r>
      <w:proofErr w:type="gramEnd"/>
      <w:r w:rsidRPr="00F32953">
        <w:rPr>
          <w:rFonts w:ascii="Times New Roman" w:hAnsi="Times New Roman"/>
          <w:sz w:val="24"/>
          <w:szCs w:val="24"/>
        </w:rPr>
        <w:t xml:space="preserve"> Ходьба </w:t>
      </w:r>
      <w:proofErr w:type="gramStart"/>
      <w:r w:rsidRPr="00F32953">
        <w:rPr>
          <w:rFonts w:ascii="Times New Roman" w:hAnsi="Times New Roman"/>
          <w:sz w:val="24"/>
          <w:szCs w:val="24"/>
        </w:rPr>
        <w:t>со</w:t>
      </w:r>
      <w:proofErr w:type="gramEnd"/>
      <w:r w:rsidRPr="00F32953">
        <w:rPr>
          <w:rFonts w:ascii="Times New Roman" w:hAnsi="Times New Roman"/>
          <w:sz w:val="24"/>
          <w:szCs w:val="24"/>
        </w:rPr>
        <w:t xml:space="preserve"> взмахами рук, с хлопками под ногой на каждом шаге. 3—4 шага «галопа» с левой (правой) ноги. Взмахом левой (правой) ноги поворот налево (направо) на 90 градусов и упор присев на правой (левой) ноге. Ходьба выпадами с различными положениями рук, наклоном головы и туловища. Равновесие на левой (правой) ноге. Соскок вправо (влево) взмахом ноги </w:t>
      </w:r>
      <w:proofErr w:type="spellStart"/>
      <w:r w:rsidRPr="00F32953">
        <w:rPr>
          <w:rFonts w:ascii="Times New Roman" w:hAnsi="Times New Roman"/>
          <w:sz w:val="24"/>
          <w:szCs w:val="24"/>
        </w:rPr>
        <w:t>всторону</w:t>
      </w:r>
      <w:proofErr w:type="spellEnd"/>
      <w:r w:rsidRPr="00F32953">
        <w:rPr>
          <w:rFonts w:ascii="Times New Roman" w:hAnsi="Times New Roman"/>
          <w:sz w:val="24"/>
          <w:szCs w:val="24"/>
        </w:rPr>
        <w:t>. Стоя поперек бревна, соскок вперед в стойку боком к бревну с опорой на одну руку о бревно.</w:t>
      </w:r>
      <w:r w:rsidRPr="00F32953">
        <w:rPr>
          <w:rFonts w:ascii="Times New Roman" w:hAnsi="Times New Roman"/>
          <w:sz w:val="24"/>
          <w:szCs w:val="24"/>
        </w:rPr>
        <w:br/>
        <w:t>      </w:t>
      </w:r>
      <w:r w:rsidRPr="00F32953">
        <w:rPr>
          <w:rFonts w:ascii="Times New Roman" w:hAnsi="Times New Roman"/>
          <w:i/>
          <w:iCs/>
          <w:sz w:val="24"/>
          <w:szCs w:val="24"/>
        </w:rPr>
        <w:t xml:space="preserve">Опорный прыжок. </w:t>
      </w:r>
      <w:proofErr w:type="gramStart"/>
      <w:r w:rsidRPr="00F32953">
        <w:rPr>
          <w:rFonts w:ascii="Times New Roman" w:hAnsi="Times New Roman"/>
          <w:sz w:val="24"/>
          <w:szCs w:val="24"/>
        </w:rPr>
        <w:t>Прыжок</w:t>
      </w:r>
      <w:proofErr w:type="gramEnd"/>
      <w:r w:rsidRPr="00F32953">
        <w:rPr>
          <w:rFonts w:ascii="Times New Roman" w:hAnsi="Times New Roman"/>
          <w:sz w:val="24"/>
          <w:szCs w:val="24"/>
        </w:rPr>
        <w:t xml:space="preserve"> согнув ноги через козла, коня в ширину (все учащиеся); прыжок согнув ноги через коня в ширину с ручками для мальчиков (и для более подготовленных девочек); прыжок ноги врозь через козла в ширину с поворотом на 180 градусов (для мальчиков); преодоление нескольких препятствий различными способами.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как правильно выполнять размыкание уступами;</w:t>
      </w:r>
      <w:r w:rsidRPr="00F32953">
        <w:rPr>
          <w:rFonts w:ascii="Times New Roman" w:hAnsi="Times New Roman"/>
          <w:sz w:val="24"/>
          <w:szCs w:val="24"/>
        </w:rPr>
        <w:br/>
      </w:r>
      <w:r w:rsidRPr="00F32953">
        <w:rPr>
          <w:rFonts w:ascii="Times New Roman" w:hAnsi="Times New Roman"/>
          <w:sz w:val="24"/>
          <w:szCs w:val="24"/>
        </w:rPr>
        <w:lastRenderedPageBreak/>
        <w:t>      • как перестроиться из колонны по одному в колонну по два, по три;</w:t>
      </w:r>
      <w:r w:rsidRPr="00F32953">
        <w:rPr>
          <w:rFonts w:ascii="Times New Roman" w:hAnsi="Times New Roman"/>
          <w:sz w:val="24"/>
          <w:szCs w:val="24"/>
        </w:rPr>
        <w:br/>
        <w:t>      • как осуществлять страховку при выполнении другим учеником упражнения на бревне.</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различать и правильно выполнять команды: «Шире шаг!», «Короче шаг!», «Чаще шаг!», «Реже шаг!»;</w:t>
      </w:r>
      <w:r w:rsidRPr="00F32953">
        <w:rPr>
          <w:rFonts w:ascii="Times New Roman" w:hAnsi="Times New Roman"/>
          <w:sz w:val="24"/>
          <w:szCs w:val="24"/>
        </w:rPr>
        <w:br/>
        <w:t>      • выполнять опорный прыжок способом «согнув ноги» через коня с ручками;</w:t>
      </w:r>
      <w:r w:rsidRPr="00F32953">
        <w:rPr>
          <w:rFonts w:ascii="Times New Roman" w:hAnsi="Times New Roman"/>
          <w:sz w:val="24"/>
          <w:szCs w:val="24"/>
        </w:rPr>
        <w:br/>
        <w:t>      • различать фазы опорного прыжка;</w:t>
      </w:r>
      <w:r w:rsidRPr="00F32953">
        <w:rPr>
          <w:rFonts w:ascii="Times New Roman" w:hAnsi="Times New Roman"/>
          <w:sz w:val="24"/>
          <w:szCs w:val="24"/>
        </w:rPr>
        <w:br/>
        <w:t>      • удерживать равновесие на гимнастическом бревне в усложненных условиях;</w:t>
      </w:r>
      <w:r w:rsidRPr="00F32953">
        <w:rPr>
          <w:rFonts w:ascii="Times New Roman" w:hAnsi="Times New Roman"/>
          <w:sz w:val="24"/>
          <w:szCs w:val="24"/>
        </w:rPr>
        <w:br/>
        <w:t>      • лазать по канату способом в два и три приема;</w:t>
      </w:r>
      <w:r w:rsidRPr="00F32953">
        <w:rPr>
          <w:rFonts w:ascii="Times New Roman" w:hAnsi="Times New Roman"/>
          <w:sz w:val="24"/>
          <w:szCs w:val="24"/>
        </w:rPr>
        <w:br/>
        <w:t>      • переносить ученика втроем;</w:t>
      </w:r>
      <w:r w:rsidRPr="00F32953">
        <w:rPr>
          <w:rFonts w:ascii="Times New Roman" w:hAnsi="Times New Roman"/>
          <w:sz w:val="24"/>
          <w:szCs w:val="24"/>
        </w:rPr>
        <w:br/>
        <w:t>      • выполнять простейшие комбинации на гимнастическом бревне.</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Легкая атлетика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Значение ходьбы для укрепления здоровья человека, основы кроссового бега, бег по виражу.</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Ходьба. </w:t>
      </w:r>
      <w:r w:rsidRPr="00F32953">
        <w:rPr>
          <w:rFonts w:ascii="Times New Roman" w:hAnsi="Times New Roman"/>
          <w:sz w:val="24"/>
          <w:szCs w:val="24"/>
        </w:rPr>
        <w:t>Продолжительная ходьба (20—30 мин) в различном темпе. Ходьба с изменением ширины и частоты шага по команде учителя.</w:t>
      </w:r>
      <w:r w:rsidRPr="00F32953">
        <w:rPr>
          <w:rFonts w:ascii="Times New Roman" w:hAnsi="Times New Roman"/>
          <w:sz w:val="24"/>
          <w:szCs w:val="24"/>
        </w:rPr>
        <w:br/>
        <w:t>      </w:t>
      </w:r>
      <w:r w:rsidRPr="00F32953">
        <w:rPr>
          <w:rFonts w:ascii="Times New Roman" w:hAnsi="Times New Roman"/>
          <w:i/>
          <w:iCs/>
          <w:sz w:val="24"/>
          <w:szCs w:val="24"/>
        </w:rPr>
        <w:t xml:space="preserve">Бег. </w:t>
      </w:r>
      <w:r w:rsidRPr="00F32953">
        <w:rPr>
          <w:rFonts w:ascii="Times New Roman" w:hAnsi="Times New Roman"/>
          <w:sz w:val="24"/>
          <w:szCs w:val="24"/>
        </w:rPr>
        <w:t>Бег в гору и под гору на отрезках до 30 м. Кросс по слабопересеченной местности до 300 м. Бег с переменной скоростью до 5 мин. Стартовый разгон и переход в бег по дистанции. Преодоление полосы препятствий (4—5 штук) на дистанции до 60 м. Бег по ви</w:t>
      </w:r>
      <w:r w:rsidR="000F3072">
        <w:rPr>
          <w:rFonts w:ascii="Times New Roman" w:hAnsi="Times New Roman"/>
          <w:sz w:val="24"/>
          <w:szCs w:val="24"/>
        </w:rPr>
        <w:t>ражу. Эстафета 4 × 6 м.</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Беговые упражнения. </w:t>
      </w:r>
      <w:r w:rsidRPr="00F32953">
        <w:rPr>
          <w:rFonts w:ascii="Times New Roman" w:hAnsi="Times New Roman"/>
          <w:sz w:val="24"/>
          <w:szCs w:val="24"/>
        </w:rPr>
        <w:t xml:space="preserve">Бег по кругу (дистанция между учениками 3—5 м). По первому сигналу последующий догоняет впереди </w:t>
      </w:r>
      <w:proofErr w:type="gramStart"/>
      <w:r w:rsidRPr="00F32953">
        <w:rPr>
          <w:rFonts w:ascii="Times New Roman" w:hAnsi="Times New Roman"/>
          <w:sz w:val="24"/>
          <w:szCs w:val="24"/>
        </w:rPr>
        <w:t>бегущего</w:t>
      </w:r>
      <w:proofErr w:type="gramEnd"/>
      <w:r w:rsidRPr="00F32953">
        <w:rPr>
          <w:rFonts w:ascii="Times New Roman" w:hAnsi="Times New Roman"/>
          <w:sz w:val="24"/>
          <w:szCs w:val="24"/>
        </w:rPr>
        <w:t>, по второму сигналу спокойный бег.</w:t>
      </w:r>
      <w:r w:rsidRPr="00F32953">
        <w:rPr>
          <w:rFonts w:ascii="Times New Roman" w:hAnsi="Times New Roman"/>
          <w:sz w:val="24"/>
          <w:szCs w:val="24"/>
        </w:rPr>
        <w:br/>
        <w:t>      </w:t>
      </w:r>
      <w:r w:rsidRPr="00F32953">
        <w:rPr>
          <w:rFonts w:ascii="Times New Roman" w:hAnsi="Times New Roman"/>
          <w:i/>
          <w:iCs/>
          <w:sz w:val="24"/>
          <w:szCs w:val="24"/>
        </w:rPr>
        <w:t xml:space="preserve">Прыжки. </w:t>
      </w:r>
      <w:r w:rsidRPr="00F32953">
        <w:rPr>
          <w:rFonts w:ascii="Times New Roman" w:hAnsi="Times New Roman"/>
          <w:sz w:val="24"/>
          <w:szCs w:val="24"/>
        </w:rPr>
        <w:t xml:space="preserve">Запрыгивание на препятствия высотой 60—80 см. Во время бега прыжки вверх к баскетбольному кольцу толчком левой, толчком правой, толчком обеих ног. Прыжки со скакалкой до 2 мин. </w:t>
      </w:r>
      <w:proofErr w:type="spellStart"/>
      <w:r w:rsidRPr="00F32953">
        <w:rPr>
          <w:rFonts w:ascii="Times New Roman" w:hAnsi="Times New Roman"/>
          <w:sz w:val="24"/>
          <w:szCs w:val="24"/>
        </w:rPr>
        <w:t>Многоскоки</w:t>
      </w:r>
      <w:proofErr w:type="spellEnd"/>
      <w:r w:rsidRPr="00F32953">
        <w:rPr>
          <w:rFonts w:ascii="Times New Roman" w:hAnsi="Times New Roman"/>
          <w:sz w:val="24"/>
          <w:szCs w:val="24"/>
        </w:rPr>
        <w:t xml:space="preserve"> с места и с разбега на результат.</w:t>
      </w:r>
      <w:r w:rsidRPr="00F32953">
        <w:rPr>
          <w:rFonts w:ascii="Times New Roman" w:hAnsi="Times New Roman"/>
          <w:sz w:val="24"/>
          <w:szCs w:val="24"/>
        </w:rPr>
        <w:br/>
        <w:t>      </w:t>
      </w:r>
      <w:r w:rsidRPr="00F32953">
        <w:rPr>
          <w:rFonts w:ascii="Times New Roman" w:hAnsi="Times New Roman"/>
          <w:i/>
          <w:iCs/>
          <w:sz w:val="24"/>
          <w:szCs w:val="24"/>
        </w:rPr>
        <w:t xml:space="preserve">Прыжок в длину с разбега </w:t>
      </w:r>
      <w:r w:rsidRPr="00F32953">
        <w:rPr>
          <w:rFonts w:ascii="Times New Roman" w:hAnsi="Times New Roman"/>
          <w:sz w:val="24"/>
          <w:szCs w:val="24"/>
        </w:rPr>
        <w:t>способом «согнув ноги» (зона отталкивания — 40 см); дви</w:t>
      </w:r>
      <w:r w:rsidR="000F3072">
        <w:rPr>
          <w:rFonts w:ascii="Times New Roman" w:hAnsi="Times New Roman"/>
          <w:sz w:val="24"/>
          <w:szCs w:val="24"/>
        </w:rPr>
        <w:t>жение рук и ног в полете.</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Прыжок в высоту с разбега </w:t>
      </w:r>
      <w:r w:rsidRPr="00F32953">
        <w:rPr>
          <w:rFonts w:ascii="Times New Roman" w:hAnsi="Times New Roman"/>
          <w:sz w:val="24"/>
          <w:szCs w:val="24"/>
        </w:rPr>
        <w:t>способом «перешагивание»; переход через планку.</w:t>
      </w:r>
      <w:r w:rsidRPr="00F32953">
        <w:rPr>
          <w:rFonts w:ascii="Times New Roman" w:hAnsi="Times New Roman"/>
          <w:sz w:val="24"/>
          <w:szCs w:val="24"/>
        </w:rPr>
        <w:br/>
        <w:t>      </w:t>
      </w:r>
      <w:r w:rsidRPr="00F32953">
        <w:rPr>
          <w:rFonts w:ascii="Times New Roman" w:hAnsi="Times New Roman"/>
          <w:i/>
          <w:iCs/>
          <w:sz w:val="24"/>
          <w:szCs w:val="24"/>
        </w:rPr>
        <w:t xml:space="preserve">Метание. </w:t>
      </w:r>
      <w:r w:rsidRPr="00F32953">
        <w:rPr>
          <w:rFonts w:ascii="Times New Roman" w:hAnsi="Times New Roman"/>
          <w:sz w:val="24"/>
          <w:szCs w:val="24"/>
        </w:rPr>
        <w:t>Метание набивного мяча весом до 2—3 кг двумя руками снизу, из-за головы, через голову. Толкание набивного мяча весом до 2—3 кг с места на дальность. Метание малого мяча в цель из положения лежа. Метание малого мяча на дальность с разбега по коридору шириной 10 м.</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значение ходьбы для укрепления здоровья человека;</w:t>
      </w:r>
      <w:r w:rsidRPr="00F32953">
        <w:rPr>
          <w:rFonts w:ascii="Times New Roman" w:hAnsi="Times New Roman"/>
          <w:sz w:val="24"/>
          <w:szCs w:val="24"/>
        </w:rPr>
        <w:br/>
        <w:t>      • основы кроссового бега; бег по виражу.</w:t>
      </w:r>
      <w:r w:rsidRPr="00F32953">
        <w:rPr>
          <w:rFonts w:ascii="Times New Roman" w:hAnsi="Times New Roman"/>
          <w:sz w:val="24"/>
          <w:szCs w:val="24"/>
        </w:rPr>
        <w:br/>
        <w:t>      </w:t>
      </w:r>
      <w:proofErr w:type="gramStart"/>
      <w:r w:rsidRPr="00F32953">
        <w:rPr>
          <w:rFonts w:ascii="Times New Roman" w:hAnsi="Times New Roman"/>
          <w:sz w:val="24"/>
          <w:szCs w:val="24"/>
        </w:rPr>
        <w:t xml:space="preserve">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пройти 20—30 мин в быстром темпе;</w:t>
      </w:r>
      <w:r w:rsidRPr="00F32953">
        <w:rPr>
          <w:rFonts w:ascii="Times New Roman" w:hAnsi="Times New Roman"/>
          <w:sz w:val="24"/>
          <w:szCs w:val="24"/>
        </w:rPr>
        <w:br/>
        <w:t>      • выполнить стартовый разгон с плавным переходом в бег;</w:t>
      </w:r>
      <w:r w:rsidRPr="00F32953">
        <w:rPr>
          <w:rFonts w:ascii="Times New Roman" w:hAnsi="Times New Roman"/>
          <w:sz w:val="24"/>
          <w:szCs w:val="24"/>
        </w:rPr>
        <w:br/>
        <w:t>      • бежать с переменной скоростью 5 мин; равномерно в медленном темпе 8 мин;</w:t>
      </w:r>
      <w:r w:rsidRPr="00F32953">
        <w:rPr>
          <w:rFonts w:ascii="Times New Roman" w:hAnsi="Times New Roman"/>
          <w:sz w:val="24"/>
          <w:szCs w:val="24"/>
        </w:rPr>
        <w:br/>
        <w:t>      • выполнять полет в группировке, в прыжках в длину с разбега способом «согнув ноги»;</w:t>
      </w:r>
      <w:r w:rsidRPr="00F32953">
        <w:rPr>
          <w:rFonts w:ascii="Times New Roman" w:hAnsi="Times New Roman"/>
          <w:sz w:val="24"/>
          <w:szCs w:val="24"/>
        </w:rPr>
        <w:br/>
        <w:t>      • выполнять переход через планку в прыжках в высоту с разбега способом «перешагивание»;</w:t>
      </w:r>
      <w:proofErr w:type="gramEnd"/>
      <w:r w:rsidRPr="00F32953">
        <w:rPr>
          <w:rFonts w:ascii="Times New Roman" w:hAnsi="Times New Roman"/>
          <w:sz w:val="24"/>
          <w:szCs w:val="24"/>
        </w:rPr>
        <w:br/>
        <w:t>      • выполнять метание малого мяча на дальность с разбега по коридору 10 м;</w:t>
      </w:r>
      <w:r w:rsidRPr="00F32953">
        <w:rPr>
          <w:rFonts w:ascii="Times New Roman" w:hAnsi="Times New Roman"/>
          <w:sz w:val="24"/>
          <w:szCs w:val="24"/>
        </w:rPr>
        <w:br/>
        <w:t>      • выполнять толкание набивного мяча с места.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ЗИМНИЕ ВИДЫ СПОРТА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Межличностные и командные взаимоотношения во время тренировок, товарищеских встреч, спортивных соревнований; предупреждение травматизма в зимних видах спорта.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Лыжная подготовка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Занятия лыжами в школе. Значение этих занятий для трудовой деятельности человека. Правила соревнований по лыжным гонкам.</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Совершенствование </w:t>
      </w:r>
      <w:proofErr w:type="gramStart"/>
      <w:r w:rsidRPr="00F32953">
        <w:rPr>
          <w:rFonts w:ascii="Times New Roman" w:hAnsi="Times New Roman"/>
          <w:sz w:val="24"/>
          <w:szCs w:val="24"/>
        </w:rPr>
        <w:t>одновременного</w:t>
      </w:r>
      <w:proofErr w:type="gramEnd"/>
      <w:r w:rsidRPr="00F32953">
        <w:rPr>
          <w:rFonts w:ascii="Times New Roman" w:hAnsi="Times New Roman"/>
          <w:sz w:val="24"/>
          <w:szCs w:val="24"/>
        </w:rPr>
        <w:t xml:space="preserve"> </w:t>
      </w:r>
      <w:proofErr w:type="spellStart"/>
      <w:r w:rsidRPr="00F32953">
        <w:rPr>
          <w:rFonts w:ascii="Times New Roman" w:hAnsi="Times New Roman"/>
          <w:sz w:val="24"/>
          <w:szCs w:val="24"/>
        </w:rPr>
        <w:t>бесшажного</w:t>
      </w:r>
      <w:proofErr w:type="spellEnd"/>
      <w:r w:rsidRPr="00F32953">
        <w:rPr>
          <w:rFonts w:ascii="Times New Roman" w:hAnsi="Times New Roman"/>
          <w:sz w:val="24"/>
          <w:szCs w:val="24"/>
        </w:rPr>
        <w:t xml:space="preserve"> и одношажного ходов. Одновременный </w:t>
      </w:r>
      <w:proofErr w:type="spellStart"/>
      <w:r w:rsidRPr="00F32953">
        <w:rPr>
          <w:rFonts w:ascii="Times New Roman" w:hAnsi="Times New Roman"/>
          <w:sz w:val="24"/>
          <w:szCs w:val="24"/>
        </w:rPr>
        <w:t>двухшажный</w:t>
      </w:r>
      <w:proofErr w:type="spellEnd"/>
      <w:r w:rsidRPr="00F32953">
        <w:rPr>
          <w:rFonts w:ascii="Times New Roman" w:hAnsi="Times New Roman"/>
          <w:sz w:val="24"/>
          <w:szCs w:val="24"/>
        </w:rPr>
        <w:t xml:space="preserve"> ход. Поворот махом на месте. Комбинирование торможения спусков. Повторное передвижение в быстром темпе на отрезках 40—60 м (3—5 повторений за урок — девочки, 5—7 — мальчики), на кругу 150—200 м (1—2 — девочки, 2—3 — мальчики). Передвижение на лыжах до 2 км (девочки), до 3 км (мальчики). Лыжные эстафеты (на кругу 300—400 м). Игры на лыжах: «Переставь флажок», «Попади в круг», «Кто быстрее».</w:t>
      </w:r>
    </w:p>
    <w:p w:rsidR="005F477C" w:rsidRPr="00F32953" w:rsidRDefault="005F477C" w:rsidP="000F3072">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как влияют занятия лыжами на трудовую деятельность учащихся;</w:t>
      </w:r>
      <w:r w:rsidRPr="00F32953">
        <w:rPr>
          <w:rFonts w:ascii="Times New Roman" w:hAnsi="Times New Roman"/>
          <w:sz w:val="24"/>
          <w:szCs w:val="24"/>
        </w:rPr>
        <w:br/>
        <w:t>      • правила соревнований.</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xml:space="preserve">      • координировать движения рук, ног и туловища в одновременном </w:t>
      </w:r>
      <w:proofErr w:type="spellStart"/>
      <w:r w:rsidRPr="00F32953">
        <w:rPr>
          <w:rFonts w:ascii="Times New Roman" w:hAnsi="Times New Roman"/>
          <w:sz w:val="24"/>
          <w:szCs w:val="24"/>
        </w:rPr>
        <w:t>двухшажном</w:t>
      </w:r>
      <w:proofErr w:type="spellEnd"/>
      <w:r w:rsidRPr="00F32953">
        <w:rPr>
          <w:rFonts w:ascii="Times New Roman" w:hAnsi="Times New Roman"/>
          <w:sz w:val="24"/>
          <w:szCs w:val="24"/>
        </w:rPr>
        <w:t xml:space="preserve"> ходе на отрезках 40—60 м;</w:t>
      </w:r>
      <w:r w:rsidRPr="00F32953">
        <w:rPr>
          <w:rFonts w:ascii="Times New Roman" w:hAnsi="Times New Roman"/>
          <w:sz w:val="24"/>
          <w:szCs w:val="24"/>
        </w:rPr>
        <w:br/>
        <w:t>      • пройти в быстром темпе 160—200 м одновременными ходами;</w:t>
      </w:r>
      <w:r w:rsidRPr="00F32953">
        <w:rPr>
          <w:rFonts w:ascii="Times New Roman" w:hAnsi="Times New Roman"/>
          <w:sz w:val="24"/>
          <w:szCs w:val="24"/>
        </w:rPr>
        <w:br/>
        <w:t>      • тормозить лыжами и палками одновременно; преодолевать на лыжах до 2 км (девочки), до 3 км (мальчики).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Коньки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Влияние занятий конькобежным спортом на организм человека, его профессионально-трудовую подготовку.</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Бег </w:t>
      </w:r>
      <w:proofErr w:type="gramStart"/>
      <w:r w:rsidRPr="00F32953">
        <w:rPr>
          <w:rFonts w:ascii="Times New Roman" w:hAnsi="Times New Roman"/>
          <w:sz w:val="24"/>
          <w:szCs w:val="24"/>
        </w:rPr>
        <w:t>по</w:t>
      </w:r>
      <w:proofErr w:type="gramEnd"/>
      <w:r w:rsidRPr="00F32953">
        <w:rPr>
          <w:rFonts w:ascii="Times New Roman" w:hAnsi="Times New Roman"/>
          <w:sz w:val="24"/>
          <w:szCs w:val="24"/>
        </w:rPr>
        <w:t xml:space="preserve"> прямой. Бег по повороту. Вход в поворот. Катание по прямой без движения руками до 100—150 м. Свободное катание до 400—500 м. Бег на коньках на 200 м на время.</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влияние занятий конькобежным спортом на организм человека, его профессионально-трудовую подготовку.</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бежать по прямой без движений рук и по повороту с движениями рук;</w:t>
      </w:r>
      <w:r w:rsidRPr="00F32953">
        <w:rPr>
          <w:rFonts w:ascii="Times New Roman" w:hAnsi="Times New Roman"/>
          <w:sz w:val="24"/>
          <w:szCs w:val="24"/>
        </w:rPr>
        <w:br/>
        <w:t>      • свободно кататься на коньках 400—500 м;</w:t>
      </w:r>
      <w:r w:rsidRPr="00F32953">
        <w:rPr>
          <w:rFonts w:ascii="Times New Roman" w:hAnsi="Times New Roman"/>
          <w:sz w:val="24"/>
          <w:szCs w:val="24"/>
        </w:rPr>
        <w:br/>
        <w:t>      • выполнять бег на 200 м на время.</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ПОДВИЖНЫЕ ИГРЫ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Коррекционные игры</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Игры на внимание;</w:t>
      </w:r>
      <w:r w:rsidRPr="00F32953">
        <w:rPr>
          <w:rFonts w:ascii="Times New Roman" w:hAnsi="Times New Roman"/>
          <w:sz w:val="24"/>
          <w:szCs w:val="24"/>
        </w:rPr>
        <w:br/>
        <w:t>      игры, тренирующие наблюдательность;</w:t>
      </w:r>
      <w:r w:rsidRPr="00F32953">
        <w:rPr>
          <w:rFonts w:ascii="Times New Roman" w:hAnsi="Times New Roman"/>
          <w:sz w:val="24"/>
          <w:szCs w:val="24"/>
        </w:rPr>
        <w:br/>
        <w:t>      игры на дифференцирование мышечных усилий;</w:t>
      </w:r>
      <w:r w:rsidRPr="00F32953">
        <w:rPr>
          <w:rFonts w:ascii="Times New Roman" w:hAnsi="Times New Roman"/>
          <w:sz w:val="24"/>
          <w:szCs w:val="24"/>
        </w:rPr>
        <w:br/>
        <w:t>      игры на пространственную координацию двигательных действий.</w:t>
      </w:r>
    </w:p>
    <w:p w:rsidR="005F477C" w:rsidRPr="00F32953" w:rsidRDefault="005F477C" w:rsidP="000F3072">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z w:val="24"/>
          <w:szCs w:val="24"/>
        </w:rPr>
        <w:t>Игры с элементами общеразвивающих упражнений</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Игры с бегом;</w:t>
      </w:r>
      <w:r w:rsidRPr="00F32953">
        <w:rPr>
          <w:rFonts w:ascii="Times New Roman" w:hAnsi="Times New Roman"/>
          <w:sz w:val="24"/>
          <w:szCs w:val="24"/>
        </w:rPr>
        <w:br/>
        <w:t>      игры с прыжками;</w:t>
      </w:r>
      <w:r w:rsidRPr="00F32953">
        <w:rPr>
          <w:rFonts w:ascii="Times New Roman" w:hAnsi="Times New Roman"/>
          <w:sz w:val="24"/>
          <w:szCs w:val="24"/>
        </w:rPr>
        <w:br/>
        <w:t>      игры с бросанием, ловлей и метанием;</w:t>
      </w:r>
      <w:r w:rsidRPr="00F32953">
        <w:rPr>
          <w:rFonts w:ascii="Times New Roman" w:hAnsi="Times New Roman"/>
          <w:sz w:val="24"/>
          <w:szCs w:val="24"/>
        </w:rPr>
        <w:br/>
        <w:t>      игры с переноской груза;</w:t>
      </w:r>
      <w:r w:rsidRPr="00F32953">
        <w:rPr>
          <w:rFonts w:ascii="Times New Roman" w:hAnsi="Times New Roman"/>
          <w:sz w:val="24"/>
          <w:szCs w:val="24"/>
        </w:rPr>
        <w:br/>
        <w:t>      игры на лыжах и коньках.</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lastRenderedPageBreak/>
        <w:t>СПОРТИВНЫЕ ИГРЫ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Права и обязанности игроков, предупреждение травматизма в спортивных играх.</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Волейбол</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Права и обязанности игроков, предупреждение травматизма при игре в волейбол.</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Передача мяча сверху и снизу двумя руками на месте и после перемещения. Прием и передача мяча сверху и снизу. Прыжки с места и с шага в высоту и длину (2—3 серии прыжков по 5—10 прыжков в серии). Упражнения с набивными мячами. Учебные игры.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права и обязанности игроков;</w:t>
      </w:r>
      <w:r w:rsidRPr="00F32953">
        <w:rPr>
          <w:rFonts w:ascii="Times New Roman" w:hAnsi="Times New Roman"/>
          <w:sz w:val="24"/>
          <w:szCs w:val="24"/>
        </w:rPr>
        <w:br/>
        <w:t>      • как избежать травматизма.</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выполнять прием и передачу мяча снизу в парах.</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Баскетбол</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Упрощенные правила игры в баскетбол; права и обязанности игроков; предупреждение травматизма.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Прямая подача. </w:t>
      </w:r>
      <w:proofErr w:type="gramStart"/>
      <w:r w:rsidRPr="00F32953">
        <w:rPr>
          <w:rFonts w:ascii="Times New Roman" w:hAnsi="Times New Roman"/>
          <w:sz w:val="24"/>
          <w:szCs w:val="24"/>
        </w:rPr>
        <w:t>Тактические приемы атакующего против защитника.</w:t>
      </w:r>
      <w:proofErr w:type="gramEnd"/>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тактику одиночных игр.</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выполнять прямую подачу.</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Хоккей на полу</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(см. пояснения к программе 6 класса)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Тактика командной игры.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Учебные игры с учетом ранее изученных правил. Игры против соперника, перемещение вправо и влево. Занятие правильного положения (центральный нападающий, крайний нападающий, защитник).</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тактику командной игры.</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занять правильную позицию на площадке;</w:t>
      </w:r>
      <w:r w:rsidRPr="00F32953">
        <w:rPr>
          <w:rFonts w:ascii="Times New Roman" w:hAnsi="Times New Roman"/>
          <w:sz w:val="24"/>
          <w:szCs w:val="24"/>
        </w:rPr>
        <w:br/>
        <w:t>      • передавать шайбу открытому партнеру для ведения шайбы в направлении ворот противника.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proofErr w:type="spellStart"/>
      <w:r w:rsidRPr="00F32953">
        <w:rPr>
          <w:rFonts w:ascii="Times New Roman" w:hAnsi="Times New Roman"/>
          <w:b/>
          <w:bCs/>
          <w:sz w:val="24"/>
          <w:szCs w:val="24"/>
        </w:rPr>
        <w:t>Межпредметные</w:t>
      </w:r>
      <w:proofErr w:type="spellEnd"/>
      <w:r w:rsidRPr="00F32953">
        <w:rPr>
          <w:rFonts w:ascii="Times New Roman" w:hAnsi="Times New Roman"/>
          <w:b/>
          <w:bCs/>
          <w:sz w:val="24"/>
          <w:szCs w:val="24"/>
        </w:rPr>
        <w:t xml:space="preserve"> связи</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Русский язык: </w:t>
      </w:r>
      <w:r w:rsidRPr="00F32953">
        <w:rPr>
          <w:rFonts w:ascii="Times New Roman" w:hAnsi="Times New Roman"/>
          <w:sz w:val="24"/>
          <w:szCs w:val="24"/>
        </w:rPr>
        <w:t>грамотное оформление и ведение дневника самоконтроля.</w:t>
      </w:r>
      <w:r w:rsidRPr="00F32953">
        <w:rPr>
          <w:rFonts w:ascii="Times New Roman" w:hAnsi="Times New Roman"/>
          <w:sz w:val="24"/>
          <w:szCs w:val="24"/>
        </w:rPr>
        <w:br/>
        <w:t>      </w:t>
      </w:r>
      <w:r w:rsidRPr="00F32953">
        <w:rPr>
          <w:rFonts w:ascii="Times New Roman" w:hAnsi="Times New Roman"/>
          <w:i/>
          <w:iCs/>
          <w:sz w:val="24"/>
          <w:szCs w:val="24"/>
        </w:rPr>
        <w:t xml:space="preserve">Развитие устной речи: </w:t>
      </w:r>
      <w:r w:rsidRPr="00F32953">
        <w:rPr>
          <w:rFonts w:ascii="Times New Roman" w:hAnsi="Times New Roman"/>
          <w:sz w:val="24"/>
          <w:szCs w:val="24"/>
        </w:rPr>
        <w:t xml:space="preserve">четко и ясно пересказать характеристику или </w:t>
      </w:r>
      <w:proofErr w:type="spellStart"/>
      <w:r w:rsidRPr="00F32953">
        <w:rPr>
          <w:rFonts w:ascii="Times New Roman" w:hAnsi="Times New Roman"/>
          <w:sz w:val="24"/>
          <w:szCs w:val="24"/>
        </w:rPr>
        <w:t>поэтапность</w:t>
      </w:r>
      <w:proofErr w:type="spellEnd"/>
      <w:r w:rsidRPr="00F32953">
        <w:rPr>
          <w:rFonts w:ascii="Times New Roman" w:hAnsi="Times New Roman"/>
          <w:sz w:val="24"/>
          <w:szCs w:val="24"/>
        </w:rPr>
        <w:t xml:space="preserve"> выполнения упражнения, данну</w:t>
      </w:r>
      <w:r w:rsidR="000F3072">
        <w:rPr>
          <w:rFonts w:ascii="Times New Roman" w:hAnsi="Times New Roman"/>
          <w:sz w:val="24"/>
          <w:szCs w:val="24"/>
        </w:rPr>
        <w:t>ю учителем физической культуры.</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Математика: </w:t>
      </w:r>
      <w:r w:rsidRPr="00F32953">
        <w:rPr>
          <w:rFonts w:ascii="Times New Roman" w:hAnsi="Times New Roman"/>
          <w:sz w:val="24"/>
          <w:szCs w:val="24"/>
        </w:rPr>
        <w:t>давать геометрическую характеристику спортивным площадкам и их разметкам, спортивным снарядам, различным частям тела при выполнении упражнений.</w:t>
      </w:r>
      <w:r w:rsidRPr="00F32953">
        <w:rPr>
          <w:rFonts w:ascii="Times New Roman" w:hAnsi="Times New Roman"/>
          <w:sz w:val="24"/>
          <w:szCs w:val="24"/>
        </w:rPr>
        <w:br/>
        <w:t>      </w:t>
      </w:r>
      <w:r w:rsidRPr="00F32953">
        <w:rPr>
          <w:rFonts w:ascii="Times New Roman" w:hAnsi="Times New Roman"/>
          <w:i/>
          <w:iCs/>
          <w:sz w:val="24"/>
          <w:szCs w:val="24"/>
        </w:rPr>
        <w:t xml:space="preserve">География: </w:t>
      </w:r>
      <w:r w:rsidRPr="00F32953">
        <w:rPr>
          <w:rFonts w:ascii="Times New Roman" w:hAnsi="Times New Roman"/>
          <w:sz w:val="24"/>
          <w:szCs w:val="24"/>
        </w:rPr>
        <w:t>ведение наблюдения за погодой, выбор спортивной одежды и спортивного сн</w:t>
      </w:r>
      <w:r w:rsidR="000F3072">
        <w:rPr>
          <w:rFonts w:ascii="Times New Roman" w:hAnsi="Times New Roman"/>
          <w:sz w:val="24"/>
          <w:szCs w:val="24"/>
        </w:rPr>
        <w:t xml:space="preserve">аряжения, </w:t>
      </w:r>
      <w:proofErr w:type="gramStart"/>
      <w:r w:rsidR="000F3072">
        <w:rPr>
          <w:rFonts w:ascii="Times New Roman" w:hAnsi="Times New Roman"/>
          <w:sz w:val="24"/>
          <w:szCs w:val="24"/>
        </w:rPr>
        <w:t>подходящих</w:t>
      </w:r>
      <w:proofErr w:type="gramEnd"/>
      <w:r w:rsidR="000F3072">
        <w:rPr>
          <w:rFonts w:ascii="Times New Roman" w:hAnsi="Times New Roman"/>
          <w:sz w:val="24"/>
          <w:szCs w:val="24"/>
        </w:rPr>
        <w:t xml:space="preserve"> по погоде.</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История: </w:t>
      </w:r>
      <w:r w:rsidRPr="00F32953">
        <w:rPr>
          <w:rFonts w:ascii="Times New Roman" w:hAnsi="Times New Roman"/>
          <w:sz w:val="24"/>
          <w:szCs w:val="24"/>
        </w:rPr>
        <w:t>отношение к физической подготовке и здоровью великих полководцев России.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lastRenderedPageBreak/>
        <w:t xml:space="preserve">Организация и проведение уроков физической культуры </w:t>
      </w:r>
      <w:r w:rsidRPr="00F32953">
        <w:rPr>
          <w:rFonts w:ascii="Times New Roman" w:hAnsi="Times New Roman"/>
          <w:b/>
          <w:bCs/>
          <w:sz w:val="24"/>
          <w:szCs w:val="24"/>
        </w:rPr>
        <w:br/>
        <w:t>в старших классах</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Уроки физической культуры в 8 классе имеют тренировочный характер.</w:t>
      </w:r>
      <w:r w:rsidRPr="00F32953">
        <w:rPr>
          <w:rFonts w:ascii="Times New Roman" w:hAnsi="Times New Roman"/>
          <w:sz w:val="24"/>
          <w:szCs w:val="24"/>
        </w:rPr>
        <w:br/>
        <w:t>      Обогащение двигательного опыта ученика, повышение уровня его тренированности создают благоприятные условия для спортивной ориентации учащихся по соревновательным видам программы «Специальная олимпиада», что, в свою очередь, расширяет контактную зону для детей с окружающим миром и опосредованно влияет на социальную реабилитацию и адаптацию их в обществе.</w:t>
      </w:r>
      <w:r w:rsidRPr="00F32953">
        <w:rPr>
          <w:rFonts w:ascii="Times New Roman" w:hAnsi="Times New Roman"/>
          <w:sz w:val="24"/>
          <w:szCs w:val="24"/>
        </w:rPr>
        <w:br/>
        <w:t>      При проведении занятий необходимо обучать детей самостоятельно составлять и применять комплексы физических упражнений тренировочной направленности. Накопление подобного опыта поможет выпускнику школы поддерживать состояние своего здоровья,</w:t>
      </w:r>
      <w:r w:rsidR="000F3072">
        <w:rPr>
          <w:rFonts w:ascii="Times New Roman" w:hAnsi="Times New Roman"/>
          <w:sz w:val="24"/>
          <w:szCs w:val="24"/>
        </w:rPr>
        <w:t xml:space="preserve"> организовывать активный досуг.</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Важными моментами в организации уроков физической культуры трениро</w:t>
      </w:r>
      <w:r w:rsidR="000F3072">
        <w:rPr>
          <w:rFonts w:ascii="Times New Roman" w:hAnsi="Times New Roman"/>
          <w:sz w:val="24"/>
          <w:szCs w:val="24"/>
        </w:rPr>
        <w:t>вочной направленности являются:</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дифференциация учеников на типологические группы с учетом особенностей их развития, уровня физической работоспособнос</w:t>
      </w:r>
      <w:r w:rsidR="000F3072">
        <w:rPr>
          <w:rFonts w:ascii="Times New Roman" w:hAnsi="Times New Roman"/>
          <w:sz w:val="24"/>
          <w:szCs w:val="24"/>
        </w:rPr>
        <w:t>ти и двигательных способностей;</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определение этапов индивидуального роста физических и двигательных способно</w:t>
      </w:r>
      <w:r w:rsidR="000F3072">
        <w:rPr>
          <w:rFonts w:ascii="Times New Roman" w:hAnsi="Times New Roman"/>
          <w:sz w:val="24"/>
          <w:szCs w:val="24"/>
        </w:rPr>
        <w:t>стей учащихся;</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использование занятий как урочной, так и внеурочной формы, направленных на восстановление </w:t>
      </w:r>
      <w:r w:rsidR="000F3072">
        <w:rPr>
          <w:rFonts w:ascii="Times New Roman" w:hAnsi="Times New Roman"/>
          <w:sz w:val="24"/>
          <w:szCs w:val="24"/>
        </w:rPr>
        <w:t>организма;</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 постоянный учет и </w:t>
      </w:r>
      <w:proofErr w:type="gramStart"/>
      <w:r w:rsidRPr="00F32953">
        <w:rPr>
          <w:rFonts w:ascii="Times New Roman" w:hAnsi="Times New Roman"/>
          <w:sz w:val="24"/>
          <w:szCs w:val="24"/>
        </w:rPr>
        <w:t>контроль за</w:t>
      </w:r>
      <w:proofErr w:type="gramEnd"/>
      <w:r w:rsidRPr="00F32953">
        <w:rPr>
          <w:rFonts w:ascii="Times New Roman" w:hAnsi="Times New Roman"/>
          <w:sz w:val="24"/>
          <w:szCs w:val="24"/>
        </w:rPr>
        <w:t xml:space="preserve"> изменением показателей физического развития и разв</w:t>
      </w:r>
      <w:r w:rsidR="000F3072">
        <w:rPr>
          <w:rFonts w:ascii="Times New Roman" w:hAnsi="Times New Roman"/>
          <w:sz w:val="24"/>
          <w:szCs w:val="24"/>
        </w:rPr>
        <w:t>ития двигательных способностей;</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 обязательное использование дневников самоконтроля и индивидуальных заданий на каждом уроке; ведение «Паспорта здоровья».</w:t>
      </w:r>
    </w:p>
    <w:p w:rsidR="005F477C" w:rsidRPr="00F32953" w:rsidRDefault="005F477C" w:rsidP="004B4997">
      <w:pPr>
        <w:spacing w:after="0" w:line="240" w:lineRule="auto"/>
        <w:contextualSpacing/>
        <w:jc w:val="both"/>
        <w:rPr>
          <w:rFonts w:ascii="Times New Roman" w:hAnsi="Times New Roman"/>
          <w:vanish/>
          <w:sz w:val="24"/>
          <w:szCs w:val="24"/>
        </w:rPr>
      </w:pPr>
    </w:p>
    <w:p w:rsidR="005F477C" w:rsidRPr="00F32953" w:rsidRDefault="005F477C" w:rsidP="004B4997">
      <w:pPr>
        <w:spacing w:after="0" w:line="240" w:lineRule="auto"/>
        <w:contextualSpacing/>
        <w:jc w:val="both"/>
        <w:rPr>
          <w:rFonts w:ascii="Times New Roman" w:hAnsi="Times New Roman"/>
          <w:vanish/>
          <w:sz w:val="24"/>
          <w:szCs w:val="24"/>
        </w:rPr>
      </w:pPr>
    </w:p>
    <w:p w:rsidR="005F477C" w:rsidRPr="00F32953" w:rsidRDefault="005F477C" w:rsidP="004B4997">
      <w:pPr>
        <w:spacing w:after="0" w:line="240" w:lineRule="auto"/>
        <w:contextualSpacing/>
        <w:jc w:val="both"/>
        <w:rPr>
          <w:rFonts w:ascii="Times New Roman" w:hAnsi="Times New Roman"/>
          <w:vanish/>
          <w:sz w:val="24"/>
          <w:szCs w:val="24"/>
        </w:rPr>
      </w:pPr>
    </w:p>
    <w:p w:rsidR="005F477C" w:rsidRPr="00F32953" w:rsidRDefault="005F477C" w:rsidP="004B4997">
      <w:pPr>
        <w:spacing w:before="100" w:beforeAutospacing="1" w:after="100" w:afterAutospacing="1" w:line="240" w:lineRule="auto"/>
        <w:contextualSpacing/>
        <w:jc w:val="both"/>
        <w:rPr>
          <w:rFonts w:ascii="Times New Roman" w:hAnsi="Times New Roman"/>
          <w:b/>
          <w:bCs/>
          <w:spacing w:val="48"/>
          <w:sz w:val="31"/>
          <w:szCs w:val="31"/>
        </w:rPr>
      </w:pPr>
      <w:r w:rsidRPr="00F32953">
        <w:rPr>
          <w:rFonts w:ascii="Times New Roman" w:hAnsi="Times New Roman"/>
          <w:sz w:val="24"/>
          <w:szCs w:val="24"/>
        </w:rPr>
        <w:t> </w:t>
      </w:r>
      <w:r w:rsidRPr="00F32953">
        <w:rPr>
          <w:rFonts w:ascii="Times New Roman" w:hAnsi="Times New Roman"/>
          <w:b/>
          <w:bCs/>
          <w:spacing w:val="48"/>
          <w:sz w:val="31"/>
          <w:szCs w:val="31"/>
        </w:rPr>
        <w:t xml:space="preserve">8 КЛАСС </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(68 ч в год, 2 ч в неделю)</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Материал для уроков физической культуры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Физическая культура и спорт в России. Специальные олимпийские игры.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Гимнастика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Виды гимнастики: спортивная, художественная, атлетическая, ритмическая.</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Построения и перестроения. </w:t>
      </w:r>
      <w:r w:rsidRPr="00F32953">
        <w:rPr>
          <w:rFonts w:ascii="Times New Roman" w:hAnsi="Times New Roman"/>
          <w:sz w:val="24"/>
          <w:szCs w:val="24"/>
        </w:rPr>
        <w:t>Повороты направо, налево, кругом в ходьбе. Размыкание в движении на заданную дистанцию и интервал. Фигурная маршировка. Отработка строевого шага.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Общеразвивающие и корригирующие упражнения</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Основные положения и движения головы, конечностей, туловища. </w:t>
      </w:r>
      <w:r w:rsidRPr="00F32953">
        <w:rPr>
          <w:rFonts w:ascii="Times New Roman" w:hAnsi="Times New Roman"/>
          <w:sz w:val="24"/>
          <w:szCs w:val="24"/>
        </w:rPr>
        <w:t>Сочетание наклонов, поворотов, вращений головы с наклонами, поворотами и вращениями туловища на месте и в движении. Соединение различных исходных положений и движений руками, ногами, туловищем в несложных комбинациях. Наклоны туловища с под</w:t>
      </w:r>
      <w:r w:rsidR="000F3072">
        <w:rPr>
          <w:rFonts w:ascii="Times New Roman" w:hAnsi="Times New Roman"/>
          <w:sz w:val="24"/>
          <w:szCs w:val="24"/>
        </w:rPr>
        <w:t>брасыванием и ловлей предметов.</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на дыхание. </w:t>
      </w:r>
      <w:r w:rsidRPr="00F32953">
        <w:rPr>
          <w:rFonts w:ascii="Times New Roman" w:hAnsi="Times New Roman"/>
          <w:sz w:val="24"/>
          <w:szCs w:val="24"/>
        </w:rPr>
        <w:t>Восстановление дыхания после рывков и пробежек при игре в баскетбол. Регулирование ды</w:t>
      </w:r>
      <w:r w:rsidR="000F3072">
        <w:rPr>
          <w:rFonts w:ascii="Times New Roman" w:hAnsi="Times New Roman"/>
          <w:sz w:val="24"/>
          <w:szCs w:val="24"/>
        </w:rPr>
        <w:t>хания во время кроссового бега.</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для развития мышц кистей рук и пальцев. </w:t>
      </w:r>
      <w:r w:rsidRPr="00F32953">
        <w:rPr>
          <w:rFonts w:ascii="Times New Roman" w:hAnsi="Times New Roman"/>
          <w:sz w:val="24"/>
          <w:szCs w:val="24"/>
        </w:rPr>
        <w:t>Круговые движения кистями рук; сжимание большого теннисного мяча кистью, пальцами; перекатывание большого теннисного мяча между ладонями; указательные (затем для других одноименных пальцев) пальцы в «замке», руки перед грудью, попытаться развести руки в стороны и разорвать «зам</w:t>
      </w:r>
      <w:r w:rsidR="000F3072">
        <w:rPr>
          <w:rFonts w:ascii="Times New Roman" w:hAnsi="Times New Roman"/>
          <w:sz w:val="24"/>
          <w:szCs w:val="24"/>
        </w:rPr>
        <w:t>ок» (то же упражнение в парах).</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w:t>
      </w:r>
      <w:r w:rsidRPr="00F32953">
        <w:rPr>
          <w:rFonts w:ascii="Times New Roman" w:hAnsi="Times New Roman"/>
          <w:i/>
          <w:iCs/>
          <w:sz w:val="24"/>
          <w:szCs w:val="24"/>
        </w:rPr>
        <w:t xml:space="preserve">Упражнения для укрепления голеностопных суставов и стоп. </w:t>
      </w:r>
      <w:r w:rsidRPr="00F32953">
        <w:rPr>
          <w:rFonts w:ascii="Times New Roman" w:hAnsi="Times New Roman"/>
          <w:sz w:val="24"/>
          <w:szCs w:val="24"/>
        </w:rPr>
        <w:t xml:space="preserve">Круговые движения стопой по часовой стрелке, против часовой стрелки; подъем на </w:t>
      </w:r>
      <w:proofErr w:type="gramStart"/>
      <w:r w:rsidRPr="00F32953">
        <w:rPr>
          <w:rFonts w:ascii="Times New Roman" w:hAnsi="Times New Roman"/>
          <w:sz w:val="24"/>
          <w:szCs w:val="24"/>
        </w:rPr>
        <w:t>носки</w:t>
      </w:r>
      <w:proofErr w:type="gramEnd"/>
      <w:r w:rsidRPr="00F32953">
        <w:rPr>
          <w:rFonts w:ascii="Times New Roman" w:hAnsi="Times New Roman"/>
          <w:sz w:val="24"/>
          <w:szCs w:val="24"/>
        </w:rPr>
        <w:t xml:space="preserve"> стоя, в движении; подъем на одной (правой, затем левой), двух ногах на </w:t>
      </w:r>
      <w:r w:rsidR="000F3072">
        <w:rPr>
          <w:rFonts w:ascii="Times New Roman" w:hAnsi="Times New Roman"/>
          <w:sz w:val="24"/>
          <w:szCs w:val="24"/>
        </w:rPr>
        <w:t>носках с отягощением в руках, с</w:t>
      </w:r>
    </w:p>
    <w:p w:rsidR="000F3072" w:rsidRDefault="000F3072" w:rsidP="004B4997">
      <w:pPr>
        <w:spacing w:before="100" w:beforeAutospacing="1" w:after="100" w:afterAutospacing="1" w:line="240" w:lineRule="auto"/>
        <w:contextualSpacing/>
        <w:jc w:val="both"/>
        <w:rPr>
          <w:rFonts w:ascii="Times New Roman" w:hAnsi="Times New Roman"/>
          <w:sz w:val="24"/>
          <w:szCs w:val="24"/>
        </w:rPr>
      </w:pPr>
      <w:r>
        <w:rPr>
          <w:rFonts w:ascii="Times New Roman" w:hAnsi="Times New Roman"/>
          <w:sz w:val="24"/>
          <w:szCs w:val="24"/>
        </w:rPr>
        <w:t>грузом на плечах.</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для укрепления мышц туловища рук и ног. </w:t>
      </w:r>
      <w:proofErr w:type="gramStart"/>
      <w:r w:rsidRPr="00F32953">
        <w:rPr>
          <w:rFonts w:ascii="Times New Roman" w:hAnsi="Times New Roman"/>
          <w:sz w:val="24"/>
          <w:szCs w:val="24"/>
        </w:rPr>
        <w:t>Сгибание-разгибание рук в упоре лежа в различных плоскостях (от стены, от скамьи, от пола) и с различной расстановкой рук (ладони вместе, руки на ширине плеч, руки шире плеч); сгибание-разгибание туловища (лицом вверх, лицом вниз) с поворотами корпуса влево — вправо; подтягивание на перекладине; сгибание-разгибание рук на брусьях; подъем на брусьях, на гимнастической стенке;</w:t>
      </w:r>
      <w:proofErr w:type="gramEnd"/>
      <w:r w:rsidRPr="00F32953">
        <w:rPr>
          <w:rFonts w:ascii="Times New Roman" w:hAnsi="Times New Roman"/>
          <w:sz w:val="24"/>
          <w:szCs w:val="24"/>
        </w:rPr>
        <w:t xml:space="preserve"> приседание, в том числе и с отягощением; использование «волевой гимнастики» (концентрация различной продолжительности на статическом напряжении различ</w:t>
      </w:r>
      <w:r w:rsidR="000F3072">
        <w:rPr>
          <w:rFonts w:ascii="Times New Roman" w:hAnsi="Times New Roman"/>
          <w:sz w:val="24"/>
          <w:szCs w:val="24"/>
        </w:rPr>
        <w:t>ных мышечных групп).</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для расслабления мышц. </w:t>
      </w:r>
      <w:r w:rsidRPr="00F32953">
        <w:rPr>
          <w:rFonts w:ascii="Times New Roman" w:hAnsi="Times New Roman"/>
          <w:sz w:val="24"/>
          <w:szCs w:val="24"/>
        </w:rPr>
        <w:t xml:space="preserve">Приемы </w:t>
      </w:r>
      <w:proofErr w:type="spellStart"/>
      <w:r w:rsidRPr="00F32953">
        <w:rPr>
          <w:rFonts w:ascii="Times New Roman" w:hAnsi="Times New Roman"/>
          <w:sz w:val="24"/>
          <w:szCs w:val="24"/>
        </w:rPr>
        <w:t>саморасслабления</w:t>
      </w:r>
      <w:proofErr w:type="spellEnd"/>
      <w:r w:rsidRPr="00F32953">
        <w:rPr>
          <w:rFonts w:ascii="Times New Roman" w:hAnsi="Times New Roman"/>
          <w:sz w:val="24"/>
          <w:szCs w:val="24"/>
        </w:rPr>
        <w:t xml:space="preserve"> напряженных мышц ног после скоростно-силовых нагрузок. Расслабление в положении лежа на спине с последовательными движениями — </w:t>
      </w:r>
      <w:proofErr w:type="spellStart"/>
      <w:r w:rsidRPr="00F32953">
        <w:rPr>
          <w:rFonts w:ascii="Times New Roman" w:hAnsi="Times New Roman"/>
          <w:sz w:val="24"/>
          <w:szCs w:val="24"/>
        </w:rPr>
        <w:t>потряхиваниям</w:t>
      </w:r>
      <w:r w:rsidR="000F3072">
        <w:rPr>
          <w:rFonts w:ascii="Times New Roman" w:hAnsi="Times New Roman"/>
          <w:sz w:val="24"/>
          <w:szCs w:val="24"/>
        </w:rPr>
        <w:t>и</w:t>
      </w:r>
      <w:proofErr w:type="spellEnd"/>
      <w:r w:rsidR="000F3072">
        <w:rPr>
          <w:rFonts w:ascii="Times New Roman" w:hAnsi="Times New Roman"/>
          <w:sz w:val="24"/>
          <w:szCs w:val="24"/>
        </w:rPr>
        <w:t xml:space="preserve"> расслабленными конечностями.</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для развития координации движений. </w:t>
      </w:r>
      <w:r w:rsidRPr="00F32953">
        <w:rPr>
          <w:rFonts w:ascii="Times New Roman" w:hAnsi="Times New Roman"/>
          <w:sz w:val="24"/>
          <w:szCs w:val="24"/>
        </w:rPr>
        <w:t>Поочередн</w:t>
      </w:r>
      <w:r w:rsidR="000F3072">
        <w:rPr>
          <w:rFonts w:ascii="Times New Roman" w:hAnsi="Times New Roman"/>
          <w:sz w:val="24"/>
          <w:szCs w:val="24"/>
        </w:rPr>
        <w:t>ые разнонаправленные</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движения рук; движения рук и ног, выполняемые в различных плоскостях, с одновременной разнонаправленной координацией. Формирование координации в прыжковых упражнениях.</w:t>
      </w:r>
      <w:r w:rsidRPr="00F32953">
        <w:rPr>
          <w:rFonts w:ascii="Times New Roman" w:hAnsi="Times New Roman"/>
          <w:sz w:val="24"/>
          <w:szCs w:val="24"/>
        </w:rPr>
        <w:br/>
        <w:t>      </w:t>
      </w:r>
      <w:r w:rsidRPr="00F32953">
        <w:rPr>
          <w:rFonts w:ascii="Times New Roman" w:hAnsi="Times New Roman"/>
          <w:i/>
          <w:iCs/>
          <w:sz w:val="24"/>
          <w:szCs w:val="24"/>
        </w:rPr>
        <w:t xml:space="preserve">Упражнения для развития пространственно-временной дифференцировки и точности движений. </w:t>
      </w:r>
      <w:r w:rsidRPr="00F32953">
        <w:rPr>
          <w:rFonts w:ascii="Times New Roman" w:hAnsi="Times New Roman"/>
          <w:sz w:val="24"/>
          <w:szCs w:val="24"/>
        </w:rPr>
        <w:t xml:space="preserve">Фигурная маршировка в направлении различных ориентиров и между ними. Выполнение исходных положений: упор присев, </w:t>
      </w:r>
      <w:proofErr w:type="gramStart"/>
      <w:r w:rsidRPr="00F32953">
        <w:rPr>
          <w:rFonts w:ascii="Times New Roman" w:hAnsi="Times New Roman"/>
          <w:sz w:val="24"/>
          <w:szCs w:val="24"/>
        </w:rPr>
        <w:t>упор</w:t>
      </w:r>
      <w:proofErr w:type="gramEnd"/>
      <w:r w:rsidRPr="00F32953">
        <w:rPr>
          <w:rFonts w:ascii="Times New Roman" w:hAnsi="Times New Roman"/>
          <w:sz w:val="24"/>
          <w:szCs w:val="24"/>
        </w:rPr>
        <w:t xml:space="preserve"> лежа, упор стоя на коленях, упор сидя сзади без контроля зрения по словесной инструкции. Передвижение в колонне прыжками с соблюдением определенной дистанции. Метание в цель чередованием резко контрастных по весу мячей. Выполнение ходьбы, бега с командами о начале и конце работы (от 5 до 30 с). Определить, кто точнее укажет время выполнения. Эстафета для 2—3 команд — выполнить передачу мяча в колонне различными способами, сообщить время, вновь выполнить передачу мяча за 10, 15, 20 с, определить самую точную команду.</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Упражнения с предметами</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С гимнастическими палками. </w:t>
      </w:r>
      <w:r w:rsidRPr="00F32953">
        <w:rPr>
          <w:rFonts w:ascii="Times New Roman" w:hAnsi="Times New Roman"/>
          <w:sz w:val="24"/>
          <w:szCs w:val="24"/>
        </w:rPr>
        <w:t>Принять исходное положение — палка вертикально перед собой — выполнять хлопки, приседания и другие движения с выпусканием гимнастической палки и захватом ее до падения. Подбрасывание, ловля гимнастич</w:t>
      </w:r>
      <w:r w:rsidR="000F3072">
        <w:rPr>
          <w:rFonts w:ascii="Times New Roman" w:hAnsi="Times New Roman"/>
          <w:sz w:val="24"/>
          <w:szCs w:val="24"/>
        </w:rPr>
        <w:t>еской палки с переворачиванием.</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С набивными мячами. </w:t>
      </w:r>
      <w:r w:rsidRPr="00F32953">
        <w:rPr>
          <w:rFonts w:ascii="Times New Roman" w:hAnsi="Times New Roman"/>
          <w:sz w:val="24"/>
          <w:szCs w:val="24"/>
        </w:rPr>
        <w:t>Подскоки на месте с мячом, зажатым коленями, голеностопными суставами; сочетание различных движений рук с мячом с движениями ног и туловища. Катание набивного мяча ногой с продвижением прыжками на другой ноге. Передача мяча двумя руками друг другу (</w:t>
      </w:r>
      <w:r w:rsidR="000F3072">
        <w:rPr>
          <w:rFonts w:ascii="Times New Roman" w:hAnsi="Times New Roman"/>
          <w:sz w:val="24"/>
          <w:szCs w:val="24"/>
        </w:rPr>
        <w:t>снизу, от груди, из-за головы).</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С гантелями. </w:t>
      </w:r>
      <w:proofErr w:type="gramStart"/>
      <w:r w:rsidRPr="00F32953">
        <w:rPr>
          <w:rFonts w:ascii="Times New Roman" w:hAnsi="Times New Roman"/>
          <w:sz w:val="24"/>
          <w:szCs w:val="24"/>
        </w:rPr>
        <w:t>Упражнения для верхнего плечевого пояса: в исходном положении основная стойка круговые движения плечами вперед, назад; стоя, сидя сгибание-разгибание рук; стоя в наклоне, спина прямая, рука согнута в локте, плечо параллельно корпусу, предплечье перпендикулярно полу, отведение предплечья до выпрямления руки, плечо неподвижно; исходное положение основная стойка, отведение рук в стороны (кисти рук с гантелям</w:t>
      </w:r>
      <w:r w:rsidR="000F3072">
        <w:rPr>
          <w:rFonts w:ascii="Times New Roman" w:hAnsi="Times New Roman"/>
          <w:sz w:val="24"/>
          <w:szCs w:val="24"/>
        </w:rPr>
        <w:t>и смотрят вниз, вперед, назад).</w:t>
      </w:r>
      <w:proofErr w:type="gramEnd"/>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для корпуса. </w:t>
      </w:r>
      <w:r w:rsidRPr="00F32953">
        <w:rPr>
          <w:rFonts w:ascii="Times New Roman" w:hAnsi="Times New Roman"/>
          <w:sz w:val="24"/>
          <w:szCs w:val="24"/>
        </w:rPr>
        <w:t>В наклоне, спина прямая, рука опущена к полу, подъем гантели к поясу; лежа на скамье разведение рук в сторон</w:t>
      </w:r>
      <w:r w:rsidR="000F3072">
        <w:rPr>
          <w:rFonts w:ascii="Times New Roman" w:hAnsi="Times New Roman"/>
          <w:sz w:val="24"/>
          <w:szCs w:val="24"/>
        </w:rPr>
        <w:t>ы (руки чуть согнуты в локтях).</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для ног. </w:t>
      </w:r>
      <w:r w:rsidRPr="00F32953">
        <w:rPr>
          <w:rFonts w:ascii="Times New Roman" w:hAnsi="Times New Roman"/>
          <w:sz w:val="24"/>
          <w:szCs w:val="24"/>
        </w:rPr>
        <w:t>Исходное положение основная стойка, подъем на носки; исходное положение основная стойка, руки с гантелями у плеч, выполнять приседания. Каждое упражнение состоит из 2—3  серий по 10—12 повторений.</w:t>
      </w:r>
      <w:r w:rsidRPr="00F32953">
        <w:rPr>
          <w:rFonts w:ascii="Times New Roman" w:hAnsi="Times New Roman"/>
          <w:sz w:val="24"/>
          <w:szCs w:val="24"/>
        </w:rPr>
        <w:br/>
        <w:t>      </w:t>
      </w:r>
      <w:r w:rsidRPr="00F32953">
        <w:rPr>
          <w:rFonts w:ascii="Times New Roman" w:hAnsi="Times New Roman"/>
          <w:i/>
          <w:iCs/>
          <w:sz w:val="24"/>
          <w:szCs w:val="24"/>
        </w:rPr>
        <w:t xml:space="preserve">Упражнения на преодоление сопротивления. </w:t>
      </w:r>
      <w:r w:rsidRPr="00F32953">
        <w:rPr>
          <w:rFonts w:ascii="Times New Roman" w:hAnsi="Times New Roman"/>
          <w:sz w:val="24"/>
          <w:szCs w:val="24"/>
        </w:rPr>
        <w:t>Упражнения в парах с преодолением сопротивления партнера (сгибание-разгибание рук, наклоны головы, туловища, движение ног); перетягивание каната стоя в зонах; борьба за предмет: перетянуть ги</w:t>
      </w:r>
      <w:r w:rsidR="000F3072">
        <w:rPr>
          <w:rFonts w:ascii="Times New Roman" w:hAnsi="Times New Roman"/>
          <w:sz w:val="24"/>
          <w:szCs w:val="24"/>
        </w:rPr>
        <w:t>мнастическую палку, отнять мяч.</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w:t>
      </w:r>
      <w:r w:rsidRPr="00F32953">
        <w:rPr>
          <w:rFonts w:ascii="Times New Roman" w:hAnsi="Times New Roman"/>
          <w:i/>
          <w:iCs/>
          <w:sz w:val="24"/>
          <w:szCs w:val="24"/>
        </w:rPr>
        <w:t xml:space="preserve">Переноска груза и передача предметов. </w:t>
      </w:r>
      <w:proofErr w:type="gramStart"/>
      <w:r w:rsidRPr="00F32953">
        <w:rPr>
          <w:rFonts w:ascii="Times New Roman" w:hAnsi="Times New Roman"/>
          <w:sz w:val="24"/>
          <w:szCs w:val="24"/>
        </w:rPr>
        <w:t>Переноска одного ученика двумя, сидящего на взаимно сцепленных руках на расстояние до 15—20 м; переноска одного ученика двумя с поддержкой под ногой и спину на расстояние до 15—20 м; переноска гимнастического бревна на расстояние до 8—10 м (6—8 человек); переноска набивных мячей в различных сочетаниях; передача набивных мячей (4—5 подряд) сидя, в колонне по одному, различными способами.</w:t>
      </w:r>
      <w:proofErr w:type="gramEnd"/>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Лазанье. </w:t>
      </w:r>
      <w:r w:rsidRPr="00F32953">
        <w:rPr>
          <w:rFonts w:ascii="Times New Roman" w:hAnsi="Times New Roman"/>
          <w:sz w:val="24"/>
          <w:szCs w:val="24"/>
        </w:rPr>
        <w:t>Лазанье на скорость различными способами по гимнастической стенке и канату вверх, вниз; лазанье в висе на руках и ногах по бревну или низко висящему горизонтальному канату; подтягивание в висе на гимнастической стенке после передвижения вправо, влево.</w:t>
      </w:r>
      <w:r w:rsidRPr="00F32953">
        <w:rPr>
          <w:rFonts w:ascii="Times New Roman" w:hAnsi="Times New Roman"/>
          <w:sz w:val="24"/>
          <w:szCs w:val="24"/>
        </w:rPr>
        <w:br/>
        <w:t>      </w:t>
      </w:r>
      <w:r w:rsidRPr="00F32953">
        <w:rPr>
          <w:rFonts w:ascii="Times New Roman" w:hAnsi="Times New Roman"/>
          <w:i/>
          <w:iCs/>
          <w:sz w:val="24"/>
          <w:szCs w:val="24"/>
        </w:rPr>
        <w:t xml:space="preserve">Равновесие. </w:t>
      </w:r>
      <w:proofErr w:type="gramStart"/>
      <w:r w:rsidRPr="00F32953">
        <w:rPr>
          <w:rFonts w:ascii="Times New Roman" w:hAnsi="Times New Roman"/>
          <w:sz w:val="24"/>
          <w:szCs w:val="24"/>
        </w:rPr>
        <w:t xml:space="preserve">Вскок в упор присев на бревно (с помощью — страховкой) с сохранением равновесия; сед, сед ноги врозь на бревне, переход с приседа в сед, в сед ноги врозь, в сед углом с различными положениями рук; быстрое передвижение по бревну шагом и бегом с последующим соскоком (высота 90—100 см); </w:t>
      </w:r>
      <w:proofErr w:type="spellStart"/>
      <w:r w:rsidRPr="00F32953">
        <w:rPr>
          <w:rFonts w:ascii="Times New Roman" w:hAnsi="Times New Roman"/>
          <w:sz w:val="24"/>
          <w:szCs w:val="24"/>
        </w:rPr>
        <w:t>полушпагат</w:t>
      </w:r>
      <w:proofErr w:type="spellEnd"/>
      <w:r w:rsidRPr="00F32953">
        <w:rPr>
          <w:rFonts w:ascii="Times New Roman" w:hAnsi="Times New Roman"/>
          <w:sz w:val="24"/>
          <w:szCs w:val="24"/>
        </w:rPr>
        <w:t xml:space="preserve"> с различными положениями рук;</w:t>
      </w:r>
      <w:proofErr w:type="gramEnd"/>
      <w:r w:rsidRPr="00F32953">
        <w:rPr>
          <w:rFonts w:ascii="Times New Roman" w:hAnsi="Times New Roman"/>
          <w:sz w:val="24"/>
          <w:szCs w:val="24"/>
        </w:rPr>
        <w:t xml:space="preserve"> ходьба по гимнастической скамейке с доставанием с пола мячей, булав, гимнастических палок, обручей, сохраняя равновесие; простейшие комбинации для девочек (высота бревна 80—100 см); </w:t>
      </w:r>
      <w:proofErr w:type="gramStart"/>
      <w:r w:rsidRPr="00F32953">
        <w:rPr>
          <w:rFonts w:ascii="Times New Roman" w:hAnsi="Times New Roman"/>
          <w:sz w:val="24"/>
          <w:szCs w:val="24"/>
        </w:rPr>
        <w:t xml:space="preserve">выполнить комбинацию: вскок в упор присев на левую (правую) ногу, другая в сторону на носок — поворот налево (направо) — </w:t>
      </w:r>
      <w:proofErr w:type="spellStart"/>
      <w:r w:rsidRPr="00F32953">
        <w:rPr>
          <w:rFonts w:ascii="Times New Roman" w:hAnsi="Times New Roman"/>
          <w:sz w:val="24"/>
          <w:szCs w:val="24"/>
        </w:rPr>
        <w:t>полушпагат</w:t>
      </w:r>
      <w:proofErr w:type="spellEnd"/>
      <w:r w:rsidRPr="00F32953">
        <w:rPr>
          <w:rFonts w:ascii="Times New Roman" w:hAnsi="Times New Roman"/>
          <w:sz w:val="24"/>
          <w:szCs w:val="24"/>
        </w:rPr>
        <w:t> — встать на левую (правую) ногу, другую назад на носок, руки в стороны — два шага «галопа» с левой — два шага «галопа» с правой — прыжком упор присев, руки вниз — поворот налево (направо) в приседе — встать, руки на пояс — два приставных шага влево (вправо</w:t>
      </w:r>
      <w:proofErr w:type="gramEnd"/>
      <w:r w:rsidRPr="00F32953">
        <w:rPr>
          <w:rFonts w:ascii="Times New Roman" w:hAnsi="Times New Roman"/>
          <w:sz w:val="24"/>
          <w:szCs w:val="24"/>
        </w:rPr>
        <w:t xml:space="preserve">) — </w:t>
      </w:r>
      <w:proofErr w:type="spellStart"/>
      <w:r w:rsidRPr="00F32953">
        <w:rPr>
          <w:rFonts w:ascii="Times New Roman" w:hAnsi="Times New Roman"/>
          <w:sz w:val="24"/>
          <w:szCs w:val="24"/>
        </w:rPr>
        <w:t>полуприсед</w:t>
      </w:r>
      <w:proofErr w:type="spellEnd"/>
      <w:r w:rsidRPr="00F32953">
        <w:rPr>
          <w:rFonts w:ascii="Times New Roman" w:hAnsi="Times New Roman"/>
          <w:sz w:val="24"/>
          <w:szCs w:val="24"/>
        </w:rPr>
        <w:t>, руки назад («старт пловца») и соскок прогнувшись.</w:t>
      </w:r>
      <w:r w:rsidRPr="00F32953">
        <w:rPr>
          <w:rFonts w:ascii="Times New Roman" w:hAnsi="Times New Roman"/>
          <w:sz w:val="24"/>
          <w:szCs w:val="24"/>
        </w:rPr>
        <w:br/>
        <w:t>      </w:t>
      </w:r>
      <w:r w:rsidRPr="00F32953">
        <w:rPr>
          <w:rFonts w:ascii="Times New Roman" w:hAnsi="Times New Roman"/>
          <w:i/>
          <w:iCs/>
          <w:sz w:val="24"/>
          <w:szCs w:val="24"/>
        </w:rPr>
        <w:t xml:space="preserve">Опорный прыжок. </w:t>
      </w:r>
      <w:r w:rsidRPr="00F32953">
        <w:rPr>
          <w:rFonts w:ascii="Times New Roman" w:hAnsi="Times New Roman"/>
          <w:sz w:val="24"/>
          <w:szCs w:val="24"/>
        </w:rPr>
        <w:t>Совершенствование опорного прыжка ноги врозь через козла в длину, а также в ширину (для слабых девочек и мальчиков) с прямым приземлением и с поворотом направо, налево при приземлении (сильным); прыжок ноги врозь через козла в длину с поворотом на 90 градусов (мальчики); преодоление полосы препятствий для мальчиков: лазанье по канату с переходом на гимнастическую стенку, спуск вниз, опорный прыжок ноги врозь через козла; для девочек: опорный прыжок ноги врозь через козла, лазанье по гимнастической стенке с переходом на канат, спуск по канату.</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что такое фигурная маршировка;</w:t>
      </w:r>
      <w:r w:rsidRPr="00F32953">
        <w:rPr>
          <w:rFonts w:ascii="Times New Roman" w:hAnsi="Times New Roman"/>
          <w:sz w:val="24"/>
          <w:szCs w:val="24"/>
        </w:rPr>
        <w:br/>
        <w:t>      • требования к строевому шагу;</w:t>
      </w:r>
      <w:r w:rsidRPr="00F32953">
        <w:rPr>
          <w:rFonts w:ascii="Times New Roman" w:hAnsi="Times New Roman"/>
          <w:sz w:val="24"/>
          <w:szCs w:val="24"/>
        </w:rPr>
        <w:br/>
        <w:t>      • как перенести одного ученика двумя различными способами;</w:t>
      </w:r>
      <w:r w:rsidRPr="00F32953">
        <w:rPr>
          <w:rFonts w:ascii="Times New Roman" w:hAnsi="Times New Roman"/>
          <w:sz w:val="24"/>
          <w:szCs w:val="24"/>
        </w:rPr>
        <w:br/>
        <w:t>      • фазы опорного прыжка.</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соблюдать интервал и дистанцию при выполнении упражнений в ходьбе;</w:t>
      </w:r>
      <w:r w:rsidRPr="00F32953">
        <w:rPr>
          <w:rFonts w:ascii="Times New Roman" w:hAnsi="Times New Roman"/>
          <w:sz w:val="24"/>
          <w:szCs w:val="24"/>
        </w:rPr>
        <w:br/>
        <w:t>      • выполнять движения и воспроизводить их с заданной амплитудой без контроля зрения;</w:t>
      </w:r>
      <w:r w:rsidRPr="00F32953">
        <w:rPr>
          <w:rFonts w:ascii="Times New Roman" w:hAnsi="Times New Roman"/>
          <w:sz w:val="24"/>
          <w:szCs w:val="24"/>
        </w:rPr>
        <w:br/>
        <w:t>      • изменять направление движения по команде;</w:t>
      </w:r>
      <w:r w:rsidRPr="00F32953">
        <w:rPr>
          <w:rFonts w:ascii="Times New Roman" w:hAnsi="Times New Roman"/>
          <w:sz w:val="24"/>
          <w:szCs w:val="24"/>
        </w:rPr>
        <w:br/>
        <w:t>      • выполнять опорный прыжок способом «согнув ноги» и «ноги врозь» с усложнениями (выше снаряд).</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Легкая атлетика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Правила судейства по бегу, прыжкам, метанию; правила передачи эстафетной палочки в легкоатлетических эстафетах.</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Ходьба. </w:t>
      </w:r>
      <w:r w:rsidRPr="00F32953">
        <w:rPr>
          <w:rFonts w:ascii="Times New Roman" w:hAnsi="Times New Roman"/>
          <w:sz w:val="24"/>
          <w:szCs w:val="24"/>
        </w:rPr>
        <w:t>Прохождение на скорость отрезков от 100 до 400 м. Ходьба группами наперегонки. Пешие переходы по слабопересеченной местности до 3—5 км.</w:t>
      </w:r>
      <w:r w:rsidRPr="00F32953">
        <w:rPr>
          <w:rFonts w:ascii="Times New Roman" w:hAnsi="Times New Roman"/>
          <w:sz w:val="24"/>
          <w:szCs w:val="24"/>
        </w:rPr>
        <w:br/>
        <w:t>      Ходьба по залу с ускорением и замедлением, со сменой видов ходьбы по команде учителя.</w:t>
      </w:r>
      <w:r w:rsidRPr="00F32953">
        <w:rPr>
          <w:rFonts w:ascii="Times New Roman" w:hAnsi="Times New Roman"/>
          <w:sz w:val="24"/>
          <w:szCs w:val="24"/>
        </w:rPr>
        <w:br/>
        <w:t>      </w:t>
      </w:r>
      <w:r w:rsidRPr="00F32953">
        <w:rPr>
          <w:rFonts w:ascii="Times New Roman" w:hAnsi="Times New Roman"/>
          <w:i/>
          <w:iCs/>
          <w:sz w:val="24"/>
          <w:szCs w:val="24"/>
        </w:rPr>
        <w:t xml:space="preserve">Бег. </w:t>
      </w:r>
      <w:r w:rsidRPr="00F32953">
        <w:rPr>
          <w:rFonts w:ascii="Times New Roman" w:hAnsi="Times New Roman"/>
          <w:sz w:val="24"/>
          <w:szCs w:val="24"/>
        </w:rPr>
        <w:t xml:space="preserve">Медленный бег в равномерном темпе до 10—12 мин. Бег с изменением скорости </w:t>
      </w:r>
      <w:r w:rsidRPr="00F32953">
        <w:rPr>
          <w:rFonts w:ascii="Times New Roman" w:hAnsi="Times New Roman"/>
          <w:sz w:val="24"/>
          <w:szCs w:val="24"/>
        </w:rPr>
        <w:lastRenderedPageBreak/>
        <w:t>по ориентирам и сигналам учителя — 6 мин.</w:t>
      </w:r>
      <w:r w:rsidRPr="00F32953">
        <w:rPr>
          <w:rFonts w:ascii="Times New Roman" w:hAnsi="Times New Roman"/>
          <w:sz w:val="24"/>
          <w:szCs w:val="24"/>
        </w:rPr>
        <w:br/>
        <w:t>      Бег на 100 м на скорость. Эстафета 4 × 100 м. Старт из положения с опорой на одну руку.</w:t>
      </w:r>
      <w:r w:rsidRPr="00F32953">
        <w:rPr>
          <w:rFonts w:ascii="Times New Roman" w:hAnsi="Times New Roman"/>
          <w:sz w:val="24"/>
          <w:szCs w:val="24"/>
        </w:rPr>
        <w:br/>
        <w:t>      Бег с преодолением препятствий на дистанции до 100 м (барьеры высотой 40—60 см, ров шириной до 1 м).</w:t>
      </w:r>
      <w:r w:rsidRPr="00F32953">
        <w:rPr>
          <w:rFonts w:ascii="Times New Roman" w:hAnsi="Times New Roman"/>
          <w:sz w:val="24"/>
          <w:szCs w:val="24"/>
        </w:rPr>
        <w:br/>
        <w:t>      </w:t>
      </w:r>
      <w:proofErr w:type="gramStart"/>
      <w:r w:rsidRPr="00F32953">
        <w:rPr>
          <w:rFonts w:ascii="Times New Roman" w:hAnsi="Times New Roman"/>
          <w:sz w:val="24"/>
          <w:szCs w:val="24"/>
        </w:rPr>
        <w:t>Кросс 500 м (мальчики), 300 м (девочки), бег по песчаной местности (по различному грунту, преодоление ям, бугров и невысокого кустарника прыжком, шагом, перешагиванием, прыжком согнувшись).</w:t>
      </w:r>
      <w:proofErr w:type="gramEnd"/>
      <w:r w:rsidRPr="00F32953">
        <w:rPr>
          <w:rFonts w:ascii="Times New Roman" w:hAnsi="Times New Roman"/>
          <w:sz w:val="24"/>
          <w:szCs w:val="24"/>
        </w:rPr>
        <w:br/>
        <w:t>      Специальные беговые упражнения с усложнениями на месте и с передвижением на отрезках до 50 м.</w:t>
      </w:r>
      <w:r w:rsidRPr="00F32953">
        <w:rPr>
          <w:rFonts w:ascii="Times New Roman" w:hAnsi="Times New Roman"/>
          <w:sz w:val="24"/>
          <w:szCs w:val="24"/>
        </w:rPr>
        <w:br/>
        <w:t>      </w:t>
      </w:r>
      <w:r w:rsidRPr="00F32953">
        <w:rPr>
          <w:rFonts w:ascii="Times New Roman" w:hAnsi="Times New Roman"/>
          <w:i/>
          <w:iCs/>
          <w:sz w:val="24"/>
          <w:szCs w:val="24"/>
        </w:rPr>
        <w:t xml:space="preserve">Прыжки. </w:t>
      </w:r>
      <w:r w:rsidRPr="00F32953">
        <w:rPr>
          <w:rFonts w:ascii="Times New Roman" w:hAnsi="Times New Roman"/>
          <w:sz w:val="24"/>
          <w:szCs w:val="24"/>
        </w:rPr>
        <w:t>Выпрыгивания и спрыгивания с препятствий (маты, тумбы, скамьи и т. п.) высотой до 1 м. Выпрыгивания с набивным мячом вверх из низкого приседа. Прыжки на одной ноге через препятствия (набивной мяч, полосы) с усложнениями.</w:t>
      </w:r>
      <w:r w:rsidRPr="00F32953">
        <w:rPr>
          <w:rFonts w:ascii="Times New Roman" w:hAnsi="Times New Roman"/>
          <w:sz w:val="24"/>
          <w:szCs w:val="24"/>
        </w:rPr>
        <w:br/>
        <w:t>      Прыжки со скакалкой на месте и с передвижением в максимальном темпе (по 10—15 с).</w:t>
      </w:r>
      <w:r w:rsidRPr="00F32953">
        <w:rPr>
          <w:rFonts w:ascii="Times New Roman" w:hAnsi="Times New Roman"/>
          <w:sz w:val="24"/>
          <w:szCs w:val="24"/>
        </w:rPr>
        <w:br/>
        <w:t>      Прыжок в длину способом «согнув ноги»; подбор индивидуального разбега. Тройной прыжок с места и с небольшого разбега (основы прыжка).</w:t>
      </w:r>
      <w:r w:rsidRPr="00F32953">
        <w:rPr>
          <w:rFonts w:ascii="Times New Roman" w:hAnsi="Times New Roman"/>
          <w:sz w:val="24"/>
          <w:szCs w:val="24"/>
        </w:rPr>
        <w:br/>
        <w:t>      Прыжок с разбега способом «перешагивание»; подбор индивидуального разбега. Прыжок в высоту с разбега способом «перекат» или «перекидной» (схема техники прыжка).</w:t>
      </w:r>
      <w:r w:rsidRPr="00F32953">
        <w:rPr>
          <w:rFonts w:ascii="Times New Roman" w:hAnsi="Times New Roman"/>
          <w:sz w:val="24"/>
          <w:szCs w:val="24"/>
        </w:rPr>
        <w:br/>
        <w:t>      </w:t>
      </w:r>
      <w:r w:rsidRPr="00F32953">
        <w:rPr>
          <w:rFonts w:ascii="Times New Roman" w:hAnsi="Times New Roman"/>
          <w:i/>
          <w:iCs/>
          <w:sz w:val="24"/>
          <w:szCs w:val="24"/>
        </w:rPr>
        <w:t xml:space="preserve">Метание. </w:t>
      </w:r>
      <w:r w:rsidRPr="00F32953">
        <w:rPr>
          <w:rFonts w:ascii="Times New Roman" w:hAnsi="Times New Roman"/>
          <w:sz w:val="24"/>
          <w:szCs w:val="24"/>
        </w:rPr>
        <w:t>Броски набивного мяча весом 3 кг двумя руками снизу, из-за головы, от груди, через голову на результат.</w:t>
      </w:r>
      <w:r w:rsidRPr="00F32953">
        <w:rPr>
          <w:rFonts w:ascii="Times New Roman" w:hAnsi="Times New Roman"/>
          <w:sz w:val="24"/>
          <w:szCs w:val="24"/>
        </w:rPr>
        <w:br/>
        <w:t>      Метание малого мяча на дальность с полного разбега в коридор шириной 10 м. Метание нескольких малых мячей в 2—3 цели из различных исходных положений и за определенное время.</w:t>
      </w:r>
      <w:r w:rsidRPr="00F32953">
        <w:rPr>
          <w:rFonts w:ascii="Times New Roman" w:hAnsi="Times New Roman"/>
          <w:sz w:val="24"/>
          <w:szCs w:val="24"/>
        </w:rPr>
        <w:br/>
        <w:t>      Толкание набивного мяча весом до 2—3 кг со скачка в сектор.</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простейшие правила судейства бега, прыжков, метаний;</w:t>
      </w:r>
      <w:r w:rsidRPr="00F32953">
        <w:rPr>
          <w:rFonts w:ascii="Times New Roman" w:hAnsi="Times New Roman"/>
          <w:sz w:val="24"/>
          <w:szCs w:val="24"/>
        </w:rPr>
        <w:br/>
        <w:t>      • схему техники прыжка способом «перекат», «перекидной»;</w:t>
      </w:r>
      <w:r w:rsidRPr="00F32953">
        <w:rPr>
          <w:rFonts w:ascii="Times New Roman" w:hAnsi="Times New Roman"/>
          <w:sz w:val="24"/>
          <w:szCs w:val="24"/>
        </w:rPr>
        <w:br/>
        <w:t>      • правила передачи эстафетной палочки в легкоатлетических эстафетах;</w:t>
      </w:r>
      <w:r w:rsidRPr="00F32953">
        <w:rPr>
          <w:rFonts w:ascii="Times New Roman" w:hAnsi="Times New Roman"/>
          <w:sz w:val="24"/>
          <w:szCs w:val="24"/>
        </w:rPr>
        <w:br/>
        <w:t>      • как контролировать состояние организма с помощью измерений частоты пульса.</w:t>
      </w:r>
      <w:r w:rsidRPr="00F32953">
        <w:rPr>
          <w:rFonts w:ascii="Times New Roman" w:hAnsi="Times New Roman"/>
          <w:sz w:val="24"/>
          <w:szCs w:val="24"/>
        </w:rPr>
        <w:br/>
        <w:t>      </w:t>
      </w:r>
      <w:proofErr w:type="gramStart"/>
      <w:r w:rsidRPr="00F32953">
        <w:rPr>
          <w:rFonts w:ascii="Times New Roman" w:hAnsi="Times New Roman"/>
          <w:sz w:val="24"/>
          <w:szCs w:val="24"/>
        </w:rPr>
        <w:t xml:space="preserve">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проходить небольшие отрезки с максимальной скоростью;</w:t>
      </w:r>
      <w:r w:rsidRPr="00F32953">
        <w:rPr>
          <w:rFonts w:ascii="Times New Roman" w:hAnsi="Times New Roman"/>
          <w:sz w:val="24"/>
          <w:szCs w:val="24"/>
        </w:rPr>
        <w:br/>
        <w:t>      • бежать с переменной скоростью в течение 6 мин; в равномерном медленном темпе в течение 10—12 мин;</w:t>
      </w:r>
      <w:r w:rsidRPr="00F32953">
        <w:rPr>
          <w:rFonts w:ascii="Times New Roman" w:hAnsi="Times New Roman"/>
          <w:sz w:val="24"/>
          <w:szCs w:val="24"/>
        </w:rPr>
        <w:br/>
        <w:t>      • прыгать с полного разбега в длину способом «согнув ноги» с толчком от бруска и в высоту способом «перешагивание»;</w:t>
      </w:r>
      <w:r w:rsidRPr="00F32953">
        <w:rPr>
          <w:rFonts w:ascii="Times New Roman" w:hAnsi="Times New Roman"/>
          <w:sz w:val="24"/>
          <w:szCs w:val="24"/>
        </w:rPr>
        <w:br/>
        <w:t>      • подбирать разбег для прыжка;</w:t>
      </w:r>
      <w:r w:rsidRPr="00F32953">
        <w:rPr>
          <w:rFonts w:ascii="Times New Roman" w:hAnsi="Times New Roman"/>
          <w:sz w:val="24"/>
          <w:szCs w:val="24"/>
        </w:rPr>
        <w:br/>
        <w:t>      • метать малый мяч с полного разбега в коридор шириной 10 м;</w:t>
      </w:r>
      <w:proofErr w:type="gramEnd"/>
      <w:r w:rsidRPr="00F32953">
        <w:rPr>
          <w:rFonts w:ascii="Times New Roman" w:hAnsi="Times New Roman"/>
          <w:sz w:val="24"/>
          <w:szCs w:val="24"/>
        </w:rPr>
        <w:br/>
        <w:t>      • выполнять толкание набивного мяча со скачка.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ЗИМНИЕ ВИДЫ СПОРТА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Температура нормы для спортивных и оздоровительных занятий в зимнее время; меры безопасности.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Лыжная подготовка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Прокладка учебной лыжни; санитарно-гигиенические требования к занятиям на лыжах.</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Поворот «упором». Сочетание различных лыжных ходов на слабопересеченной местности. </w:t>
      </w:r>
      <w:proofErr w:type="gramStart"/>
      <w:r w:rsidRPr="00F32953">
        <w:rPr>
          <w:rFonts w:ascii="Times New Roman" w:hAnsi="Times New Roman"/>
          <w:sz w:val="24"/>
          <w:szCs w:val="24"/>
        </w:rPr>
        <w:t xml:space="preserve">Повторное передвижение в быстром темпе на отрезках 50—60 м (за урок: 3—5 </w:t>
      </w:r>
      <w:r w:rsidRPr="00F32953">
        <w:rPr>
          <w:rFonts w:ascii="Times New Roman" w:hAnsi="Times New Roman"/>
          <w:sz w:val="24"/>
          <w:szCs w:val="24"/>
        </w:rPr>
        <w:lastRenderedPageBreak/>
        <w:t>повторений (девочки), 5—8  повторений (мальчики).</w:t>
      </w:r>
      <w:proofErr w:type="gramEnd"/>
      <w:r w:rsidRPr="00F32953">
        <w:rPr>
          <w:rFonts w:ascii="Times New Roman" w:hAnsi="Times New Roman"/>
          <w:sz w:val="24"/>
          <w:szCs w:val="24"/>
        </w:rPr>
        <w:t xml:space="preserve"> Передвижения на лыжах до 2,5 км (девочки), до 3,5 км (мальчики). Лыжные эстафеты на кругу 400—500 м. Игры на лыжах.</w:t>
      </w:r>
    </w:p>
    <w:p w:rsidR="005F477C" w:rsidRPr="00F32953" w:rsidRDefault="005F477C" w:rsidP="000F3072">
      <w:pPr>
        <w:spacing w:before="100" w:beforeAutospacing="1" w:after="100" w:afterAutospacing="1" w:line="240" w:lineRule="auto"/>
        <w:contextualSpacing/>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как правильно проложить учебную лыжню;</w:t>
      </w:r>
      <w:r w:rsidRPr="00F32953">
        <w:rPr>
          <w:rFonts w:ascii="Times New Roman" w:hAnsi="Times New Roman"/>
          <w:sz w:val="24"/>
          <w:szCs w:val="24"/>
        </w:rPr>
        <w:br/>
        <w:t>      • температурные нормы для занятий на лыжах.</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выполнять поворот «упором»;</w:t>
      </w:r>
      <w:r w:rsidRPr="00F32953">
        <w:rPr>
          <w:rFonts w:ascii="Times New Roman" w:hAnsi="Times New Roman"/>
          <w:sz w:val="24"/>
          <w:szCs w:val="24"/>
        </w:rPr>
        <w:br/>
        <w:t>      • сочетать попеременные ходы с одновременными;</w:t>
      </w:r>
      <w:r w:rsidRPr="00F32953">
        <w:rPr>
          <w:rFonts w:ascii="Times New Roman" w:hAnsi="Times New Roman"/>
          <w:sz w:val="24"/>
          <w:szCs w:val="24"/>
        </w:rPr>
        <w:br/>
        <w:t>      • проходить в быстром темпе 150—200 м (девушки), 200—300 м (юноши);</w:t>
      </w:r>
      <w:r w:rsidRPr="00F32953">
        <w:rPr>
          <w:rFonts w:ascii="Times New Roman" w:hAnsi="Times New Roman"/>
          <w:sz w:val="24"/>
          <w:szCs w:val="24"/>
        </w:rPr>
        <w:br/>
        <w:t>      • преодолевать на лыжах до 2,5 км (девушки), до 3,5 км (юноши).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Коньки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Правила заливки льда; основы самоконтроля на занятиях на коньках.</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Бег на расстояние до 100 м. Распределение сил на дистанции. Повторный бег на коньках на 100—150 м. Бег на время на 300 м.</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правила заливки льда;</w:t>
      </w:r>
      <w:r w:rsidRPr="00F32953">
        <w:rPr>
          <w:rFonts w:ascii="Times New Roman" w:hAnsi="Times New Roman"/>
          <w:sz w:val="24"/>
          <w:szCs w:val="24"/>
        </w:rPr>
        <w:br/>
        <w:t>      • как контролировать состояние организма по пульсу при занятиях конькобежным спортом.</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выполнять вход в поворот и выход из поворота;</w:t>
      </w:r>
      <w:r w:rsidRPr="00F32953">
        <w:rPr>
          <w:rFonts w:ascii="Times New Roman" w:hAnsi="Times New Roman"/>
          <w:sz w:val="24"/>
          <w:szCs w:val="24"/>
        </w:rPr>
        <w:br/>
        <w:t>      • бежать в медленном темпе до 500 м; бежать на время 300 м.</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СПОРТИВНЫЕ ИГРЫ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Судейство игр; правильное оформление заявок на участие в соревнованиях.</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Баскетбол</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Правила игры в баскетбол (наказания при нарушениях правил).</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Ловля мяча двумя руками с последующим ведением и остановкой. Передача мяча двумя руками от груди в парах с продвижением вперед. Ведение мяча с обводкой препятствий. Броски мяча по корзине в движении снизу от груди. Подбирание отскочившего от щита мяча. Учебная игра по упрощенным правилам. Ускорение на 15—20 м (4—6  раз). Упражнения с набивными мячами (2—3 кг). Выпрыгивание вверх с доставанием предмета. Прыжки со скакалкой до 2 мин.</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наказания при нарушениях правил.</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выполнять ловлю и передачу мяча в парах в движении шагом;</w:t>
      </w:r>
      <w:r w:rsidRPr="00F32953">
        <w:rPr>
          <w:rFonts w:ascii="Times New Roman" w:hAnsi="Times New Roman"/>
          <w:sz w:val="24"/>
          <w:szCs w:val="24"/>
        </w:rPr>
        <w:br/>
        <w:t>      • вести мяч бегом по прямой;</w:t>
      </w:r>
      <w:r w:rsidRPr="00F32953">
        <w:rPr>
          <w:rFonts w:ascii="Times New Roman" w:hAnsi="Times New Roman"/>
          <w:sz w:val="24"/>
          <w:szCs w:val="24"/>
        </w:rPr>
        <w:br/>
        <w:t>      • бросать мяч по корзине от груди в движении.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Волейбол</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Наказания при нарушениях правил игры.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Прием и передача мяча сверху и снизу в парах после перемещений. Верхняя прямая передача в прыжке. Верхняя прямая подача. Прямой нападающий удар через сетку (ознакомление). Прыжки вверх с места и шага, прыжки у сетки (3—5 серий по 5—10 </w:t>
      </w:r>
      <w:r w:rsidRPr="00F32953">
        <w:rPr>
          <w:rFonts w:ascii="Times New Roman" w:hAnsi="Times New Roman"/>
          <w:sz w:val="24"/>
          <w:szCs w:val="24"/>
        </w:rPr>
        <w:lastRenderedPageBreak/>
        <w:t xml:space="preserve">прыжков в серии). </w:t>
      </w:r>
      <w:proofErr w:type="spellStart"/>
      <w:r w:rsidRPr="00F32953">
        <w:rPr>
          <w:rFonts w:ascii="Times New Roman" w:hAnsi="Times New Roman"/>
          <w:sz w:val="24"/>
          <w:szCs w:val="24"/>
        </w:rPr>
        <w:t>Многоскоки</w:t>
      </w:r>
      <w:proofErr w:type="spellEnd"/>
      <w:r w:rsidRPr="00F32953">
        <w:rPr>
          <w:rFonts w:ascii="Times New Roman" w:hAnsi="Times New Roman"/>
          <w:sz w:val="24"/>
          <w:szCs w:val="24"/>
        </w:rPr>
        <w:t>. Упражнения с набивными мячами.</w:t>
      </w:r>
      <w:r w:rsidRPr="00F32953">
        <w:rPr>
          <w:rFonts w:ascii="Times New Roman" w:hAnsi="Times New Roman"/>
          <w:sz w:val="24"/>
          <w:szCs w:val="24"/>
        </w:rPr>
        <w:br/>
        <w:t>      Учебная игра.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о наказаниях при нарушениях правил.</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принимать и передавать мяч сверху и снизу в парах после перемещений.</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Настольный теннис</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Парные игры, правила соревнований.</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Тактические приемы защитника </w:t>
      </w:r>
      <w:proofErr w:type="gramStart"/>
      <w:r w:rsidRPr="00F32953">
        <w:rPr>
          <w:rFonts w:ascii="Times New Roman" w:hAnsi="Times New Roman"/>
          <w:sz w:val="24"/>
          <w:szCs w:val="24"/>
        </w:rPr>
        <w:t>против</w:t>
      </w:r>
      <w:proofErr w:type="gramEnd"/>
      <w:r w:rsidRPr="00F32953">
        <w:rPr>
          <w:rFonts w:ascii="Times New Roman" w:hAnsi="Times New Roman"/>
          <w:sz w:val="24"/>
          <w:szCs w:val="24"/>
        </w:rPr>
        <w:t xml:space="preserve"> атакующего. Одиночные и парные игры.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правила соревнования одиночных игр.</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выполнять накаты справа (слева).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Хоккей на полу</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(см. пояснения к программе 6 класса)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Наказания при нарушениях правил игры.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Индивидуальное мастерство — броски на точность; ведение шайбы, защита. Учебные игры.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наказания при нарушениях правил.</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выполнять броски на точность с разных позиций; тактические приемы в защите.</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proofErr w:type="spellStart"/>
      <w:r w:rsidRPr="00F32953">
        <w:rPr>
          <w:rFonts w:ascii="Times New Roman" w:hAnsi="Times New Roman"/>
          <w:b/>
          <w:bCs/>
          <w:sz w:val="24"/>
          <w:szCs w:val="24"/>
        </w:rPr>
        <w:t>Межпредметные</w:t>
      </w:r>
      <w:proofErr w:type="spellEnd"/>
      <w:r w:rsidRPr="00F32953">
        <w:rPr>
          <w:rFonts w:ascii="Times New Roman" w:hAnsi="Times New Roman"/>
          <w:b/>
          <w:bCs/>
          <w:sz w:val="24"/>
          <w:szCs w:val="24"/>
        </w:rPr>
        <w:t xml:space="preserve"> связи</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Русский язык: </w:t>
      </w:r>
      <w:r w:rsidRPr="00F32953">
        <w:rPr>
          <w:rFonts w:ascii="Times New Roman" w:hAnsi="Times New Roman"/>
          <w:sz w:val="24"/>
          <w:szCs w:val="24"/>
        </w:rPr>
        <w:t>грамотное оформление заявки на участие в соревновании; ведение протоколов соревнования.</w:t>
      </w:r>
      <w:r w:rsidRPr="00F32953">
        <w:rPr>
          <w:rFonts w:ascii="Times New Roman" w:hAnsi="Times New Roman"/>
          <w:sz w:val="24"/>
          <w:szCs w:val="24"/>
        </w:rPr>
        <w:br/>
        <w:t>      </w:t>
      </w:r>
      <w:r w:rsidRPr="00F32953">
        <w:rPr>
          <w:rFonts w:ascii="Times New Roman" w:hAnsi="Times New Roman"/>
          <w:i/>
          <w:iCs/>
          <w:sz w:val="24"/>
          <w:szCs w:val="24"/>
        </w:rPr>
        <w:t xml:space="preserve">Устная речь: </w:t>
      </w:r>
      <w:r w:rsidRPr="00F32953">
        <w:rPr>
          <w:rFonts w:ascii="Times New Roman" w:hAnsi="Times New Roman"/>
          <w:sz w:val="24"/>
          <w:szCs w:val="24"/>
        </w:rPr>
        <w:t>четко и ясно излагать порядок выполнения упражнения; четко и ясно произносить команды управления строем.</w:t>
      </w:r>
      <w:r w:rsidRPr="00F32953">
        <w:rPr>
          <w:rFonts w:ascii="Times New Roman" w:hAnsi="Times New Roman"/>
          <w:sz w:val="24"/>
          <w:szCs w:val="24"/>
        </w:rPr>
        <w:br/>
        <w:t>      </w:t>
      </w:r>
      <w:r w:rsidRPr="00F32953">
        <w:rPr>
          <w:rFonts w:ascii="Times New Roman" w:hAnsi="Times New Roman"/>
          <w:i/>
          <w:iCs/>
          <w:sz w:val="24"/>
          <w:szCs w:val="24"/>
        </w:rPr>
        <w:t xml:space="preserve">Математика: </w:t>
      </w:r>
      <w:r w:rsidRPr="00F32953">
        <w:rPr>
          <w:rFonts w:ascii="Times New Roman" w:hAnsi="Times New Roman"/>
          <w:sz w:val="24"/>
          <w:szCs w:val="24"/>
        </w:rPr>
        <w:t>вычисление размеров спортивных площадок; измерение отрезков, ломаной, сторон и углов геометрических фигур различной конфигурации; участие в оформлении спортивных площадок, спортивных секторов.</w:t>
      </w:r>
      <w:r w:rsidRPr="00F32953">
        <w:rPr>
          <w:rFonts w:ascii="Times New Roman" w:hAnsi="Times New Roman"/>
          <w:sz w:val="24"/>
          <w:szCs w:val="24"/>
        </w:rPr>
        <w:br/>
        <w:t>      </w:t>
      </w:r>
      <w:r w:rsidRPr="00F32953">
        <w:rPr>
          <w:rFonts w:ascii="Times New Roman" w:hAnsi="Times New Roman"/>
          <w:i/>
          <w:iCs/>
          <w:sz w:val="24"/>
          <w:szCs w:val="24"/>
        </w:rPr>
        <w:t xml:space="preserve">География: </w:t>
      </w:r>
      <w:r w:rsidRPr="00F32953">
        <w:rPr>
          <w:rFonts w:ascii="Times New Roman" w:hAnsi="Times New Roman"/>
          <w:sz w:val="24"/>
          <w:szCs w:val="24"/>
        </w:rPr>
        <w:t>планеты Солнечной системы; влияние Солнца на флору и фауну; влияние лунного цикла на растения и живые организмы (в  частности, человека).</w:t>
      </w:r>
      <w:r w:rsidRPr="00F32953">
        <w:rPr>
          <w:rFonts w:ascii="Times New Roman" w:hAnsi="Times New Roman"/>
          <w:sz w:val="24"/>
          <w:szCs w:val="24"/>
        </w:rPr>
        <w:br/>
        <w:t>      </w:t>
      </w:r>
      <w:r w:rsidRPr="00F32953">
        <w:rPr>
          <w:rFonts w:ascii="Times New Roman" w:hAnsi="Times New Roman"/>
          <w:i/>
          <w:iCs/>
          <w:sz w:val="24"/>
          <w:szCs w:val="24"/>
        </w:rPr>
        <w:t xml:space="preserve">История: </w:t>
      </w:r>
      <w:r w:rsidRPr="00F32953">
        <w:rPr>
          <w:rFonts w:ascii="Times New Roman" w:hAnsi="Times New Roman"/>
          <w:sz w:val="24"/>
          <w:szCs w:val="24"/>
        </w:rPr>
        <w:t>зарождение и развитие различных видов спорта в дореволюционной и послереволюционной России.</w:t>
      </w:r>
    </w:p>
    <w:p w:rsidR="005F477C" w:rsidRPr="000F3072" w:rsidRDefault="005F477C" w:rsidP="004B4997">
      <w:pPr>
        <w:spacing w:after="0" w:line="240" w:lineRule="auto"/>
        <w:contextualSpacing/>
        <w:jc w:val="both"/>
        <w:rPr>
          <w:rFonts w:ascii="Times New Roman" w:hAnsi="Times New Roman"/>
          <w:vanish/>
          <w:sz w:val="20"/>
          <w:szCs w:val="24"/>
        </w:rPr>
      </w:pPr>
    </w:p>
    <w:p w:rsidR="005F477C" w:rsidRPr="000F3072" w:rsidRDefault="005F477C" w:rsidP="004B4997">
      <w:pPr>
        <w:spacing w:after="0" w:line="240" w:lineRule="auto"/>
        <w:contextualSpacing/>
        <w:jc w:val="both"/>
        <w:rPr>
          <w:rFonts w:ascii="Times New Roman" w:hAnsi="Times New Roman"/>
          <w:vanish/>
          <w:sz w:val="20"/>
          <w:szCs w:val="24"/>
        </w:rPr>
      </w:pPr>
    </w:p>
    <w:p w:rsidR="005F477C" w:rsidRPr="000F3072" w:rsidRDefault="005F477C" w:rsidP="004B4997">
      <w:pPr>
        <w:spacing w:before="100" w:beforeAutospacing="1" w:after="100" w:afterAutospacing="1" w:line="240" w:lineRule="auto"/>
        <w:contextualSpacing/>
        <w:jc w:val="both"/>
        <w:rPr>
          <w:rFonts w:ascii="Times New Roman" w:hAnsi="Times New Roman"/>
          <w:b/>
          <w:bCs/>
          <w:spacing w:val="48"/>
          <w:sz w:val="24"/>
          <w:szCs w:val="31"/>
        </w:rPr>
      </w:pPr>
      <w:r w:rsidRPr="000F3072">
        <w:rPr>
          <w:rFonts w:ascii="Times New Roman" w:hAnsi="Times New Roman"/>
          <w:sz w:val="20"/>
          <w:szCs w:val="24"/>
        </w:rPr>
        <w:t> </w:t>
      </w:r>
      <w:r w:rsidRPr="000F3072">
        <w:rPr>
          <w:rFonts w:ascii="Times New Roman" w:hAnsi="Times New Roman"/>
          <w:b/>
          <w:bCs/>
          <w:spacing w:val="48"/>
          <w:sz w:val="24"/>
          <w:szCs w:val="31"/>
        </w:rPr>
        <w:t xml:space="preserve">9 КЛАСС </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(68 ч в год, 2 ч в неделю)</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Здоровый образ жизни и занятия спортом после окончания школы.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Гимнастика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Правила соревнований по спортивной гимнастике. Практическая значимость гимнастики в трудовой деятельности и активном отдыхе человека.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Построения и перестроения</w:t>
      </w:r>
      <w:r w:rsidRPr="00F32953">
        <w:rPr>
          <w:rFonts w:ascii="Times New Roman" w:hAnsi="Times New Roman"/>
          <w:sz w:val="24"/>
          <w:szCs w:val="24"/>
        </w:rPr>
        <w:t>: использование всех видов перестроений и поворотов. Нарушение и в</w:t>
      </w:r>
      <w:r w:rsidR="000F3072">
        <w:rPr>
          <w:rFonts w:ascii="Times New Roman" w:hAnsi="Times New Roman"/>
          <w:sz w:val="24"/>
          <w:szCs w:val="24"/>
        </w:rPr>
        <w:t>осстановление строя в движении.</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w:t>
      </w:r>
      <w:r w:rsidRPr="00F32953">
        <w:rPr>
          <w:rFonts w:ascii="Times New Roman" w:hAnsi="Times New Roman"/>
          <w:i/>
          <w:iCs/>
          <w:sz w:val="24"/>
          <w:szCs w:val="24"/>
        </w:rPr>
        <w:t xml:space="preserve">Общеразвивающие и корригирующие упражнения. Основные положения и движения рук, ног, головы, туловища. </w:t>
      </w:r>
      <w:r w:rsidRPr="00F32953">
        <w:rPr>
          <w:rFonts w:ascii="Times New Roman" w:hAnsi="Times New Roman"/>
          <w:sz w:val="24"/>
          <w:szCs w:val="24"/>
        </w:rPr>
        <w:t>Вис на гимнастической стенке, хват сверху, подтягивание с поворотом головы направо, налево; то же, согнув ноги. Лежа на спине, ноги закреплены под нижней рейкой гимнастической стенки, руки перед грудью: лечь с поворотом туловища налево, то же с поворотом туловища направо, то же с разведением рук в стороны. Соединение разных положений и движений при выполнении различной сложности гимна</w:t>
      </w:r>
      <w:r w:rsidR="000F3072">
        <w:rPr>
          <w:rFonts w:ascii="Times New Roman" w:hAnsi="Times New Roman"/>
          <w:sz w:val="24"/>
          <w:szCs w:val="24"/>
        </w:rPr>
        <w:t>стических комбинаций.</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на дыхание. </w:t>
      </w:r>
      <w:r w:rsidRPr="00F32953">
        <w:rPr>
          <w:rFonts w:ascii="Times New Roman" w:hAnsi="Times New Roman"/>
          <w:sz w:val="24"/>
          <w:szCs w:val="24"/>
        </w:rPr>
        <w:t>Тонизирующие дыхательные упражнения перед активной физической деятельностью; на управление дыханием; на восстановление дыхания после и</w:t>
      </w:r>
      <w:r w:rsidR="000F3072">
        <w:rPr>
          <w:rFonts w:ascii="Times New Roman" w:hAnsi="Times New Roman"/>
          <w:sz w:val="24"/>
          <w:szCs w:val="24"/>
        </w:rPr>
        <w:t>нтенсивной физической нагрузки.</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для развития мышц кистей рук и пальцев. </w:t>
      </w:r>
      <w:r w:rsidRPr="00F32953">
        <w:rPr>
          <w:rFonts w:ascii="Times New Roman" w:hAnsi="Times New Roman"/>
          <w:sz w:val="24"/>
          <w:szCs w:val="24"/>
        </w:rPr>
        <w:t>Круговые движения кистями рук; статические напряжения мышц кисти при неполном разгибании пальцев («кошка выпустила когти») с последующим расслаблением мышц потряхиванием; круговые движения, пронация и супинация кистей рук с отягощением; сгибание-разгибание рук в упоре лежа с ра</w:t>
      </w:r>
      <w:r w:rsidR="000F3072">
        <w:rPr>
          <w:rFonts w:ascii="Times New Roman" w:hAnsi="Times New Roman"/>
          <w:sz w:val="24"/>
          <w:szCs w:val="24"/>
        </w:rPr>
        <w:t>зведенными в стороны пальцами.</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для укрепления голеностопных суставов и стоп. </w:t>
      </w:r>
      <w:r w:rsidRPr="00F32953">
        <w:rPr>
          <w:rFonts w:ascii="Times New Roman" w:hAnsi="Times New Roman"/>
          <w:sz w:val="24"/>
          <w:szCs w:val="24"/>
        </w:rPr>
        <w:t xml:space="preserve">Круговые движения стопой по часовой стрелке, против часовой стрелки; подъем на </w:t>
      </w:r>
      <w:proofErr w:type="gramStart"/>
      <w:r w:rsidRPr="00F32953">
        <w:rPr>
          <w:rFonts w:ascii="Times New Roman" w:hAnsi="Times New Roman"/>
          <w:sz w:val="24"/>
          <w:szCs w:val="24"/>
        </w:rPr>
        <w:t>носки</w:t>
      </w:r>
      <w:proofErr w:type="gramEnd"/>
      <w:r w:rsidRPr="00F32953">
        <w:rPr>
          <w:rFonts w:ascii="Times New Roman" w:hAnsi="Times New Roman"/>
          <w:sz w:val="24"/>
          <w:szCs w:val="24"/>
        </w:rPr>
        <w:t xml:space="preserve"> стоя, в движении; подъем на одной (правой, затем левой), двух ногах с отягощением в руках, с грузом на плечах.</w:t>
      </w:r>
      <w:r w:rsidRPr="00F32953">
        <w:rPr>
          <w:rFonts w:ascii="Times New Roman" w:hAnsi="Times New Roman"/>
          <w:sz w:val="24"/>
          <w:szCs w:val="24"/>
        </w:rPr>
        <w:br/>
        <w:t>      </w:t>
      </w:r>
      <w:r w:rsidRPr="00F32953">
        <w:rPr>
          <w:rFonts w:ascii="Times New Roman" w:hAnsi="Times New Roman"/>
          <w:i/>
          <w:iCs/>
          <w:sz w:val="24"/>
          <w:szCs w:val="24"/>
        </w:rPr>
        <w:t xml:space="preserve">Упражнения для укрепления мышц туловища, рук и ног. </w:t>
      </w:r>
      <w:proofErr w:type="gramStart"/>
      <w:r w:rsidRPr="00F32953">
        <w:rPr>
          <w:rFonts w:ascii="Times New Roman" w:hAnsi="Times New Roman"/>
          <w:sz w:val="24"/>
          <w:szCs w:val="24"/>
        </w:rPr>
        <w:t>Сгибание-разгибание рук и ног в упоре лежа в разных плоскостях (от стены, от скамьи, от пола) с расстановкой рук (ладони вместе, руки на ширине плеч, руки шире плеч); сгибание-разгибание туловища (лицом вверх, лицом вниз) с поворотом корпуса влево, вправо; подтягивание на перекладине; сгибание рук на брусьях; подъем ног на брусьях, на гимнастической стенке;</w:t>
      </w:r>
      <w:proofErr w:type="gramEnd"/>
      <w:r w:rsidRPr="00F32953">
        <w:rPr>
          <w:rFonts w:ascii="Times New Roman" w:hAnsi="Times New Roman"/>
          <w:sz w:val="24"/>
          <w:szCs w:val="24"/>
        </w:rPr>
        <w:t xml:space="preserve"> приседание, в том числе и с отягощением; использование «волевой гимнастики» (концентрация различной продолжительности на статическом напряж</w:t>
      </w:r>
      <w:r w:rsidR="000F3072">
        <w:rPr>
          <w:rFonts w:ascii="Times New Roman" w:hAnsi="Times New Roman"/>
          <w:sz w:val="24"/>
          <w:szCs w:val="24"/>
        </w:rPr>
        <w:t>ении некоторых мышечных групп).</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укрепляющие осанку. </w:t>
      </w:r>
      <w:r w:rsidRPr="00F32953">
        <w:rPr>
          <w:rFonts w:ascii="Times New Roman" w:hAnsi="Times New Roman"/>
          <w:sz w:val="24"/>
          <w:szCs w:val="24"/>
        </w:rPr>
        <w:t>Собственно-силовые упражнения и упражнения с отягощением на мышцы шеи, спины, груди, брюшные мышцы и мышцы тазобедренного сустава.</w:t>
      </w:r>
      <w:r w:rsidRPr="00F32953">
        <w:rPr>
          <w:rFonts w:ascii="Times New Roman" w:hAnsi="Times New Roman"/>
          <w:sz w:val="24"/>
          <w:szCs w:val="24"/>
        </w:rPr>
        <w:br/>
        <w:t>      </w:t>
      </w:r>
      <w:r w:rsidRPr="00F32953">
        <w:rPr>
          <w:rFonts w:ascii="Times New Roman" w:hAnsi="Times New Roman"/>
          <w:i/>
          <w:iCs/>
          <w:sz w:val="24"/>
          <w:szCs w:val="24"/>
        </w:rPr>
        <w:t xml:space="preserve">Упражнения для расслабления мышц. </w:t>
      </w:r>
      <w:r w:rsidRPr="00F32953">
        <w:rPr>
          <w:rFonts w:ascii="Times New Roman" w:hAnsi="Times New Roman"/>
          <w:sz w:val="24"/>
          <w:szCs w:val="24"/>
        </w:rPr>
        <w:t>Пассивное и активное растяжение мышц; потряхивание конечностями; самомассаж с использованием приемов поглаживания, потряхива</w:t>
      </w:r>
      <w:r w:rsidR="000F3072">
        <w:rPr>
          <w:rFonts w:ascii="Times New Roman" w:hAnsi="Times New Roman"/>
          <w:sz w:val="24"/>
          <w:szCs w:val="24"/>
        </w:rPr>
        <w:t>ния, вибрации и растяжения.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для развития пространственно-временной ориентировки и точности движений. </w:t>
      </w:r>
      <w:proofErr w:type="gramStart"/>
      <w:r w:rsidRPr="00F32953">
        <w:rPr>
          <w:rFonts w:ascii="Times New Roman" w:hAnsi="Times New Roman"/>
          <w:sz w:val="24"/>
          <w:szCs w:val="24"/>
        </w:rPr>
        <w:t>Прохождение отрезка до 10 м от ориентира к ориентиру за определенное количество шагов с открытыми глазами; прыжки с места на заданную отметку с открытыми глазами с последующим выполнением упражнения с закрытыми глазами; построение в колонну по два, по три с определенным интервалом и дистанцией по ориентирам и с последующим построением без них;</w:t>
      </w:r>
      <w:proofErr w:type="gramEnd"/>
      <w:r w:rsidRPr="00F32953">
        <w:rPr>
          <w:rFonts w:ascii="Times New Roman" w:hAnsi="Times New Roman"/>
          <w:sz w:val="24"/>
          <w:szCs w:val="24"/>
        </w:rPr>
        <w:t xml:space="preserve"> определить отрезок времени от 5 до 15 с (поднятием руки), отметить победителя.</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Упражнения с предметами</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С гимнастическими палками. </w:t>
      </w:r>
      <w:r w:rsidRPr="00F32953">
        <w:rPr>
          <w:rFonts w:ascii="Times New Roman" w:hAnsi="Times New Roman"/>
          <w:sz w:val="24"/>
          <w:szCs w:val="24"/>
        </w:rPr>
        <w:t>Балансирование гимнастической палкой, расположенной вертикально на ладони, на одном пальце; подбрасывание и ловля гимнастической палки с различными переворачиваниями одной и двумя руками; гимнастическая палка вертикально перед собой, хват двумя руками за нижний край гимнастической палки и ловля ее.</w:t>
      </w:r>
      <w:r w:rsidRPr="00F32953">
        <w:rPr>
          <w:rFonts w:ascii="Times New Roman" w:hAnsi="Times New Roman"/>
          <w:sz w:val="24"/>
          <w:szCs w:val="24"/>
        </w:rPr>
        <w:br/>
        <w:t>     </w:t>
      </w:r>
      <w:r w:rsidRPr="00F32953">
        <w:rPr>
          <w:rFonts w:ascii="Times New Roman" w:hAnsi="Times New Roman"/>
          <w:i/>
          <w:iCs/>
          <w:sz w:val="24"/>
          <w:szCs w:val="24"/>
        </w:rPr>
        <w:t> С набивными мячами</w:t>
      </w:r>
      <w:r w:rsidRPr="00F32953">
        <w:rPr>
          <w:rFonts w:ascii="Times New Roman" w:hAnsi="Times New Roman"/>
          <w:sz w:val="24"/>
          <w:szCs w:val="24"/>
        </w:rPr>
        <w:t>. Соединение различных движений с мячом с движениями ног и туловища; броски мяча ногами; перебрасывание мяча в парах из-за головы, снизу от груди.</w:t>
      </w:r>
      <w:r w:rsidRPr="00F32953">
        <w:rPr>
          <w:rFonts w:ascii="Times New Roman" w:hAnsi="Times New Roman"/>
          <w:sz w:val="24"/>
          <w:szCs w:val="24"/>
        </w:rPr>
        <w:br/>
        <w:t>      </w:t>
      </w:r>
      <w:r w:rsidRPr="00F32953">
        <w:rPr>
          <w:rFonts w:ascii="Times New Roman" w:hAnsi="Times New Roman"/>
          <w:i/>
          <w:iCs/>
          <w:sz w:val="24"/>
          <w:szCs w:val="24"/>
        </w:rPr>
        <w:t xml:space="preserve">С гантелями, штангой. </w:t>
      </w:r>
      <w:proofErr w:type="gramStart"/>
      <w:r w:rsidRPr="00F32953">
        <w:rPr>
          <w:rFonts w:ascii="Times New Roman" w:hAnsi="Times New Roman"/>
          <w:sz w:val="24"/>
          <w:szCs w:val="24"/>
        </w:rPr>
        <w:t xml:space="preserve">Упражнения для верхнего плечевого пояса: исходное положение основная стойка, круговые движения плечами вперед, назад, стоя, сидя; сгибание-разгибание рук с гантелями; стоя в наклоне, спина прямая, рука согнута в локте, </w:t>
      </w:r>
      <w:r w:rsidRPr="00F32953">
        <w:rPr>
          <w:rFonts w:ascii="Times New Roman" w:hAnsi="Times New Roman"/>
          <w:sz w:val="24"/>
          <w:szCs w:val="24"/>
        </w:rPr>
        <w:lastRenderedPageBreak/>
        <w:t>плечо параллельно корпусу, предплечье перпендикулярно; исходное положение основная стойка, отведение рук в стороны (кисти рук с гантелями смотрят вниз, вперед, назад).</w:t>
      </w:r>
      <w:proofErr w:type="gramEnd"/>
      <w:r w:rsidRPr="00F32953">
        <w:rPr>
          <w:rFonts w:ascii="Times New Roman" w:hAnsi="Times New Roman"/>
          <w:sz w:val="24"/>
          <w:szCs w:val="24"/>
        </w:rPr>
        <w:br/>
        <w:t>      </w:t>
      </w:r>
      <w:r w:rsidRPr="00F32953">
        <w:rPr>
          <w:rFonts w:ascii="Times New Roman" w:hAnsi="Times New Roman"/>
          <w:i/>
          <w:iCs/>
          <w:sz w:val="24"/>
          <w:szCs w:val="24"/>
        </w:rPr>
        <w:t xml:space="preserve">Упражнения для туловища. </w:t>
      </w:r>
      <w:r w:rsidRPr="00F32953">
        <w:rPr>
          <w:rFonts w:ascii="Times New Roman" w:hAnsi="Times New Roman"/>
          <w:sz w:val="24"/>
          <w:szCs w:val="24"/>
        </w:rPr>
        <w:t xml:space="preserve">В наклоне, спина прямая, руки со штангой опущены к полу, подъем штанги к поясу; жим </w:t>
      </w:r>
      <w:proofErr w:type="gramStart"/>
      <w:r w:rsidRPr="00F32953">
        <w:rPr>
          <w:rFonts w:ascii="Times New Roman" w:hAnsi="Times New Roman"/>
          <w:sz w:val="24"/>
          <w:szCs w:val="24"/>
        </w:rPr>
        <w:t>штанги</w:t>
      </w:r>
      <w:proofErr w:type="gramEnd"/>
      <w:r w:rsidRPr="00F32953">
        <w:rPr>
          <w:rFonts w:ascii="Times New Roman" w:hAnsi="Times New Roman"/>
          <w:sz w:val="24"/>
          <w:szCs w:val="24"/>
        </w:rPr>
        <w:t xml:space="preserve"> лежа на скамье; лежа на скамье разведение рук в сторон</w:t>
      </w:r>
      <w:r w:rsidR="000F3072">
        <w:rPr>
          <w:rFonts w:ascii="Times New Roman" w:hAnsi="Times New Roman"/>
          <w:sz w:val="24"/>
          <w:szCs w:val="24"/>
        </w:rPr>
        <w:t>ы (руки чуть согнуты в локтях).</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Упражнения для ног. </w:t>
      </w:r>
      <w:r w:rsidRPr="00F32953">
        <w:rPr>
          <w:rFonts w:ascii="Times New Roman" w:hAnsi="Times New Roman"/>
          <w:sz w:val="24"/>
          <w:szCs w:val="24"/>
        </w:rPr>
        <w:t>Исходное положение основная стойка, в руках гантели — подъем на носки; исходное положение основная стойка, штанга на плечах — выполнять приседания. Каждое упражнение состоит из 3—4 серий по 10—12 повторений.</w:t>
      </w:r>
      <w:r w:rsidRPr="00F32953">
        <w:rPr>
          <w:rFonts w:ascii="Times New Roman" w:hAnsi="Times New Roman"/>
          <w:sz w:val="24"/>
          <w:szCs w:val="24"/>
        </w:rPr>
        <w:br/>
        <w:t>      </w:t>
      </w:r>
      <w:r w:rsidRPr="00F32953">
        <w:rPr>
          <w:rFonts w:ascii="Times New Roman" w:hAnsi="Times New Roman"/>
          <w:i/>
          <w:iCs/>
          <w:sz w:val="24"/>
          <w:szCs w:val="24"/>
        </w:rPr>
        <w:t xml:space="preserve">Упражнения на преодоление сопротивления. </w:t>
      </w:r>
      <w:r w:rsidRPr="00F32953">
        <w:rPr>
          <w:rFonts w:ascii="Times New Roman" w:hAnsi="Times New Roman"/>
          <w:sz w:val="24"/>
          <w:szCs w:val="24"/>
        </w:rPr>
        <w:t>Стоя на коленях и сидя на полу в положении рука за спину толчком плеча и туловища вытолкнуть партнера из круга; борьба за предмет (отнять набивной мяч); перетягивание каната из различных исходных положений.</w:t>
      </w:r>
      <w:r w:rsidRPr="00F32953">
        <w:rPr>
          <w:rFonts w:ascii="Times New Roman" w:hAnsi="Times New Roman"/>
          <w:sz w:val="24"/>
          <w:szCs w:val="24"/>
        </w:rPr>
        <w:br/>
        <w:t>      </w:t>
      </w:r>
      <w:r w:rsidRPr="00F32953">
        <w:rPr>
          <w:rFonts w:ascii="Times New Roman" w:hAnsi="Times New Roman"/>
          <w:i/>
          <w:iCs/>
          <w:sz w:val="24"/>
          <w:szCs w:val="24"/>
        </w:rPr>
        <w:t xml:space="preserve">Лазанье. </w:t>
      </w:r>
      <w:r w:rsidRPr="00F32953">
        <w:rPr>
          <w:rFonts w:ascii="Times New Roman" w:hAnsi="Times New Roman"/>
          <w:sz w:val="24"/>
          <w:szCs w:val="24"/>
        </w:rPr>
        <w:t xml:space="preserve">Соревнования на скорость; лазанье по гимнастической стенке различными способами; лазанье по канату различными способами; </w:t>
      </w:r>
      <w:proofErr w:type="spellStart"/>
      <w:r w:rsidRPr="00F32953">
        <w:rPr>
          <w:rFonts w:ascii="Times New Roman" w:hAnsi="Times New Roman"/>
          <w:sz w:val="24"/>
          <w:szCs w:val="24"/>
        </w:rPr>
        <w:t>перелезание</w:t>
      </w:r>
      <w:proofErr w:type="spellEnd"/>
      <w:r w:rsidRPr="00F32953">
        <w:rPr>
          <w:rFonts w:ascii="Times New Roman" w:hAnsi="Times New Roman"/>
          <w:sz w:val="24"/>
          <w:szCs w:val="24"/>
        </w:rPr>
        <w:t xml:space="preserve"> через различные препятствия.</w:t>
      </w:r>
      <w:r w:rsidRPr="00F32953">
        <w:rPr>
          <w:rFonts w:ascii="Times New Roman" w:hAnsi="Times New Roman"/>
          <w:sz w:val="24"/>
          <w:szCs w:val="24"/>
        </w:rPr>
        <w:br/>
        <w:t>      </w:t>
      </w:r>
      <w:r w:rsidRPr="00F32953">
        <w:rPr>
          <w:rFonts w:ascii="Times New Roman" w:hAnsi="Times New Roman"/>
          <w:i/>
          <w:iCs/>
          <w:sz w:val="24"/>
          <w:szCs w:val="24"/>
        </w:rPr>
        <w:t xml:space="preserve">Равновесие. </w:t>
      </w:r>
      <w:r w:rsidRPr="00F32953">
        <w:rPr>
          <w:rFonts w:ascii="Times New Roman" w:hAnsi="Times New Roman"/>
          <w:sz w:val="24"/>
          <w:szCs w:val="24"/>
        </w:rPr>
        <w:t>Разновидности ходьбы, прыжков, поворотов, пробежек на бревне и на рейке перевернутой скамьи; выполнение различных по сложности комбинаций на бревне.</w:t>
      </w:r>
      <w:r w:rsidRPr="00F32953">
        <w:rPr>
          <w:rFonts w:ascii="Times New Roman" w:hAnsi="Times New Roman"/>
          <w:sz w:val="24"/>
          <w:szCs w:val="24"/>
        </w:rPr>
        <w:br/>
        <w:t>      </w:t>
      </w:r>
      <w:r w:rsidRPr="00F32953">
        <w:rPr>
          <w:rFonts w:ascii="Times New Roman" w:hAnsi="Times New Roman"/>
          <w:i/>
          <w:iCs/>
          <w:sz w:val="24"/>
          <w:szCs w:val="24"/>
        </w:rPr>
        <w:t xml:space="preserve">Элементы акробатики. </w:t>
      </w:r>
      <w:r w:rsidRPr="00F32953">
        <w:rPr>
          <w:rFonts w:ascii="Times New Roman" w:hAnsi="Times New Roman"/>
          <w:sz w:val="24"/>
          <w:szCs w:val="24"/>
        </w:rPr>
        <w:t>Совершенствование длинных, коротких кувырков вперед, кувырков назад, кувырков через левое (правое) плечо, стойки на голове, стойки на руках с поддержкой. Различные комбинации вольных упражнений.</w:t>
      </w:r>
      <w:r w:rsidRPr="00F32953">
        <w:rPr>
          <w:rFonts w:ascii="Times New Roman" w:hAnsi="Times New Roman"/>
          <w:sz w:val="24"/>
          <w:szCs w:val="24"/>
        </w:rPr>
        <w:br/>
        <w:t>      </w:t>
      </w:r>
      <w:r w:rsidRPr="00F32953">
        <w:rPr>
          <w:rFonts w:ascii="Times New Roman" w:hAnsi="Times New Roman"/>
          <w:i/>
          <w:iCs/>
          <w:sz w:val="24"/>
          <w:szCs w:val="24"/>
        </w:rPr>
        <w:t xml:space="preserve">Опорный прыжок. </w:t>
      </w:r>
      <w:r w:rsidRPr="00F32953">
        <w:rPr>
          <w:rFonts w:ascii="Times New Roman" w:hAnsi="Times New Roman"/>
          <w:sz w:val="24"/>
          <w:szCs w:val="24"/>
        </w:rPr>
        <w:t>Совершенствование всех видов ранее изученных прыжков с увеличением высоты снаряда, расстояния мостика от козла; прыжок через козла в длину способом «согнув ноги» (высота 110—115 см).</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основные способы и средства гимнастики для подготовки организма к трудовой деятельности, поддержания работоспособности, снятия напряжения после трудовой деятельности.</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выполнять все виды лазанья, акробатических упражнений, равновесий;</w:t>
      </w:r>
      <w:r w:rsidRPr="00F32953">
        <w:rPr>
          <w:rFonts w:ascii="Times New Roman" w:hAnsi="Times New Roman"/>
          <w:sz w:val="24"/>
          <w:szCs w:val="24"/>
        </w:rPr>
        <w:br/>
        <w:t>      • составлять комбинацию из 6—8 вольных упражнений и показывать их выполнение учащимся класса.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Легкая атлетика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Практическая значимость развития физических каче</w:t>
      </w:r>
      <w:proofErr w:type="gramStart"/>
      <w:r w:rsidRPr="00F32953">
        <w:rPr>
          <w:rFonts w:ascii="Times New Roman" w:hAnsi="Times New Roman"/>
          <w:sz w:val="24"/>
          <w:szCs w:val="24"/>
        </w:rPr>
        <w:t>ств ср</w:t>
      </w:r>
      <w:proofErr w:type="gramEnd"/>
      <w:r w:rsidRPr="00F32953">
        <w:rPr>
          <w:rFonts w:ascii="Times New Roman" w:hAnsi="Times New Roman"/>
          <w:sz w:val="24"/>
          <w:szCs w:val="24"/>
        </w:rPr>
        <w:t>едствами легкой атлетики в трудовой деятельности человека.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Ходьба. </w:t>
      </w:r>
      <w:r w:rsidRPr="00F32953">
        <w:rPr>
          <w:rFonts w:ascii="Times New Roman" w:hAnsi="Times New Roman"/>
          <w:sz w:val="24"/>
          <w:szCs w:val="24"/>
        </w:rPr>
        <w:t>Ходьба в быстром темпе на отрезках от 100 до 300 м с фиксацией времени учителем. Ходьба в различном темпе с выполнением заданий учителя. Совершенствование ранее изученных видов ходьб</w:t>
      </w:r>
      <w:r w:rsidR="000F3072">
        <w:rPr>
          <w:rFonts w:ascii="Times New Roman" w:hAnsi="Times New Roman"/>
          <w:sz w:val="24"/>
          <w:szCs w:val="24"/>
        </w:rPr>
        <w:t>ы.</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Бег. </w:t>
      </w:r>
      <w:r w:rsidRPr="00F32953">
        <w:rPr>
          <w:rFonts w:ascii="Times New Roman" w:hAnsi="Times New Roman"/>
          <w:sz w:val="24"/>
          <w:szCs w:val="24"/>
        </w:rPr>
        <w:t>Упражнения в беге на отрезках до 50 м и в сочетании с ходьбой и медленным бегом. Медленный бег в равномерном темпе до 12—15 мин. Бег с варьированием скорости до 8 мин. Бег на короткие дистанции (100 м, 200 м). Вход в вираж, бег по виражу, выход из виража. Совершенствование эстафетного бега (4 раза по 100 м). Бег на средние и длинные дистанции (400, 800, 1500 м). Кроссовый бег по слабопересеченной местности на рас</w:t>
      </w:r>
      <w:r w:rsidR="000F3072">
        <w:rPr>
          <w:rFonts w:ascii="Times New Roman" w:hAnsi="Times New Roman"/>
          <w:sz w:val="24"/>
          <w:szCs w:val="24"/>
        </w:rPr>
        <w:t>стояние до 2500 м.</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Прыжки. </w:t>
      </w:r>
      <w:r w:rsidRPr="00F32953">
        <w:rPr>
          <w:rFonts w:ascii="Times New Roman" w:hAnsi="Times New Roman"/>
          <w:sz w:val="24"/>
          <w:szCs w:val="24"/>
        </w:rPr>
        <w:t>Прыжок в длину с полного разбега способом «согнув ноги», совершенствование всех фаз прыжка. Прыжок в высоту с полного разбега способом «перешагивание», совершенствование всех фаз прыжка. Прыжок в высоту с разбега способом «пе</w:t>
      </w:r>
      <w:r w:rsidR="000F3072">
        <w:rPr>
          <w:rFonts w:ascii="Times New Roman" w:hAnsi="Times New Roman"/>
          <w:sz w:val="24"/>
          <w:szCs w:val="24"/>
        </w:rPr>
        <w:t>рекидной» (для сильных юношей).</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Метание. </w:t>
      </w:r>
      <w:r w:rsidRPr="00F32953">
        <w:rPr>
          <w:rFonts w:ascii="Times New Roman" w:hAnsi="Times New Roman"/>
          <w:sz w:val="24"/>
          <w:szCs w:val="24"/>
        </w:rPr>
        <w:t xml:space="preserve">Метание малого мяча с места в цель из различных исходных положений и на дальность с полного разбега в коридор шириной 10 м. Метание деревянной гранаты </w:t>
      </w:r>
      <w:r w:rsidRPr="00F32953">
        <w:rPr>
          <w:rFonts w:ascii="Times New Roman" w:hAnsi="Times New Roman"/>
          <w:sz w:val="24"/>
          <w:szCs w:val="24"/>
        </w:rPr>
        <w:lastRenderedPageBreak/>
        <w:t xml:space="preserve">(250 г) в цель и на дальность с места и разбега. Толкание набивного мяча (3 кг) за счет движения туловищем, руками; совершенствование техники. Толкание ядра (3—4 кг) с </w:t>
      </w:r>
      <w:proofErr w:type="gramStart"/>
      <w:r w:rsidRPr="00F32953">
        <w:rPr>
          <w:rFonts w:ascii="Times New Roman" w:hAnsi="Times New Roman"/>
          <w:sz w:val="24"/>
          <w:szCs w:val="24"/>
        </w:rPr>
        <w:t>места</w:t>
      </w:r>
      <w:proofErr w:type="gramEnd"/>
      <w:r w:rsidRPr="00F32953">
        <w:rPr>
          <w:rFonts w:ascii="Times New Roman" w:hAnsi="Times New Roman"/>
          <w:sz w:val="24"/>
          <w:szCs w:val="24"/>
        </w:rPr>
        <w:t xml:space="preserve"> ст</w:t>
      </w:r>
      <w:r w:rsidR="000F3072">
        <w:rPr>
          <w:rFonts w:ascii="Times New Roman" w:hAnsi="Times New Roman"/>
          <w:sz w:val="24"/>
          <w:szCs w:val="24"/>
        </w:rPr>
        <w:t>оя боком по направлению толчка.</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Комбинированные упражнения. </w:t>
      </w:r>
      <w:r w:rsidRPr="00F32953">
        <w:rPr>
          <w:rFonts w:ascii="Times New Roman" w:hAnsi="Times New Roman"/>
          <w:sz w:val="24"/>
          <w:szCs w:val="24"/>
        </w:rPr>
        <w:t xml:space="preserve">Бег в среднем темпе, чередующийся с приседанием на месте, сгибание-разгибание </w:t>
      </w:r>
      <w:proofErr w:type="gramStart"/>
      <w:r w:rsidRPr="00F32953">
        <w:rPr>
          <w:rFonts w:ascii="Times New Roman" w:hAnsi="Times New Roman"/>
          <w:sz w:val="24"/>
          <w:szCs w:val="24"/>
        </w:rPr>
        <w:t>рук</w:t>
      </w:r>
      <w:proofErr w:type="gramEnd"/>
      <w:r w:rsidRPr="00F32953">
        <w:rPr>
          <w:rFonts w:ascii="Times New Roman" w:hAnsi="Times New Roman"/>
          <w:sz w:val="24"/>
          <w:szCs w:val="24"/>
        </w:rPr>
        <w:t xml:space="preserve"> в упоре лежа, сгибание-разгибание туловища лицом вверх, лицом вниз.</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как самостоятельно проводить легкоатлетическую разминку;</w:t>
      </w:r>
      <w:r w:rsidRPr="00F32953">
        <w:rPr>
          <w:rFonts w:ascii="Times New Roman" w:hAnsi="Times New Roman"/>
          <w:sz w:val="24"/>
          <w:szCs w:val="24"/>
        </w:rPr>
        <w:br/>
        <w:t>      • как поддерживать состояние здоровья средствами легкой атлетики после окончания школы.</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бегать в медленном темпе 12—15 мин;</w:t>
      </w:r>
      <w:r w:rsidRPr="00F32953">
        <w:rPr>
          <w:rFonts w:ascii="Times New Roman" w:hAnsi="Times New Roman"/>
          <w:sz w:val="24"/>
          <w:szCs w:val="24"/>
        </w:rPr>
        <w:br/>
        <w:t>      • бегать на короткие дистанции (100 м, 200 м); средние и длинные дистанции (400, 800, 1500 м) на время;</w:t>
      </w:r>
      <w:r w:rsidRPr="00F32953">
        <w:rPr>
          <w:rFonts w:ascii="Times New Roman" w:hAnsi="Times New Roman"/>
          <w:sz w:val="24"/>
          <w:szCs w:val="24"/>
        </w:rPr>
        <w:br/>
        <w:t>      • прыгать в длину и высоту с полного разбега;</w:t>
      </w:r>
      <w:r w:rsidRPr="00F32953">
        <w:rPr>
          <w:rFonts w:ascii="Times New Roman" w:hAnsi="Times New Roman"/>
          <w:sz w:val="24"/>
          <w:szCs w:val="24"/>
        </w:rPr>
        <w:br/>
        <w:t>      • метать малый мяч на дальность;</w:t>
      </w:r>
      <w:r w:rsidRPr="00F32953">
        <w:rPr>
          <w:rFonts w:ascii="Times New Roman" w:hAnsi="Times New Roman"/>
          <w:sz w:val="24"/>
          <w:szCs w:val="24"/>
        </w:rPr>
        <w:br/>
        <w:t>      • толкать ядро с места;</w:t>
      </w:r>
      <w:r w:rsidRPr="00F32953">
        <w:rPr>
          <w:rFonts w:ascii="Times New Roman" w:hAnsi="Times New Roman"/>
          <w:sz w:val="24"/>
          <w:szCs w:val="24"/>
        </w:rPr>
        <w:br/>
        <w:t>      • бежать кросс на 2000 м.</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ЗИМНИЕ ВИДЫ СПОРТА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Практическая значимость зимних видов спорта в профилактике простудных заболеваний и гриппа.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Лыжная подготовка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Виды лыжного спорта; сведения о технике лыжных ходов.</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Поворот на параллельных лыжах. Повторное передвижение в быстром темпе на дистанциях 50—60 м (по кругу 200—250 м). Лыжные эстафеты (по кругу 400—500 м). Передвижения на лыжах на дистанцию до 2 км (девочки), на дистанцию до 3 км (мальчики). Игры на лыжах.</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виды лыжного спорта;</w:t>
      </w:r>
      <w:r w:rsidRPr="00F32953">
        <w:rPr>
          <w:rFonts w:ascii="Times New Roman" w:hAnsi="Times New Roman"/>
          <w:sz w:val="24"/>
          <w:szCs w:val="24"/>
        </w:rPr>
        <w:br/>
        <w:t>      • технику лыжных ходов.</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выполнять поворот на параллельных лыжах;</w:t>
      </w:r>
      <w:r w:rsidRPr="00F32953">
        <w:rPr>
          <w:rFonts w:ascii="Times New Roman" w:hAnsi="Times New Roman"/>
          <w:sz w:val="24"/>
          <w:szCs w:val="24"/>
        </w:rPr>
        <w:br/>
        <w:t>      • проходить в быстром темпе 200—300 м (девочки), 400—500 м (юноши);</w:t>
      </w:r>
      <w:r w:rsidRPr="00F32953">
        <w:rPr>
          <w:rFonts w:ascii="Times New Roman" w:hAnsi="Times New Roman"/>
          <w:sz w:val="24"/>
          <w:szCs w:val="24"/>
        </w:rPr>
        <w:br/>
        <w:t>      • преодолевать на лыжах дистанцию до 3 км (девочки), дистанцию до 4 км (мальчики).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Коньки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proofErr w:type="gramStart"/>
      <w:r w:rsidRPr="00F32953">
        <w:rPr>
          <w:rFonts w:ascii="Times New Roman" w:hAnsi="Times New Roman"/>
          <w:sz w:val="24"/>
          <w:szCs w:val="24"/>
        </w:rPr>
        <w:t>Сведения о технике бега по прямой и повороту.</w:t>
      </w:r>
      <w:proofErr w:type="gramEnd"/>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Повторный бег на дистанциях 200—300 м; бег на дистанцию до 800 м (девочки), на дистанцию до 1200 м (мальчики); бег на время на дистанцию до 400 м (девочки), на дистанцию до 600 м (мальчики).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основные данные о беге на коньках;</w:t>
      </w:r>
      <w:r w:rsidRPr="00F32953">
        <w:rPr>
          <w:rFonts w:ascii="Times New Roman" w:hAnsi="Times New Roman"/>
          <w:sz w:val="24"/>
          <w:szCs w:val="24"/>
        </w:rPr>
        <w:br/>
        <w:t>      • допустимую температуру для занятий на открытом воздухе.</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пробежать на время дистанцию до 400 м (девочки), дистанцию до 600 м (мальчики).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lastRenderedPageBreak/>
        <w:t>СПОРТИВНЫЕ ИГРЫ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Правила игры и элементарное судейство основных спортивных игр. Свободный досуг с использованием спортивных игр после окончания школы.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Баскетбол</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Влияние занятий баскетболом на профессионально-трудовую подготовку учащихся; правила судейства.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b/>
          <w:bCs/>
          <w:sz w:val="24"/>
          <w:szCs w:val="24"/>
        </w:rPr>
        <w:t>      </w:t>
      </w:r>
      <w:r w:rsidRPr="00F32953">
        <w:rPr>
          <w:rFonts w:ascii="Times New Roman" w:hAnsi="Times New Roman"/>
          <w:sz w:val="24"/>
          <w:szCs w:val="24"/>
        </w:rPr>
        <w:t>Вырывание и выбивание мяча в парах. Ведение мяча шагом и бегом с обводкой условных противников. Передача мяча в движении бегом в парах. Бросок мяча одной рукой от плеча в движении. Штрафной бросок. Зонная защита.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как организовать любительскую (дворовую, производственную) команду по баскетболу с целью проведения активного отдыха;</w:t>
      </w:r>
      <w:r w:rsidRPr="00F32953">
        <w:rPr>
          <w:rFonts w:ascii="Times New Roman" w:hAnsi="Times New Roman"/>
          <w:sz w:val="24"/>
          <w:szCs w:val="24"/>
        </w:rPr>
        <w:br/>
        <w:t>      • правила игры и судейства баскетбола.</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выполнять передачу мяча от груди в парах при передвижении бегом;</w:t>
      </w:r>
      <w:r w:rsidRPr="00F32953">
        <w:rPr>
          <w:rFonts w:ascii="Times New Roman" w:hAnsi="Times New Roman"/>
          <w:sz w:val="24"/>
          <w:szCs w:val="24"/>
        </w:rPr>
        <w:br/>
        <w:t>      • вести мяч шагом с обводкой условных противников;</w:t>
      </w:r>
      <w:r w:rsidRPr="00F32953">
        <w:rPr>
          <w:rFonts w:ascii="Times New Roman" w:hAnsi="Times New Roman"/>
          <w:sz w:val="24"/>
          <w:szCs w:val="24"/>
        </w:rPr>
        <w:br/>
        <w:t>      • бросать мяч по корзине двумя руками от груди в движении.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Волейбол</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Влияние занятий по волейболу на профессионально-трудовую деятельность; судейство игры, соревнований.</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Прием, передача мяча сверху и снизу в парах через сетку. Многократный прием мяча снизу двумя руками. Блокирование нападающих ударов. Учебная игра.</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как организовать любительскую (дворовую, производственную) команду по волейболу с целью проведения активного отдыха;</w:t>
      </w:r>
      <w:r w:rsidRPr="00F32953">
        <w:rPr>
          <w:rFonts w:ascii="Times New Roman" w:hAnsi="Times New Roman"/>
          <w:sz w:val="24"/>
          <w:szCs w:val="24"/>
        </w:rPr>
        <w:br/>
        <w:t>      • правила игры и судейства волейбола.</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выполнять прямой нападающий удар;</w:t>
      </w:r>
      <w:r w:rsidRPr="00F32953">
        <w:rPr>
          <w:rFonts w:ascii="Times New Roman" w:hAnsi="Times New Roman"/>
          <w:sz w:val="24"/>
          <w:szCs w:val="24"/>
        </w:rPr>
        <w:br/>
        <w:t>      • блокировать нападающие удары.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6"/>
          <w:szCs w:val="26"/>
        </w:rPr>
      </w:pPr>
      <w:r w:rsidRPr="00F32953">
        <w:rPr>
          <w:rFonts w:ascii="Times New Roman" w:hAnsi="Times New Roman"/>
          <w:b/>
          <w:bCs/>
          <w:sz w:val="26"/>
          <w:szCs w:val="26"/>
        </w:rPr>
        <w:t>Настольный теннис</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Тактика парных игр.</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Совершенствование ранее изученных элементов игры (подачи, удары). Одиночные и парные учебные игры. Тактические приемы в парных играх.</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правила соревнований в парных играх.</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применять изученные элементы в одиночных играх.</w:t>
      </w:r>
    </w:p>
    <w:p w:rsidR="005F477C" w:rsidRPr="00F32953" w:rsidRDefault="005F477C" w:rsidP="000F3072">
      <w:pPr>
        <w:spacing w:before="100" w:beforeAutospacing="1" w:after="100" w:afterAutospacing="1" w:line="240" w:lineRule="auto"/>
        <w:contextualSpacing/>
        <w:rPr>
          <w:rFonts w:ascii="Times New Roman" w:hAnsi="Times New Roman"/>
          <w:b/>
          <w:bCs/>
          <w:sz w:val="26"/>
          <w:szCs w:val="26"/>
        </w:rPr>
      </w:pPr>
      <w:r w:rsidRPr="00F32953">
        <w:rPr>
          <w:rFonts w:ascii="Times New Roman" w:hAnsi="Times New Roman"/>
          <w:b/>
          <w:bCs/>
          <w:sz w:val="26"/>
          <w:szCs w:val="26"/>
        </w:rPr>
        <w:t>Хоккей на полу</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Теоретические сведения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Наказания при нарушениях правил игры.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Практический материал</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lastRenderedPageBreak/>
        <w:t>      Индивидуальное мастерство — совершенствование всех приемов игры. Командные соревнования — учебные игры.</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Основные требования к знаниям и умениям учащихся</w:t>
      </w:r>
    </w:p>
    <w:p w:rsidR="005F477C" w:rsidRPr="00F32953" w:rsidRDefault="005F477C" w:rsidP="000F3072">
      <w:pPr>
        <w:spacing w:before="100" w:beforeAutospacing="1" w:after="100" w:afterAutospacing="1" w:line="240" w:lineRule="auto"/>
        <w:contextualSpacing/>
        <w:rPr>
          <w:rFonts w:ascii="Times New Roman" w:hAnsi="Times New Roman"/>
          <w:sz w:val="24"/>
          <w:szCs w:val="24"/>
        </w:rPr>
      </w:pPr>
      <w:r w:rsidRPr="00F32953">
        <w:rPr>
          <w:rFonts w:ascii="Times New Roman" w:hAnsi="Times New Roman"/>
          <w:sz w:val="24"/>
          <w:szCs w:val="24"/>
        </w:rPr>
        <w:t xml:space="preserve">      Учащиеся должны </w:t>
      </w:r>
      <w:r w:rsidRPr="00F32953">
        <w:rPr>
          <w:rFonts w:ascii="Times New Roman" w:hAnsi="Times New Roman"/>
          <w:b/>
          <w:bCs/>
          <w:sz w:val="24"/>
          <w:szCs w:val="24"/>
        </w:rPr>
        <w:t>знать:</w:t>
      </w:r>
      <w:r w:rsidRPr="00F32953">
        <w:rPr>
          <w:rFonts w:ascii="Times New Roman" w:hAnsi="Times New Roman"/>
          <w:sz w:val="24"/>
          <w:szCs w:val="24"/>
        </w:rPr>
        <w:br/>
        <w:t>      • наказания при нарушениях правил игры.</w:t>
      </w:r>
      <w:r w:rsidRPr="00F32953">
        <w:rPr>
          <w:rFonts w:ascii="Times New Roman" w:hAnsi="Times New Roman"/>
          <w:sz w:val="24"/>
          <w:szCs w:val="24"/>
        </w:rPr>
        <w:br/>
        <w:t xml:space="preserve">      Учащиеся должны </w:t>
      </w:r>
      <w:r w:rsidRPr="00F32953">
        <w:rPr>
          <w:rFonts w:ascii="Times New Roman" w:hAnsi="Times New Roman"/>
          <w:b/>
          <w:bCs/>
          <w:sz w:val="24"/>
          <w:szCs w:val="24"/>
        </w:rPr>
        <w:t>уметь:</w:t>
      </w:r>
      <w:r w:rsidRPr="00F32953">
        <w:rPr>
          <w:rFonts w:ascii="Times New Roman" w:hAnsi="Times New Roman"/>
          <w:sz w:val="24"/>
          <w:szCs w:val="24"/>
        </w:rPr>
        <w:br/>
        <w:t>      • выполнять все приемы, изученные ранее.</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proofErr w:type="spellStart"/>
      <w:r w:rsidRPr="00F32953">
        <w:rPr>
          <w:rFonts w:ascii="Times New Roman" w:hAnsi="Times New Roman"/>
          <w:b/>
          <w:bCs/>
          <w:sz w:val="24"/>
          <w:szCs w:val="24"/>
        </w:rPr>
        <w:t>Межпредметные</w:t>
      </w:r>
      <w:proofErr w:type="spellEnd"/>
      <w:r w:rsidRPr="00F32953">
        <w:rPr>
          <w:rFonts w:ascii="Times New Roman" w:hAnsi="Times New Roman"/>
          <w:b/>
          <w:bCs/>
          <w:sz w:val="24"/>
          <w:szCs w:val="24"/>
        </w:rPr>
        <w:t xml:space="preserve"> связи</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Русский язык: </w:t>
      </w:r>
      <w:r w:rsidRPr="00F32953">
        <w:rPr>
          <w:rFonts w:ascii="Times New Roman" w:hAnsi="Times New Roman"/>
          <w:sz w:val="24"/>
          <w:szCs w:val="24"/>
        </w:rPr>
        <w:t>грамотное оформление заявки на участие в соревнованиях; ведение протоколов соревнований.</w:t>
      </w:r>
      <w:r w:rsidRPr="00F32953">
        <w:rPr>
          <w:rFonts w:ascii="Times New Roman" w:hAnsi="Times New Roman"/>
          <w:sz w:val="24"/>
          <w:szCs w:val="24"/>
        </w:rPr>
        <w:br/>
        <w:t>      </w:t>
      </w:r>
      <w:r w:rsidRPr="00F32953">
        <w:rPr>
          <w:rFonts w:ascii="Times New Roman" w:hAnsi="Times New Roman"/>
          <w:i/>
          <w:iCs/>
          <w:sz w:val="24"/>
          <w:szCs w:val="24"/>
        </w:rPr>
        <w:t xml:space="preserve">Устная речь: </w:t>
      </w:r>
      <w:r w:rsidRPr="00F32953">
        <w:rPr>
          <w:rFonts w:ascii="Times New Roman" w:hAnsi="Times New Roman"/>
          <w:sz w:val="24"/>
          <w:szCs w:val="24"/>
        </w:rPr>
        <w:t>четко и ясно излагать порядок выполнения упражнения; четко и ясно произносить команды управления строем.</w:t>
      </w:r>
      <w:r w:rsidRPr="00F32953">
        <w:rPr>
          <w:rFonts w:ascii="Times New Roman" w:hAnsi="Times New Roman"/>
          <w:sz w:val="24"/>
          <w:szCs w:val="24"/>
        </w:rPr>
        <w:br/>
        <w:t>      </w:t>
      </w:r>
      <w:r w:rsidRPr="00F32953">
        <w:rPr>
          <w:rFonts w:ascii="Times New Roman" w:hAnsi="Times New Roman"/>
          <w:i/>
          <w:iCs/>
          <w:sz w:val="24"/>
          <w:szCs w:val="24"/>
        </w:rPr>
        <w:t xml:space="preserve">Математика: </w:t>
      </w:r>
      <w:r w:rsidRPr="00F32953">
        <w:rPr>
          <w:rFonts w:ascii="Times New Roman" w:hAnsi="Times New Roman"/>
          <w:sz w:val="24"/>
          <w:szCs w:val="24"/>
        </w:rPr>
        <w:t>вычисление размеров спортивных площадок; измерение отрезков, ломаной, сторон и углов геометрических фигур различной конфигурации; участие в оформлении спортивных</w:t>
      </w:r>
      <w:r w:rsidR="000F3072">
        <w:rPr>
          <w:rFonts w:ascii="Times New Roman" w:hAnsi="Times New Roman"/>
          <w:sz w:val="24"/>
          <w:szCs w:val="24"/>
        </w:rPr>
        <w:t xml:space="preserve"> площадок, спортивных секторов.</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Естествознание: </w:t>
      </w:r>
      <w:r w:rsidRPr="00F32953">
        <w:rPr>
          <w:rFonts w:ascii="Times New Roman" w:hAnsi="Times New Roman"/>
          <w:sz w:val="24"/>
          <w:szCs w:val="24"/>
        </w:rPr>
        <w:t xml:space="preserve">знание основных групп мышц человека и упражнения, влияющие на их развитие и укрепление; понимать термины </w:t>
      </w:r>
      <w:r w:rsidRPr="00F32953">
        <w:rPr>
          <w:rFonts w:ascii="Times New Roman" w:hAnsi="Times New Roman"/>
          <w:i/>
          <w:iCs/>
          <w:sz w:val="24"/>
          <w:szCs w:val="24"/>
        </w:rPr>
        <w:t xml:space="preserve">гипертрофия </w:t>
      </w:r>
      <w:r w:rsidRPr="00F32953">
        <w:rPr>
          <w:rFonts w:ascii="Times New Roman" w:hAnsi="Times New Roman"/>
          <w:sz w:val="24"/>
          <w:szCs w:val="24"/>
        </w:rPr>
        <w:t xml:space="preserve">и </w:t>
      </w:r>
      <w:r w:rsidRPr="00F32953">
        <w:rPr>
          <w:rFonts w:ascii="Times New Roman" w:hAnsi="Times New Roman"/>
          <w:i/>
          <w:iCs/>
          <w:sz w:val="24"/>
          <w:szCs w:val="24"/>
        </w:rPr>
        <w:t xml:space="preserve">атрофия, гипокинезия </w:t>
      </w:r>
      <w:r w:rsidRPr="00F32953">
        <w:rPr>
          <w:rFonts w:ascii="Times New Roman" w:hAnsi="Times New Roman"/>
          <w:sz w:val="24"/>
          <w:szCs w:val="24"/>
        </w:rPr>
        <w:t xml:space="preserve">и </w:t>
      </w:r>
      <w:proofErr w:type="spellStart"/>
      <w:r w:rsidRPr="00F32953">
        <w:rPr>
          <w:rFonts w:ascii="Times New Roman" w:hAnsi="Times New Roman"/>
          <w:i/>
          <w:iCs/>
          <w:sz w:val="24"/>
          <w:szCs w:val="24"/>
        </w:rPr>
        <w:t>гиперкинезия</w:t>
      </w:r>
      <w:proofErr w:type="spellEnd"/>
      <w:r w:rsidRPr="00F32953">
        <w:rPr>
          <w:rFonts w:ascii="Times New Roman" w:hAnsi="Times New Roman"/>
          <w:i/>
          <w:iCs/>
          <w:sz w:val="24"/>
          <w:szCs w:val="24"/>
        </w:rPr>
        <w:t xml:space="preserve">, работоспособность </w:t>
      </w:r>
      <w:r w:rsidR="000F3072">
        <w:rPr>
          <w:rFonts w:ascii="Times New Roman" w:hAnsi="Times New Roman"/>
          <w:sz w:val="24"/>
          <w:szCs w:val="24"/>
        </w:rPr>
        <w:t>и способы ее повышения.</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География: </w:t>
      </w:r>
      <w:r w:rsidRPr="00F32953">
        <w:rPr>
          <w:rFonts w:ascii="Times New Roman" w:hAnsi="Times New Roman"/>
          <w:sz w:val="24"/>
          <w:szCs w:val="24"/>
        </w:rPr>
        <w:t xml:space="preserve">флаги, гербы, спортивная символика стран СНГ и других государств; природные, климатические условия различных географических регионов; сложности, возникающие из-за специфики географического региона и спортивной и соревновательной деятельности; понятие </w:t>
      </w:r>
      <w:r w:rsidRPr="00F32953">
        <w:rPr>
          <w:rFonts w:ascii="Times New Roman" w:hAnsi="Times New Roman"/>
          <w:i/>
          <w:iCs/>
          <w:sz w:val="24"/>
          <w:szCs w:val="24"/>
        </w:rPr>
        <w:t>адаптация.</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История: </w:t>
      </w:r>
      <w:r w:rsidRPr="00F32953">
        <w:rPr>
          <w:rFonts w:ascii="Times New Roman" w:hAnsi="Times New Roman"/>
          <w:sz w:val="24"/>
          <w:szCs w:val="24"/>
        </w:rPr>
        <w:t>подвиги советских спортсменов в Великой Отечественной войне; советский и российский спорт в укреплении мира и дружбы между государствами.</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ФИЗКУЛЬТУР</w:t>
      </w:r>
      <w:r w:rsidR="000F3072">
        <w:rPr>
          <w:rFonts w:ascii="Times New Roman" w:hAnsi="Times New Roman"/>
          <w:b/>
          <w:bCs/>
          <w:sz w:val="24"/>
          <w:szCs w:val="24"/>
        </w:rPr>
        <w:t xml:space="preserve">НО-ОЗДОРОВИТЕЛЬНЫЕ МЕРОПРИЯТИЯ В РЕЖИМЕ УЧЕБНОГО ДНЯ </w:t>
      </w:r>
      <w:r w:rsidRPr="00F32953">
        <w:rPr>
          <w:rFonts w:ascii="Times New Roman" w:hAnsi="Times New Roman"/>
          <w:b/>
          <w:bCs/>
          <w:sz w:val="24"/>
          <w:szCs w:val="24"/>
        </w:rPr>
        <w:t xml:space="preserve">(гимнастика до учебных занятий, физкультурные минутки, </w:t>
      </w:r>
      <w:r w:rsidRPr="00F32953">
        <w:rPr>
          <w:rFonts w:ascii="Times New Roman" w:hAnsi="Times New Roman"/>
          <w:b/>
          <w:bCs/>
          <w:sz w:val="24"/>
          <w:szCs w:val="24"/>
        </w:rPr>
        <w:br/>
        <w:t>физкультурные паузы, дополнительные занятия во второй половине дня)</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Гимнастика до учебных занятий </w:t>
      </w:r>
      <w:r w:rsidRPr="00F32953">
        <w:rPr>
          <w:rFonts w:ascii="Times New Roman" w:hAnsi="Times New Roman"/>
          <w:sz w:val="24"/>
          <w:szCs w:val="24"/>
        </w:rPr>
        <w:t>состоит из комплекса 6—10  физических упражнений. При подборе упражнений необходимо учитывать направленность гимнастики, которая заключается в повышении тонуса и подготовке всех систем организма к предстоящему дню, в создании положительного эмоционального</w:t>
      </w:r>
      <w:r w:rsidR="000F3072">
        <w:rPr>
          <w:rFonts w:ascii="Times New Roman" w:hAnsi="Times New Roman"/>
          <w:sz w:val="24"/>
          <w:szCs w:val="24"/>
        </w:rPr>
        <w:t xml:space="preserve"> фона перед учебными занятиями.</w:t>
      </w:r>
    </w:p>
    <w:p w:rsidR="000F3072"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Упражнения не должны быть сложными и вызывать затруднения у школьников при их выполнении. Упражнения выполняются до чувства легкой усталости. Средняя продолжи</w:t>
      </w:r>
      <w:r w:rsidR="000F3072">
        <w:rPr>
          <w:rFonts w:ascii="Times New Roman" w:hAnsi="Times New Roman"/>
          <w:sz w:val="24"/>
          <w:szCs w:val="24"/>
        </w:rPr>
        <w:t>тельность занятия 12—15 мин.</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w:t>
      </w:r>
      <w:r w:rsidRPr="00F32953">
        <w:rPr>
          <w:rFonts w:ascii="Times New Roman" w:hAnsi="Times New Roman"/>
          <w:i/>
          <w:iCs/>
          <w:sz w:val="24"/>
          <w:szCs w:val="24"/>
        </w:rPr>
        <w:t xml:space="preserve">Физкультурные минутки </w:t>
      </w:r>
      <w:r w:rsidRPr="00F32953">
        <w:rPr>
          <w:rFonts w:ascii="Times New Roman" w:hAnsi="Times New Roman"/>
          <w:sz w:val="24"/>
          <w:szCs w:val="24"/>
        </w:rPr>
        <w:t>состоят из 4—5 несложных упражнений. Они подбираются с необходимой амплитудой движения для снятия локального утомления и для общего воздействия, включая в активную деятельность все основные мышечные группы и функциональные системы организма. Продолжительность физкультурных минуток 2—3 мин.</w:t>
      </w:r>
      <w:r w:rsidRPr="00F32953">
        <w:rPr>
          <w:rFonts w:ascii="Times New Roman" w:hAnsi="Times New Roman"/>
          <w:sz w:val="24"/>
          <w:szCs w:val="24"/>
        </w:rPr>
        <w:br/>
        <w:t>      Для снятия локального утомления необходимо проводить физкультурные минутки для улучшения мозгового кровообращения (повороты и круговые движения головы) и физкультурные минутки для снятия утомления с плечевого пояса и рук, физкультурные минутки для снятия утомления с мышц глаз.</w:t>
      </w:r>
      <w:r w:rsidRPr="00F32953">
        <w:rPr>
          <w:rFonts w:ascii="Times New Roman" w:hAnsi="Times New Roman"/>
          <w:sz w:val="24"/>
          <w:szCs w:val="24"/>
        </w:rPr>
        <w:br/>
        <w:t>      </w:t>
      </w:r>
      <w:r w:rsidRPr="00F32953">
        <w:rPr>
          <w:rFonts w:ascii="Times New Roman" w:hAnsi="Times New Roman"/>
          <w:i/>
          <w:iCs/>
          <w:sz w:val="24"/>
          <w:szCs w:val="24"/>
        </w:rPr>
        <w:t xml:space="preserve">Физкультурные минутки общего воздействия </w:t>
      </w:r>
      <w:r w:rsidRPr="00F32953">
        <w:rPr>
          <w:rFonts w:ascii="Times New Roman" w:hAnsi="Times New Roman"/>
          <w:sz w:val="24"/>
          <w:szCs w:val="24"/>
        </w:rPr>
        <w:t>состоят из упражнений для разных групп мышц с учетом их напряженности в процессе деятельности.</w:t>
      </w:r>
      <w:r w:rsidRPr="00F32953">
        <w:rPr>
          <w:rFonts w:ascii="Times New Roman" w:hAnsi="Times New Roman"/>
          <w:sz w:val="24"/>
          <w:szCs w:val="24"/>
        </w:rPr>
        <w:br/>
        <w:t>      </w:t>
      </w:r>
      <w:r w:rsidRPr="00F32953">
        <w:rPr>
          <w:rFonts w:ascii="Times New Roman" w:hAnsi="Times New Roman"/>
          <w:i/>
          <w:iCs/>
          <w:sz w:val="24"/>
          <w:szCs w:val="24"/>
        </w:rPr>
        <w:t xml:space="preserve">Физкультурные паузы </w:t>
      </w:r>
      <w:r w:rsidRPr="00F32953">
        <w:rPr>
          <w:rFonts w:ascii="Times New Roman" w:hAnsi="Times New Roman"/>
          <w:sz w:val="24"/>
          <w:szCs w:val="24"/>
        </w:rPr>
        <w:t>проводятся во второй половине дня и во время часа самоподготовки. Продолжительность ее 10—15 мин через каждые 45—60 мин учебной работы. В физкультурные паузы должны входить упражнения общеразвивающего характера — ходьба, бег на месте, прыжки, метания и др., в зависимости от обстоятельств паузы могут проводиться в классе, спортивном зале, коридоре и на игровой площадке.</w:t>
      </w:r>
      <w:r w:rsidRPr="00F32953">
        <w:rPr>
          <w:rFonts w:ascii="Times New Roman" w:hAnsi="Times New Roman"/>
          <w:sz w:val="24"/>
          <w:szCs w:val="24"/>
        </w:rPr>
        <w:br/>
      </w:r>
      <w:r w:rsidRPr="00F32953">
        <w:rPr>
          <w:rFonts w:ascii="Times New Roman" w:hAnsi="Times New Roman"/>
          <w:sz w:val="24"/>
          <w:szCs w:val="24"/>
        </w:rPr>
        <w:lastRenderedPageBreak/>
        <w:t>      Во время удлиненных перемен должны проводиться массовые, кратковременные и несложные подвижные игры и аттракционы: метание в цель мячей, колец, дисков и др.</w:t>
      </w:r>
    </w:p>
    <w:p w:rsidR="005F477C" w:rsidRPr="00F32953" w:rsidRDefault="005F477C" w:rsidP="004B4997">
      <w:pPr>
        <w:spacing w:before="100" w:beforeAutospacing="1" w:after="100" w:afterAutospacing="1" w:line="240" w:lineRule="auto"/>
        <w:contextualSpacing/>
        <w:jc w:val="both"/>
        <w:rPr>
          <w:rFonts w:ascii="Times New Roman" w:hAnsi="Times New Roman"/>
          <w:b/>
          <w:bCs/>
          <w:sz w:val="24"/>
          <w:szCs w:val="24"/>
        </w:rPr>
      </w:pPr>
      <w:r w:rsidRPr="00F32953">
        <w:rPr>
          <w:rFonts w:ascii="Times New Roman" w:hAnsi="Times New Roman"/>
          <w:b/>
          <w:bCs/>
          <w:sz w:val="24"/>
          <w:szCs w:val="24"/>
        </w:rPr>
        <w:t xml:space="preserve">Содержание внеклассных форм физического воспитания </w:t>
      </w:r>
      <w:r w:rsidRPr="00F32953">
        <w:rPr>
          <w:rFonts w:ascii="Times New Roman" w:hAnsi="Times New Roman"/>
          <w:b/>
          <w:bCs/>
          <w:sz w:val="24"/>
          <w:szCs w:val="24"/>
        </w:rPr>
        <w:br/>
        <w:t>(секции, кружки и т. д.)</w:t>
      </w:r>
    </w:p>
    <w:p w:rsidR="00BA156B"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Совершенствование двигательных способностей в избранном виде физкультурной деятельности или спорта, входящих в программу «Специальной олимпиады» и физической культуры.</w:t>
      </w:r>
    </w:p>
    <w:p w:rsidR="005F477C" w:rsidRPr="00F32953" w:rsidRDefault="005F477C" w:rsidP="004B4997">
      <w:pPr>
        <w:spacing w:before="100" w:beforeAutospacing="1" w:after="100" w:afterAutospacing="1" w:line="240" w:lineRule="auto"/>
        <w:contextualSpacing/>
        <w:jc w:val="both"/>
        <w:rPr>
          <w:rFonts w:ascii="Times New Roman" w:hAnsi="Times New Roman"/>
          <w:sz w:val="24"/>
          <w:szCs w:val="24"/>
        </w:rPr>
      </w:pPr>
      <w:r w:rsidRPr="00F32953">
        <w:rPr>
          <w:rFonts w:ascii="Times New Roman" w:hAnsi="Times New Roman"/>
          <w:sz w:val="24"/>
          <w:szCs w:val="24"/>
        </w:rPr>
        <w:t>      Спартакиады, веселые старты, соревнования между классами, группами, чемпионаты, велотуры, краеведческий и спортивный туризм и др.</w:t>
      </w:r>
    </w:p>
    <w:p w:rsidR="005F477C" w:rsidRDefault="005F477C" w:rsidP="004B4997">
      <w:pPr>
        <w:spacing w:after="0" w:line="240" w:lineRule="auto"/>
        <w:contextualSpacing/>
        <w:jc w:val="both"/>
        <w:rPr>
          <w:rFonts w:ascii="Times New Roman" w:hAnsi="Times New Roman"/>
          <w:sz w:val="24"/>
          <w:szCs w:val="24"/>
        </w:rPr>
      </w:pPr>
    </w:p>
    <w:p w:rsidR="00400F27" w:rsidRDefault="005F50C3" w:rsidP="00400F27">
      <w:pPr>
        <w:widowControl w:val="0"/>
        <w:shd w:val="clear" w:color="auto" w:fill="FFFFFF"/>
        <w:adjustRightInd w:val="0"/>
        <w:spacing w:after="0" w:line="360" w:lineRule="auto"/>
        <w:ind w:right="10"/>
        <w:rPr>
          <w:rFonts w:ascii="Times New Roman" w:eastAsia="Times New Roman" w:hAnsi="Times New Roman" w:cs="Times New Roman"/>
          <w:b/>
          <w:spacing w:val="1"/>
          <w:sz w:val="24"/>
          <w:szCs w:val="24"/>
          <w:lang w:eastAsia="ru-RU"/>
        </w:rPr>
      </w:pPr>
      <w:r>
        <w:rPr>
          <w:rFonts w:ascii="Times New Roman" w:eastAsia="Times New Roman" w:hAnsi="Times New Roman" w:cs="Times New Roman"/>
          <w:b/>
          <w:spacing w:val="1"/>
          <w:sz w:val="24"/>
          <w:szCs w:val="24"/>
          <w:lang w:eastAsia="ru-RU"/>
        </w:rPr>
        <w:t>5.9</w:t>
      </w:r>
      <w:r w:rsidR="00400F27">
        <w:rPr>
          <w:rFonts w:ascii="Times New Roman" w:eastAsia="Times New Roman" w:hAnsi="Times New Roman" w:cs="Times New Roman"/>
          <w:b/>
          <w:spacing w:val="1"/>
          <w:sz w:val="24"/>
          <w:szCs w:val="24"/>
          <w:lang w:eastAsia="ru-RU"/>
        </w:rPr>
        <w:t>. Профессионально-трудовое обучение</w:t>
      </w:r>
    </w:p>
    <w:p w:rsidR="00400F27" w:rsidRPr="00602FE6" w:rsidRDefault="005F50C3" w:rsidP="00400F27">
      <w:pPr>
        <w:autoSpaceDE w:val="0"/>
        <w:autoSpaceDN w:val="0"/>
        <w:adjustRightInd w:val="0"/>
        <w:spacing w:after="0" w:line="240" w:lineRule="auto"/>
        <w:rPr>
          <w:rFonts w:ascii="Times New Roman" w:eastAsiaTheme="minorEastAsia" w:hAnsi="Times New Roman" w:cs="Times New Roman"/>
          <w:b/>
          <w:sz w:val="24"/>
          <w:szCs w:val="24"/>
          <w:lang w:eastAsia="ru-RU"/>
        </w:rPr>
      </w:pPr>
      <w:r>
        <w:rPr>
          <w:rFonts w:ascii="Times New Roman" w:eastAsia="Times New Roman" w:hAnsi="Times New Roman" w:cs="Times New Roman"/>
          <w:b/>
          <w:spacing w:val="1"/>
          <w:sz w:val="24"/>
          <w:szCs w:val="24"/>
          <w:lang w:eastAsia="ru-RU"/>
        </w:rPr>
        <w:t>5.9</w:t>
      </w:r>
      <w:r w:rsidR="00400F27">
        <w:rPr>
          <w:rFonts w:ascii="Times New Roman" w:eastAsia="Times New Roman" w:hAnsi="Times New Roman" w:cs="Times New Roman"/>
          <w:b/>
          <w:spacing w:val="1"/>
          <w:sz w:val="24"/>
          <w:szCs w:val="24"/>
          <w:lang w:eastAsia="ru-RU"/>
        </w:rPr>
        <w:t>.1.</w:t>
      </w:r>
      <w:r w:rsidR="00400F27" w:rsidRPr="00602FE6">
        <w:rPr>
          <w:rFonts w:ascii="Times New Roman" w:eastAsiaTheme="minorEastAsia" w:hAnsi="Times New Roman" w:cs="Times New Roman"/>
          <w:b/>
          <w:sz w:val="24"/>
          <w:szCs w:val="24"/>
          <w:lang w:eastAsia="ru-RU"/>
        </w:rPr>
        <w:t xml:space="preserve"> </w:t>
      </w:r>
      <w:r w:rsidR="00400F27">
        <w:rPr>
          <w:rFonts w:ascii="Times New Roman" w:eastAsiaTheme="minorEastAsia" w:hAnsi="Times New Roman" w:cs="Times New Roman"/>
          <w:b/>
          <w:sz w:val="24"/>
          <w:szCs w:val="24"/>
          <w:lang w:eastAsia="ru-RU"/>
        </w:rPr>
        <w:t>Швейное дело</w:t>
      </w:r>
    </w:p>
    <w:p w:rsidR="00400F27" w:rsidRPr="00602FE6" w:rsidRDefault="00400F27" w:rsidP="00400F27">
      <w:pPr>
        <w:autoSpaceDE w:val="0"/>
        <w:autoSpaceDN w:val="0"/>
        <w:adjustRightInd w:val="0"/>
        <w:spacing w:after="0" w:line="240" w:lineRule="auto"/>
        <w:ind w:left="365"/>
        <w:jc w:val="both"/>
        <w:rPr>
          <w:rFonts w:ascii="Times New Roman" w:eastAsiaTheme="minorEastAsia" w:hAnsi="Times New Roman" w:cs="Times New Roman"/>
          <w:sz w:val="24"/>
          <w:szCs w:val="24"/>
          <w:lang w:eastAsia="ru-RU"/>
        </w:rPr>
      </w:pPr>
    </w:p>
    <w:p w:rsidR="00400F27" w:rsidRPr="00E04DA8" w:rsidRDefault="00400F27" w:rsidP="00400F27">
      <w:pPr>
        <w:autoSpaceDE w:val="0"/>
        <w:autoSpaceDN w:val="0"/>
        <w:adjustRightInd w:val="0"/>
        <w:spacing w:after="0" w:line="240" w:lineRule="auto"/>
        <w:ind w:left="365"/>
        <w:jc w:val="center"/>
        <w:rPr>
          <w:rFonts w:ascii="Times New Roman" w:eastAsiaTheme="minorEastAsia" w:hAnsi="Times New Roman" w:cs="Times New Roman"/>
          <w:b/>
          <w:sz w:val="24"/>
          <w:szCs w:val="24"/>
          <w:lang w:eastAsia="ru-RU"/>
        </w:rPr>
      </w:pPr>
      <w:r w:rsidRPr="00E04DA8">
        <w:rPr>
          <w:rFonts w:ascii="Times New Roman" w:eastAsiaTheme="minorEastAsia" w:hAnsi="Times New Roman" w:cs="Times New Roman"/>
          <w:b/>
          <w:sz w:val="24"/>
          <w:szCs w:val="24"/>
          <w:lang w:eastAsia="ru-RU"/>
        </w:rPr>
        <w:t xml:space="preserve">7 </w:t>
      </w:r>
      <w:r>
        <w:rPr>
          <w:rFonts w:ascii="Times New Roman" w:eastAsiaTheme="minorEastAsia" w:hAnsi="Times New Roman" w:cs="Times New Roman"/>
          <w:b/>
          <w:sz w:val="24"/>
          <w:szCs w:val="24"/>
          <w:lang w:eastAsia="ru-RU"/>
        </w:rPr>
        <w:t>класс</w:t>
      </w:r>
    </w:p>
    <w:p w:rsidR="00400F27" w:rsidRPr="008A13F5" w:rsidRDefault="00400F27" w:rsidP="00400F27">
      <w:pPr>
        <w:autoSpaceDE w:val="0"/>
        <w:autoSpaceDN w:val="0"/>
        <w:adjustRightInd w:val="0"/>
        <w:spacing w:after="0" w:line="240" w:lineRule="auto"/>
        <w:ind w:right="4858"/>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I четверть</w:t>
      </w:r>
    </w:p>
    <w:p w:rsidR="00400F27" w:rsidRPr="00E04DA8" w:rsidRDefault="00400F27" w:rsidP="00400F27">
      <w:pPr>
        <w:pStyle w:val="Style3"/>
        <w:widowControl/>
        <w:jc w:val="both"/>
      </w:pPr>
      <w:r w:rsidRPr="008A13F5">
        <w:rPr>
          <w:b/>
          <w:bCs/>
        </w:rPr>
        <w:t>Промышленная швейная машина 22-А класса ПМЗ</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Промышленная швейная машина 22-А класса ПМЗ, назначение, скорости, виды выполняемых опера</w:t>
      </w:r>
      <w:r w:rsidRPr="008A13F5">
        <w:rPr>
          <w:rFonts w:ascii="Times New Roman" w:eastAsiaTheme="minorEastAsia" w:hAnsi="Times New Roman" w:cs="Times New Roman"/>
          <w:sz w:val="24"/>
          <w:szCs w:val="24"/>
          <w:lang w:eastAsia="ru-RU"/>
        </w:rPr>
        <w:softHyphen/>
        <w:t xml:space="preserve">ций, основные механизмы. </w:t>
      </w:r>
      <w:proofErr w:type="spellStart"/>
      <w:r w:rsidRPr="008A13F5">
        <w:rPr>
          <w:rFonts w:ascii="Times New Roman" w:eastAsiaTheme="minorEastAsia" w:hAnsi="Times New Roman" w:cs="Times New Roman"/>
          <w:sz w:val="24"/>
          <w:szCs w:val="24"/>
          <w:lang w:eastAsia="ru-RU"/>
        </w:rPr>
        <w:t>Заправление</w:t>
      </w:r>
      <w:proofErr w:type="spellEnd"/>
      <w:r w:rsidRPr="008A13F5">
        <w:rPr>
          <w:rFonts w:ascii="Times New Roman" w:eastAsiaTheme="minorEastAsia" w:hAnsi="Times New Roman" w:cs="Times New Roman"/>
          <w:sz w:val="24"/>
          <w:szCs w:val="24"/>
          <w:lang w:eastAsia="ru-RU"/>
        </w:rPr>
        <w:t xml:space="preserve"> верхней и нижней нитки. Регулятор строчки, назначение и действие. Работа на промышлен</w:t>
      </w:r>
      <w:r w:rsidRPr="008A13F5">
        <w:rPr>
          <w:rFonts w:ascii="Times New Roman" w:eastAsiaTheme="minorEastAsia" w:hAnsi="Times New Roman" w:cs="Times New Roman"/>
          <w:sz w:val="24"/>
          <w:szCs w:val="24"/>
          <w:lang w:eastAsia="ru-RU"/>
        </w:rPr>
        <w:softHyphen/>
        <w:t>ной швейной машине. Организация рабочего места. Правила безо</w:t>
      </w:r>
      <w:r w:rsidRPr="008A13F5">
        <w:rPr>
          <w:rFonts w:ascii="Times New Roman" w:eastAsiaTheme="minorEastAsia" w:hAnsi="Times New Roman" w:cs="Times New Roman"/>
          <w:sz w:val="24"/>
          <w:szCs w:val="24"/>
          <w:lang w:eastAsia="ru-RU"/>
        </w:rPr>
        <w:softHyphen/>
        <w:t>пасной работы. Посадка во время работы: положение рук, ног, кор</w:t>
      </w:r>
      <w:r w:rsidRPr="008A13F5">
        <w:rPr>
          <w:rFonts w:ascii="Times New Roman" w:eastAsiaTheme="minorEastAsia" w:hAnsi="Times New Roman" w:cs="Times New Roman"/>
          <w:sz w:val="24"/>
          <w:szCs w:val="24"/>
          <w:lang w:eastAsia="ru-RU"/>
        </w:rPr>
        <w:softHyphen/>
        <w:t xml:space="preserve">пуса. Установка стула (напротив </w:t>
      </w:r>
      <w:proofErr w:type="spellStart"/>
      <w:r w:rsidRPr="008A13F5">
        <w:rPr>
          <w:rFonts w:ascii="Times New Roman" w:eastAsiaTheme="minorEastAsia" w:hAnsi="Times New Roman" w:cs="Times New Roman"/>
          <w:sz w:val="24"/>
          <w:szCs w:val="24"/>
          <w:lang w:eastAsia="ru-RU"/>
        </w:rPr>
        <w:t>игловодителя</w:t>
      </w:r>
      <w:proofErr w:type="spellEnd"/>
      <w:r w:rsidRPr="008A13F5">
        <w:rPr>
          <w:rFonts w:ascii="Times New Roman" w:eastAsiaTheme="minorEastAsia" w:hAnsi="Times New Roman" w:cs="Times New Roman"/>
          <w:sz w:val="24"/>
          <w:szCs w:val="24"/>
          <w:lang w:eastAsia="ru-RU"/>
        </w:rPr>
        <w:t>).</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Строчка на промышленной швейной машине по пря</w:t>
      </w:r>
      <w:r w:rsidRPr="008A13F5">
        <w:rPr>
          <w:rFonts w:ascii="Times New Roman" w:eastAsiaTheme="minorEastAsia" w:hAnsi="Times New Roman" w:cs="Times New Roman"/>
          <w:sz w:val="24"/>
          <w:szCs w:val="24"/>
          <w:lang w:eastAsia="ru-RU"/>
        </w:rPr>
        <w:softHyphen/>
        <w:t>мым и закругленным линиям. Одновременная и последовательная работа обеими руками.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Упражнения. Нажим на педаль, пуск и остановка машины, на</w:t>
      </w:r>
      <w:r w:rsidRPr="008A13F5">
        <w:rPr>
          <w:rFonts w:ascii="Times New Roman" w:eastAsiaTheme="minorEastAsia" w:hAnsi="Times New Roman" w:cs="Times New Roman"/>
          <w:sz w:val="24"/>
          <w:szCs w:val="24"/>
          <w:lang w:eastAsia="ru-RU"/>
        </w:rPr>
        <w:softHyphen/>
        <w:t>матывание нитки на шпульку, заправка верхней и нижней ниток.</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Подготовка машины к работе (наружный осмотр, наматывание нитки на шпульку, заправка верхней и ниж</w:t>
      </w:r>
      <w:r w:rsidRPr="008A13F5">
        <w:rPr>
          <w:rFonts w:ascii="Times New Roman" w:eastAsiaTheme="minorEastAsia" w:hAnsi="Times New Roman" w:cs="Times New Roman"/>
          <w:sz w:val="24"/>
          <w:szCs w:val="24"/>
          <w:lang w:eastAsia="ru-RU"/>
        </w:rPr>
        <w:softHyphen/>
        <w:t>ней ниток).</w:t>
      </w:r>
    </w:p>
    <w:p w:rsidR="00400F27" w:rsidRPr="008A13F5" w:rsidRDefault="00400F27" w:rsidP="00400F27">
      <w:pPr>
        <w:autoSpaceDE w:val="0"/>
        <w:autoSpaceDN w:val="0"/>
        <w:adjustRightInd w:val="0"/>
        <w:spacing w:after="0" w:line="240" w:lineRule="auto"/>
        <w:ind w:right="1843"/>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Построение чертежа и раскрой женского и детского белья без плечевого шва</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Изделие. Ночная сорочка с прямоугольным, овальным или фи</w:t>
      </w:r>
      <w:r w:rsidRPr="008A13F5">
        <w:rPr>
          <w:rFonts w:ascii="Times New Roman" w:eastAsiaTheme="minorEastAsia" w:hAnsi="Times New Roman" w:cs="Times New Roman"/>
          <w:sz w:val="24"/>
          <w:szCs w:val="24"/>
          <w:lang w:eastAsia="ru-RU"/>
        </w:rPr>
        <w:softHyphen/>
        <w:t xml:space="preserve">гурным вырезом горловины, обработанным </w:t>
      </w:r>
      <w:proofErr w:type="spellStart"/>
      <w:r w:rsidRPr="008A13F5">
        <w:rPr>
          <w:rFonts w:ascii="Times New Roman" w:eastAsiaTheme="minorEastAsia" w:hAnsi="Times New Roman" w:cs="Times New Roman"/>
          <w:sz w:val="24"/>
          <w:szCs w:val="24"/>
          <w:lang w:eastAsia="ru-RU"/>
        </w:rPr>
        <w:t>подкройной</w:t>
      </w:r>
      <w:proofErr w:type="spellEnd"/>
      <w:r w:rsidRPr="008A13F5">
        <w:rPr>
          <w:rFonts w:ascii="Times New Roman" w:eastAsiaTheme="minorEastAsia" w:hAnsi="Times New Roman" w:cs="Times New Roman"/>
          <w:sz w:val="24"/>
          <w:szCs w:val="24"/>
          <w:lang w:eastAsia="ru-RU"/>
        </w:rPr>
        <w:t xml:space="preserve"> обтачкой.</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Получение пряжи из льняного волок</w:t>
      </w:r>
      <w:r w:rsidRPr="008A13F5">
        <w:rPr>
          <w:rFonts w:ascii="Times New Roman" w:eastAsiaTheme="minorEastAsia" w:hAnsi="Times New Roman" w:cs="Times New Roman"/>
          <w:sz w:val="24"/>
          <w:szCs w:val="24"/>
          <w:lang w:eastAsia="ru-RU"/>
        </w:rPr>
        <w:softHyphen/>
        <w:t>на. Общее представление о прядильном производстве. Профессии прядильного производства. Ткани для пошива ночных сорочек. Фа</w:t>
      </w:r>
      <w:r w:rsidRPr="008A13F5">
        <w:rPr>
          <w:rFonts w:ascii="Times New Roman" w:eastAsiaTheme="minorEastAsia" w:hAnsi="Times New Roman" w:cs="Times New Roman"/>
          <w:sz w:val="24"/>
          <w:szCs w:val="24"/>
          <w:lang w:eastAsia="ru-RU"/>
        </w:rPr>
        <w:softHyphen/>
        <w:t>соны выреза горловины. Мерки для построения чертежа выкройки. Названия контурных срезов и деталей. Расход ткани на изделие. Осо</w:t>
      </w:r>
      <w:r w:rsidRPr="008A13F5">
        <w:rPr>
          <w:rFonts w:ascii="Times New Roman" w:eastAsiaTheme="minorEastAsia" w:hAnsi="Times New Roman" w:cs="Times New Roman"/>
          <w:sz w:val="24"/>
          <w:szCs w:val="24"/>
          <w:lang w:eastAsia="ru-RU"/>
        </w:rPr>
        <w:softHyphen/>
        <w:t>бенности складывания ткани при раскрое детского белья без плече</w:t>
      </w:r>
      <w:r w:rsidRPr="008A13F5">
        <w:rPr>
          <w:rFonts w:ascii="Times New Roman" w:eastAsiaTheme="minorEastAsia" w:hAnsi="Times New Roman" w:cs="Times New Roman"/>
          <w:sz w:val="24"/>
          <w:szCs w:val="24"/>
          <w:lang w:eastAsia="ru-RU"/>
        </w:rPr>
        <w:softHyphen/>
        <w:t>вого шва. Производственный способ раскроя (</w:t>
      </w:r>
      <w:proofErr w:type="spellStart"/>
      <w:r w:rsidRPr="008A13F5">
        <w:rPr>
          <w:rFonts w:ascii="Times New Roman" w:eastAsiaTheme="minorEastAsia" w:hAnsi="Times New Roman" w:cs="Times New Roman"/>
          <w:sz w:val="24"/>
          <w:szCs w:val="24"/>
          <w:lang w:eastAsia="ru-RU"/>
        </w:rPr>
        <w:t>вразворот</w:t>
      </w:r>
      <w:proofErr w:type="spellEnd"/>
      <w:r w:rsidRPr="008A13F5">
        <w:rPr>
          <w:rFonts w:ascii="Times New Roman" w:eastAsiaTheme="minorEastAsia" w:hAnsi="Times New Roman" w:cs="Times New Roman"/>
          <w:sz w:val="24"/>
          <w:szCs w:val="24"/>
          <w:lang w:eastAsia="ru-RU"/>
        </w:rPr>
        <w:t>). Надстав</w:t>
      </w:r>
      <w:r w:rsidRPr="008A13F5">
        <w:rPr>
          <w:rFonts w:ascii="Times New Roman" w:eastAsiaTheme="minorEastAsia" w:hAnsi="Times New Roman" w:cs="Times New Roman"/>
          <w:sz w:val="24"/>
          <w:szCs w:val="24"/>
          <w:lang w:eastAsia="ru-RU"/>
        </w:rPr>
        <w:softHyphen/>
        <w:t>ка-клин: допустимые соединение с основной деталью (по какой нити).</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Упражнения. Построение чертежа в масштабе.</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Снятие мерок. Изготовление выкройки в натуральную величину. Проверка выкройки. Раскладка выкрой</w:t>
      </w:r>
      <w:r w:rsidRPr="008A13F5">
        <w:rPr>
          <w:rFonts w:ascii="Times New Roman" w:eastAsiaTheme="minorEastAsia" w:hAnsi="Times New Roman" w:cs="Times New Roman"/>
          <w:sz w:val="24"/>
          <w:szCs w:val="24"/>
          <w:lang w:eastAsia="ru-RU"/>
        </w:rPr>
        <w:softHyphen/>
        <w:t>ки на ткани, раскрой изделия с припусками на швы. Вырезание гор</w:t>
      </w:r>
      <w:r w:rsidRPr="008A13F5">
        <w:rPr>
          <w:rFonts w:ascii="Times New Roman" w:eastAsiaTheme="minorEastAsia" w:hAnsi="Times New Roman" w:cs="Times New Roman"/>
          <w:sz w:val="24"/>
          <w:szCs w:val="24"/>
          <w:lang w:eastAsia="ru-RU"/>
        </w:rPr>
        <w:softHyphen/>
        <w:t>ловины и обтачки. Обозначение середины переда, спинки и рукава на основной детали и на обтачке.</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 xml:space="preserve">Обработка </w:t>
      </w:r>
      <w:proofErr w:type="spellStart"/>
      <w:r w:rsidRPr="008A13F5">
        <w:rPr>
          <w:rFonts w:ascii="Times New Roman" w:eastAsiaTheme="minorEastAsia" w:hAnsi="Times New Roman" w:cs="Times New Roman"/>
          <w:b/>
          <w:bCs/>
          <w:sz w:val="24"/>
          <w:szCs w:val="24"/>
          <w:lang w:eastAsia="ru-RU"/>
        </w:rPr>
        <w:t>подкройной</w:t>
      </w:r>
      <w:proofErr w:type="spellEnd"/>
      <w:r w:rsidRPr="008A13F5">
        <w:rPr>
          <w:rFonts w:ascii="Times New Roman" w:eastAsiaTheme="minorEastAsia" w:hAnsi="Times New Roman" w:cs="Times New Roman"/>
          <w:b/>
          <w:bCs/>
          <w:sz w:val="24"/>
          <w:szCs w:val="24"/>
          <w:lang w:eastAsia="ru-RU"/>
        </w:rPr>
        <w:t xml:space="preserve"> обтачкой горловины ночной сорочки</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Изделие. Ночная сорочка с прямоугольным или фигурным вы</w:t>
      </w:r>
      <w:r w:rsidRPr="008A13F5">
        <w:rPr>
          <w:rFonts w:ascii="Times New Roman" w:eastAsiaTheme="minorEastAsia" w:hAnsi="Times New Roman" w:cs="Times New Roman"/>
          <w:sz w:val="24"/>
          <w:szCs w:val="24"/>
          <w:lang w:eastAsia="ru-RU"/>
        </w:rPr>
        <w:softHyphen/>
        <w:t xml:space="preserve">резом горловины, обработанным </w:t>
      </w:r>
      <w:proofErr w:type="spellStart"/>
      <w:r w:rsidRPr="008A13F5">
        <w:rPr>
          <w:rFonts w:ascii="Times New Roman" w:eastAsiaTheme="minorEastAsia" w:hAnsi="Times New Roman" w:cs="Times New Roman"/>
          <w:sz w:val="24"/>
          <w:szCs w:val="24"/>
          <w:lang w:eastAsia="ru-RU"/>
        </w:rPr>
        <w:t>подкройной</w:t>
      </w:r>
      <w:proofErr w:type="spellEnd"/>
      <w:r w:rsidRPr="008A13F5">
        <w:rPr>
          <w:rFonts w:ascii="Times New Roman" w:eastAsiaTheme="minorEastAsia" w:hAnsi="Times New Roman" w:cs="Times New Roman"/>
          <w:sz w:val="24"/>
          <w:szCs w:val="24"/>
          <w:lang w:eastAsia="ru-RU"/>
        </w:rPr>
        <w:t xml:space="preserve"> обтачкой.</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Качество машинных игл. Дефе</w:t>
      </w:r>
      <w:proofErr w:type="gramStart"/>
      <w:r w:rsidRPr="008A13F5">
        <w:rPr>
          <w:rFonts w:ascii="Times New Roman" w:eastAsiaTheme="minorEastAsia" w:hAnsi="Times New Roman" w:cs="Times New Roman"/>
          <w:sz w:val="24"/>
          <w:szCs w:val="24"/>
          <w:lang w:eastAsia="ru-RU"/>
        </w:rPr>
        <w:t>кт в стр</w:t>
      </w:r>
      <w:proofErr w:type="gramEnd"/>
      <w:r w:rsidRPr="008A13F5">
        <w:rPr>
          <w:rFonts w:ascii="Times New Roman" w:eastAsiaTheme="minorEastAsia" w:hAnsi="Times New Roman" w:cs="Times New Roman"/>
          <w:sz w:val="24"/>
          <w:szCs w:val="24"/>
          <w:lang w:eastAsia="ru-RU"/>
        </w:rPr>
        <w:t>очке при работе искривленной или тупой иглой: виды, устране</w:t>
      </w:r>
      <w:r w:rsidRPr="008A13F5">
        <w:rPr>
          <w:rFonts w:ascii="Times New Roman" w:eastAsiaTheme="minorEastAsia" w:hAnsi="Times New Roman" w:cs="Times New Roman"/>
          <w:sz w:val="24"/>
          <w:szCs w:val="24"/>
          <w:lang w:eastAsia="ru-RU"/>
        </w:rPr>
        <w:softHyphen/>
        <w:t>ние. Неполадка в работе швейной машины, виды (слабая строчка, петляет сверху, петляет снизу), устранение.</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lastRenderedPageBreak/>
        <w:t>Экскурсия. Ткацкая фабрика, производство льняных тканей или магазин (ознакомление с ассортиментом льняных тканей).</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Упражнение. Обработка на образце выреза горловины. Вырез по выбору — углом, каре или круглой (овальной) формы.</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Обработка горловины и рукава обтач</w:t>
      </w:r>
      <w:r w:rsidRPr="008A13F5">
        <w:rPr>
          <w:rFonts w:ascii="Times New Roman" w:eastAsiaTheme="minorEastAsia" w:hAnsi="Times New Roman" w:cs="Times New Roman"/>
          <w:sz w:val="24"/>
          <w:szCs w:val="24"/>
          <w:lang w:eastAsia="ru-RU"/>
        </w:rPr>
        <w:softHyphen/>
        <w:t>кой. Применение кружева, тесьмы. Обработ</w:t>
      </w:r>
      <w:r>
        <w:rPr>
          <w:rFonts w:ascii="Times New Roman" w:eastAsiaTheme="minorEastAsia" w:hAnsi="Times New Roman" w:cs="Times New Roman"/>
          <w:sz w:val="24"/>
          <w:szCs w:val="24"/>
          <w:lang w:eastAsia="ru-RU"/>
        </w:rPr>
        <w:t>ка бокового среза запо</w:t>
      </w:r>
      <w:r w:rsidRPr="008A13F5">
        <w:rPr>
          <w:rFonts w:ascii="Times New Roman" w:eastAsiaTheme="minorEastAsia" w:hAnsi="Times New Roman" w:cs="Times New Roman"/>
          <w:sz w:val="24"/>
          <w:szCs w:val="24"/>
          <w:lang w:eastAsia="ru-RU"/>
        </w:rPr>
        <w:t xml:space="preserve">шивочным швом, нижнего — швом </w:t>
      </w:r>
      <w:proofErr w:type="spellStart"/>
      <w:r w:rsidRPr="008A13F5">
        <w:rPr>
          <w:rFonts w:ascii="Times New Roman" w:eastAsiaTheme="minorEastAsia" w:hAnsi="Times New Roman" w:cs="Times New Roman"/>
          <w:sz w:val="24"/>
          <w:szCs w:val="24"/>
          <w:lang w:eastAsia="ru-RU"/>
        </w:rPr>
        <w:t>вподгибку</w:t>
      </w:r>
      <w:proofErr w:type="spellEnd"/>
      <w:r w:rsidRPr="008A13F5">
        <w:rPr>
          <w:rFonts w:ascii="Times New Roman" w:eastAsiaTheme="minorEastAsia" w:hAnsi="Times New Roman" w:cs="Times New Roman"/>
          <w:sz w:val="24"/>
          <w:szCs w:val="24"/>
          <w:lang w:eastAsia="ru-RU"/>
        </w:rPr>
        <w:t>. Утюжка и складыва</w:t>
      </w:r>
      <w:r w:rsidRPr="008A13F5">
        <w:rPr>
          <w:rFonts w:ascii="Times New Roman" w:eastAsiaTheme="minorEastAsia" w:hAnsi="Times New Roman" w:cs="Times New Roman"/>
          <w:sz w:val="24"/>
          <w:szCs w:val="24"/>
          <w:lang w:eastAsia="ru-RU"/>
        </w:rPr>
        <w:softHyphen/>
        <w:t>ние изделия.</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Практическое повторение</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Виды работы. Изготовление ночной сорочки без плечевого шва с горловиной, обработанной </w:t>
      </w:r>
      <w:proofErr w:type="spellStart"/>
      <w:r w:rsidRPr="008A13F5">
        <w:rPr>
          <w:rFonts w:ascii="Times New Roman" w:eastAsiaTheme="minorEastAsia" w:hAnsi="Times New Roman" w:cs="Times New Roman"/>
          <w:sz w:val="24"/>
          <w:szCs w:val="24"/>
          <w:lang w:eastAsia="ru-RU"/>
        </w:rPr>
        <w:t>подкройной</w:t>
      </w:r>
      <w:proofErr w:type="spellEnd"/>
      <w:r w:rsidRPr="008A13F5">
        <w:rPr>
          <w:rFonts w:ascii="Times New Roman" w:eastAsiaTheme="minorEastAsia" w:hAnsi="Times New Roman" w:cs="Times New Roman"/>
          <w:sz w:val="24"/>
          <w:szCs w:val="24"/>
          <w:lang w:eastAsia="ru-RU"/>
        </w:rPr>
        <w:t xml:space="preserve"> или косой обтачкой. Кар</w:t>
      </w:r>
      <w:r w:rsidRPr="008A13F5">
        <w:rPr>
          <w:rFonts w:ascii="Times New Roman" w:eastAsiaTheme="minorEastAsia" w:hAnsi="Times New Roman" w:cs="Times New Roman"/>
          <w:sz w:val="24"/>
          <w:szCs w:val="24"/>
          <w:lang w:eastAsia="ru-RU"/>
        </w:rPr>
        <w:softHyphen/>
        <w:t>навальный костюм.</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 xml:space="preserve">Пошив </w:t>
      </w:r>
      <w:proofErr w:type="spellStart"/>
      <w:r w:rsidRPr="008A13F5">
        <w:rPr>
          <w:rFonts w:ascii="Times New Roman" w:eastAsiaTheme="minorEastAsia" w:hAnsi="Times New Roman" w:cs="Times New Roman"/>
          <w:b/>
          <w:bCs/>
          <w:sz w:val="24"/>
          <w:szCs w:val="24"/>
          <w:lang w:eastAsia="ru-RU"/>
        </w:rPr>
        <w:t>однодетального</w:t>
      </w:r>
      <w:proofErr w:type="spellEnd"/>
      <w:r w:rsidRPr="008A13F5">
        <w:rPr>
          <w:rFonts w:ascii="Times New Roman" w:eastAsiaTheme="minorEastAsia" w:hAnsi="Times New Roman" w:cs="Times New Roman"/>
          <w:b/>
          <w:bCs/>
          <w:sz w:val="24"/>
          <w:szCs w:val="24"/>
          <w:lang w:eastAsia="ru-RU"/>
        </w:rPr>
        <w:t xml:space="preserve"> изделия с прямыми срезами. Пооперационное разделение труда</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Изделие. Наволочка с клапаном.</w:t>
      </w:r>
    </w:p>
    <w:p w:rsidR="00400F27" w:rsidRPr="008A13F5" w:rsidRDefault="00400F27" w:rsidP="00400F27">
      <w:pPr>
        <w:pStyle w:val="Style3"/>
        <w:widowControl/>
        <w:ind w:firstLine="336"/>
        <w:jc w:val="both"/>
      </w:pPr>
      <w:r w:rsidRPr="008A13F5">
        <w:t>Теоретические сведения. Льняная ткань: изготовление, свой</w:t>
      </w:r>
      <w:r w:rsidRPr="008A13F5">
        <w:softHyphen/>
        <w:t>ства (способность впитывать влагу и пропускать воздух), отноше</w:t>
      </w:r>
      <w:r w:rsidRPr="008A13F5">
        <w:softHyphen/>
        <w:t>ние к воде и теплу. Правила утюжки льняной ткани. Ткацкое про</w:t>
      </w:r>
      <w:r w:rsidRPr="008A13F5">
        <w:softHyphen/>
        <w:t>изводство (общее представление). Профессии.</w:t>
      </w:r>
    </w:p>
    <w:p w:rsidR="00400F27" w:rsidRPr="008A13F5"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Пооперационное разделение труда при пошиве изделия. Необ</w:t>
      </w:r>
      <w:r w:rsidRPr="008A13F5">
        <w:rPr>
          <w:rFonts w:ascii="Times New Roman" w:eastAsiaTheme="minorEastAsia" w:hAnsi="Times New Roman" w:cs="Times New Roman"/>
          <w:sz w:val="24"/>
          <w:szCs w:val="24"/>
          <w:lang w:eastAsia="ru-RU"/>
        </w:rPr>
        <w:softHyphen/>
        <w:t xml:space="preserve">ходимость </w:t>
      </w:r>
      <w:proofErr w:type="gramStart"/>
      <w:r w:rsidRPr="008A13F5">
        <w:rPr>
          <w:rFonts w:ascii="Times New Roman" w:eastAsiaTheme="minorEastAsia" w:hAnsi="Times New Roman" w:cs="Times New Roman"/>
          <w:sz w:val="24"/>
          <w:szCs w:val="24"/>
          <w:lang w:eastAsia="ru-RU"/>
        </w:rPr>
        <w:t>контроля за</w:t>
      </w:r>
      <w:proofErr w:type="gramEnd"/>
      <w:r w:rsidRPr="008A13F5">
        <w:rPr>
          <w:rFonts w:ascii="Times New Roman" w:eastAsiaTheme="minorEastAsia" w:hAnsi="Times New Roman" w:cs="Times New Roman"/>
          <w:sz w:val="24"/>
          <w:szCs w:val="24"/>
          <w:lang w:eastAsia="ru-RU"/>
        </w:rPr>
        <w:t xml:space="preserve"> правильностью выполнения предшествую</w:t>
      </w:r>
      <w:r w:rsidRPr="008A13F5">
        <w:rPr>
          <w:rFonts w:ascii="Times New Roman" w:eastAsiaTheme="minorEastAsia" w:hAnsi="Times New Roman" w:cs="Times New Roman"/>
          <w:sz w:val="24"/>
          <w:szCs w:val="24"/>
          <w:lang w:eastAsia="ru-RU"/>
        </w:rPr>
        <w:softHyphen/>
        <w:t>щих операций. Швы, используемые при фабричном пошиве белье</w:t>
      </w:r>
      <w:r w:rsidRPr="008A13F5">
        <w:rPr>
          <w:rFonts w:ascii="Times New Roman" w:eastAsiaTheme="minorEastAsia" w:hAnsi="Times New Roman" w:cs="Times New Roman"/>
          <w:sz w:val="24"/>
          <w:szCs w:val="24"/>
          <w:lang w:eastAsia="ru-RU"/>
        </w:rPr>
        <w:softHyphen/>
        <w:t>вого изделия.</w:t>
      </w:r>
    </w:p>
    <w:p w:rsidR="00400F27" w:rsidRPr="008A13F5" w:rsidRDefault="00400F27" w:rsidP="00400F27">
      <w:pPr>
        <w:autoSpaceDE w:val="0"/>
        <w:autoSpaceDN w:val="0"/>
        <w:adjustRightInd w:val="0"/>
        <w:spacing w:after="0" w:line="240" w:lineRule="auto"/>
        <w:ind w:left="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Лабораторная работа. Изучение свойств льняной ткани.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Практические работы. Обработка поперечного среза швом </w:t>
      </w:r>
      <w:proofErr w:type="spellStart"/>
      <w:r w:rsidRPr="008A13F5">
        <w:rPr>
          <w:rFonts w:ascii="Times New Roman" w:eastAsiaTheme="minorEastAsia" w:hAnsi="Times New Roman" w:cs="Times New Roman"/>
          <w:sz w:val="24"/>
          <w:szCs w:val="24"/>
          <w:lang w:eastAsia="ru-RU"/>
        </w:rPr>
        <w:t>впод</w:t>
      </w:r>
      <w:r w:rsidRPr="008A13F5">
        <w:rPr>
          <w:rFonts w:ascii="Times New Roman" w:eastAsiaTheme="minorEastAsia" w:hAnsi="Times New Roman" w:cs="Times New Roman"/>
          <w:sz w:val="24"/>
          <w:szCs w:val="24"/>
          <w:lang w:eastAsia="ru-RU"/>
        </w:rPr>
        <w:softHyphen/>
        <w:t>гибку</w:t>
      </w:r>
      <w:proofErr w:type="spellEnd"/>
      <w:r w:rsidRPr="008A13F5">
        <w:rPr>
          <w:rFonts w:ascii="Times New Roman" w:eastAsiaTheme="minorEastAsia" w:hAnsi="Times New Roman" w:cs="Times New Roman"/>
          <w:sz w:val="24"/>
          <w:szCs w:val="24"/>
          <w:lang w:eastAsia="ru-RU"/>
        </w:rPr>
        <w:t xml:space="preserve"> с закрытым срезом (ширина шва до 1 см). Разметка длины кла</w:t>
      </w:r>
      <w:r w:rsidRPr="008A13F5">
        <w:rPr>
          <w:rFonts w:ascii="Times New Roman" w:eastAsiaTheme="minorEastAsia" w:hAnsi="Times New Roman" w:cs="Times New Roman"/>
          <w:sz w:val="24"/>
          <w:szCs w:val="24"/>
          <w:lang w:eastAsia="ru-RU"/>
        </w:rPr>
        <w:softHyphen/>
        <w:t>пана. Складывание кроя для обработки боковых срезов двойным швом (или одним из швов, применяемых в производстве) одновременно с клапаном. Вывертывание, утюжка и складывание по стандарту изделия.</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Самостоятельная работа</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Обработка горловины </w:t>
      </w:r>
      <w:proofErr w:type="spellStart"/>
      <w:r w:rsidRPr="008A13F5">
        <w:rPr>
          <w:rFonts w:ascii="Times New Roman" w:eastAsiaTheme="minorEastAsia" w:hAnsi="Times New Roman" w:cs="Times New Roman"/>
          <w:sz w:val="24"/>
          <w:szCs w:val="24"/>
          <w:lang w:eastAsia="ru-RU"/>
        </w:rPr>
        <w:t>подкройной</w:t>
      </w:r>
      <w:proofErr w:type="spellEnd"/>
      <w:r w:rsidRPr="008A13F5">
        <w:rPr>
          <w:rFonts w:ascii="Times New Roman" w:eastAsiaTheme="minorEastAsia" w:hAnsi="Times New Roman" w:cs="Times New Roman"/>
          <w:sz w:val="24"/>
          <w:szCs w:val="24"/>
          <w:lang w:eastAsia="ru-RU"/>
        </w:rPr>
        <w:t xml:space="preserve"> обтачкой по готовому крою.</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II четверть</w:t>
      </w:r>
    </w:p>
    <w:p w:rsidR="00400F27" w:rsidRPr="00E04DA8"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b/>
          <w:bCs/>
          <w:sz w:val="24"/>
          <w:szCs w:val="24"/>
          <w:lang w:eastAsia="ru-RU"/>
        </w:rPr>
        <w:t>Понятие о ткацком производстве</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Ткацкое производство. Общее пред</w:t>
      </w:r>
      <w:r w:rsidRPr="008A13F5">
        <w:rPr>
          <w:rFonts w:ascii="Times New Roman" w:eastAsiaTheme="minorEastAsia" w:hAnsi="Times New Roman" w:cs="Times New Roman"/>
          <w:sz w:val="24"/>
          <w:szCs w:val="24"/>
          <w:lang w:eastAsia="ru-RU"/>
        </w:rPr>
        <w:softHyphen/>
        <w:t>ставление о профессии.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Выполнение полотняного, сатинового, саржевого переплетений из полосок бумаги, тесьмы, лент. Сопос</w:t>
      </w:r>
      <w:r w:rsidRPr="008A13F5">
        <w:rPr>
          <w:rFonts w:ascii="Times New Roman" w:eastAsiaTheme="minorEastAsia" w:hAnsi="Times New Roman" w:cs="Times New Roman"/>
          <w:sz w:val="24"/>
          <w:szCs w:val="24"/>
          <w:lang w:eastAsia="ru-RU"/>
        </w:rPr>
        <w:softHyphen/>
        <w:t>тавление переплетения с соответствующей тканью.</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 xml:space="preserve">Обработка </w:t>
      </w:r>
      <w:proofErr w:type="spellStart"/>
      <w:r w:rsidRPr="008A13F5">
        <w:rPr>
          <w:rFonts w:ascii="Times New Roman" w:eastAsiaTheme="minorEastAsia" w:hAnsi="Times New Roman" w:cs="Times New Roman"/>
          <w:b/>
          <w:bCs/>
          <w:sz w:val="24"/>
          <w:szCs w:val="24"/>
          <w:lang w:eastAsia="ru-RU"/>
        </w:rPr>
        <w:t>подкройной</w:t>
      </w:r>
      <w:proofErr w:type="spellEnd"/>
      <w:r w:rsidRPr="008A13F5">
        <w:rPr>
          <w:rFonts w:ascii="Times New Roman" w:eastAsiaTheme="minorEastAsia" w:hAnsi="Times New Roman" w:cs="Times New Roman"/>
          <w:b/>
          <w:bCs/>
          <w:sz w:val="24"/>
          <w:szCs w:val="24"/>
          <w:lang w:eastAsia="ru-RU"/>
        </w:rPr>
        <w:t xml:space="preserve"> обтачкой рамки пододеяльника</w:t>
      </w:r>
    </w:p>
    <w:p w:rsidR="00400F27" w:rsidRPr="008A13F5"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Изделие. Пододеяльник.</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Пододеяльник, назначение, стандар</w:t>
      </w:r>
      <w:r w:rsidRPr="008A13F5">
        <w:rPr>
          <w:rFonts w:ascii="Times New Roman" w:eastAsiaTheme="minorEastAsia" w:hAnsi="Times New Roman" w:cs="Times New Roman"/>
          <w:sz w:val="24"/>
          <w:szCs w:val="24"/>
          <w:lang w:eastAsia="ru-RU"/>
        </w:rPr>
        <w:softHyphen/>
        <w:t>тные размеры, ткани для пошива, название деталей и срезов, швы для обработки и соединения деталей. Утюжка пододеяльника.</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Упражнение. Обработка обтачкой рамки пододеяльника на об</w:t>
      </w:r>
      <w:r w:rsidRPr="008A13F5">
        <w:rPr>
          <w:rFonts w:ascii="Times New Roman" w:eastAsiaTheme="minorEastAsia" w:hAnsi="Times New Roman" w:cs="Times New Roman"/>
          <w:sz w:val="24"/>
          <w:szCs w:val="24"/>
          <w:lang w:eastAsia="ru-RU"/>
        </w:rPr>
        <w:softHyphen/>
        <w:t xml:space="preserve">разце. </w:t>
      </w:r>
      <w:proofErr w:type="gramStart"/>
      <w:r w:rsidRPr="008A13F5">
        <w:rPr>
          <w:rFonts w:ascii="Times New Roman" w:eastAsiaTheme="minorEastAsia" w:hAnsi="Times New Roman" w:cs="Times New Roman"/>
          <w:sz w:val="24"/>
          <w:szCs w:val="24"/>
          <w:lang w:eastAsia="ru-RU"/>
        </w:rPr>
        <w:t>(Обтачка раскраивается из выпада ткани.</w:t>
      </w:r>
      <w:proofErr w:type="gramEnd"/>
      <w:r w:rsidRPr="008A13F5">
        <w:rPr>
          <w:rFonts w:ascii="Times New Roman" w:eastAsiaTheme="minorEastAsia" w:hAnsi="Times New Roman" w:cs="Times New Roman"/>
          <w:sz w:val="24"/>
          <w:szCs w:val="24"/>
          <w:lang w:eastAsia="ru-RU"/>
        </w:rPr>
        <w:t xml:space="preserve"> </w:t>
      </w:r>
      <w:proofErr w:type="gramStart"/>
      <w:r w:rsidRPr="008A13F5">
        <w:rPr>
          <w:rFonts w:ascii="Times New Roman" w:eastAsiaTheme="minorEastAsia" w:hAnsi="Times New Roman" w:cs="Times New Roman"/>
          <w:sz w:val="24"/>
          <w:szCs w:val="24"/>
          <w:lang w:eastAsia="ru-RU"/>
        </w:rPr>
        <w:t>Внешний срез об</w:t>
      </w:r>
      <w:r w:rsidRPr="008A13F5">
        <w:rPr>
          <w:rFonts w:ascii="Times New Roman" w:eastAsiaTheme="minorEastAsia" w:hAnsi="Times New Roman" w:cs="Times New Roman"/>
          <w:sz w:val="24"/>
          <w:szCs w:val="24"/>
          <w:lang w:eastAsia="ru-RU"/>
        </w:rPr>
        <w:softHyphen/>
        <w:t>тачки может быть обработан кружевом или шитьем).</w:t>
      </w:r>
      <w:proofErr w:type="gramEnd"/>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Бригадный метод пошива постельного белья</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Изделия. Наволочка, простыня, пододеяльник с пооперацион</w:t>
      </w:r>
      <w:r w:rsidRPr="008A13F5">
        <w:rPr>
          <w:rFonts w:ascii="Times New Roman" w:eastAsiaTheme="minorEastAsia" w:hAnsi="Times New Roman" w:cs="Times New Roman"/>
          <w:sz w:val="24"/>
          <w:szCs w:val="24"/>
          <w:lang w:eastAsia="ru-RU"/>
        </w:rPr>
        <w:softHyphen/>
        <w:t>ным разделением труда.</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Основные стандартные размеры на</w:t>
      </w:r>
      <w:r w:rsidRPr="008A13F5">
        <w:rPr>
          <w:rFonts w:ascii="Times New Roman" w:eastAsiaTheme="minorEastAsia" w:hAnsi="Times New Roman" w:cs="Times New Roman"/>
          <w:sz w:val="24"/>
          <w:szCs w:val="24"/>
          <w:lang w:eastAsia="ru-RU"/>
        </w:rPr>
        <w:softHyphen/>
        <w:t>волочек, простыней и пододеяльников. Ткани для пошива постель</w:t>
      </w:r>
      <w:r w:rsidRPr="008A13F5">
        <w:rPr>
          <w:rFonts w:ascii="Times New Roman" w:eastAsiaTheme="minorEastAsia" w:hAnsi="Times New Roman" w:cs="Times New Roman"/>
          <w:sz w:val="24"/>
          <w:szCs w:val="24"/>
          <w:lang w:eastAsia="ru-RU"/>
        </w:rPr>
        <w:softHyphen/>
        <w:t>ного белья. Пооперационное разделение труда при пошиве постель</w:t>
      </w:r>
      <w:r w:rsidRPr="008A13F5">
        <w:rPr>
          <w:rFonts w:ascii="Times New Roman" w:eastAsiaTheme="minorEastAsia" w:hAnsi="Times New Roman" w:cs="Times New Roman"/>
          <w:sz w:val="24"/>
          <w:szCs w:val="24"/>
          <w:lang w:eastAsia="ru-RU"/>
        </w:rPr>
        <w:softHyphen/>
        <w:t>ного белья. Качество пошива. Технические требования к готовой продукции.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Работа бригадным методом. Самоконтроль качества работы.</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Лабораторная работа. Изучение свойств льняных и хлопчато</w:t>
      </w:r>
      <w:r w:rsidRPr="008A13F5">
        <w:rPr>
          <w:rFonts w:ascii="Times New Roman" w:eastAsiaTheme="minorEastAsia" w:hAnsi="Times New Roman" w:cs="Times New Roman"/>
          <w:sz w:val="24"/>
          <w:szCs w:val="24"/>
          <w:lang w:eastAsia="ru-RU"/>
        </w:rPr>
        <w:softHyphen/>
        <w:t>бумажных тканей.</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Раскрой изделия. Пошив изделия бри</w:t>
      </w:r>
      <w:r w:rsidRPr="008A13F5">
        <w:rPr>
          <w:rFonts w:ascii="Times New Roman" w:eastAsiaTheme="minorEastAsia" w:hAnsi="Times New Roman" w:cs="Times New Roman"/>
          <w:sz w:val="24"/>
          <w:szCs w:val="24"/>
          <w:lang w:eastAsia="ru-RU"/>
        </w:rPr>
        <w:softHyphen/>
        <w:t>гадным методом. Проверка качества операций и готовых изделий. Утюжка и складывание изделий.</w:t>
      </w:r>
    </w:p>
    <w:p w:rsidR="00400F27" w:rsidRPr="008A13F5" w:rsidRDefault="00400F27" w:rsidP="00400F27">
      <w:pPr>
        <w:autoSpaceDE w:val="0"/>
        <w:autoSpaceDN w:val="0"/>
        <w:adjustRightInd w:val="0"/>
        <w:spacing w:after="0" w:line="240" w:lineRule="auto"/>
        <w:ind w:right="1382"/>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lastRenderedPageBreak/>
        <w:t>Построение чертежа, изготовление выкройки и раскрой поясного бельевого изделия</w:t>
      </w:r>
    </w:p>
    <w:p w:rsidR="00400F27" w:rsidRPr="008A13F5" w:rsidRDefault="00400F27" w:rsidP="00400F27">
      <w:pPr>
        <w:autoSpaceDE w:val="0"/>
        <w:autoSpaceDN w:val="0"/>
        <w:adjustRightInd w:val="0"/>
        <w:spacing w:after="0" w:line="240" w:lineRule="auto"/>
        <w:ind w:left="36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Изделие. Брюки пижамные.</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Пижама: назначение, ткани для поши</w:t>
      </w:r>
      <w:r w:rsidRPr="008A13F5">
        <w:rPr>
          <w:rFonts w:ascii="Times New Roman" w:eastAsiaTheme="minorEastAsia" w:hAnsi="Times New Roman" w:cs="Times New Roman"/>
          <w:sz w:val="24"/>
          <w:szCs w:val="24"/>
          <w:lang w:eastAsia="ru-RU"/>
        </w:rPr>
        <w:softHyphen/>
        <w:t>ва. Мерки для построения чертежа пижамных брюк. Название дета</w:t>
      </w:r>
      <w:r w:rsidRPr="008A13F5">
        <w:rPr>
          <w:rFonts w:ascii="Times New Roman" w:eastAsiaTheme="minorEastAsia" w:hAnsi="Times New Roman" w:cs="Times New Roman"/>
          <w:sz w:val="24"/>
          <w:szCs w:val="24"/>
          <w:lang w:eastAsia="ru-RU"/>
        </w:rPr>
        <w:softHyphen/>
        <w:t>лей изделия и контурных срезов. Особенности раскроя парных де</w:t>
      </w:r>
      <w:r w:rsidRPr="008A13F5">
        <w:rPr>
          <w:rFonts w:ascii="Times New Roman" w:eastAsiaTheme="minorEastAsia" w:hAnsi="Times New Roman" w:cs="Times New Roman"/>
          <w:sz w:val="24"/>
          <w:szCs w:val="24"/>
          <w:lang w:eastAsia="ru-RU"/>
        </w:rPr>
        <w:softHyphen/>
        <w:t>талей. Расчет расхода ткани.</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Снятие с себя мерок, построение черте</w:t>
      </w:r>
      <w:r w:rsidRPr="008A13F5">
        <w:rPr>
          <w:rFonts w:ascii="Times New Roman" w:eastAsiaTheme="minorEastAsia" w:hAnsi="Times New Roman" w:cs="Times New Roman"/>
          <w:sz w:val="24"/>
          <w:szCs w:val="24"/>
          <w:lang w:eastAsia="ru-RU"/>
        </w:rPr>
        <w:softHyphen/>
        <w:t>жа выкройки. Проверка, вырезание, раскладка выкройки на ткани. Раскрой парных деталей.</w:t>
      </w:r>
    </w:p>
    <w:p w:rsidR="00400F27" w:rsidRPr="008A13F5" w:rsidRDefault="00400F27" w:rsidP="00400F27">
      <w:pPr>
        <w:autoSpaceDE w:val="0"/>
        <w:autoSpaceDN w:val="0"/>
        <w:adjustRightInd w:val="0"/>
        <w:spacing w:after="0" w:line="240" w:lineRule="auto"/>
        <w:ind w:right="2304"/>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Изготовление выкройки плечевого бельевого изделия и раскрой</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Изделие. Пижамная сорочка без плечевого шва с круглым вы</w:t>
      </w:r>
      <w:r w:rsidRPr="008A13F5">
        <w:rPr>
          <w:rFonts w:ascii="Times New Roman" w:eastAsiaTheme="minorEastAsia" w:hAnsi="Times New Roman" w:cs="Times New Roman"/>
          <w:sz w:val="24"/>
          <w:szCs w:val="24"/>
          <w:lang w:eastAsia="ru-RU"/>
        </w:rPr>
        <w:softHyphen/>
        <w:t>резом горловины.</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Пижама: фасоны, виды отделок. Ис</w:t>
      </w:r>
      <w:r w:rsidRPr="008A13F5">
        <w:rPr>
          <w:rFonts w:ascii="Times New Roman" w:eastAsiaTheme="minorEastAsia" w:hAnsi="Times New Roman" w:cs="Times New Roman"/>
          <w:sz w:val="24"/>
          <w:szCs w:val="24"/>
          <w:lang w:eastAsia="ru-RU"/>
        </w:rPr>
        <w:softHyphen/>
        <w:t>пользование выкройки сорочки без плечевого шва. Умение. Моделирование выкройки.</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Изменение выкройки ночной сорочки (уменьшение длины). Раскладка выкройки на ткани, проверка и раскрой изделия.</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Соединение основных деталей в изделии поясного белья</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Изделие. Пижама детская (комплект из короткой сорочки и пи</w:t>
      </w:r>
      <w:r w:rsidRPr="008A13F5">
        <w:rPr>
          <w:rFonts w:ascii="Times New Roman" w:eastAsiaTheme="minorEastAsia" w:hAnsi="Times New Roman" w:cs="Times New Roman"/>
          <w:sz w:val="24"/>
          <w:szCs w:val="24"/>
          <w:lang w:eastAsia="ru-RU"/>
        </w:rPr>
        <w:softHyphen/>
        <w:t>жамных брюк).</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Швы, применяемые при пошиве дет</w:t>
      </w:r>
      <w:r w:rsidRPr="008A13F5">
        <w:rPr>
          <w:rFonts w:ascii="Times New Roman" w:eastAsiaTheme="minorEastAsia" w:hAnsi="Times New Roman" w:cs="Times New Roman"/>
          <w:sz w:val="24"/>
          <w:szCs w:val="24"/>
          <w:lang w:eastAsia="ru-RU"/>
        </w:rPr>
        <w:softHyphen/>
        <w:t>ской пижамы. Технические тр</w:t>
      </w:r>
      <w:r>
        <w:rPr>
          <w:rFonts w:ascii="Times New Roman" w:eastAsiaTheme="minorEastAsia" w:hAnsi="Times New Roman" w:cs="Times New Roman"/>
          <w:sz w:val="24"/>
          <w:szCs w:val="24"/>
          <w:lang w:eastAsia="ru-RU"/>
        </w:rPr>
        <w:t>ебования к выполнению запошивоч</w:t>
      </w:r>
      <w:r w:rsidRPr="008A13F5">
        <w:rPr>
          <w:rFonts w:ascii="Times New Roman" w:eastAsiaTheme="minorEastAsia" w:hAnsi="Times New Roman" w:cs="Times New Roman"/>
          <w:sz w:val="24"/>
          <w:szCs w:val="24"/>
          <w:lang w:eastAsia="ru-RU"/>
        </w:rPr>
        <w:t>ного шва в бельевом изделии.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Умение. Обработка запошивочным швом шаговых и среднего срезов парных деталей. Обработка швом </w:t>
      </w:r>
      <w:proofErr w:type="spellStart"/>
      <w:r w:rsidRPr="008A13F5">
        <w:rPr>
          <w:rFonts w:ascii="Times New Roman" w:eastAsiaTheme="minorEastAsia" w:hAnsi="Times New Roman" w:cs="Times New Roman"/>
          <w:sz w:val="24"/>
          <w:szCs w:val="24"/>
          <w:lang w:eastAsia="ru-RU"/>
        </w:rPr>
        <w:t>вподгибку</w:t>
      </w:r>
      <w:proofErr w:type="spellEnd"/>
      <w:r w:rsidRPr="008A13F5">
        <w:rPr>
          <w:rFonts w:ascii="Times New Roman" w:eastAsiaTheme="minorEastAsia" w:hAnsi="Times New Roman" w:cs="Times New Roman"/>
          <w:sz w:val="24"/>
          <w:szCs w:val="24"/>
          <w:lang w:eastAsia="ru-RU"/>
        </w:rPr>
        <w:t xml:space="preserve"> с закрытым сре</w:t>
      </w:r>
      <w:r w:rsidRPr="008A13F5">
        <w:rPr>
          <w:rFonts w:ascii="Times New Roman" w:eastAsiaTheme="minorEastAsia" w:hAnsi="Times New Roman" w:cs="Times New Roman"/>
          <w:sz w:val="24"/>
          <w:szCs w:val="24"/>
          <w:lang w:eastAsia="ru-RU"/>
        </w:rPr>
        <w:softHyphen/>
        <w:t>зом верхних и нижних срезов деталей.</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Подготовка кроя к обработке. Обработ</w:t>
      </w:r>
      <w:r w:rsidRPr="008A13F5">
        <w:rPr>
          <w:rFonts w:ascii="Times New Roman" w:eastAsiaTheme="minorEastAsia" w:hAnsi="Times New Roman" w:cs="Times New Roman"/>
          <w:sz w:val="24"/>
          <w:szCs w:val="24"/>
          <w:lang w:eastAsia="ru-RU"/>
        </w:rPr>
        <w:softHyphen/>
        <w:t>ка запошивочным швом боковых срезов. Обработка горловины ко</w:t>
      </w:r>
      <w:r w:rsidRPr="008A13F5">
        <w:rPr>
          <w:rFonts w:ascii="Times New Roman" w:eastAsiaTheme="minorEastAsia" w:hAnsi="Times New Roman" w:cs="Times New Roman"/>
          <w:sz w:val="24"/>
          <w:szCs w:val="24"/>
          <w:lang w:eastAsia="ru-RU"/>
        </w:rPr>
        <w:softHyphen/>
        <w:t xml:space="preserve">сой обтачкой с применением отделки, срезов рукава — швом </w:t>
      </w:r>
      <w:proofErr w:type="spellStart"/>
      <w:r w:rsidRPr="008A13F5">
        <w:rPr>
          <w:rFonts w:ascii="Times New Roman" w:eastAsiaTheme="minorEastAsia" w:hAnsi="Times New Roman" w:cs="Times New Roman"/>
          <w:sz w:val="24"/>
          <w:szCs w:val="24"/>
          <w:lang w:eastAsia="ru-RU"/>
        </w:rPr>
        <w:t>впод</w:t>
      </w:r>
      <w:r w:rsidRPr="008A13F5">
        <w:rPr>
          <w:rFonts w:ascii="Times New Roman" w:eastAsiaTheme="minorEastAsia" w:hAnsi="Times New Roman" w:cs="Times New Roman"/>
          <w:sz w:val="24"/>
          <w:szCs w:val="24"/>
          <w:lang w:eastAsia="ru-RU"/>
        </w:rPr>
        <w:softHyphen/>
        <w:t>гибку</w:t>
      </w:r>
      <w:proofErr w:type="spellEnd"/>
      <w:r w:rsidRPr="008A13F5">
        <w:rPr>
          <w:rFonts w:ascii="Times New Roman" w:eastAsiaTheme="minorEastAsia" w:hAnsi="Times New Roman" w:cs="Times New Roman"/>
          <w:sz w:val="24"/>
          <w:szCs w:val="24"/>
          <w:lang w:eastAsia="ru-RU"/>
        </w:rPr>
        <w:t xml:space="preserve"> с закрытым срезом деталей.</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Ремонт одежды</w:t>
      </w:r>
    </w:p>
    <w:p w:rsidR="00400F27" w:rsidRPr="008A13F5"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Изделия. Штопка. Заплата.</w:t>
      </w:r>
    </w:p>
    <w:p w:rsidR="00400F27" w:rsidRPr="008A13F5" w:rsidRDefault="00400F27" w:rsidP="00400F27">
      <w:pPr>
        <w:autoSpaceDE w:val="0"/>
        <w:autoSpaceDN w:val="0"/>
        <w:adjustRightInd w:val="0"/>
        <w:spacing w:after="0" w:line="240" w:lineRule="auto"/>
        <w:ind w:left="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Эстетика одежды.</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Определение вида ремонта. Подбор ни</w:t>
      </w:r>
      <w:r w:rsidRPr="008A13F5">
        <w:rPr>
          <w:rFonts w:ascii="Times New Roman" w:eastAsiaTheme="minorEastAsia" w:hAnsi="Times New Roman" w:cs="Times New Roman"/>
          <w:sz w:val="24"/>
          <w:szCs w:val="24"/>
          <w:lang w:eastAsia="ru-RU"/>
        </w:rPr>
        <w:softHyphen/>
        <w:t>ток и тканей. Раскрой заплаты. Подготовка места наложения запла</w:t>
      </w:r>
      <w:r w:rsidRPr="008A13F5">
        <w:rPr>
          <w:rFonts w:ascii="Times New Roman" w:eastAsiaTheme="minorEastAsia" w:hAnsi="Times New Roman" w:cs="Times New Roman"/>
          <w:sz w:val="24"/>
          <w:szCs w:val="24"/>
          <w:lang w:eastAsia="ru-RU"/>
        </w:rPr>
        <w:softHyphen/>
        <w:t xml:space="preserve">ты. </w:t>
      </w:r>
      <w:proofErr w:type="spellStart"/>
      <w:r w:rsidRPr="008A13F5">
        <w:rPr>
          <w:rFonts w:ascii="Times New Roman" w:eastAsiaTheme="minorEastAsia" w:hAnsi="Times New Roman" w:cs="Times New Roman"/>
          <w:sz w:val="24"/>
          <w:szCs w:val="24"/>
          <w:lang w:eastAsia="ru-RU"/>
        </w:rPr>
        <w:t>Пристрачивание</w:t>
      </w:r>
      <w:proofErr w:type="spellEnd"/>
      <w:r w:rsidRPr="008A13F5">
        <w:rPr>
          <w:rFonts w:ascii="Times New Roman" w:eastAsiaTheme="minorEastAsia" w:hAnsi="Times New Roman" w:cs="Times New Roman"/>
          <w:sz w:val="24"/>
          <w:szCs w:val="24"/>
          <w:lang w:eastAsia="ru-RU"/>
        </w:rPr>
        <w:t xml:space="preserve"> заплаты накладным швом на швейной маши</w:t>
      </w:r>
      <w:r w:rsidRPr="008A13F5">
        <w:rPr>
          <w:rFonts w:ascii="Times New Roman" w:eastAsiaTheme="minorEastAsia" w:hAnsi="Times New Roman" w:cs="Times New Roman"/>
          <w:sz w:val="24"/>
          <w:szCs w:val="24"/>
          <w:lang w:eastAsia="ru-RU"/>
        </w:rPr>
        <w:softHyphen/>
        <w:t>не. Выполнение штопки.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Самостоятельная работа</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Пошив по готовому крою небольшой наволочки с клапаном.</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lang w:val="en-US"/>
        </w:rPr>
        <w:t>III</w:t>
      </w:r>
      <w:r w:rsidRPr="008A13F5">
        <w:rPr>
          <w:rFonts w:ascii="Times New Roman" w:eastAsiaTheme="minorEastAsia" w:hAnsi="Times New Roman" w:cs="Times New Roman"/>
          <w:sz w:val="24"/>
          <w:szCs w:val="24"/>
        </w:rPr>
        <w:t>четверть</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b/>
          <w:bCs/>
          <w:sz w:val="24"/>
          <w:szCs w:val="24"/>
          <w:lang w:eastAsia="ru-RU"/>
        </w:rPr>
        <w:t>Построение чертежа, изготовление выкройки и раскрой. Основы прямой юбки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Изделие. Прямая юбка с шестью вытачками. Теоретические сведения. </w:t>
      </w:r>
      <w:proofErr w:type="gramStart"/>
      <w:r w:rsidRPr="008A13F5">
        <w:rPr>
          <w:rFonts w:ascii="Times New Roman" w:eastAsiaTheme="minorEastAsia" w:hAnsi="Times New Roman" w:cs="Times New Roman"/>
          <w:sz w:val="24"/>
          <w:szCs w:val="24"/>
          <w:lang w:eastAsia="ru-RU"/>
        </w:rPr>
        <w:t>Шерстяное волокно: вид, свойства (длина, сравнительная толщина (тонина), извитость, прочность), по</w:t>
      </w:r>
      <w:r w:rsidRPr="008A13F5">
        <w:rPr>
          <w:rFonts w:ascii="Times New Roman" w:eastAsiaTheme="minorEastAsia" w:hAnsi="Times New Roman" w:cs="Times New Roman"/>
          <w:sz w:val="24"/>
          <w:szCs w:val="24"/>
          <w:lang w:eastAsia="ru-RU"/>
        </w:rPr>
        <w:softHyphen/>
        <w:t>лучение пряжи.</w:t>
      </w:r>
      <w:proofErr w:type="gramEnd"/>
      <w:r w:rsidRPr="008A13F5">
        <w:rPr>
          <w:rFonts w:ascii="Times New Roman" w:eastAsiaTheme="minorEastAsia" w:hAnsi="Times New Roman" w:cs="Times New Roman"/>
          <w:sz w:val="24"/>
          <w:szCs w:val="24"/>
          <w:lang w:eastAsia="ru-RU"/>
        </w:rPr>
        <w:t xml:space="preserve"> Юбка: ткани для пошива, виды, фасоны, мерки для построения чертежа, название деталей и контурных срезов выкройки.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Выбор фасона и ткани изделия, распознавание шерстя</w:t>
      </w:r>
      <w:r w:rsidRPr="008A13F5">
        <w:rPr>
          <w:rFonts w:ascii="Times New Roman" w:eastAsiaTheme="minorEastAsia" w:hAnsi="Times New Roman" w:cs="Times New Roman"/>
          <w:sz w:val="24"/>
          <w:szCs w:val="24"/>
          <w:lang w:eastAsia="ru-RU"/>
        </w:rPr>
        <w:softHyphen/>
        <w:t>ной ткани. Изменение выкройки в соответствии с фасоном. Раскрой.</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Лабораторная работа. Определение волокон шерсти по внеш</w:t>
      </w:r>
      <w:r w:rsidRPr="008A13F5">
        <w:rPr>
          <w:rFonts w:ascii="Times New Roman" w:eastAsiaTheme="minorEastAsia" w:hAnsi="Times New Roman" w:cs="Times New Roman"/>
          <w:sz w:val="24"/>
          <w:szCs w:val="24"/>
          <w:lang w:eastAsia="ru-RU"/>
        </w:rPr>
        <w:softHyphen/>
        <w:t>нему виду, на ощупь, по характеру горения. Определение длины, из</w:t>
      </w:r>
      <w:r w:rsidRPr="008A13F5">
        <w:rPr>
          <w:rFonts w:ascii="Times New Roman" w:eastAsiaTheme="minorEastAsia" w:hAnsi="Times New Roman" w:cs="Times New Roman"/>
          <w:sz w:val="24"/>
          <w:szCs w:val="24"/>
          <w:lang w:eastAsia="ru-RU"/>
        </w:rPr>
        <w:softHyphen/>
        <w:t>витости, тонины, прочности, шерстяных волокон.</w:t>
      </w:r>
    </w:p>
    <w:p w:rsidR="00400F27" w:rsidRPr="008A13F5"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Упражнение. Построение чертежа в масштабе по инструктажу.</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Снятие мерок. Расчет раствора вытачек. Применение расчетов для получения выкройки на свой размер. Из</w:t>
      </w:r>
      <w:r w:rsidRPr="008A13F5">
        <w:rPr>
          <w:rFonts w:ascii="Times New Roman" w:eastAsiaTheme="minorEastAsia" w:hAnsi="Times New Roman" w:cs="Times New Roman"/>
          <w:sz w:val="24"/>
          <w:szCs w:val="24"/>
          <w:lang w:eastAsia="ru-RU"/>
        </w:rPr>
        <w:softHyphen/>
        <w:t xml:space="preserve">готовление основы выкройки прямой </w:t>
      </w:r>
      <w:proofErr w:type="spellStart"/>
      <w:r w:rsidRPr="008A13F5">
        <w:rPr>
          <w:rFonts w:ascii="Times New Roman" w:eastAsiaTheme="minorEastAsia" w:hAnsi="Times New Roman" w:cs="Times New Roman"/>
          <w:sz w:val="24"/>
          <w:szCs w:val="24"/>
          <w:lang w:eastAsia="ru-RU"/>
        </w:rPr>
        <w:t>двухшовной</w:t>
      </w:r>
      <w:proofErr w:type="spellEnd"/>
      <w:r w:rsidRPr="008A13F5">
        <w:rPr>
          <w:rFonts w:ascii="Times New Roman" w:eastAsiaTheme="minorEastAsia" w:hAnsi="Times New Roman" w:cs="Times New Roman"/>
          <w:sz w:val="24"/>
          <w:szCs w:val="24"/>
          <w:lang w:eastAsia="ru-RU"/>
        </w:rPr>
        <w:t xml:space="preserve"> юбки.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Обработка складок в поясном женском и детском платье</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Изделие. Складка на платье.</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lastRenderedPageBreak/>
        <w:t>Теоретические сведения. Складка: виды (односторонняя, встреч</w:t>
      </w:r>
      <w:r w:rsidRPr="008A13F5">
        <w:rPr>
          <w:rFonts w:ascii="Times New Roman" w:eastAsiaTheme="minorEastAsia" w:hAnsi="Times New Roman" w:cs="Times New Roman"/>
          <w:sz w:val="24"/>
          <w:szCs w:val="24"/>
          <w:lang w:eastAsia="ru-RU"/>
        </w:rPr>
        <w:softHyphen/>
        <w:t>ная, байтовая), назначение, конструкция, ширина и глубина. Расчет ширины ткани на юбку со складками. Отделка складок строчками.</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Упражнение. Обработка складок на образце.</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Разметка линий внутреннего и наруж</w:t>
      </w:r>
      <w:r w:rsidRPr="008A13F5">
        <w:rPr>
          <w:rFonts w:ascii="Times New Roman" w:eastAsiaTheme="minorEastAsia" w:hAnsi="Times New Roman" w:cs="Times New Roman"/>
          <w:sz w:val="24"/>
          <w:szCs w:val="24"/>
          <w:lang w:eastAsia="ru-RU"/>
        </w:rPr>
        <w:softHyphen/>
        <w:t>ного сгибов ткани. Заметывание складок. Закрепление складок строчками. Утюжка складок.</w:t>
      </w:r>
    </w:p>
    <w:p w:rsidR="00400F27" w:rsidRPr="008A13F5" w:rsidRDefault="00400F27" w:rsidP="00400F27">
      <w:pPr>
        <w:autoSpaceDE w:val="0"/>
        <w:autoSpaceDN w:val="0"/>
        <w:adjustRightInd w:val="0"/>
        <w:spacing w:after="0" w:line="240" w:lineRule="auto"/>
        <w:ind w:right="2304"/>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Обработка застежек в боковом шве поясного изделия</w:t>
      </w:r>
    </w:p>
    <w:p w:rsidR="00400F27" w:rsidRPr="008A13F5" w:rsidRDefault="00400F27" w:rsidP="00400F27">
      <w:pPr>
        <w:autoSpaceDE w:val="0"/>
        <w:autoSpaceDN w:val="0"/>
        <w:adjustRightInd w:val="0"/>
        <w:spacing w:after="0" w:line="240" w:lineRule="auto"/>
        <w:ind w:firstLine="33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Изделие. Застежка в боковом шве поясного изделия (тесьма «молния», крючки).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Получение ткани из шерстяной пря</w:t>
      </w:r>
      <w:r w:rsidRPr="008A13F5">
        <w:rPr>
          <w:rFonts w:ascii="Times New Roman" w:eastAsiaTheme="minorEastAsia" w:hAnsi="Times New Roman" w:cs="Times New Roman"/>
          <w:sz w:val="24"/>
          <w:szCs w:val="24"/>
          <w:lang w:eastAsia="ru-RU"/>
        </w:rPr>
        <w:softHyphen/>
        <w:t>жи. Пряжа чистошерстяная и полушерстяная. Свойства чистошер</w:t>
      </w:r>
      <w:r w:rsidRPr="008A13F5">
        <w:rPr>
          <w:rFonts w:ascii="Times New Roman" w:eastAsiaTheme="minorEastAsia" w:hAnsi="Times New Roman" w:cs="Times New Roman"/>
          <w:sz w:val="24"/>
          <w:szCs w:val="24"/>
          <w:lang w:eastAsia="ru-RU"/>
        </w:rPr>
        <w:softHyphen/>
        <w:t>стяной ткани (прочность, способность к окраске, усадка, воздухо</w:t>
      </w:r>
      <w:r w:rsidRPr="008A13F5">
        <w:rPr>
          <w:rFonts w:ascii="Times New Roman" w:eastAsiaTheme="minorEastAsia" w:hAnsi="Times New Roman" w:cs="Times New Roman"/>
          <w:sz w:val="24"/>
          <w:szCs w:val="24"/>
          <w:lang w:eastAsia="ru-RU"/>
        </w:rPr>
        <w:softHyphen/>
        <w:t>проницаемость, теплозащита). Действие воды, тепла и щелочей на шерсть. Полушерстяная ткань (с добавлением волокон лавсана, нит</w:t>
      </w:r>
      <w:r w:rsidRPr="008A13F5">
        <w:rPr>
          <w:rFonts w:ascii="Times New Roman" w:eastAsiaTheme="minorEastAsia" w:hAnsi="Times New Roman" w:cs="Times New Roman"/>
          <w:sz w:val="24"/>
          <w:szCs w:val="24"/>
          <w:lang w:eastAsia="ru-RU"/>
        </w:rPr>
        <w:softHyphen/>
        <w:t>рона). Правила утюжки шерстяной ткани.</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Застежка в юбке: виды, длина, фурнитура, особенности обработ</w:t>
      </w:r>
      <w:r w:rsidRPr="008A13F5">
        <w:rPr>
          <w:rFonts w:ascii="Times New Roman" w:eastAsiaTheme="minorEastAsia" w:hAnsi="Times New Roman" w:cs="Times New Roman"/>
          <w:sz w:val="24"/>
          <w:szCs w:val="24"/>
          <w:lang w:eastAsia="ru-RU"/>
        </w:rPr>
        <w:softHyphen/>
        <w:t>ки в юбках из разных тканей. Петли из ниток.</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Лабораторная работа. Определение чистошерстяных и полу</w:t>
      </w:r>
      <w:r w:rsidRPr="008A13F5">
        <w:rPr>
          <w:rFonts w:ascii="Times New Roman" w:eastAsiaTheme="minorEastAsia" w:hAnsi="Times New Roman" w:cs="Times New Roman"/>
          <w:sz w:val="24"/>
          <w:szCs w:val="24"/>
          <w:lang w:eastAsia="ru-RU"/>
        </w:rPr>
        <w:softHyphen/>
        <w:t>шерстяных тканей по внешним признакам (шерстистая поверх</w:t>
      </w:r>
      <w:r w:rsidRPr="008A13F5">
        <w:rPr>
          <w:rFonts w:ascii="Times New Roman" w:eastAsiaTheme="minorEastAsia" w:hAnsi="Times New Roman" w:cs="Times New Roman"/>
          <w:sz w:val="24"/>
          <w:szCs w:val="24"/>
          <w:lang w:eastAsia="ru-RU"/>
        </w:rPr>
        <w:softHyphen/>
        <w:t>ность), на ощупь, по разрыву и характеру горения нитей.</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Упражнение. Обработка на образце застежки тесьмой «молния» и застежки на крючках.</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Обработка среза припуска по шву для верхней и нижней стороны застежки. Обработка нижнего края зас</w:t>
      </w:r>
      <w:r w:rsidRPr="008A13F5">
        <w:rPr>
          <w:rFonts w:ascii="Times New Roman" w:eastAsiaTheme="minorEastAsia" w:hAnsi="Times New Roman" w:cs="Times New Roman"/>
          <w:sz w:val="24"/>
          <w:szCs w:val="24"/>
          <w:lang w:eastAsia="ru-RU"/>
        </w:rPr>
        <w:softHyphen/>
        <w:t>тежки. Разметка мест для петель и крючков. Пришивание петель и крючков. Изготовление петель из ниток. Приметывание тесьмы</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«молния» к подогнутым краям застежки. Настрачивание краев зас</w:t>
      </w:r>
      <w:r w:rsidRPr="008A13F5">
        <w:rPr>
          <w:rFonts w:ascii="Times New Roman" w:eastAsiaTheme="minorEastAsia" w:hAnsi="Times New Roman" w:cs="Times New Roman"/>
          <w:sz w:val="24"/>
          <w:szCs w:val="24"/>
          <w:lang w:eastAsia="ru-RU"/>
        </w:rPr>
        <w:softHyphen/>
        <w:t>тежки на тесьму «молния».</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Обработка низа прямой юбки</w:t>
      </w:r>
    </w:p>
    <w:p w:rsidR="00400F27" w:rsidRPr="008A13F5"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Изделие. Юбка.</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Обработка низа юбки: виды, зависи</w:t>
      </w:r>
      <w:r w:rsidRPr="008A13F5">
        <w:rPr>
          <w:rFonts w:ascii="Times New Roman" w:eastAsiaTheme="minorEastAsia" w:hAnsi="Times New Roman" w:cs="Times New Roman"/>
          <w:sz w:val="24"/>
          <w:szCs w:val="24"/>
          <w:lang w:eastAsia="ru-RU"/>
        </w:rPr>
        <w:softHyphen/>
        <w:t>мость от фасона и ткани. Ширина подгиба.</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Обработка среза ткани зигзагообразной строчкой.</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Заметывание низа юбки. Обработка по</w:t>
      </w:r>
      <w:r w:rsidRPr="008A13F5">
        <w:rPr>
          <w:rFonts w:ascii="Times New Roman" w:eastAsiaTheme="minorEastAsia" w:hAnsi="Times New Roman" w:cs="Times New Roman"/>
          <w:sz w:val="24"/>
          <w:szCs w:val="24"/>
          <w:lang w:eastAsia="ru-RU"/>
        </w:rPr>
        <w:softHyphen/>
        <w:t>тайными петлеобразными и крестообразными стежками среза с подгибом и без подгиба края внутрь. Обработка среза тесьмой, ко</w:t>
      </w:r>
      <w:r w:rsidRPr="008A13F5">
        <w:rPr>
          <w:rFonts w:ascii="Times New Roman" w:eastAsiaTheme="minorEastAsia" w:hAnsi="Times New Roman" w:cs="Times New Roman"/>
          <w:sz w:val="24"/>
          <w:szCs w:val="24"/>
          <w:lang w:eastAsia="ru-RU"/>
        </w:rPr>
        <w:softHyphen/>
        <w:t>сой обтачкой и зигзагообразной строчкой. Закрепление подгиба руч</w:t>
      </w:r>
      <w:r w:rsidRPr="008A13F5">
        <w:rPr>
          <w:rFonts w:ascii="Times New Roman" w:eastAsiaTheme="minorEastAsia" w:hAnsi="Times New Roman" w:cs="Times New Roman"/>
          <w:sz w:val="24"/>
          <w:szCs w:val="24"/>
          <w:lang w:eastAsia="ru-RU"/>
        </w:rPr>
        <w:softHyphen/>
        <w:t>ными стежками или машинной строчкой. Утюжка изделия.</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Обработка притачным поясом или корсажной тесьмой верхнего среза прямой юбки</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Изделие. Юбка </w:t>
      </w:r>
      <w:proofErr w:type="spellStart"/>
      <w:r w:rsidRPr="008A13F5">
        <w:rPr>
          <w:rFonts w:ascii="Times New Roman" w:eastAsiaTheme="minorEastAsia" w:hAnsi="Times New Roman" w:cs="Times New Roman"/>
          <w:sz w:val="24"/>
          <w:szCs w:val="24"/>
          <w:lang w:eastAsia="ru-RU"/>
        </w:rPr>
        <w:t>двухшовная</w:t>
      </w:r>
      <w:proofErr w:type="spellEnd"/>
      <w:r w:rsidRPr="008A13F5">
        <w:rPr>
          <w:rFonts w:ascii="Times New Roman" w:eastAsiaTheme="minorEastAsia" w:hAnsi="Times New Roman" w:cs="Times New Roman"/>
          <w:sz w:val="24"/>
          <w:szCs w:val="24"/>
          <w:lang w:eastAsia="ru-RU"/>
        </w:rPr>
        <w:t xml:space="preserve"> прямая, слегка расширенная кни</w:t>
      </w:r>
      <w:r w:rsidRPr="008A13F5">
        <w:rPr>
          <w:rFonts w:ascii="Times New Roman" w:eastAsiaTheme="minorEastAsia" w:hAnsi="Times New Roman" w:cs="Times New Roman"/>
          <w:sz w:val="24"/>
          <w:szCs w:val="24"/>
          <w:lang w:eastAsia="ru-RU"/>
        </w:rPr>
        <w:softHyphen/>
        <w:t>зу, со складками или без складок.</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Теоретические сведения. </w:t>
      </w:r>
      <w:proofErr w:type="spellStart"/>
      <w:r w:rsidRPr="008A13F5">
        <w:rPr>
          <w:rFonts w:ascii="Times New Roman" w:eastAsiaTheme="minorEastAsia" w:hAnsi="Times New Roman" w:cs="Times New Roman"/>
          <w:sz w:val="24"/>
          <w:szCs w:val="24"/>
          <w:lang w:eastAsia="ru-RU"/>
        </w:rPr>
        <w:t>Краеобметочная</w:t>
      </w:r>
      <w:proofErr w:type="spellEnd"/>
      <w:r w:rsidRPr="008A13F5">
        <w:rPr>
          <w:rFonts w:ascii="Times New Roman" w:eastAsiaTheme="minorEastAsia" w:hAnsi="Times New Roman" w:cs="Times New Roman"/>
          <w:sz w:val="24"/>
          <w:szCs w:val="24"/>
          <w:lang w:eastAsia="ru-RU"/>
        </w:rPr>
        <w:t xml:space="preserve"> швейная машина 51-А класса ПМЗ-2: назначение, устройство, работа и регулировка механизмов, регулировка длины и ширины стежка, правила безо</w:t>
      </w:r>
      <w:r w:rsidRPr="008A13F5">
        <w:rPr>
          <w:rFonts w:ascii="Times New Roman" w:eastAsiaTheme="minorEastAsia" w:hAnsi="Times New Roman" w:cs="Times New Roman"/>
          <w:sz w:val="24"/>
          <w:szCs w:val="24"/>
          <w:lang w:eastAsia="ru-RU"/>
        </w:rPr>
        <w:softHyphen/>
        <w:t>пасной работы. Виды обработки верхнего среза юбок (притачным поясом и корсажной тесьмой). Способы застегивания пояса (на крючках и на пуговицах). Зависимость размера петли от диаметра пуговицы. Виды обработки срезов швов. Разутюженная и заутю</w:t>
      </w:r>
      <w:r w:rsidRPr="008A13F5">
        <w:rPr>
          <w:rFonts w:ascii="Times New Roman" w:eastAsiaTheme="minorEastAsia" w:hAnsi="Times New Roman" w:cs="Times New Roman"/>
          <w:sz w:val="24"/>
          <w:szCs w:val="24"/>
          <w:lang w:eastAsia="ru-RU"/>
        </w:rPr>
        <w:softHyphen/>
        <w:t>женная вытачка. Название деталей кроя юбки и контурных срезов. Подготовка деталей кроя к пошиву.</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Умение. Работа на </w:t>
      </w:r>
      <w:proofErr w:type="spellStart"/>
      <w:r w:rsidRPr="008A13F5">
        <w:rPr>
          <w:rFonts w:ascii="Times New Roman" w:eastAsiaTheme="minorEastAsia" w:hAnsi="Times New Roman" w:cs="Times New Roman"/>
          <w:sz w:val="24"/>
          <w:szCs w:val="24"/>
          <w:lang w:eastAsia="ru-RU"/>
        </w:rPr>
        <w:t>краеобметочной</w:t>
      </w:r>
      <w:proofErr w:type="spellEnd"/>
      <w:r w:rsidRPr="008A13F5">
        <w:rPr>
          <w:rFonts w:ascii="Times New Roman" w:eastAsiaTheme="minorEastAsia" w:hAnsi="Times New Roman" w:cs="Times New Roman"/>
          <w:sz w:val="24"/>
          <w:szCs w:val="24"/>
          <w:lang w:eastAsia="ru-RU"/>
        </w:rPr>
        <w:t xml:space="preserve"> швейной машине. Выпол</w:t>
      </w:r>
      <w:r w:rsidRPr="008A13F5">
        <w:rPr>
          <w:rFonts w:ascii="Times New Roman" w:eastAsiaTheme="minorEastAsia" w:hAnsi="Times New Roman" w:cs="Times New Roman"/>
          <w:sz w:val="24"/>
          <w:szCs w:val="24"/>
          <w:lang w:eastAsia="ru-RU"/>
        </w:rPr>
        <w:softHyphen/>
        <w:t>нение потайных подшивочных стежков.</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Упражнение. Обработка верхнего среза образца корсажной тесь</w:t>
      </w:r>
      <w:r w:rsidRPr="008A13F5">
        <w:rPr>
          <w:rFonts w:ascii="Times New Roman" w:eastAsiaTheme="minorEastAsia" w:hAnsi="Times New Roman" w:cs="Times New Roman"/>
          <w:sz w:val="24"/>
          <w:szCs w:val="24"/>
          <w:lang w:eastAsia="ru-RU"/>
        </w:rPr>
        <w:softHyphen/>
        <w:t xml:space="preserve">мой. Обметывание петли по долевой и поперечной нитям. </w:t>
      </w:r>
      <w:proofErr w:type="gramStart"/>
      <w:r w:rsidRPr="008A13F5">
        <w:rPr>
          <w:rFonts w:ascii="Times New Roman" w:eastAsiaTheme="minorEastAsia" w:hAnsi="Times New Roman" w:cs="Times New Roman"/>
          <w:sz w:val="24"/>
          <w:szCs w:val="24"/>
          <w:lang w:eastAsia="ru-RU"/>
        </w:rPr>
        <w:t>Регули</w:t>
      </w:r>
      <w:r w:rsidRPr="008A13F5">
        <w:rPr>
          <w:rFonts w:ascii="Times New Roman" w:eastAsiaTheme="minorEastAsia" w:hAnsi="Times New Roman" w:cs="Times New Roman"/>
          <w:sz w:val="24"/>
          <w:szCs w:val="24"/>
          <w:lang w:eastAsia="ru-RU"/>
        </w:rPr>
        <w:softHyphen/>
        <w:t>ровка натяжения верхней и нижней нитей на промышленной швей</w:t>
      </w:r>
      <w:r w:rsidRPr="008A13F5">
        <w:rPr>
          <w:rFonts w:ascii="Times New Roman" w:eastAsiaTheme="minorEastAsia" w:hAnsi="Times New Roman" w:cs="Times New Roman"/>
          <w:sz w:val="24"/>
          <w:szCs w:val="24"/>
          <w:lang w:eastAsia="ru-RU"/>
        </w:rPr>
        <w:softHyphen/>
        <w:t>ной машине.</w:t>
      </w:r>
      <w:proofErr w:type="gramEnd"/>
    </w:p>
    <w:p w:rsidR="00400F27" w:rsidRPr="008A13F5" w:rsidRDefault="00400F27" w:rsidP="00400F27">
      <w:pPr>
        <w:autoSpaceDE w:val="0"/>
        <w:autoSpaceDN w:val="0"/>
        <w:adjustRightInd w:val="0"/>
        <w:spacing w:after="0" w:line="240" w:lineRule="auto"/>
        <w:ind w:firstLine="33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Прокладывание контрольных линий. Прокладывание контрольных стежков по контуру выкройки и ли</w:t>
      </w:r>
      <w:r w:rsidRPr="008A13F5">
        <w:rPr>
          <w:rFonts w:ascii="Times New Roman" w:eastAsiaTheme="minorEastAsia" w:hAnsi="Times New Roman" w:cs="Times New Roman"/>
          <w:sz w:val="24"/>
          <w:szCs w:val="24"/>
          <w:lang w:eastAsia="ru-RU"/>
        </w:rPr>
        <w:softHyphen/>
        <w:t>нии бедер.</w:t>
      </w:r>
    </w:p>
    <w:p w:rsidR="00400F27" w:rsidRPr="008A13F5" w:rsidRDefault="00400F27" w:rsidP="00400F27">
      <w:pPr>
        <w:pStyle w:val="Style3"/>
        <w:widowControl/>
        <w:jc w:val="both"/>
      </w:pPr>
      <w:r w:rsidRPr="008A13F5">
        <w:lastRenderedPageBreak/>
        <w:t>Сметывание основных деталей. Подготовка юбки к примерке. Примерка юбки. Обработка вытачек и складок. Стачивание боко</w:t>
      </w:r>
      <w:r w:rsidRPr="008A13F5">
        <w:softHyphen/>
        <w:t>вых срезов, обработка застежки. Обработка и соединение притач</w:t>
      </w:r>
      <w:r w:rsidRPr="008A13F5">
        <w:softHyphen/>
        <w:t>ного пояса с юбкой. Разметка и обметывание петли.</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Обработка потайным подшивочными стежками или другим спо</w:t>
      </w:r>
      <w:r w:rsidRPr="008A13F5">
        <w:rPr>
          <w:rFonts w:ascii="Times New Roman" w:eastAsiaTheme="minorEastAsia" w:hAnsi="Times New Roman" w:cs="Times New Roman"/>
          <w:sz w:val="24"/>
          <w:szCs w:val="24"/>
          <w:lang w:eastAsia="ru-RU"/>
        </w:rPr>
        <w:softHyphen/>
        <w:t>собом низа изделия. Изготовление и втачивание вешалки. Утюжка и складывание изделия.</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Практическое повторение</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Виды работы. По выбору пошив юбки прямой или расширен</w:t>
      </w:r>
      <w:r w:rsidRPr="008A13F5">
        <w:rPr>
          <w:rFonts w:ascii="Times New Roman" w:eastAsiaTheme="minorEastAsia" w:hAnsi="Times New Roman" w:cs="Times New Roman"/>
          <w:sz w:val="24"/>
          <w:szCs w:val="24"/>
          <w:lang w:eastAsia="ru-RU"/>
        </w:rPr>
        <w:softHyphen/>
        <w:t>ной книзу, ночной сорочки, простыни, пододеяльника. Выполнение заказа базового предприятия с пооперационным разделением труда.</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Самостоятельная работа</w:t>
      </w:r>
    </w:p>
    <w:p w:rsidR="00400F27" w:rsidRPr="008A13F5"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Выполнение отдельных операций по изготовлению прямой юбки в масштабе </w:t>
      </w:r>
      <w:r w:rsidRPr="008A13F5">
        <w:rPr>
          <w:rFonts w:ascii="Times New Roman" w:eastAsiaTheme="minorEastAsia" w:hAnsi="Times New Roman" w:cs="Times New Roman"/>
          <w:spacing w:val="50"/>
          <w:sz w:val="24"/>
          <w:szCs w:val="24"/>
          <w:lang w:eastAsia="ru-RU"/>
        </w:rPr>
        <w:t>1:2.</w:t>
      </w:r>
      <w:r w:rsidRPr="008A13F5">
        <w:rPr>
          <w:rFonts w:ascii="Times New Roman" w:eastAsiaTheme="minorEastAsia" w:hAnsi="Times New Roman" w:cs="Times New Roman"/>
          <w:sz w:val="24"/>
          <w:szCs w:val="24"/>
          <w:lang w:eastAsia="ru-RU"/>
        </w:rPr>
        <w:t xml:space="preserve"> (Верхний срез юбки обрабатывается притачным поясом, низ — швом </w:t>
      </w:r>
      <w:proofErr w:type="spellStart"/>
      <w:r w:rsidRPr="008A13F5">
        <w:rPr>
          <w:rFonts w:ascii="Times New Roman" w:eastAsiaTheme="minorEastAsia" w:hAnsi="Times New Roman" w:cs="Times New Roman"/>
          <w:sz w:val="24"/>
          <w:szCs w:val="24"/>
          <w:lang w:eastAsia="ru-RU"/>
        </w:rPr>
        <w:t>вподгибку</w:t>
      </w:r>
      <w:proofErr w:type="spellEnd"/>
      <w:r w:rsidRPr="008A13F5">
        <w:rPr>
          <w:rFonts w:ascii="Times New Roman" w:eastAsiaTheme="minorEastAsia" w:hAnsi="Times New Roman" w:cs="Times New Roman"/>
          <w:sz w:val="24"/>
          <w:szCs w:val="24"/>
          <w:lang w:eastAsia="ru-RU"/>
        </w:rPr>
        <w:t xml:space="preserve"> с закрытым срезом и застрачивается машинной строчкой).</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IV четверть</w:t>
      </w:r>
    </w:p>
    <w:p w:rsidR="00400F27" w:rsidRPr="00E04DA8"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b/>
          <w:bCs/>
          <w:sz w:val="24"/>
          <w:szCs w:val="24"/>
          <w:lang w:eastAsia="ru-RU"/>
        </w:rPr>
        <w:t>Построение чертежа и раскрой расклешенной юбки</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Изделия. Юбка из клиньев. Юбка «</w:t>
      </w:r>
      <w:proofErr w:type="spellStart"/>
      <w:r w:rsidRPr="008A13F5">
        <w:rPr>
          <w:rFonts w:ascii="Times New Roman" w:eastAsiaTheme="minorEastAsia" w:hAnsi="Times New Roman" w:cs="Times New Roman"/>
          <w:sz w:val="24"/>
          <w:szCs w:val="24"/>
          <w:lang w:eastAsia="ru-RU"/>
        </w:rPr>
        <w:t>полусолнце</w:t>
      </w:r>
      <w:proofErr w:type="spellEnd"/>
      <w:r w:rsidRPr="008A13F5">
        <w:rPr>
          <w:rFonts w:ascii="Times New Roman" w:eastAsiaTheme="minorEastAsia" w:hAnsi="Times New Roman" w:cs="Times New Roman"/>
          <w:sz w:val="24"/>
          <w:szCs w:val="24"/>
          <w:lang w:eastAsia="ru-RU"/>
        </w:rPr>
        <w:t>». Юбка «солнце».</w:t>
      </w:r>
    </w:p>
    <w:p w:rsidR="00400F27" w:rsidRPr="008A13F5" w:rsidRDefault="00400F27" w:rsidP="00400F27">
      <w:pPr>
        <w:autoSpaceDE w:val="0"/>
        <w:autoSpaceDN w:val="0"/>
        <w:adjustRightInd w:val="0"/>
        <w:spacing w:after="0" w:line="240" w:lineRule="auto"/>
        <w:ind w:firstLine="33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Юбка: фасоны, ткани для пошива (гладкокрашеные, пестротканые, меланжевые). Ткани с рисунком в клетку. Чертежи расклешенной юбки (мерки для построения линии, контурные срезы). Направление нитей основы в ткани при раскрое расклешенной юбки. Припуск на верхний подгиб.</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Снятие мерок. Построение вспомогатель</w:t>
      </w:r>
      <w:r w:rsidRPr="008A13F5">
        <w:rPr>
          <w:rFonts w:ascii="Times New Roman" w:eastAsiaTheme="minorEastAsia" w:hAnsi="Times New Roman" w:cs="Times New Roman"/>
          <w:sz w:val="24"/>
          <w:szCs w:val="24"/>
          <w:lang w:eastAsia="ru-RU"/>
        </w:rPr>
        <w:softHyphen/>
        <w:t>ных линий. Построение линий талии и низа по расчету для юбок «солнце» и «</w:t>
      </w:r>
      <w:proofErr w:type="spellStart"/>
      <w:r w:rsidRPr="008A13F5">
        <w:rPr>
          <w:rFonts w:ascii="Times New Roman" w:eastAsiaTheme="minorEastAsia" w:hAnsi="Times New Roman" w:cs="Times New Roman"/>
          <w:sz w:val="24"/>
          <w:szCs w:val="24"/>
          <w:lang w:eastAsia="ru-RU"/>
        </w:rPr>
        <w:t>полусолнце</w:t>
      </w:r>
      <w:proofErr w:type="spellEnd"/>
      <w:r w:rsidRPr="008A13F5">
        <w:rPr>
          <w:rFonts w:ascii="Times New Roman" w:eastAsiaTheme="minorEastAsia" w:hAnsi="Times New Roman" w:cs="Times New Roman"/>
          <w:sz w:val="24"/>
          <w:szCs w:val="24"/>
          <w:lang w:eastAsia="ru-RU"/>
        </w:rPr>
        <w:t>». Расчет размера, построение клина на чер</w:t>
      </w:r>
      <w:r w:rsidRPr="008A13F5">
        <w:rPr>
          <w:rFonts w:ascii="Times New Roman" w:eastAsiaTheme="minorEastAsia" w:hAnsi="Times New Roman" w:cs="Times New Roman"/>
          <w:sz w:val="24"/>
          <w:szCs w:val="24"/>
          <w:lang w:eastAsia="ru-RU"/>
        </w:rPr>
        <w:softHyphen/>
        <w:t>теже. Раскладка выкройки, припуск на подгиб по верхнему срезу. Раскрой юбки.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Обработка оборок</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Изделие. Отделка на изделии (оборка).</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Назначение оборки. Правила расчета длины ткани на оборку. Правила раскроя оборок. Виды обработки отлетного среза оборки.</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Упражнение. Изготовление образца оборки.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Практические работы. Обработка отлетного среза оборок швом </w:t>
      </w:r>
      <w:proofErr w:type="spellStart"/>
      <w:r w:rsidRPr="008A13F5">
        <w:rPr>
          <w:rFonts w:ascii="Times New Roman" w:eastAsiaTheme="minorEastAsia" w:hAnsi="Times New Roman" w:cs="Times New Roman"/>
          <w:sz w:val="24"/>
          <w:szCs w:val="24"/>
          <w:lang w:eastAsia="ru-RU"/>
        </w:rPr>
        <w:t>вподгибку</w:t>
      </w:r>
      <w:proofErr w:type="spellEnd"/>
      <w:r w:rsidRPr="008A13F5">
        <w:rPr>
          <w:rFonts w:ascii="Times New Roman" w:eastAsiaTheme="minorEastAsia" w:hAnsi="Times New Roman" w:cs="Times New Roman"/>
          <w:sz w:val="24"/>
          <w:szCs w:val="24"/>
          <w:lang w:eastAsia="ru-RU"/>
        </w:rPr>
        <w:t xml:space="preserve"> с закрытым срезом, строчкой «зигзаг», двойной строч</w:t>
      </w:r>
      <w:r w:rsidRPr="008A13F5">
        <w:rPr>
          <w:rFonts w:ascii="Times New Roman" w:eastAsiaTheme="minorEastAsia" w:hAnsi="Times New Roman" w:cs="Times New Roman"/>
          <w:sz w:val="24"/>
          <w:szCs w:val="24"/>
          <w:lang w:eastAsia="ru-RU"/>
        </w:rPr>
        <w:softHyphen/>
        <w:t>кой и окантовочным швом. Соединение оборок с изделием стачным или накладным швом. Втачивание оборок между деталями изделия.</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 xml:space="preserve">Обработка верхнего среза расклешенной юбки швом </w:t>
      </w:r>
      <w:proofErr w:type="spellStart"/>
      <w:r w:rsidRPr="008A13F5">
        <w:rPr>
          <w:rFonts w:ascii="Times New Roman" w:eastAsiaTheme="minorEastAsia" w:hAnsi="Times New Roman" w:cs="Times New Roman"/>
          <w:b/>
          <w:bCs/>
          <w:sz w:val="24"/>
          <w:szCs w:val="24"/>
          <w:lang w:eastAsia="ru-RU"/>
        </w:rPr>
        <w:t>вподгибку</w:t>
      </w:r>
      <w:proofErr w:type="spellEnd"/>
      <w:r w:rsidRPr="008A13F5">
        <w:rPr>
          <w:rFonts w:ascii="Times New Roman" w:eastAsiaTheme="minorEastAsia" w:hAnsi="Times New Roman" w:cs="Times New Roman"/>
          <w:b/>
          <w:bCs/>
          <w:sz w:val="24"/>
          <w:szCs w:val="24"/>
          <w:lang w:eastAsia="ru-RU"/>
        </w:rPr>
        <w:t xml:space="preserve"> с вкладыванием эластичной тесьмы</w:t>
      </w:r>
    </w:p>
    <w:p w:rsidR="00400F27" w:rsidRPr="008A13F5"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Изделие. </w:t>
      </w:r>
      <w:proofErr w:type="gramStart"/>
      <w:r w:rsidRPr="008A13F5">
        <w:rPr>
          <w:rFonts w:ascii="Times New Roman" w:eastAsiaTheme="minorEastAsia" w:hAnsi="Times New Roman" w:cs="Times New Roman"/>
          <w:sz w:val="24"/>
          <w:szCs w:val="24"/>
          <w:lang w:eastAsia="ru-RU"/>
        </w:rPr>
        <w:t>Юбка</w:t>
      </w:r>
      <w:proofErr w:type="gramEnd"/>
      <w:r w:rsidRPr="008A13F5">
        <w:rPr>
          <w:rFonts w:ascii="Times New Roman" w:eastAsiaTheme="minorEastAsia" w:hAnsi="Times New Roman" w:cs="Times New Roman"/>
          <w:sz w:val="24"/>
          <w:szCs w:val="24"/>
          <w:lang w:eastAsia="ru-RU"/>
        </w:rPr>
        <w:t xml:space="preserve"> расклешенная с оборкой или без нее.</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Выравнивание и подрезка низа рас</w:t>
      </w:r>
      <w:r w:rsidRPr="008A13F5">
        <w:rPr>
          <w:rFonts w:ascii="Times New Roman" w:eastAsiaTheme="minorEastAsia" w:hAnsi="Times New Roman" w:cs="Times New Roman"/>
          <w:sz w:val="24"/>
          <w:szCs w:val="24"/>
          <w:lang w:eastAsia="ru-RU"/>
        </w:rPr>
        <w:softHyphen/>
        <w:t>клешенной юбки. Расположение швов. Использование обтачки при обработке верхнего среза под эластичную тесьму. Правила утюжки расклешенной юбки.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Подрезка низа юбки, обработка верхне</w:t>
      </w:r>
      <w:r w:rsidRPr="008A13F5">
        <w:rPr>
          <w:rFonts w:ascii="Times New Roman" w:eastAsiaTheme="minorEastAsia" w:hAnsi="Times New Roman" w:cs="Times New Roman"/>
          <w:sz w:val="24"/>
          <w:szCs w:val="24"/>
          <w:lang w:eastAsia="ru-RU"/>
        </w:rPr>
        <w:softHyphen/>
        <w:t xml:space="preserve">го среза швом </w:t>
      </w:r>
      <w:proofErr w:type="spellStart"/>
      <w:r w:rsidRPr="008A13F5">
        <w:rPr>
          <w:rFonts w:ascii="Times New Roman" w:eastAsiaTheme="minorEastAsia" w:hAnsi="Times New Roman" w:cs="Times New Roman"/>
          <w:sz w:val="24"/>
          <w:szCs w:val="24"/>
          <w:lang w:eastAsia="ru-RU"/>
        </w:rPr>
        <w:t>вподгибку</w:t>
      </w:r>
      <w:proofErr w:type="spellEnd"/>
      <w:r w:rsidRPr="008A13F5">
        <w:rPr>
          <w:rFonts w:ascii="Times New Roman" w:eastAsiaTheme="minorEastAsia" w:hAnsi="Times New Roman" w:cs="Times New Roman"/>
          <w:sz w:val="24"/>
          <w:szCs w:val="24"/>
          <w:lang w:eastAsia="ru-RU"/>
        </w:rPr>
        <w:t xml:space="preserve"> с закрытым срезом. Прокладывание стро</w:t>
      </w:r>
      <w:r w:rsidRPr="008A13F5">
        <w:rPr>
          <w:rFonts w:ascii="Times New Roman" w:eastAsiaTheme="minorEastAsia" w:hAnsi="Times New Roman" w:cs="Times New Roman"/>
          <w:sz w:val="24"/>
          <w:szCs w:val="24"/>
          <w:lang w:eastAsia="ru-RU"/>
        </w:rPr>
        <w:softHyphen/>
        <w:t xml:space="preserve">чек под тесьму. Вкладывание тесьмы. Обметывание и обработка швом </w:t>
      </w:r>
      <w:proofErr w:type="spellStart"/>
      <w:r w:rsidRPr="008A13F5">
        <w:rPr>
          <w:rFonts w:ascii="Times New Roman" w:eastAsiaTheme="minorEastAsia" w:hAnsi="Times New Roman" w:cs="Times New Roman"/>
          <w:sz w:val="24"/>
          <w:szCs w:val="24"/>
          <w:lang w:eastAsia="ru-RU"/>
        </w:rPr>
        <w:t>вподгибку</w:t>
      </w:r>
      <w:proofErr w:type="spellEnd"/>
      <w:r w:rsidRPr="008A13F5">
        <w:rPr>
          <w:rFonts w:ascii="Times New Roman" w:eastAsiaTheme="minorEastAsia" w:hAnsi="Times New Roman" w:cs="Times New Roman"/>
          <w:sz w:val="24"/>
          <w:szCs w:val="24"/>
          <w:lang w:eastAsia="ru-RU"/>
        </w:rPr>
        <w:t xml:space="preserve"> с открытым срезом на машине низа юбки на </w:t>
      </w:r>
      <w:proofErr w:type="gramStart"/>
      <w:r w:rsidRPr="008A13F5">
        <w:rPr>
          <w:rFonts w:ascii="Times New Roman" w:eastAsiaTheme="minorEastAsia" w:hAnsi="Times New Roman" w:cs="Times New Roman"/>
          <w:sz w:val="24"/>
          <w:szCs w:val="24"/>
          <w:lang w:eastAsia="ru-RU"/>
        </w:rPr>
        <w:t>крае-обметочной</w:t>
      </w:r>
      <w:proofErr w:type="gramEnd"/>
      <w:r w:rsidRPr="008A13F5">
        <w:rPr>
          <w:rFonts w:ascii="Times New Roman" w:eastAsiaTheme="minorEastAsia" w:hAnsi="Times New Roman" w:cs="Times New Roman"/>
          <w:sz w:val="24"/>
          <w:szCs w:val="24"/>
          <w:lang w:eastAsia="ru-RU"/>
        </w:rPr>
        <w:t xml:space="preserve"> машине.</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Практическое повторение</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Виды работы. Изготовление юбок прямой и расклешенной, ноч</w:t>
      </w:r>
      <w:r w:rsidRPr="008A13F5">
        <w:rPr>
          <w:rFonts w:ascii="Times New Roman" w:eastAsiaTheme="minorEastAsia" w:hAnsi="Times New Roman" w:cs="Times New Roman"/>
          <w:sz w:val="24"/>
          <w:szCs w:val="24"/>
          <w:lang w:eastAsia="ru-RU"/>
        </w:rPr>
        <w:softHyphen/>
        <w:t>ной сорочки, простыни, наволочки, пододеяльника. Выполнение за</w:t>
      </w:r>
      <w:r w:rsidRPr="008A13F5">
        <w:rPr>
          <w:rFonts w:ascii="Times New Roman" w:eastAsiaTheme="minorEastAsia" w:hAnsi="Times New Roman" w:cs="Times New Roman"/>
          <w:sz w:val="24"/>
          <w:szCs w:val="24"/>
          <w:lang w:eastAsia="ru-RU"/>
        </w:rPr>
        <w:softHyphen/>
        <w:t>казов базового предприятия пооперационным разделением труда.</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Самостоятельная работа</w:t>
      </w:r>
    </w:p>
    <w:p w:rsidR="00400F27"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Выполнение отделочных операций по изготовлению образца расклешенной юбки в масштабе 1</w:t>
      </w:r>
      <w:proofErr w:type="gramStart"/>
      <w:r w:rsidRPr="008A13F5">
        <w:rPr>
          <w:rFonts w:ascii="Times New Roman" w:eastAsiaTheme="minorEastAsia" w:hAnsi="Times New Roman" w:cs="Times New Roman"/>
          <w:sz w:val="24"/>
          <w:szCs w:val="24"/>
          <w:lang w:eastAsia="ru-RU"/>
        </w:rPr>
        <w:t xml:space="preserve"> :</w:t>
      </w:r>
      <w:proofErr w:type="gramEnd"/>
      <w:r w:rsidRPr="008A13F5">
        <w:rPr>
          <w:rFonts w:ascii="Times New Roman" w:eastAsiaTheme="minorEastAsia" w:hAnsi="Times New Roman" w:cs="Times New Roman"/>
          <w:sz w:val="24"/>
          <w:szCs w:val="24"/>
          <w:lang w:eastAsia="ru-RU"/>
        </w:rPr>
        <w:t xml:space="preserve"> 2. </w:t>
      </w:r>
      <w:proofErr w:type="gramStart"/>
      <w:r w:rsidRPr="008A13F5">
        <w:rPr>
          <w:rFonts w:ascii="Times New Roman" w:eastAsiaTheme="minorEastAsia" w:hAnsi="Times New Roman" w:cs="Times New Roman"/>
          <w:sz w:val="24"/>
          <w:szCs w:val="24"/>
          <w:lang w:eastAsia="ru-RU"/>
        </w:rPr>
        <w:t>(Выполняется по готовому крою.</w:t>
      </w:r>
      <w:proofErr w:type="gramEnd"/>
      <w:r w:rsidRPr="008A13F5">
        <w:rPr>
          <w:rFonts w:ascii="Times New Roman" w:eastAsiaTheme="minorEastAsia" w:hAnsi="Times New Roman" w:cs="Times New Roman"/>
          <w:sz w:val="24"/>
          <w:szCs w:val="24"/>
          <w:lang w:eastAsia="ru-RU"/>
        </w:rPr>
        <w:t xml:space="preserve"> Верхний срез обрабатывается швом </w:t>
      </w:r>
      <w:proofErr w:type="spellStart"/>
      <w:r w:rsidRPr="008A13F5">
        <w:rPr>
          <w:rFonts w:ascii="Times New Roman" w:eastAsiaTheme="minorEastAsia" w:hAnsi="Times New Roman" w:cs="Times New Roman"/>
          <w:sz w:val="24"/>
          <w:szCs w:val="24"/>
          <w:lang w:eastAsia="ru-RU"/>
        </w:rPr>
        <w:t>вподгибку</w:t>
      </w:r>
      <w:proofErr w:type="spellEnd"/>
      <w:r w:rsidRPr="008A13F5">
        <w:rPr>
          <w:rFonts w:ascii="Times New Roman" w:eastAsiaTheme="minorEastAsia" w:hAnsi="Times New Roman" w:cs="Times New Roman"/>
          <w:sz w:val="24"/>
          <w:szCs w:val="24"/>
          <w:lang w:eastAsia="ru-RU"/>
        </w:rPr>
        <w:t xml:space="preserve"> с закрытым срезом с вкладыванием </w:t>
      </w:r>
      <w:proofErr w:type="gramStart"/>
      <w:r w:rsidRPr="008A13F5">
        <w:rPr>
          <w:rFonts w:ascii="Times New Roman" w:eastAsiaTheme="minorEastAsia" w:hAnsi="Times New Roman" w:cs="Times New Roman"/>
          <w:sz w:val="24"/>
          <w:szCs w:val="24"/>
          <w:lang w:eastAsia="ru-RU"/>
        </w:rPr>
        <w:t>эластичной</w:t>
      </w:r>
      <w:proofErr w:type="gramEnd"/>
      <w:r w:rsidRPr="008A13F5">
        <w:rPr>
          <w:rFonts w:ascii="Times New Roman" w:eastAsiaTheme="minorEastAsia" w:hAnsi="Times New Roman" w:cs="Times New Roman"/>
          <w:sz w:val="24"/>
          <w:szCs w:val="24"/>
          <w:lang w:eastAsia="ru-RU"/>
        </w:rPr>
        <w:t xml:space="preserve"> тесьма. </w:t>
      </w:r>
      <w:proofErr w:type="gramStart"/>
      <w:r w:rsidRPr="008A13F5">
        <w:rPr>
          <w:rFonts w:ascii="Times New Roman" w:eastAsiaTheme="minorEastAsia" w:hAnsi="Times New Roman" w:cs="Times New Roman"/>
          <w:sz w:val="24"/>
          <w:szCs w:val="24"/>
          <w:lang w:eastAsia="ru-RU"/>
        </w:rPr>
        <w:t>По низу юбки — оборка, обработанная окантовочным швом).</w:t>
      </w:r>
      <w:proofErr w:type="gramEnd"/>
    </w:p>
    <w:p w:rsidR="00400F27" w:rsidRPr="00602FE6"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sz w:val="24"/>
          <w:szCs w:val="24"/>
          <w:lang w:eastAsia="ru-RU"/>
        </w:rPr>
      </w:pPr>
    </w:p>
    <w:p w:rsidR="00400F27" w:rsidRPr="00E04DA8" w:rsidRDefault="00400F27" w:rsidP="00400F27">
      <w:pPr>
        <w:autoSpaceDE w:val="0"/>
        <w:autoSpaceDN w:val="0"/>
        <w:adjustRightInd w:val="0"/>
        <w:spacing w:after="0" w:line="240" w:lineRule="auto"/>
        <w:ind w:firstLine="350"/>
        <w:jc w:val="center"/>
        <w:rPr>
          <w:rFonts w:ascii="Times New Roman" w:eastAsiaTheme="minorEastAsia" w:hAnsi="Times New Roman" w:cs="Times New Roman"/>
          <w:b/>
          <w:sz w:val="24"/>
          <w:szCs w:val="24"/>
          <w:lang w:eastAsia="ru-RU"/>
        </w:rPr>
      </w:pPr>
      <w:r w:rsidRPr="00E04DA8">
        <w:rPr>
          <w:rFonts w:ascii="Times New Roman" w:eastAsiaTheme="minorEastAsia" w:hAnsi="Times New Roman" w:cs="Times New Roman"/>
          <w:b/>
          <w:sz w:val="24"/>
          <w:szCs w:val="24"/>
          <w:lang w:eastAsia="ru-RU"/>
        </w:rPr>
        <w:t xml:space="preserve">8 </w:t>
      </w:r>
      <w:r>
        <w:rPr>
          <w:rFonts w:ascii="Times New Roman" w:eastAsiaTheme="minorEastAsia" w:hAnsi="Times New Roman" w:cs="Times New Roman"/>
          <w:b/>
          <w:sz w:val="24"/>
          <w:szCs w:val="24"/>
          <w:lang w:eastAsia="ru-RU"/>
        </w:rPr>
        <w:t>класс</w:t>
      </w:r>
    </w:p>
    <w:p w:rsidR="00400F27" w:rsidRDefault="00400F27" w:rsidP="00400F27">
      <w:pPr>
        <w:autoSpaceDE w:val="0"/>
        <w:autoSpaceDN w:val="0"/>
        <w:adjustRightInd w:val="0"/>
        <w:spacing w:after="0" w:line="240" w:lineRule="auto"/>
        <w:ind w:right="4858"/>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I четверть</w:t>
      </w:r>
    </w:p>
    <w:p w:rsidR="00400F27" w:rsidRPr="00E04DA8" w:rsidRDefault="00400F27" w:rsidP="00400F27">
      <w:pPr>
        <w:autoSpaceDE w:val="0"/>
        <w:autoSpaceDN w:val="0"/>
        <w:adjustRightInd w:val="0"/>
        <w:spacing w:after="0" w:line="240" w:lineRule="auto"/>
        <w:ind w:right="4858"/>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b/>
          <w:bCs/>
          <w:sz w:val="24"/>
          <w:szCs w:val="24"/>
          <w:lang w:eastAsia="ru-RU"/>
        </w:rPr>
        <w:t>Вышивание гладью</w:t>
      </w:r>
    </w:p>
    <w:p w:rsidR="00400F27" w:rsidRPr="00602FE6" w:rsidRDefault="00400F27" w:rsidP="00400F27">
      <w:pPr>
        <w:autoSpaceDE w:val="0"/>
        <w:autoSpaceDN w:val="0"/>
        <w:adjustRightInd w:val="0"/>
        <w:spacing w:after="0" w:line="240" w:lineRule="auto"/>
        <w:ind w:left="355"/>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Изделия. Отделка на изделии (гладь).</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Теоретические сведения. Применение вышивки для украшения швейного изделия. Виды вышивки (гладь). Инструменты и приспо</w:t>
      </w:r>
      <w:r w:rsidRPr="00602FE6">
        <w:rPr>
          <w:rFonts w:ascii="Times New Roman" w:eastAsiaTheme="minorEastAsia" w:hAnsi="Times New Roman" w:cs="Times New Roman"/>
          <w:sz w:val="24"/>
          <w:szCs w:val="24"/>
          <w:lang w:eastAsia="ru-RU"/>
        </w:rPr>
        <w:softHyphen/>
        <w:t>собления для вышивки. Способы перевода рисунка на ткань.</w:t>
      </w:r>
    </w:p>
    <w:p w:rsidR="00400F27" w:rsidRPr="00602FE6"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Умение. Вышивание гладью. Перевод рисунка на ткань.</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Практические работы. Выбор рисунка и подбор ниток. Пере</w:t>
      </w:r>
      <w:r w:rsidRPr="00602FE6">
        <w:rPr>
          <w:rFonts w:ascii="Times New Roman" w:eastAsiaTheme="minorEastAsia" w:hAnsi="Times New Roman" w:cs="Times New Roman"/>
          <w:sz w:val="24"/>
          <w:szCs w:val="24"/>
          <w:lang w:eastAsia="ru-RU"/>
        </w:rPr>
        <w:softHyphen/>
        <w:t xml:space="preserve">вод рисунка на ткань. Выполнение </w:t>
      </w:r>
      <w:proofErr w:type="spellStart"/>
      <w:r w:rsidRPr="00602FE6">
        <w:rPr>
          <w:rFonts w:ascii="Times New Roman" w:eastAsiaTheme="minorEastAsia" w:hAnsi="Times New Roman" w:cs="Times New Roman"/>
          <w:sz w:val="24"/>
          <w:szCs w:val="24"/>
          <w:lang w:eastAsia="ru-RU"/>
        </w:rPr>
        <w:t>гладьевых</w:t>
      </w:r>
      <w:proofErr w:type="spellEnd"/>
      <w:r w:rsidRPr="00602FE6">
        <w:rPr>
          <w:rFonts w:ascii="Times New Roman" w:eastAsiaTheme="minorEastAsia" w:hAnsi="Times New Roman" w:cs="Times New Roman"/>
          <w:sz w:val="24"/>
          <w:szCs w:val="24"/>
          <w:lang w:eastAsia="ru-RU"/>
        </w:rPr>
        <w:t xml:space="preserve"> стежков.</w:t>
      </w:r>
    </w:p>
    <w:p w:rsidR="00400F27" w:rsidRPr="00602FE6" w:rsidRDefault="00400F27" w:rsidP="00400F27">
      <w:pPr>
        <w:autoSpaceDE w:val="0"/>
        <w:autoSpaceDN w:val="0"/>
        <w:adjustRightInd w:val="0"/>
        <w:spacing w:after="0" w:line="240" w:lineRule="auto"/>
        <w:ind w:right="1766"/>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Построение чертежа основы блузки. Элементарное моделирование и раскрой</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Изделие. Блузка без воротника и рукавов или с цельнокроеными короткими рукавами (линия бока начинается от середины проймы).</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Теоретические сведения. Общее представление о получении во</w:t>
      </w:r>
      <w:r w:rsidRPr="00602FE6">
        <w:rPr>
          <w:rFonts w:ascii="Times New Roman" w:eastAsiaTheme="minorEastAsia" w:hAnsi="Times New Roman" w:cs="Times New Roman"/>
          <w:sz w:val="24"/>
          <w:szCs w:val="24"/>
          <w:lang w:eastAsia="ru-RU"/>
        </w:rPr>
        <w:softHyphen/>
        <w:t>локон и пряжи натурального и искусственного шелка. Свойства во</w:t>
      </w:r>
      <w:r w:rsidRPr="00602FE6">
        <w:rPr>
          <w:rFonts w:ascii="Times New Roman" w:eastAsiaTheme="minorEastAsia" w:hAnsi="Times New Roman" w:cs="Times New Roman"/>
          <w:sz w:val="24"/>
          <w:szCs w:val="24"/>
          <w:lang w:eastAsia="ru-RU"/>
        </w:rPr>
        <w:softHyphen/>
        <w:t>локон шелка. Ткани для блузок. Фасоны блузок без рукавов и с ко</w:t>
      </w:r>
      <w:r w:rsidRPr="00602FE6">
        <w:rPr>
          <w:rFonts w:ascii="Times New Roman" w:eastAsiaTheme="minorEastAsia" w:hAnsi="Times New Roman" w:cs="Times New Roman"/>
          <w:sz w:val="24"/>
          <w:szCs w:val="24"/>
          <w:lang w:eastAsia="ru-RU"/>
        </w:rPr>
        <w:softHyphen/>
        <w:t>роткими цельнокроеными рукавами. Мерки для построения черте</w:t>
      </w:r>
      <w:r w:rsidRPr="00602FE6">
        <w:rPr>
          <w:rFonts w:ascii="Times New Roman" w:eastAsiaTheme="minorEastAsia" w:hAnsi="Times New Roman" w:cs="Times New Roman"/>
          <w:sz w:val="24"/>
          <w:szCs w:val="24"/>
          <w:lang w:eastAsia="ru-RU"/>
        </w:rPr>
        <w:softHyphen/>
        <w:t>жа основы блузки. Название деталей и контурных срезов. Припуски на обработку срезов. Простейшее моделирование (перенос нагруд</w:t>
      </w:r>
      <w:r w:rsidRPr="00602FE6">
        <w:rPr>
          <w:rFonts w:ascii="Times New Roman" w:eastAsiaTheme="minorEastAsia" w:hAnsi="Times New Roman" w:cs="Times New Roman"/>
          <w:sz w:val="24"/>
          <w:szCs w:val="24"/>
          <w:lang w:eastAsia="ru-RU"/>
        </w:rPr>
        <w:softHyphen/>
        <w:t>ной вытачки). Правила раскладки выкройки на ткани. Расчет рас</w:t>
      </w:r>
      <w:r w:rsidRPr="00602FE6">
        <w:rPr>
          <w:rFonts w:ascii="Times New Roman" w:eastAsiaTheme="minorEastAsia" w:hAnsi="Times New Roman" w:cs="Times New Roman"/>
          <w:sz w:val="24"/>
          <w:szCs w:val="24"/>
          <w:lang w:eastAsia="ru-RU"/>
        </w:rPr>
        <w:softHyphen/>
        <w:t>хода ткани на блузку.</w:t>
      </w:r>
    </w:p>
    <w:p w:rsidR="00400F27" w:rsidRPr="00602FE6"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Умение. Проглаживание копировальных оттисков.</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Практические работы. Проверка чертежа и изготовленной вы</w:t>
      </w:r>
      <w:r w:rsidRPr="00602FE6">
        <w:rPr>
          <w:rFonts w:ascii="Times New Roman" w:eastAsiaTheme="minorEastAsia" w:hAnsi="Times New Roman" w:cs="Times New Roman"/>
          <w:sz w:val="24"/>
          <w:szCs w:val="24"/>
          <w:lang w:eastAsia="ru-RU"/>
        </w:rPr>
        <w:softHyphen/>
        <w:t>кройки. Перенесение нагрудной вытачки. Раскладка выкройки на ткань и раскрой с припуском на швы. Прокладывание копироваль</w:t>
      </w:r>
      <w:r w:rsidRPr="00602FE6">
        <w:rPr>
          <w:rFonts w:ascii="Times New Roman" w:eastAsiaTheme="minorEastAsia" w:hAnsi="Times New Roman" w:cs="Times New Roman"/>
          <w:sz w:val="24"/>
          <w:szCs w:val="24"/>
          <w:lang w:eastAsia="ru-RU"/>
        </w:rPr>
        <w:softHyphen/>
        <w:t>ных стежков по контуру выкройки, по линии талии.</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Соединение основных деталей плечевого изделия</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Изделие. Блузка без воротника и рукавов или с короткими цель</w:t>
      </w:r>
      <w:r w:rsidRPr="00602FE6">
        <w:rPr>
          <w:rFonts w:ascii="Times New Roman" w:eastAsiaTheme="minorEastAsia" w:hAnsi="Times New Roman" w:cs="Times New Roman"/>
          <w:sz w:val="24"/>
          <w:szCs w:val="24"/>
          <w:lang w:eastAsia="ru-RU"/>
        </w:rPr>
        <w:softHyphen/>
        <w:t>нокроеными рукавами (горловина и проймы обрабатываются окан</w:t>
      </w:r>
      <w:r w:rsidRPr="00602FE6">
        <w:rPr>
          <w:rFonts w:ascii="Times New Roman" w:eastAsiaTheme="minorEastAsia" w:hAnsi="Times New Roman" w:cs="Times New Roman"/>
          <w:sz w:val="24"/>
          <w:szCs w:val="24"/>
          <w:lang w:eastAsia="ru-RU"/>
        </w:rPr>
        <w:softHyphen/>
        <w:t>товочным швом или косой обтачкой).</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 xml:space="preserve">Теоретические сведения. </w:t>
      </w:r>
      <w:proofErr w:type="gramStart"/>
      <w:r w:rsidRPr="00602FE6">
        <w:rPr>
          <w:rFonts w:ascii="Times New Roman" w:eastAsiaTheme="minorEastAsia" w:hAnsi="Times New Roman" w:cs="Times New Roman"/>
          <w:sz w:val="24"/>
          <w:szCs w:val="24"/>
          <w:lang w:eastAsia="ru-RU"/>
        </w:rPr>
        <w:t>Ткани из натурального и искусствен</w:t>
      </w:r>
      <w:r w:rsidRPr="00602FE6">
        <w:rPr>
          <w:rFonts w:ascii="Times New Roman" w:eastAsiaTheme="minorEastAsia" w:hAnsi="Times New Roman" w:cs="Times New Roman"/>
          <w:sz w:val="24"/>
          <w:szCs w:val="24"/>
          <w:lang w:eastAsia="ru-RU"/>
        </w:rPr>
        <w:softHyphen/>
        <w:t xml:space="preserve">ного шелка: свойства (прочность, </w:t>
      </w:r>
      <w:proofErr w:type="spellStart"/>
      <w:r w:rsidRPr="00602FE6">
        <w:rPr>
          <w:rFonts w:ascii="Times New Roman" w:eastAsiaTheme="minorEastAsia" w:hAnsi="Times New Roman" w:cs="Times New Roman"/>
          <w:sz w:val="24"/>
          <w:szCs w:val="24"/>
          <w:lang w:eastAsia="ru-RU"/>
        </w:rPr>
        <w:t>сминаемость</w:t>
      </w:r>
      <w:proofErr w:type="spellEnd"/>
      <w:r w:rsidRPr="00602FE6">
        <w:rPr>
          <w:rFonts w:ascii="Times New Roman" w:eastAsiaTheme="minorEastAsia" w:hAnsi="Times New Roman" w:cs="Times New Roman"/>
          <w:sz w:val="24"/>
          <w:szCs w:val="24"/>
          <w:lang w:eastAsia="ru-RU"/>
        </w:rPr>
        <w:t xml:space="preserve">, гигроскопичность, воздухопроницаемость, скольжение, осыпаемость, </w:t>
      </w:r>
      <w:proofErr w:type="spellStart"/>
      <w:r w:rsidRPr="00602FE6">
        <w:rPr>
          <w:rFonts w:ascii="Times New Roman" w:eastAsiaTheme="minorEastAsia" w:hAnsi="Times New Roman" w:cs="Times New Roman"/>
          <w:sz w:val="24"/>
          <w:szCs w:val="24"/>
          <w:lang w:eastAsia="ru-RU"/>
        </w:rPr>
        <w:t>прорубаемость</w:t>
      </w:r>
      <w:proofErr w:type="spellEnd"/>
      <w:r w:rsidRPr="00602FE6">
        <w:rPr>
          <w:rFonts w:ascii="Times New Roman" w:eastAsiaTheme="minorEastAsia" w:hAnsi="Times New Roman" w:cs="Times New Roman"/>
          <w:sz w:val="24"/>
          <w:szCs w:val="24"/>
          <w:lang w:eastAsia="ru-RU"/>
        </w:rPr>
        <w:t>), отношение к воде, теплу, щелочам, правила утюжки.</w:t>
      </w:r>
      <w:proofErr w:type="gramEnd"/>
      <w:r w:rsidRPr="00602FE6">
        <w:rPr>
          <w:rFonts w:ascii="Times New Roman" w:eastAsiaTheme="minorEastAsia" w:hAnsi="Times New Roman" w:cs="Times New Roman"/>
          <w:sz w:val="24"/>
          <w:szCs w:val="24"/>
          <w:lang w:eastAsia="ru-RU"/>
        </w:rPr>
        <w:t xml:space="preserve"> Способы обра</w:t>
      </w:r>
      <w:r w:rsidRPr="00602FE6">
        <w:rPr>
          <w:rFonts w:ascii="Times New Roman" w:eastAsiaTheme="minorEastAsia" w:hAnsi="Times New Roman" w:cs="Times New Roman"/>
          <w:sz w:val="24"/>
          <w:szCs w:val="24"/>
          <w:lang w:eastAsia="ru-RU"/>
        </w:rPr>
        <w:softHyphen/>
        <w:t>ботки горловины, пройм и низа цельнокроеного рукава. Виды обра</w:t>
      </w:r>
      <w:r w:rsidRPr="00602FE6">
        <w:rPr>
          <w:rFonts w:ascii="Times New Roman" w:eastAsiaTheme="minorEastAsia" w:hAnsi="Times New Roman" w:cs="Times New Roman"/>
          <w:sz w:val="24"/>
          <w:szCs w:val="24"/>
          <w:lang w:eastAsia="ru-RU"/>
        </w:rPr>
        <w:softHyphen/>
        <w:t>ботки низа блузки в зависимости от ее назначения (двойной строч</w:t>
      </w:r>
      <w:r w:rsidRPr="00602FE6">
        <w:rPr>
          <w:rFonts w:ascii="Times New Roman" w:eastAsiaTheme="minorEastAsia" w:hAnsi="Times New Roman" w:cs="Times New Roman"/>
          <w:sz w:val="24"/>
          <w:szCs w:val="24"/>
          <w:lang w:eastAsia="ru-RU"/>
        </w:rPr>
        <w:softHyphen/>
        <w:t xml:space="preserve">кой, швом </w:t>
      </w:r>
      <w:proofErr w:type="spellStart"/>
      <w:r w:rsidRPr="00602FE6">
        <w:rPr>
          <w:rFonts w:ascii="Times New Roman" w:eastAsiaTheme="minorEastAsia" w:hAnsi="Times New Roman" w:cs="Times New Roman"/>
          <w:sz w:val="24"/>
          <w:szCs w:val="24"/>
          <w:lang w:eastAsia="ru-RU"/>
        </w:rPr>
        <w:t>вподгибку</w:t>
      </w:r>
      <w:proofErr w:type="spellEnd"/>
      <w:r w:rsidRPr="00602FE6">
        <w:rPr>
          <w:rFonts w:ascii="Times New Roman" w:eastAsiaTheme="minorEastAsia" w:hAnsi="Times New Roman" w:cs="Times New Roman"/>
          <w:sz w:val="24"/>
          <w:szCs w:val="24"/>
          <w:lang w:eastAsia="ru-RU"/>
        </w:rPr>
        <w:t xml:space="preserve"> с закрытым срезом, притачным поясом).</w:t>
      </w:r>
    </w:p>
    <w:p w:rsidR="00400F27" w:rsidRPr="00602FE6"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Умение. Распознавание шелковой ткани.</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Лабораторная работа. Определение тканей из натурального и искусственного шелка по внешнему виду (блеску), на ощупь, по ха</w:t>
      </w:r>
      <w:r w:rsidRPr="00602FE6">
        <w:rPr>
          <w:rFonts w:ascii="Times New Roman" w:eastAsiaTheme="minorEastAsia" w:hAnsi="Times New Roman" w:cs="Times New Roman"/>
          <w:sz w:val="24"/>
          <w:szCs w:val="24"/>
          <w:lang w:eastAsia="ru-RU"/>
        </w:rPr>
        <w:softHyphen/>
        <w:t>рактеру горения нитей.</w:t>
      </w:r>
    </w:p>
    <w:p w:rsidR="00400F27" w:rsidRPr="00602FE6" w:rsidRDefault="00400F27" w:rsidP="00400F27">
      <w:pPr>
        <w:autoSpaceDE w:val="0"/>
        <w:autoSpaceDN w:val="0"/>
        <w:adjustRightInd w:val="0"/>
        <w:spacing w:after="0" w:line="240" w:lineRule="auto"/>
        <w:ind w:left="355"/>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 xml:space="preserve">Сравнение шелковой ткани </w:t>
      </w:r>
      <w:proofErr w:type="gramStart"/>
      <w:r w:rsidRPr="00602FE6">
        <w:rPr>
          <w:rFonts w:ascii="Times New Roman" w:eastAsiaTheme="minorEastAsia" w:hAnsi="Times New Roman" w:cs="Times New Roman"/>
          <w:sz w:val="24"/>
          <w:szCs w:val="24"/>
          <w:lang w:eastAsia="ru-RU"/>
        </w:rPr>
        <w:t>с</w:t>
      </w:r>
      <w:proofErr w:type="gramEnd"/>
      <w:r w:rsidRPr="00602FE6">
        <w:rPr>
          <w:rFonts w:ascii="Times New Roman" w:eastAsiaTheme="minorEastAsia" w:hAnsi="Times New Roman" w:cs="Times New Roman"/>
          <w:sz w:val="24"/>
          <w:szCs w:val="24"/>
          <w:lang w:eastAsia="ru-RU"/>
        </w:rPr>
        <w:t xml:space="preserve"> хлопчатобумажной и шерстяной.</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Практические работы. Сметывание вытачек, плечевых и боко</w:t>
      </w:r>
      <w:r w:rsidRPr="00602FE6">
        <w:rPr>
          <w:rFonts w:ascii="Times New Roman" w:eastAsiaTheme="minorEastAsia" w:hAnsi="Times New Roman" w:cs="Times New Roman"/>
          <w:sz w:val="24"/>
          <w:szCs w:val="24"/>
          <w:lang w:eastAsia="ru-RU"/>
        </w:rPr>
        <w:softHyphen/>
        <w:t>вых срезов. Примерка. Устранение дефектов после примерки. Вне</w:t>
      </w:r>
      <w:r w:rsidRPr="00602FE6">
        <w:rPr>
          <w:rFonts w:ascii="Times New Roman" w:eastAsiaTheme="minorEastAsia" w:hAnsi="Times New Roman" w:cs="Times New Roman"/>
          <w:sz w:val="24"/>
          <w:szCs w:val="24"/>
          <w:lang w:eastAsia="ru-RU"/>
        </w:rPr>
        <w:softHyphen/>
        <w:t xml:space="preserve">сение изменений в выкройку. Раскрой и обработка косой обтачки. Обработка горловины, пройм или низа рукавов косой обтачкой. Обработка швом </w:t>
      </w:r>
      <w:proofErr w:type="spellStart"/>
      <w:r w:rsidRPr="00602FE6">
        <w:rPr>
          <w:rFonts w:ascii="Times New Roman" w:eastAsiaTheme="minorEastAsia" w:hAnsi="Times New Roman" w:cs="Times New Roman"/>
          <w:sz w:val="24"/>
          <w:szCs w:val="24"/>
          <w:lang w:eastAsia="ru-RU"/>
        </w:rPr>
        <w:t>вподгибку</w:t>
      </w:r>
      <w:proofErr w:type="spellEnd"/>
      <w:r w:rsidRPr="00602FE6">
        <w:rPr>
          <w:rFonts w:ascii="Times New Roman" w:eastAsiaTheme="minorEastAsia" w:hAnsi="Times New Roman" w:cs="Times New Roman"/>
          <w:sz w:val="24"/>
          <w:szCs w:val="24"/>
          <w:lang w:eastAsia="ru-RU"/>
        </w:rPr>
        <w:t xml:space="preserve"> с закрытым срезом нижнего среза. Утюжка и складывание блузки по стандарту.</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Практическое повторение</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Виды работы. По выбору. Пошив блузки, жилеты, юбки или постельного белья. Выполнение заказов базового предприятия с пооперационным разделением труда.</w:t>
      </w:r>
    </w:p>
    <w:p w:rsidR="00400F27" w:rsidRPr="00602FE6"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b/>
          <w:sz w:val="24"/>
          <w:szCs w:val="24"/>
          <w:lang w:eastAsia="ru-RU"/>
        </w:rPr>
      </w:pPr>
      <w:r w:rsidRPr="00602FE6">
        <w:rPr>
          <w:rFonts w:ascii="Times New Roman" w:eastAsiaTheme="minorEastAsia" w:hAnsi="Times New Roman" w:cs="Times New Roman"/>
          <w:b/>
          <w:sz w:val="24"/>
          <w:szCs w:val="24"/>
          <w:lang w:eastAsia="ru-RU"/>
        </w:rPr>
        <w:t>Самостоятельная работа</w:t>
      </w:r>
    </w:p>
    <w:p w:rsidR="00400F27" w:rsidRPr="00602FE6"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Обработка среза окантовочным швом и косой обтачкой. Обработка среза двойной строчкой. (Выполняется по готовому крою на образце.)</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val="en-US" w:eastAsia="ru-RU"/>
        </w:rPr>
        <w:t>II</w:t>
      </w:r>
      <w:r w:rsidRPr="00602FE6">
        <w:rPr>
          <w:rFonts w:ascii="Times New Roman" w:eastAsiaTheme="minorEastAsia" w:hAnsi="Times New Roman" w:cs="Times New Roman"/>
          <w:sz w:val="24"/>
          <w:szCs w:val="24"/>
          <w:lang w:eastAsia="ru-RU"/>
        </w:rPr>
        <w:t xml:space="preserve"> четверть</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Изготовление выкройки цельнокроеного платья на основе выкройки блузки и раскрой</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lastRenderedPageBreak/>
        <w:t xml:space="preserve">Изделие. </w:t>
      </w:r>
      <w:r w:rsidRPr="00602FE6">
        <w:rPr>
          <w:rFonts w:ascii="Times New Roman" w:eastAsiaTheme="minorEastAsia" w:hAnsi="Times New Roman" w:cs="Times New Roman"/>
          <w:sz w:val="24"/>
          <w:szCs w:val="24"/>
          <w:lang w:eastAsia="ru-RU"/>
        </w:rPr>
        <w:t>Платье цельнокроеное прямого, приталенного или сво</w:t>
      </w:r>
      <w:r w:rsidRPr="00602FE6">
        <w:rPr>
          <w:rFonts w:ascii="Times New Roman" w:eastAsiaTheme="minorEastAsia" w:hAnsi="Times New Roman" w:cs="Times New Roman"/>
          <w:sz w:val="24"/>
          <w:szCs w:val="24"/>
          <w:lang w:eastAsia="ru-RU"/>
        </w:rPr>
        <w:softHyphen/>
        <w:t>бодного силуэта без воротника и рукавов или с короткими цельно</w:t>
      </w:r>
      <w:r w:rsidRPr="00602FE6">
        <w:rPr>
          <w:rFonts w:ascii="Times New Roman" w:eastAsiaTheme="minorEastAsia" w:hAnsi="Times New Roman" w:cs="Times New Roman"/>
          <w:sz w:val="24"/>
          <w:szCs w:val="24"/>
          <w:lang w:eastAsia="ru-RU"/>
        </w:rPr>
        <w:softHyphen/>
        <w:t>кроеными рукавами.</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 xml:space="preserve">Понятие </w:t>
      </w:r>
      <w:r w:rsidRPr="00602FE6">
        <w:rPr>
          <w:rFonts w:ascii="Times New Roman" w:eastAsiaTheme="minorEastAsia" w:hAnsi="Times New Roman" w:cs="Times New Roman"/>
          <w:i/>
          <w:iCs/>
          <w:sz w:val="24"/>
          <w:szCs w:val="24"/>
          <w:lang w:eastAsia="ru-RU"/>
        </w:rPr>
        <w:t xml:space="preserve">силуэт </w:t>
      </w:r>
      <w:r w:rsidRPr="00602FE6">
        <w:rPr>
          <w:rFonts w:ascii="Times New Roman" w:eastAsiaTheme="minorEastAsia" w:hAnsi="Times New Roman" w:cs="Times New Roman"/>
          <w:sz w:val="24"/>
          <w:szCs w:val="24"/>
          <w:lang w:eastAsia="ru-RU"/>
        </w:rPr>
        <w:t>(в одежде). Фасоны цельнокроеного платья, описание фасонов. Виды выреза горлови</w:t>
      </w:r>
      <w:r w:rsidRPr="00602FE6">
        <w:rPr>
          <w:rFonts w:ascii="Times New Roman" w:eastAsiaTheme="minorEastAsia" w:hAnsi="Times New Roman" w:cs="Times New Roman"/>
          <w:sz w:val="24"/>
          <w:szCs w:val="24"/>
          <w:lang w:eastAsia="ru-RU"/>
        </w:rPr>
        <w:softHyphen/>
        <w:t>ны в платье без воротника (</w:t>
      </w:r>
      <w:proofErr w:type="gramStart"/>
      <w:r w:rsidRPr="00602FE6">
        <w:rPr>
          <w:rFonts w:ascii="Times New Roman" w:eastAsiaTheme="minorEastAsia" w:hAnsi="Times New Roman" w:cs="Times New Roman"/>
          <w:sz w:val="24"/>
          <w:szCs w:val="24"/>
          <w:lang w:eastAsia="ru-RU"/>
        </w:rPr>
        <w:t>круглый</w:t>
      </w:r>
      <w:proofErr w:type="gramEnd"/>
      <w:r w:rsidRPr="00602FE6">
        <w:rPr>
          <w:rFonts w:ascii="Times New Roman" w:eastAsiaTheme="minorEastAsia" w:hAnsi="Times New Roman" w:cs="Times New Roman"/>
          <w:sz w:val="24"/>
          <w:szCs w:val="24"/>
          <w:lang w:eastAsia="ru-RU"/>
        </w:rPr>
        <w:t>, каре, углом). Использование выкройки блузки для изготовления выкройки платья. Название де</w:t>
      </w:r>
      <w:r w:rsidRPr="00602FE6">
        <w:rPr>
          <w:rFonts w:ascii="Times New Roman" w:eastAsiaTheme="minorEastAsia" w:hAnsi="Times New Roman" w:cs="Times New Roman"/>
          <w:sz w:val="24"/>
          <w:szCs w:val="24"/>
          <w:lang w:eastAsia="ru-RU"/>
        </w:rPr>
        <w:softHyphen/>
        <w:t>талей и контурных срезов выкройки. Детали платья. Расчет и рас</w:t>
      </w:r>
      <w:r w:rsidRPr="00602FE6">
        <w:rPr>
          <w:rFonts w:ascii="Times New Roman" w:eastAsiaTheme="minorEastAsia" w:hAnsi="Times New Roman" w:cs="Times New Roman"/>
          <w:sz w:val="24"/>
          <w:szCs w:val="24"/>
          <w:lang w:eastAsia="ru-RU"/>
        </w:rPr>
        <w:softHyphen/>
        <w:t>положение вытачек по линии талии.</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Упражнение. </w:t>
      </w:r>
      <w:r w:rsidRPr="00602FE6">
        <w:rPr>
          <w:rFonts w:ascii="Times New Roman" w:eastAsiaTheme="minorEastAsia" w:hAnsi="Times New Roman" w:cs="Times New Roman"/>
          <w:sz w:val="24"/>
          <w:szCs w:val="24"/>
          <w:lang w:eastAsia="ru-RU"/>
        </w:rPr>
        <w:t>Моделирование выреза горловины в платье без воротника (выполняется в альбоме в масштабе 1</w:t>
      </w:r>
      <w:proofErr w:type="gramStart"/>
      <w:r w:rsidRPr="00602FE6">
        <w:rPr>
          <w:rFonts w:ascii="Times New Roman" w:eastAsiaTheme="minorEastAsia" w:hAnsi="Times New Roman" w:cs="Times New Roman"/>
          <w:sz w:val="24"/>
          <w:szCs w:val="24"/>
          <w:lang w:eastAsia="ru-RU"/>
        </w:rPr>
        <w:t xml:space="preserve"> :</w:t>
      </w:r>
      <w:proofErr w:type="gramEnd"/>
      <w:r w:rsidRPr="00602FE6">
        <w:rPr>
          <w:rFonts w:ascii="Times New Roman" w:eastAsiaTheme="minorEastAsia" w:hAnsi="Times New Roman" w:cs="Times New Roman"/>
          <w:sz w:val="24"/>
          <w:szCs w:val="24"/>
          <w:lang w:eastAsia="ru-RU"/>
        </w:rPr>
        <w:t xml:space="preserve"> 4).</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Практические работы. </w:t>
      </w:r>
      <w:r w:rsidRPr="00602FE6">
        <w:rPr>
          <w:rFonts w:ascii="Times New Roman" w:eastAsiaTheme="minorEastAsia" w:hAnsi="Times New Roman" w:cs="Times New Roman"/>
          <w:sz w:val="24"/>
          <w:szCs w:val="24"/>
          <w:lang w:eastAsia="ru-RU"/>
        </w:rPr>
        <w:t>Снятие мерки длины изделия. Измене</w:t>
      </w:r>
      <w:r w:rsidRPr="00602FE6">
        <w:rPr>
          <w:rFonts w:ascii="Times New Roman" w:eastAsiaTheme="minorEastAsia" w:hAnsi="Times New Roman" w:cs="Times New Roman"/>
          <w:sz w:val="24"/>
          <w:szCs w:val="24"/>
          <w:lang w:eastAsia="ru-RU"/>
        </w:rPr>
        <w:softHyphen/>
        <w:t>ние выкройки основы блузки.</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Подготовка выкройки платья к раскрою. Раскладка выкройки на ткани и раскрой.</w:t>
      </w:r>
    </w:p>
    <w:p w:rsidR="00400F27" w:rsidRPr="00602FE6" w:rsidRDefault="00400F27" w:rsidP="00400F27">
      <w:pPr>
        <w:autoSpaceDE w:val="0"/>
        <w:autoSpaceDN w:val="0"/>
        <w:adjustRightInd w:val="0"/>
        <w:spacing w:after="0" w:line="240" w:lineRule="auto"/>
        <w:ind w:right="1325"/>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 xml:space="preserve">Обработка </w:t>
      </w:r>
      <w:proofErr w:type="spellStart"/>
      <w:r w:rsidRPr="00602FE6">
        <w:rPr>
          <w:rFonts w:ascii="Times New Roman" w:eastAsiaTheme="minorEastAsia" w:hAnsi="Times New Roman" w:cs="Times New Roman"/>
          <w:b/>
          <w:bCs/>
          <w:sz w:val="24"/>
          <w:szCs w:val="24"/>
          <w:lang w:eastAsia="ru-RU"/>
        </w:rPr>
        <w:t>подкройной</w:t>
      </w:r>
      <w:proofErr w:type="spellEnd"/>
      <w:r w:rsidRPr="00602FE6">
        <w:rPr>
          <w:rFonts w:ascii="Times New Roman" w:eastAsiaTheme="minorEastAsia" w:hAnsi="Times New Roman" w:cs="Times New Roman"/>
          <w:b/>
          <w:bCs/>
          <w:sz w:val="24"/>
          <w:szCs w:val="24"/>
          <w:lang w:eastAsia="ru-RU"/>
        </w:rPr>
        <w:t xml:space="preserve"> обтачкой, стачанной по плечевым срезам, горловины</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Изделие. </w:t>
      </w:r>
      <w:r w:rsidRPr="00602FE6">
        <w:rPr>
          <w:rFonts w:ascii="Times New Roman" w:eastAsiaTheme="minorEastAsia" w:hAnsi="Times New Roman" w:cs="Times New Roman"/>
          <w:sz w:val="24"/>
          <w:szCs w:val="24"/>
          <w:lang w:eastAsia="ru-RU"/>
        </w:rPr>
        <w:t>Платье цельнокроеное прямого, приталенного или сво</w:t>
      </w:r>
      <w:r w:rsidRPr="00602FE6">
        <w:rPr>
          <w:rFonts w:ascii="Times New Roman" w:eastAsiaTheme="minorEastAsia" w:hAnsi="Times New Roman" w:cs="Times New Roman"/>
          <w:sz w:val="24"/>
          <w:szCs w:val="24"/>
          <w:lang w:eastAsia="ru-RU"/>
        </w:rPr>
        <w:softHyphen/>
        <w:t>бодного силуэта без воротника и рукавов или с цельнокроеными рукавами.</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Ткань: отделка. Дефекты ткацкого про</w:t>
      </w:r>
      <w:r w:rsidRPr="00602FE6">
        <w:rPr>
          <w:rFonts w:ascii="Times New Roman" w:eastAsiaTheme="minorEastAsia" w:hAnsi="Times New Roman" w:cs="Times New Roman"/>
          <w:sz w:val="24"/>
          <w:szCs w:val="24"/>
          <w:lang w:eastAsia="ru-RU"/>
        </w:rPr>
        <w:softHyphen/>
        <w:t>изводства, крашения и печатания. Виды обтачек (долевая, попереч</w:t>
      </w:r>
      <w:r w:rsidRPr="00602FE6">
        <w:rPr>
          <w:rFonts w:ascii="Times New Roman" w:eastAsiaTheme="minorEastAsia" w:hAnsi="Times New Roman" w:cs="Times New Roman"/>
          <w:sz w:val="24"/>
          <w:szCs w:val="24"/>
          <w:lang w:eastAsia="ru-RU"/>
        </w:rPr>
        <w:softHyphen/>
        <w:t xml:space="preserve">ная, косая и </w:t>
      </w:r>
      <w:proofErr w:type="spellStart"/>
      <w:r w:rsidRPr="00602FE6">
        <w:rPr>
          <w:rFonts w:ascii="Times New Roman" w:eastAsiaTheme="minorEastAsia" w:hAnsi="Times New Roman" w:cs="Times New Roman"/>
          <w:sz w:val="24"/>
          <w:szCs w:val="24"/>
          <w:lang w:eastAsia="ru-RU"/>
        </w:rPr>
        <w:t>подкройная</w:t>
      </w:r>
      <w:proofErr w:type="spellEnd"/>
      <w:r w:rsidRPr="00602FE6">
        <w:rPr>
          <w:rFonts w:ascii="Times New Roman" w:eastAsiaTheme="minorEastAsia" w:hAnsi="Times New Roman" w:cs="Times New Roman"/>
          <w:sz w:val="24"/>
          <w:szCs w:val="24"/>
          <w:lang w:eastAsia="ru-RU"/>
        </w:rPr>
        <w:t xml:space="preserve">). Способы раскроя </w:t>
      </w:r>
      <w:proofErr w:type="spellStart"/>
      <w:r w:rsidRPr="00602FE6">
        <w:rPr>
          <w:rFonts w:ascii="Times New Roman" w:eastAsiaTheme="minorEastAsia" w:hAnsi="Times New Roman" w:cs="Times New Roman"/>
          <w:sz w:val="24"/>
          <w:szCs w:val="24"/>
          <w:lang w:eastAsia="ru-RU"/>
        </w:rPr>
        <w:t>подкройной</w:t>
      </w:r>
      <w:proofErr w:type="spellEnd"/>
      <w:r w:rsidRPr="00602FE6">
        <w:rPr>
          <w:rFonts w:ascii="Times New Roman" w:eastAsiaTheme="minorEastAsia" w:hAnsi="Times New Roman" w:cs="Times New Roman"/>
          <w:sz w:val="24"/>
          <w:szCs w:val="24"/>
          <w:lang w:eastAsia="ru-RU"/>
        </w:rPr>
        <w:t xml:space="preserve"> обтачки. Правила обработки и соединения с горловиной </w:t>
      </w:r>
      <w:proofErr w:type="spellStart"/>
      <w:r w:rsidRPr="00602FE6">
        <w:rPr>
          <w:rFonts w:ascii="Times New Roman" w:eastAsiaTheme="minorEastAsia" w:hAnsi="Times New Roman" w:cs="Times New Roman"/>
          <w:sz w:val="24"/>
          <w:szCs w:val="24"/>
          <w:lang w:eastAsia="ru-RU"/>
        </w:rPr>
        <w:t>подкройной</w:t>
      </w:r>
      <w:proofErr w:type="spellEnd"/>
      <w:r w:rsidRPr="00602FE6">
        <w:rPr>
          <w:rFonts w:ascii="Times New Roman" w:eastAsiaTheme="minorEastAsia" w:hAnsi="Times New Roman" w:cs="Times New Roman"/>
          <w:sz w:val="24"/>
          <w:szCs w:val="24"/>
          <w:lang w:eastAsia="ru-RU"/>
        </w:rPr>
        <w:t xml:space="preserve"> обтачки.</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Практические работы. </w:t>
      </w:r>
      <w:r w:rsidRPr="00602FE6">
        <w:rPr>
          <w:rFonts w:ascii="Times New Roman" w:eastAsiaTheme="minorEastAsia" w:hAnsi="Times New Roman" w:cs="Times New Roman"/>
          <w:sz w:val="24"/>
          <w:szCs w:val="24"/>
          <w:lang w:eastAsia="ru-RU"/>
        </w:rPr>
        <w:t>Сметывание деталей. Примерка платья. Устранение дефектов после примерки. Обработка вытачек. Стачи</w:t>
      </w:r>
      <w:r w:rsidRPr="00602FE6">
        <w:rPr>
          <w:rFonts w:ascii="Times New Roman" w:eastAsiaTheme="minorEastAsia" w:hAnsi="Times New Roman" w:cs="Times New Roman"/>
          <w:sz w:val="24"/>
          <w:szCs w:val="24"/>
          <w:lang w:eastAsia="ru-RU"/>
        </w:rPr>
        <w:softHyphen/>
        <w:t xml:space="preserve">вание плечевых срезов. Изготовление выкройки и раскрой </w:t>
      </w:r>
      <w:proofErr w:type="spellStart"/>
      <w:r w:rsidRPr="00602FE6">
        <w:rPr>
          <w:rFonts w:ascii="Times New Roman" w:eastAsiaTheme="minorEastAsia" w:hAnsi="Times New Roman" w:cs="Times New Roman"/>
          <w:sz w:val="24"/>
          <w:szCs w:val="24"/>
          <w:lang w:eastAsia="ru-RU"/>
        </w:rPr>
        <w:t>подкрой</w:t>
      </w:r>
      <w:r w:rsidRPr="00602FE6">
        <w:rPr>
          <w:rFonts w:ascii="Times New Roman" w:eastAsiaTheme="minorEastAsia" w:hAnsi="Times New Roman" w:cs="Times New Roman"/>
          <w:sz w:val="24"/>
          <w:szCs w:val="24"/>
          <w:lang w:eastAsia="ru-RU"/>
        </w:rPr>
        <w:softHyphen/>
        <w:t>ной</w:t>
      </w:r>
      <w:proofErr w:type="spellEnd"/>
      <w:r w:rsidRPr="00602FE6">
        <w:rPr>
          <w:rFonts w:ascii="Times New Roman" w:eastAsiaTheme="minorEastAsia" w:hAnsi="Times New Roman" w:cs="Times New Roman"/>
          <w:sz w:val="24"/>
          <w:szCs w:val="24"/>
          <w:lang w:eastAsia="ru-RU"/>
        </w:rPr>
        <w:t xml:space="preserve"> обтачки. Соединение обтачки по плечевым срезам. Приметыва</w:t>
      </w:r>
      <w:r w:rsidRPr="00602FE6">
        <w:rPr>
          <w:rFonts w:ascii="Times New Roman" w:eastAsiaTheme="minorEastAsia" w:hAnsi="Times New Roman" w:cs="Times New Roman"/>
          <w:sz w:val="24"/>
          <w:szCs w:val="24"/>
          <w:lang w:eastAsia="ru-RU"/>
        </w:rPr>
        <w:softHyphen/>
        <w:t xml:space="preserve">ние и обтачивание горловины платья. Обработка отлетного среза обтачки. Стачивание и обработка на </w:t>
      </w:r>
      <w:proofErr w:type="spellStart"/>
      <w:r w:rsidRPr="00602FE6">
        <w:rPr>
          <w:rFonts w:ascii="Times New Roman" w:eastAsiaTheme="minorEastAsia" w:hAnsi="Times New Roman" w:cs="Times New Roman"/>
          <w:sz w:val="24"/>
          <w:szCs w:val="24"/>
          <w:lang w:eastAsia="ru-RU"/>
        </w:rPr>
        <w:t>краеобметочной</w:t>
      </w:r>
      <w:proofErr w:type="spellEnd"/>
      <w:r w:rsidRPr="00602FE6">
        <w:rPr>
          <w:rFonts w:ascii="Times New Roman" w:eastAsiaTheme="minorEastAsia" w:hAnsi="Times New Roman" w:cs="Times New Roman"/>
          <w:sz w:val="24"/>
          <w:szCs w:val="24"/>
          <w:lang w:eastAsia="ru-RU"/>
        </w:rPr>
        <w:t xml:space="preserve"> машине боко</w:t>
      </w:r>
      <w:r w:rsidRPr="00602FE6">
        <w:rPr>
          <w:rFonts w:ascii="Times New Roman" w:eastAsiaTheme="minorEastAsia" w:hAnsi="Times New Roman" w:cs="Times New Roman"/>
          <w:sz w:val="24"/>
          <w:szCs w:val="24"/>
          <w:lang w:eastAsia="ru-RU"/>
        </w:rPr>
        <w:softHyphen/>
        <w:t xml:space="preserve">вых срезов. Обработка оборкой или швом </w:t>
      </w:r>
      <w:proofErr w:type="spellStart"/>
      <w:r w:rsidRPr="00602FE6">
        <w:rPr>
          <w:rFonts w:ascii="Times New Roman" w:eastAsiaTheme="minorEastAsia" w:hAnsi="Times New Roman" w:cs="Times New Roman"/>
          <w:sz w:val="24"/>
          <w:szCs w:val="24"/>
          <w:lang w:eastAsia="ru-RU"/>
        </w:rPr>
        <w:t>вподгибку</w:t>
      </w:r>
      <w:proofErr w:type="spellEnd"/>
      <w:r w:rsidRPr="00602FE6">
        <w:rPr>
          <w:rFonts w:ascii="Times New Roman" w:eastAsiaTheme="minorEastAsia" w:hAnsi="Times New Roman" w:cs="Times New Roman"/>
          <w:sz w:val="24"/>
          <w:szCs w:val="24"/>
          <w:lang w:eastAsia="ru-RU"/>
        </w:rPr>
        <w:t xml:space="preserve"> с закрытым срезом пройм (или низа цельнокроеного рукава) и нижнего среза. (Оборкой можно обрабатывать и горловину путем втачивания ее од</w:t>
      </w:r>
      <w:r w:rsidRPr="00602FE6">
        <w:rPr>
          <w:rFonts w:ascii="Times New Roman" w:eastAsiaTheme="minorEastAsia" w:hAnsi="Times New Roman" w:cs="Times New Roman"/>
          <w:sz w:val="24"/>
          <w:szCs w:val="24"/>
          <w:lang w:eastAsia="ru-RU"/>
        </w:rPr>
        <w:softHyphen/>
        <w:t>новременно с обтачкой.) Утюжка и складывание изделия.</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Упражнения. </w:t>
      </w:r>
      <w:r w:rsidRPr="00602FE6">
        <w:rPr>
          <w:rFonts w:ascii="Times New Roman" w:eastAsiaTheme="minorEastAsia" w:hAnsi="Times New Roman" w:cs="Times New Roman"/>
          <w:sz w:val="24"/>
          <w:szCs w:val="24"/>
          <w:lang w:eastAsia="ru-RU"/>
        </w:rPr>
        <w:t xml:space="preserve">Изготовление образцов горловины разной формы (каре, круглый вырез, вырез углом, с застежкой посередине переда или на спинке). </w:t>
      </w:r>
      <w:proofErr w:type="gramStart"/>
      <w:r w:rsidRPr="00602FE6">
        <w:rPr>
          <w:rFonts w:ascii="Times New Roman" w:eastAsiaTheme="minorEastAsia" w:hAnsi="Times New Roman" w:cs="Times New Roman"/>
          <w:sz w:val="24"/>
          <w:szCs w:val="24"/>
          <w:lang w:eastAsia="ru-RU"/>
        </w:rPr>
        <w:t>Обработанных</w:t>
      </w:r>
      <w:proofErr w:type="gramEnd"/>
      <w:r w:rsidRPr="00602FE6">
        <w:rPr>
          <w:rFonts w:ascii="Times New Roman" w:eastAsiaTheme="minorEastAsia" w:hAnsi="Times New Roman" w:cs="Times New Roman"/>
          <w:sz w:val="24"/>
          <w:szCs w:val="24"/>
          <w:lang w:eastAsia="ru-RU"/>
        </w:rPr>
        <w:t xml:space="preserve"> </w:t>
      </w:r>
      <w:proofErr w:type="spellStart"/>
      <w:r w:rsidRPr="00602FE6">
        <w:rPr>
          <w:rFonts w:ascii="Times New Roman" w:eastAsiaTheme="minorEastAsia" w:hAnsi="Times New Roman" w:cs="Times New Roman"/>
          <w:sz w:val="24"/>
          <w:szCs w:val="24"/>
          <w:lang w:eastAsia="ru-RU"/>
        </w:rPr>
        <w:t>подкройной</w:t>
      </w:r>
      <w:proofErr w:type="spellEnd"/>
      <w:r w:rsidRPr="00602FE6">
        <w:rPr>
          <w:rFonts w:ascii="Times New Roman" w:eastAsiaTheme="minorEastAsia" w:hAnsi="Times New Roman" w:cs="Times New Roman"/>
          <w:sz w:val="24"/>
          <w:szCs w:val="24"/>
          <w:lang w:eastAsia="ru-RU"/>
        </w:rPr>
        <w:t xml:space="preserve"> обтачкой горловины.</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Умение. </w:t>
      </w:r>
      <w:r w:rsidRPr="00602FE6">
        <w:rPr>
          <w:rFonts w:ascii="Times New Roman" w:eastAsiaTheme="minorEastAsia" w:hAnsi="Times New Roman" w:cs="Times New Roman"/>
          <w:sz w:val="24"/>
          <w:szCs w:val="24"/>
          <w:lang w:eastAsia="ru-RU"/>
        </w:rPr>
        <w:t>Чистка и смазка швейной машины. Частичная разбор</w:t>
      </w:r>
      <w:r w:rsidRPr="00602FE6">
        <w:rPr>
          <w:rFonts w:ascii="Times New Roman" w:eastAsiaTheme="minorEastAsia" w:hAnsi="Times New Roman" w:cs="Times New Roman"/>
          <w:sz w:val="24"/>
          <w:szCs w:val="24"/>
          <w:lang w:eastAsia="ru-RU"/>
        </w:rPr>
        <w:softHyphen/>
        <w:t>ка челночного комплекта.</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Ремонт одежды</w:t>
      </w:r>
    </w:p>
    <w:p w:rsidR="00400F27" w:rsidRPr="00602FE6"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Изделие. </w:t>
      </w:r>
      <w:r w:rsidRPr="00602FE6">
        <w:rPr>
          <w:rFonts w:ascii="Times New Roman" w:eastAsiaTheme="minorEastAsia" w:hAnsi="Times New Roman" w:cs="Times New Roman"/>
          <w:sz w:val="24"/>
          <w:szCs w:val="24"/>
          <w:lang w:eastAsia="ru-RU"/>
        </w:rPr>
        <w:t>Заплата.</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Виды ремонта в зависимости от ха</w:t>
      </w:r>
      <w:r w:rsidRPr="00602FE6">
        <w:rPr>
          <w:rFonts w:ascii="Times New Roman" w:eastAsiaTheme="minorEastAsia" w:hAnsi="Times New Roman" w:cs="Times New Roman"/>
          <w:sz w:val="24"/>
          <w:szCs w:val="24"/>
          <w:lang w:eastAsia="ru-RU"/>
        </w:rPr>
        <w:softHyphen/>
        <w:t>рактера изделия (ткани, формы, виды повреждения, степени износа). Наложение заплаты на легкое верхнее платье.</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Практические работы. </w:t>
      </w:r>
      <w:r w:rsidRPr="00602FE6">
        <w:rPr>
          <w:rFonts w:ascii="Times New Roman" w:eastAsiaTheme="minorEastAsia" w:hAnsi="Times New Roman" w:cs="Times New Roman"/>
          <w:sz w:val="24"/>
          <w:szCs w:val="24"/>
          <w:lang w:eastAsia="ru-RU"/>
        </w:rPr>
        <w:t>Определение способа ремонта. Подбор ткани, ниток для заплаты. Подготовка заплаты. Соединение запла</w:t>
      </w:r>
      <w:r w:rsidRPr="00602FE6">
        <w:rPr>
          <w:rFonts w:ascii="Times New Roman" w:eastAsiaTheme="minorEastAsia" w:hAnsi="Times New Roman" w:cs="Times New Roman"/>
          <w:sz w:val="24"/>
          <w:szCs w:val="24"/>
          <w:lang w:eastAsia="ru-RU"/>
        </w:rPr>
        <w:softHyphen/>
        <w:t>ты с изделием на машине стачным или накладным швом при соблю</w:t>
      </w:r>
      <w:r w:rsidRPr="00602FE6">
        <w:rPr>
          <w:rFonts w:ascii="Times New Roman" w:eastAsiaTheme="minorEastAsia" w:hAnsi="Times New Roman" w:cs="Times New Roman"/>
          <w:sz w:val="24"/>
          <w:szCs w:val="24"/>
          <w:lang w:eastAsia="ru-RU"/>
        </w:rPr>
        <w:softHyphen/>
        <w:t>дении одинакового направления нитей и совпадения рисунка. Ис</w:t>
      </w:r>
      <w:r w:rsidRPr="00602FE6">
        <w:rPr>
          <w:rFonts w:ascii="Times New Roman" w:eastAsiaTheme="minorEastAsia" w:hAnsi="Times New Roman" w:cs="Times New Roman"/>
          <w:sz w:val="24"/>
          <w:szCs w:val="24"/>
          <w:lang w:eastAsia="ru-RU"/>
        </w:rPr>
        <w:softHyphen/>
        <w:t>пользование зигзагообразной строчки и петельных стежков для на</w:t>
      </w:r>
      <w:r w:rsidRPr="00602FE6">
        <w:rPr>
          <w:rFonts w:ascii="Times New Roman" w:eastAsiaTheme="minorEastAsia" w:hAnsi="Times New Roman" w:cs="Times New Roman"/>
          <w:sz w:val="24"/>
          <w:szCs w:val="24"/>
          <w:lang w:eastAsia="ru-RU"/>
        </w:rPr>
        <w:softHyphen/>
        <w:t>ложения заплаты в виде аппликации.</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Практическое повторение</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Виды работы. </w:t>
      </w:r>
      <w:r w:rsidRPr="00602FE6">
        <w:rPr>
          <w:rFonts w:ascii="Times New Roman" w:eastAsiaTheme="minorEastAsia" w:hAnsi="Times New Roman" w:cs="Times New Roman"/>
          <w:sz w:val="24"/>
          <w:szCs w:val="24"/>
          <w:lang w:eastAsia="ru-RU"/>
        </w:rPr>
        <w:t>Пошив по готовому крою постельного белья, блу</w:t>
      </w:r>
      <w:r w:rsidRPr="00602FE6">
        <w:rPr>
          <w:rFonts w:ascii="Times New Roman" w:eastAsiaTheme="minorEastAsia" w:hAnsi="Times New Roman" w:cs="Times New Roman"/>
          <w:sz w:val="24"/>
          <w:szCs w:val="24"/>
          <w:lang w:eastAsia="ru-RU"/>
        </w:rPr>
        <w:softHyphen/>
        <w:t>зок и платьев (женских, детских), нижнего белья (детского и жен</w:t>
      </w:r>
      <w:r w:rsidRPr="00602FE6">
        <w:rPr>
          <w:rFonts w:ascii="Times New Roman" w:eastAsiaTheme="minorEastAsia" w:hAnsi="Times New Roman" w:cs="Times New Roman"/>
          <w:sz w:val="24"/>
          <w:szCs w:val="24"/>
          <w:lang w:eastAsia="ru-RU"/>
        </w:rPr>
        <w:softHyphen/>
        <w:t>ского). Выполнение заказов базового предприятия.</w:t>
      </w:r>
    </w:p>
    <w:p w:rsidR="00400F27" w:rsidRPr="00602FE6"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Раскрой изделия с использованием готовых лекал.</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Самостоятельная работа</w:t>
      </w:r>
    </w:p>
    <w:p w:rsidR="00400F27" w:rsidRPr="00602FE6"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По выбору учителя.</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rPr>
      </w:pPr>
      <w:r w:rsidRPr="00602FE6">
        <w:rPr>
          <w:rFonts w:ascii="Times New Roman" w:eastAsiaTheme="minorEastAsia" w:hAnsi="Times New Roman" w:cs="Times New Roman"/>
          <w:sz w:val="24"/>
          <w:szCs w:val="24"/>
          <w:lang w:val="en-US"/>
        </w:rPr>
        <w:t>III</w:t>
      </w:r>
      <w:r w:rsidRPr="00602FE6">
        <w:rPr>
          <w:rFonts w:ascii="Times New Roman" w:eastAsiaTheme="minorEastAsia" w:hAnsi="Times New Roman" w:cs="Times New Roman"/>
          <w:sz w:val="24"/>
          <w:szCs w:val="24"/>
        </w:rPr>
        <w:t xml:space="preserve"> четверть</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Отделка легкой одежды</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Изделия. </w:t>
      </w:r>
      <w:r w:rsidRPr="00602FE6">
        <w:rPr>
          <w:rFonts w:ascii="Times New Roman" w:eastAsiaTheme="minorEastAsia" w:hAnsi="Times New Roman" w:cs="Times New Roman"/>
          <w:sz w:val="24"/>
          <w:szCs w:val="24"/>
          <w:lang w:eastAsia="ru-RU"/>
        </w:rPr>
        <w:t xml:space="preserve">Отделка на изделии (рюш, волан, мелкая складка и </w:t>
      </w:r>
      <w:proofErr w:type="spellStart"/>
      <w:r w:rsidRPr="00602FE6">
        <w:rPr>
          <w:rFonts w:ascii="Times New Roman" w:eastAsiaTheme="minorEastAsia" w:hAnsi="Times New Roman" w:cs="Times New Roman"/>
          <w:sz w:val="24"/>
          <w:szCs w:val="24"/>
          <w:lang w:eastAsia="ru-RU"/>
        </w:rPr>
        <w:t>защип</w:t>
      </w:r>
      <w:proofErr w:type="spellEnd"/>
      <w:r w:rsidRPr="00602FE6">
        <w:rPr>
          <w:rFonts w:ascii="Times New Roman" w:eastAsiaTheme="minorEastAsia" w:hAnsi="Times New Roman" w:cs="Times New Roman"/>
          <w:sz w:val="24"/>
          <w:szCs w:val="24"/>
          <w:lang w:eastAsia="ru-RU"/>
        </w:rPr>
        <w:t>, мережка).</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lastRenderedPageBreak/>
        <w:t xml:space="preserve">Теоретические сведения. </w:t>
      </w:r>
      <w:r w:rsidRPr="00602FE6">
        <w:rPr>
          <w:rFonts w:ascii="Times New Roman" w:eastAsiaTheme="minorEastAsia" w:hAnsi="Times New Roman" w:cs="Times New Roman"/>
          <w:sz w:val="24"/>
          <w:szCs w:val="24"/>
          <w:lang w:eastAsia="ru-RU"/>
        </w:rPr>
        <w:t>Виды отделки легкой одежды. Разли</w:t>
      </w:r>
      <w:r w:rsidRPr="00602FE6">
        <w:rPr>
          <w:rFonts w:ascii="Times New Roman" w:eastAsiaTheme="minorEastAsia" w:hAnsi="Times New Roman" w:cs="Times New Roman"/>
          <w:sz w:val="24"/>
          <w:szCs w:val="24"/>
          <w:lang w:eastAsia="ru-RU"/>
        </w:rPr>
        <w:softHyphen/>
        <w:t>чия между оборками, рюшами и воланами. Правила раскроя отде</w:t>
      </w:r>
      <w:r w:rsidRPr="00602FE6">
        <w:rPr>
          <w:rFonts w:ascii="Times New Roman" w:eastAsiaTheme="minorEastAsia" w:hAnsi="Times New Roman" w:cs="Times New Roman"/>
          <w:sz w:val="24"/>
          <w:szCs w:val="24"/>
          <w:lang w:eastAsia="ru-RU"/>
        </w:rPr>
        <w:softHyphen/>
        <w:t>лочных деталей. Мережка столбиком, пучками.</w:t>
      </w:r>
    </w:p>
    <w:p w:rsidR="00400F27" w:rsidRPr="00602FE6" w:rsidRDefault="00400F27" w:rsidP="00400F27">
      <w:pPr>
        <w:autoSpaceDE w:val="0"/>
        <w:autoSpaceDN w:val="0"/>
        <w:adjustRightInd w:val="0"/>
        <w:spacing w:after="0" w:line="240" w:lineRule="auto"/>
        <w:ind w:left="37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Умение. </w:t>
      </w:r>
      <w:r w:rsidRPr="00602FE6">
        <w:rPr>
          <w:rFonts w:ascii="Times New Roman" w:eastAsiaTheme="minorEastAsia" w:hAnsi="Times New Roman" w:cs="Times New Roman"/>
          <w:sz w:val="24"/>
          <w:szCs w:val="24"/>
          <w:lang w:eastAsia="ru-RU"/>
        </w:rPr>
        <w:t>Выполнение мережки.</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Практические работы. </w:t>
      </w:r>
      <w:r w:rsidRPr="00602FE6">
        <w:rPr>
          <w:rFonts w:ascii="Times New Roman" w:eastAsiaTheme="minorEastAsia" w:hAnsi="Times New Roman" w:cs="Times New Roman"/>
          <w:sz w:val="24"/>
          <w:szCs w:val="24"/>
          <w:lang w:eastAsia="ru-RU"/>
        </w:rPr>
        <w:t xml:space="preserve">Раскрой рюшей, воланов. Обработка швом </w:t>
      </w:r>
      <w:proofErr w:type="spellStart"/>
      <w:r w:rsidRPr="00602FE6">
        <w:rPr>
          <w:rFonts w:ascii="Times New Roman" w:eastAsiaTheme="minorEastAsia" w:hAnsi="Times New Roman" w:cs="Times New Roman"/>
          <w:sz w:val="24"/>
          <w:szCs w:val="24"/>
          <w:lang w:eastAsia="ru-RU"/>
        </w:rPr>
        <w:t>вподгибку</w:t>
      </w:r>
      <w:proofErr w:type="spellEnd"/>
      <w:r w:rsidRPr="00602FE6">
        <w:rPr>
          <w:rFonts w:ascii="Times New Roman" w:eastAsiaTheme="minorEastAsia" w:hAnsi="Times New Roman" w:cs="Times New Roman"/>
          <w:sz w:val="24"/>
          <w:szCs w:val="24"/>
          <w:lang w:eastAsia="ru-RU"/>
        </w:rPr>
        <w:t xml:space="preserve"> вручную и на машине зигзагообразной строчкой обрезных срезов отделочных деталей. Соединение отделочных деталей с изде</w:t>
      </w:r>
      <w:r w:rsidRPr="00602FE6">
        <w:rPr>
          <w:rFonts w:ascii="Times New Roman" w:eastAsiaTheme="minorEastAsia" w:hAnsi="Times New Roman" w:cs="Times New Roman"/>
          <w:sz w:val="24"/>
          <w:szCs w:val="24"/>
          <w:lang w:eastAsia="ru-RU"/>
        </w:rPr>
        <w:softHyphen/>
        <w:t>лием: притачивание, втачивание. Настрачивание рюшей. Раскрой и за</w:t>
      </w:r>
      <w:r w:rsidRPr="00602FE6">
        <w:rPr>
          <w:rFonts w:ascii="Times New Roman" w:eastAsiaTheme="minorEastAsia" w:hAnsi="Times New Roman" w:cs="Times New Roman"/>
          <w:sz w:val="24"/>
          <w:szCs w:val="24"/>
          <w:lang w:eastAsia="ru-RU"/>
        </w:rPr>
        <w:softHyphen/>
        <w:t>страчивание деталей изделия со складочками. Выполнение мережки.</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Построение чертежа основы платья</w:t>
      </w:r>
    </w:p>
    <w:p w:rsidR="00400F27" w:rsidRPr="00602FE6"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Изделие. </w:t>
      </w:r>
      <w:r w:rsidRPr="00602FE6">
        <w:rPr>
          <w:rFonts w:ascii="Times New Roman" w:eastAsiaTheme="minorEastAsia" w:hAnsi="Times New Roman" w:cs="Times New Roman"/>
          <w:sz w:val="24"/>
          <w:szCs w:val="24"/>
          <w:lang w:eastAsia="ru-RU"/>
        </w:rPr>
        <w:t>Выкройка основы платья.</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Общее представление о получении синтетических волокон и пряжи. Виды синтетического волокна (кап</w:t>
      </w:r>
      <w:r w:rsidRPr="00602FE6">
        <w:rPr>
          <w:rFonts w:ascii="Times New Roman" w:eastAsiaTheme="minorEastAsia" w:hAnsi="Times New Roman" w:cs="Times New Roman"/>
          <w:sz w:val="24"/>
          <w:szCs w:val="24"/>
          <w:lang w:eastAsia="ru-RU"/>
        </w:rPr>
        <w:softHyphen/>
        <w:t>рон, лавсан, нитрон). Получение пряжи из синтетических волокон и нитей. Мерки для платья, правила их снятия. Основные условные линии и ориентирные точки фигуры. Детали платья. Названия кон</w:t>
      </w:r>
      <w:r w:rsidRPr="00602FE6">
        <w:rPr>
          <w:rFonts w:ascii="Times New Roman" w:eastAsiaTheme="minorEastAsia" w:hAnsi="Times New Roman" w:cs="Times New Roman"/>
          <w:sz w:val="24"/>
          <w:szCs w:val="24"/>
          <w:lang w:eastAsia="ru-RU"/>
        </w:rPr>
        <w:softHyphen/>
        <w:t>турных срезов выкройки.</w:t>
      </w:r>
    </w:p>
    <w:p w:rsidR="00400F27" w:rsidRPr="00602FE6"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Умение. </w:t>
      </w:r>
      <w:r w:rsidRPr="00602FE6">
        <w:rPr>
          <w:rFonts w:ascii="Times New Roman" w:eastAsiaTheme="minorEastAsia" w:hAnsi="Times New Roman" w:cs="Times New Roman"/>
          <w:sz w:val="24"/>
          <w:szCs w:val="24"/>
          <w:lang w:eastAsia="ru-RU"/>
        </w:rPr>
        <w:t>Распознавание синтетической ткани.</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Лабораторная работа. </w:t>
      </w:r>
      <w:r w:rsidRPr="00602FE6">
        <w:rPr>
          <w:rFonts w:ascii="Times New Roman" w:eastAsiaTheme="minorEastAsia" w:hAnsi="Times New Roman" w:cs="Times New Roman"/>
          <w:sz w:val="24"/>
          <w:szCs w:val="24"/>
          <w:lang w:eastAsia="ru-RU"/>
        </w:rPr>
        <w:t>Определение волокон капрона, лавсана, нитрона по внешнему виду, на ощупь, по характеру горения.</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Изучение свойств синтетического волокна (прочности, способ</w:t>
      </w:r>
      <w:r w:rsidRPr="00602FE6">
        <w:rPr>
          <w:rFonts w:ascii="Times New Roman" w:eastAsiaTheme="minorEastAsia" w:hAnsi="Times New Roman" w:cs="Times New Roman"/>
          <w:sz w:val="24"/>
          <w:szCs w:val="24"/>
          <w:lang w:eastAsia="ru-RU"/>
        </w:rPr>
        <w:softHyphen/>
        <w:t>ности смачиваться водой, стойкость при нагревании).</w:t>
      </w:r>
    </w:p>
    <w:p w:rsidR="00400F27" w:rsidRPr="00602FE6" w:rsidRDefault="00400F27" w:rsidP="00400F27">
      <w:pPr>
        <w:autoSpaceDE w:val="0"/>
        <w:autoSpaceDN w:val="0"/>
        <w:adjustRightInd w:val="0"/>
        <w:spacing w:after="0" w:line="240" w:lineRule="auto"/>
        <w:ind w:left="365"/>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Практические работы. </w:t>
      </w:r>
      <w:r w:rsidRPr="00602FE6">
        <w:rPr>
          <w:rFonts w:ascii="Times New Roman" w:eastAsiaTheme="minorEastAsia" w:hAnsi="Times New Roman" w:cs="Times New Roman"/>
          <w:sz w:val="24"/>
          <w:szCs w:val="24"/>
          <w:lang w:eastAsia="ru-RU"/>
        </w:rPr>
        <w:t>Изготовление чертежа основы платья.</w:t>
      </w:r>
    </w:p>
    <w:p w:rsidR="00400F27" w:rsidRPr="00602FE6" w:rsidRDefault="00400F27" w:rsidP="00400F27">
      <w:pPr>
        <w:autoSpaceDE w:val="0"/>
        <w:autoSpaceDN w:val="0"/>
        <w:adjustRightInd w:val="0"/>
        <w:spacing w:after="0" w:line="240" w:lineRule="auto"/>
        <w:ind w:right="2208"/>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 xml:space="preserve">Построение чертежей основы </w:t>
      </w:r>
      <w:proofErr w:type="spellStart"/>
      <w:r w:rsidRPr="00602FE6">
        <w:rPr>
          <w:rFonts w:ascii="Times New Roman" w:eastAsiaTheme="minorEastAsia" w:hAnsi="Times New Roman" w:cs="Times New Roman"/>
          <w:b/>
          <w:bCs/>
          <w:sz w:val="24"/>
          <w:szCs w:val="24"/>
          <w:lang w:eastAsia="ru-RU"/>
        </w:rPr>
        <w:t>втачного</w:t>
      </w:r>
      <w:proofErr w:type="spellEnd"/>
      <w:r w:rsidRPr="00602FE6">
        <w:rPr>
          <w:rFonts w:ascii="Times New Roman" w:eastAsiaTheme="minorEastAsia" w:hAnsi="Times New Roman" w:cs="Times New Roman"/>
          <w:b/>
          <w:bCs/>
          <w:sz w:val="24"/>
          <w:szCs w:val="24"/>
          <w:lang w:eastAsia="ru-RU"/>
        </w:rPr>
        <w:t xml:space="preserve"> длинного рукава и воротника на стойке</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Изделия. </w:t>
      </w:r>
      <w:r w:rsidRPr="00602FE6">
        <w:rPr>
          <w:rFonts w:ascii="Times New Roman" w:eastAsiaTheme="minorEastAsia" w:hAnsi="Times New Roman" w:cs="Times New Roman"/>
          <w:sz w:val="24"/>
          <w:szCs w:val="24"/>
          <w:lang w:eastAsia="ru-RU"/>
        </w:rPr>
        <w:t>Выкройка короткого рукава. Выкройка воротника на стойке.</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Основные свойства тканей с приме</w:t>
      </w:r>
      <w:r w:rsidRPr="00602FE6">
        <w:rPr>
          <w:rFonts w:ascii="Times New Roman" w:eastAsiaTheme="minorEastAsia" w:hAnsi="Times New Roman" w:cs="Times New Roman"/>
          <w:sz w:val="24"/>
          <w:szCs w:val="24"/>
          <w:lang w:eastAsia="ru-RU"/>
        </w:rPr>
        <w:softHyphen/>
        <w:t>сью лавсана и капроновых (стойкость к износу, малая гигроскопич</w:t>
      </w:r>
      <w:r w:rsidRPr="00602FE6">
        <w:rPr>
          <w:rFonts w:ascii="Times New Roman" w:eastAsiaTheme="minorEastAsia" w:hAnsi="Times New Roman" w:cs="Times New Roman"/>
          <w:sz w:val="24"/>
          <w:szCs w:val="24"/>
          <w:lang w:eastAsia="ru-RU"/>
        </w:rPr>
        <w:softHyphen/>
        <w:t>ность, легкая воспламеняемость). Мерки и расчеты для построения чертежей прямого длинного рукава и воротника на стойке. Фасоны воротников. Нанесение линии низа короткого рукава. Название сре</w:t>
      </w:r>
      <w:r w:rsidRPr="00602FE6">
        <w:rPr>
          <w:rFonts w:ascii="Times New Roman" w:eastAsiaTheme="minorEastAsia" w:hAnsi="Times New Roman" w:cs="Times New Roman"/>
          <w:sz w:val="24"/>
          <w:szCs w:val="24"/>
          <w:lang w:eastAsia="ru-RU"/>
        </w:rPr>
        <w:softHyphen/>
        <w:t>зов выкройки и кроя. Высшая точка оката рукава. Виды обработки низа короткого рукава. Обработка воротника.</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Упражнение. </w:t>
      </w:r>
      <w:r w:rsidRPr="00602FE6">
        <w:rPr>
          <w:rFonts w:ascii="Times New Roman" w:eastAsiaTheme="minorEastAsia" w:hAnsi="Times New Roman" w:cs="Times New Roman"/>
          <w:sz w:val="24"/>
          <w:szCs w:val="24"/>
          <w:lang w:eastAsia="ru-RU"/>
        </w:rPr>
        <w:t>Изготовление образцов короткого рукава и ворот</w:t>
      </w:r>
      <w:r w:rsidRPr="00602FE6">
        <w:rPr>
          <w:rFonts w:ascii="Times New Roman" w:eastAsiaTheme="minorEastAsia" w:hAnsi="Times New Roman" w:cs="Times New Roman"/>
          <w:sz w:val="24"/>
          <w:szCs w:val="24"/>
          <w:lang w:eastAsia="ru-RU"/>
        </w:rPr>
        <w:softHyphen/>
        <w:t>ника на стойке. Обработка на образце низа короткого рукава (ими</w:t>
      </w:r>
      <w:r w:rsidRPr="00602FE6">
        <w:rPr>
          <w:rFonts w:ascii="Times New Roman" w:eastAsiaTheme="minorEastAsia" w:hAnsi="Times New Roman" w:cs="Times New Roman"/>
          <w:sz w:val="24"/>
          <w:szCs w:val="24"/>
          <w:lang w:eastAsia="ru-RU"/>
        </w:rPr>
        <w:softHyphen/>
        <w:t xml:space="preserve">тация </w:t>
      </w:r>
      <w:proofErr w:type="spellStart"/>
      <w:r w:rsidRPr="00602FE6">
        <w:rPr>
          <w:rFonts w:ascii="Times New Roman" w:eastAsiaTheme="minorEastAsia" w:hAnsi="Times New Roman" w:cs="Times New Roman"/>
          <w:sz w:val="24"/>
          <w:szCs w:val="24"/>
          <w:lang w:eastAsia="ru-RU"/>
        </w:rPr>
        <w:t>манжетов</w:t>
      </w:r>
      <w:proofErr w:type="spellEnd"/>
      <w:r w:rsidRPr="00602FE6">
        <w:rPr>
          <w:rFonts w:ascii="Times New Roman" w:eastAsiaTheme="minorEastAsia" w:hAnsi="Times New Roman" w:cs="Times New Roman"/>
          <w:sz w:val="24"/>
          <w:szCs w:val="24"/>
          <w:lang w:eastAsia="ru-RU"/>
        </w:rPr>
        <w:t>).</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Практические работы. </w:t>
      </w:r>
      <w:r w:rsidRPr="00602FE6">
        <w:rPr>
          <w:rFonts w:ascii="Times New Roman" w:eastAsiaTheme="minorEastAsia" w:hAnsi="Times New Roman" w:cs="Times New Roman"/>
          <w:sz w:val="24"/>
          <w:szCs w:val="24"/>
          <w:lang w:eastAsia="ru-RU"/>
        </w:rPr>
        <w:t xml:space="preserve">Снятие мерок и расчеты для построения чертежа </w:t>
      </w:r>
      <w:proofErr w:type="spellStart"/>
      <w:r w:rsidRPr="00602FE6">
        <w:rPr>
          <w:rFonts w:ascii="Times New Roman" w:eastAsiaTheme="minorEastAsia" w:hAnsi="Times New Roman" w:cs="Times New Roman"/>
          <w:sz w:val="24"/>
          <w:szCs w:val="24"/>
          <w:lang w:eastAsia="ru-RU"/>
        </w:rPr>
        <w:t>втачного</w:t>
      </w:r>
      <w:proofErr w:type="spellEnd"/>
      <w:r w:rsidRPr="00602FE6">
        <w:rPr>
          <w:rFonts w:ascii="Times New Roman" w:eastAsiaTheme="minorEastAsia" w:hAnsi="Times New Roman" w:cs="Times New Roman"/>
          <w:sz w:val="24"/>
          <w:szCs w:val="24"/>
          <w:lang w:eastAsia="ru-RU"/>
        </w:rPr>
        <w:t xml:space="preserve"> длинного прямого рукава. Построение чертежей рукава и воротника на стойке. Раскрой рукава с учетом направле</w:t>
      </w:r>
      <w:r w:rsidRPr="00602FE6">
        <w:rPr>
          <w:rFonts w:ascii="Times New Roman" w:eastAsiaTheme="minorEastAsia" w:hAnsi="Times New Roman" w:cs="Times New Roman"/>
          <w:sz w:val="24"/>
          <w:szCs w:val="24"/>
          <w:lang w:eastAsia="ru-RU"/>
        </w:rPr>
        <w:softHyphen/>
        <w:t>ния долевой нити в надставках к рукаву. Нанесение контрольной линии высшей точки оката рукава. Раскрой и обработка воротника.</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Обработка деталей с кокетками</w:t>
      </w:r>
    </w:p>
    <w:p w:rsidR="00400F27" w:rsidRPr="00602FE6" w:rsidRDefault="00400F27" w:rsidP="00400F27">
      <w:pPr>
        <w:autoSpaceDE w:val="0"/>
        <w:autoSpaceDN w:val="0"/>
        <w:adjustRightInd w:val="0"/>
        <w:spacing w:after="0" w:line="240" w:lineRule="auto"/>
        <w:ind w:left="398"/>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Изделие. </w:t>
      </w:r>
      <w:r w:rsidRPr="00602FE6">
        <w:rPr>
          <w:rFonts w:ascii="Times New Roman" w:eastAsiaTheme="minorEastAsia" w:hAnsi="Times New Roman" w:cs="Times New Roman"/>
          <w:sz w:val="24"/>
          <w:szCs w:val="24"/>
          <w:lang w:eastAsia="ru-RU"/>
        </w:rPr>
        <w:t>Кокетка.</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Кокетка: виды, соединение с деталью при</w:t>
      </w:r>
      <w:r w:rsidRPr="00602FE6">
        <w:rPr>
          <w:rFonts w:ascii="Times New Roman" w:eastAsiaTheme="minorEastAsia" w:hAnsi="Times New Roman" w:cs="Times New Roman"/>
          <w:sz w:val="24"/>
          <w:szCs w:val="24"/>
          <w:lang w:eastAsia="ru-RU"/>
        </w:rPr>
        <w:softHyphen/>
        <w:t>тачным и накладным способами, обработка нижнего среза. Отделка.</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Упражнение. </w:t>
      </w:r>
      <w:r w:rsidRPr="00602FE6">
        <w:rPr>
          <w:rFonts w:ascii="Times New Roman" w:eastAsiaTheme="minorEastAsia" w:hAnsi="Times New Roman" w:cs="Times New Roman"/>
          <w:sz w:val="24"/>
          <w:szCs w:val="24"/>
          <w:lang w:eastAsia="ru-RU"/>
        </w:rPr>
        <w:t>Изготовление образцов кокеток прямой, овальной и фигурной формы.</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Практические работы. </w:t>
      </w:r>
      <w:r w:rsidRPr="00602FE6">
        <w:rPr>
          <w:rFonts w:ascii="Times New Roman" w:eastAsiaTheme="minorEastAsia" w:hAnsi="Times New Roman" w:cs="Times New Roman"/>
          <w:sz w:val="24"/>
          <w:szCs w:val="24"/>
          <w:lang w:eastAsia="ru-RU"/>
        </w:rPr>
        <w:t>Элементарное моделирование кокеток. Раскрой. Обработка притачных кокеток с прямым и овальным ниж</w:t>
      </w:r>
      <w:r w:rsidRPr="00602FE6">
        <w:rPr>
          <w:rFonts w:ascii="Times New Roman" w:eastAsiaTheme="minorEastAsia" w:hAnsi="Times New Roman" w:cs="Times New Roman"/>
          <w:sz w:val="24"/>
          <w:szCs w:val="24"/>
          <w:lang w:eastAsia="ru-RU"/>
        </w:rPr>
        <w:softHyphen/>
        <w:t>ним срезом. Обработка накладных кокеток с прямым и овальным срезом. Обработка уголков кокетки при настрачивании отделочной строчкой. Утюжка деталей с кокетками.</w:t>
      </w:r>
    </w:p>
    <w:p w:rsidR="00400F27" w:rsidRPr="00602FE6" w:rsidRDefault="00400F27" w:rsidP="00400F27">
      <w:pPr>
        <w:autoSpaceDE w:val="0"/>
        <w:autoSpaceDN w:val="0"/>
        <w:adjustRightInd w:val="0"/>
        <w:spacing w:after="0" w:line="240" w:lineRule="auto"/>
        <w:ind w:right="1843"/>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Изготовление выкройки по основе платья и раскрой блузки с застежкой доверху</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Изделие. </w:t>
      </w:r>
      <w:r w:rsidRPr="00602FE6">
        <w:rPr>
          <w:rFonts w:ascii="Times New Roman" w:eastAsiaTheme="minorEastAsia" w:hAnsi="Times New Roman" w:cs="Times New Roman"/>
          <w:sz w:val="24"/>
          <w:szCs w:val="24"/>
          <w:lang w:eastAsia="ru-RU"/>
        </w:rPr>
        <w:t>Блузка с воротником на стойке, застежкой доверху и коротким рукавом.</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Особенности конструкции блузки с рукавом и воротником. Фасоны блузок: выбор и описание. Измене</w:t>
      </w:r>
      <w:r w:rsidRPr="00602FE6">
        <w:rPr>
          <w:rFonts w:ascii="Times New Roman" w:eastAsiaTheme="minorEastAsia" w:hAnsi="Times New Roman" w:cs="Times New Roman"/>
          <w:sz w:val="24"/>
          <w:szCs w:val="24"/>
          <w:lang w:eastAsia="ru-RU"/>
        </w:rPr>
        <w:softHyphen/>
        <w:t>ние выкройки основы платья. Нанесение линии низа блузки. При</w:t>
      </w:r>
      <w:r w:rsidRPr="00602FE6">
        <w:rPr>
          <w:rFonts w:ascii="Times New Roman" w:eastAsiaTheme="minorEastAsia" w:hAnsi="Times New Roman" w:cs="Times New Roman"/>
          <w:sz w:val="24"/>
          <w:szCs w:val="24"/>
          <w:lang w:eastAsia="ru-RU"/>
        </w:rPr>
        <w:softHyphen/>
        <w:t>пуск на обработку застежки в середине полочки платья.</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lastRenderedPageBreak/>
        <w:t xml:space="preserve">Практические работы. </w:t>
      </w:r>
      <w:r w:rsidRPr="00602FE6">
        <w:rPr>
          <w:rFonts w:ascii="Times New Roman" w:eastAsiaTheme="minorEastAsia" w:hAnsi="Times New Roman" w:cs="Times New Roman"/>
          <w:sz w:val="24"/>
          <w:szCs w:val="24"/>
          <w:lang w:eastAsia="ru-RU"/>
        </w:rPr>
        <w:t>Раскладка выкройки на ткани. Припуск на обработку застежки. Раскрой блузки с воротником и коротким рукавом. Прокладывание копировальных строчек по контурным срезам и контрольным линиям.</w:t>
      </w:r>
    </w:p>
    <w:p w:rsidR="00400F27" w:rsidRPr="00602FE6" w:rsidRDefault="00400F27" w:rsidP="00400F27">
      <w:pPr>
        <w:autoSpaceDE w:val="0"/>
        <w:autoSpaceDN w:val="0"/>
        <w:adjustRightInd w:val="0"/>
        <w:spacing w:after="0" w:line="240" w:lineRule="auto"/>
        <w:ind w:right="2890"/>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Соединение воротника на стойке с горловиной и рукава с проймой</w:t>
      </w:r>
    </w:p>
    <w:p w:rsidR="00400F27" w:rsidRPr="00602FE6" w:rsidRDefault="00400F27" w:rsidP="00400F27">
      <w:pPr>
        <w:autoSpaceDE w:val="0"/>
        <w:autoSpaceDN w:val="0"/>
        <w:adjustRightInd w:val="0"/>
        <w:spacing w:after="0" w:line="240" w:lineRule="auto"/>
        <w:ind w:right="2890"/>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 xml:space="preserve">     Изделие. </w:t>
      </w:r>
      <w:r w:rsidRPr="00602FE6">
        <w:rPr>
          <w:rFonts w:ascii="Times New Roman" w:eastAsiaTheme="minorEastAsia" w:hAnsi="Times New Roman" w:cs="Times New Roman"/>
          <w:sz w:val="24"/>
          <w:szCs w:val="24"/>
          <w:lang w:eastAsia="ru-RU"/>
        </w:rPr>
        <w:t>Блузка с воротником на стойке, застежкой доверху и коротким рукавом.</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Приспособления к бытовым швейным машинам: линейка для стачивания деталей и прокладывания отде</w:t>
      </w:r>
      <w:r w:rsidRPr="00602FE6">
        <w:rPr>
          <w:rFonts w:ascii="Times New Roman" w:eastAsiaTheme="minorEastAsia" w:hAnsi="Times New Roman" w:cs="Times New Roman"/>
          <w:sz w:val="24"/>
          <w:szCs w:val="24"/>
          <w:lang w:eastAsia="ru-RU"/>
        </w:rPr>
        <w:softHyphen/>
        <w:t xml:space="preserve">лочных строчек; лапки с направляющим бортиком для выполнения накладного и </w:t>
      </w:r>
      <w:proofErr w:type="spellStart"/>
      <w:r w:rsidRPr="00602FE6">
        <w:rPr>
          <w:rFonts w:ascii="Times New Roman" w:eastAsiaTheme="minorEastAsia" w:hAnsi="Times New Roman" w:cs="Times New Roman"/>
          <w:sz w:val="24"/>
          <w:szCs w:val="24"/>
          <w:lang w:eastAsia="ru-RU"/>
        </w:rPr>
        <w:t>настрочного</w:t>
      </w:r>
      <w:proofErr w:type="spellEnd"/>
      <w:r w:rsidRPr="00602FE6">
        <w:rPr>
          <w:rFonts w:ascii="Times New Roman" w:eastAsiaTheme="minorEastAsia" w:hAnsi="Times New Roman" w:cs="Times New Roman"/>
          <w:sz w:val="24"/>
          <w:szCs w:val="24"/>
          <w:lang w:eastAsia="ru-RU"/>
        </w:rPr>
        <w:t xml:space="preserve"> шва и для отделочных строчек на разные расстояния от края деталей. Связь и соответствие линий проймы и оката рукава, горловины и воротника.</w:t>
      </w:r>
    </w:p>
    <w:p w:rsidR="00400F27" w:rsidRPr="00602FE6" w:rsidRDefault="00400F27" w:rsidP="00400F27">
      <w:pPr>
        <w:autoSpaceDE w:val="0"/>
        <w:autoSpaceDN w:val="0"/>
        <w:adjustRightInd w:val="0"/>
        <w:spacing w:after="0" w:line="240" w:lineRule="auto"/>
        <w:ind w:left="37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Упражнения. </w:t>
      </w:r>
      <w:r w:rsidRPr="00602FE6">
        <w:rPr>
          <w:rFonts w:ascii="Times New Roman" w:eastAsiaTheme="minorEastAsia" w:hAnsi="Times New Roman" w:cs="Times New Roman"/>
          <w:sz w:val="24"/>
          <w:szCs w:val="24"/>
          <w:lang w:eastAsia="ru-RU"/>
        </w:rPr>
        <w:t>Пробные строчки с применением приспособлений.</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Практические работы. </w:t>
      </w:r>
      <w:r w:rsidRPr="00602FE6">
        <w:rPr>
          <w:rFonts w:ascii="Times New Roman" w:eastAsiaTheme="minorEastAsia" w:hAnsi="Times New Roman" w:cs="Times New Roman"/>
          <w:sz w:val="24"/>
          <w:szCs w:val="24"/>
          <w:lang w:eastAsia="ru-RU"/>
        </w:rPr>
        <w:t>Установка линеек и лапок на швейной машине. Сметывание, примерка, возможные исправления, стачива</w:t>
      </w:r>
      <w:r w:rsidRPr="00602FE6">
        <w:rPr>
          <w:rFonts w:ascii="Times New Roman" w:eastAsiaTheme="minorEastAsia" w:hAnsi="Times New Roman" w:cs="Times New Roman"/>
          <w:sz w:val="24"/>
          <w:szCs w:val="24"/>
          <w:lang w:eastAsia="ru-RU"/>
        </w:rPr>
        <w:softHyphen/>
        <w:t>ние деталей. Обработка низа застежки блузки. Обработка воротни</w:t>
      </w:r>
      <w:r w:rsidRPr="00602FE6">
        <w:rPr>
          <w:rFonts w:ascii="Times New Roman" w:eastAsiaTheme="minorEastAsia" w:hAnsi="Times New Roman" w:cs="Times New Roman"/>
          <w:sz w:val="24"/>
          <w:szCs w:val="24"/>
          <w:lang w:eastAsia="ru-RU"/>
        </w:rPr>
        <w:softHyphen/>
        <w:t>ка. Соединение воротника с горловиной. Разметка и обработка пе</w:t>
      </w:r>
      <w:r w:rsidRPr="00602FE6">
        <w:rPr>
          <w:rFonts w:ascii="Times New Roman" w:eastAsiaTheme="minorEastAsia" w:hAnsi="Times New Roman" w:cs="Times New Roman"/>
          <w:sz w:val="24"/>
          <w:szCs w:val="24"/>
          <w:lang w:eastAsia="ru-RU"/>
        </w:rPr>
        <w:softHyphen/>
        <w:t>тель. Обработка рукавов. Обработка нижнего среза рукава. Совме</w:t>
      </w:r>
      <w:r w:rsidRPr="00602FE6">
        <w:rPr>
          <w:rFonts w:ascii="Times New Roman" w:eastAsiaTheme="minorEastAsia" w:hAnsi="Times New Roman" w:cs="Times New Roman"/>
          <w:sz w:val="24"/>
          <w:szCs w:val="24"/>
          <w:lang w:eastAsia="ru-RU"/>
        </w:rPr>
        <w:softHyphen/>
        <w:t xml:space="preserve">щение высших точек оката рукава и проймы. Распределение посадки. Прикрепление, </w:t>
      </w:r>
      <w:proofErr w:type="spellStart"/>
      <w:r w:rsidRPr="00602FE6">
        <w:rPr>
          <w:rFonts w:ascii="Times New Roman" w:eastAsiaTheme="minorEastAsia" w:hAnsi="Times New Roman" w:cs="Times New Roman"/>
          <w:sz w:val="24"/>
          <w:szCs w:val="24"/>
          <w:lang w:eastAsia="ru-RU"/>
        </w:rPr>
        <w:t>вметывание</w:t>
      </w:r>
      <w:proofErr w:type="spellEnd"/>
      <w:r w:rsidRPr="00602FE6">
        <w:rPr>
          <w:rFonts w:ascii="Times New Roman" w:eastAsiaTheme="minorEastAsia" w:hAnsi="Times New Roman" w:cs="Times New Roman"/>
          <w:sz w:val="24"/>
          <w:szCs w:val="24"/>
          <w:lang w:eastAsia="ru-RU"/>
        </w:rPr>
        <w:t>, втачивание рукава. Утюжка, склады</w:t>
      </w:r>
      <w:r w:rsidRPr="00602FE6">
        <w:rPr>
          <w:rFonts w:ascii="Times New Roman" w:eastAsiaTheme="minorEastAsia" w:hAnsi="Times New Roman" w:cs="Times New Roman"/>
          <w:sz w:val="24"/>
          <w:szCs w:val="24"/>
          <w:lang w:eastAsia="ru-RU"/>
        </w:rPr>
        <w:softHyphen/>
        <w:t>вание по стандарту изделия.</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Самостоятельная работа</w:t>
      </w:r>
    </w:p>
    <w:p w:rsidR="00400F27" w:rsidRPr="00602FE6"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Обработка воротника на образце. Обработка низа короткого ру</w:t>
      </w:r>
      <w:r w:rsidRPr="00602FE6">
        <w:rPr>
          <w:rFonts w:ascii="Times New Roman" w:eastAsiaTheme="minorEastAsia" w:hAnsi="Times New Roman" w:cs="Times New Roman"/>
          <w:sz w:val="24"/>
          <w:szCs w:val="24"/>
          <w:lang w:eastAsia="ru-RU"/>
        </w:rPr>
        <w:softHyphen/>
        <w:t>кава окантовочным швом и имитирующей манжетой. (Выполняет</w:t>
      </w:r>
      <w:r w:rsidRPr="00602FE6">
        <w:rPr>
          <w:rFonts w:ascii="Times New Roman" w:eastAsiaTheme="minorEastAsia" w:hAnsi="Times New Roman" w:cs="Times New Roman"/>
          <w:sz w:val="24"/>
          <w:szCs w:val="24"/>
          <w:lang w:eastAsia="ru-RU"/>
        </w:rPr>
        <w:softHyphen/>
        <w:t>ся по готовому крою.)</w:t>
      </w:r>
    </w:p>
    <w:p w:rsidR="00400F27" w:rsidRPr="00602FE6" w:rsidRDefault="00400F27" w:rsidP="00400F27">
      <w:pPr>
        <w:widowControl w:val="0"/>
        <w:autoSpaceDE w:val="0"/>
        <w:autoSpaceDN w:val="0"/>
        <w:adjustRightInd w:val="0"/>
        <w:spacing w:after="0" w:line="240" w:lineRule="auto"/>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val="en-US" w:eastAsia="ru-RU"/>
        </w:rPr>
        <w:t>IV</w:t>
      </w:r>
      <w:r w:rsidRPr="00602FE6">
        <w:rPr>
          <w:rFonts w:ascii="Times New Roman" w:eastAsiaTheme="minorEastAsia" w:hAnsi="Times New Roman" w:cs="Times New Roman"/>
          <w:sz w:val="24"/>
          <w:szCs w:val="24"/>
          <w:lang w:eastAsia="ru-RU"/>
        </w:rPr>
        <w:t>четверть</w:t>
      </w:r>
    </w:p>
    <w:p w:rsidR="00400F27" w:rsidRPr="00602FE6" w:rsidRDefault="00400F27" w:rsidP="00400F27">
      <w:pPr>
        <w:widowControl w:val="0"/>
        <w:autoSpaceDE w:val="0"/>
        <w:autoSpaceDN w:val="0"/>
        <w:adjustRightInd w:val="0"/>
        <w:spacing w:after="0" w:line="240" w:lineRule="auto"/>
        <w:contextualSpacing/>
        <w:jc w:val="both"/>
        <w:rPr>
          <w:rFonts w:ascii="Times New Roman" w:eastAsiaTheme="minorEastAsia" w:hAnsi="Times New Roman" w:cs="Times New Roman"/>
          <w:b/>
          <w:sz w:val="24"/>
          <w:szCs w:val="24"/>
          <w:lang w:eastAsia="ru-RU"/>
        </w:rPr>
      </w:pPr>
      <w:r w:rsidRPr="00602FE6">
        <w:rPr>
          <w:rFonts w:ascii="Times New Roman" w:eastAsiaTheme="minorEastAsia" w:hAnsi="Times New Roman" w:cs="Times New Roman"/>
          <w:b/>
          <w:sz w:val="24"/>
          <w:szCs w:val="24"/>
          <w:lang w:eastAsia="ru-RU"/>
        </w:rPr>
        <w:t>Изготовление выкройки по основе платья и раскрой халата</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Изделие.</w:t>
      </w:r>
      <w:r w:rsidRPr="00602FE6">
        <w:rPr>
          <w:rFonts w:ascii="Times New Roman" w:eastAsiaTheme="minorEastAsia" w:hAnsi="Times New Roman" w:cs="Times New Roman"/>
          <w:sz w:val="24"/>
          <w:szCs w:val="24"/>
          <w:lang w:eastAsia="ru-RU"/>
        </w:rPr>
        <w:t xml:space="preserve"> Выкройка халата с отложным воротником, притачным </w:t>
      </w:r>
      <w:proofErr w:type="spellStart"/>
      <w:r w:rsidRPr="00602FE6">
        <w:rPr>
          <w:rFonts w:ascii="Times New Roman" w:eastAsiaTheme="minorEastAsia" w:hAnsi="Times New Roman" w:cs="Times New Roman"/>
          <w:sz w:val="24"/>
          <w:szCs w:val="24"/>
          <w:lang w:eastAsia="ru-RU"/>
        </w:rPr>
        <w:t>подбортом</w:t>
      </w:r>
      <w:proofErr w:type="spellEnd"/>
      <w:r w:rsidRPr="00602FE6">
        <w:rPr>
          <w:rFonts w:ascii="Times New Roman" w:eastAsiaTheme="minorEastAsia" w:hAnsi="Times New Roman" w:cs="Times New Roman"/>
          <w:sz w:val="24"/>
          <w:szCs w:val="24"/>
          <w:lang w:eastAsia="ru-RU"/>
        </w:rPr>
        <w:t xml:space="preserve"> и длинным рукавом на манжете. Выкройка </w:t>
      </w:r>
      <w:proofErr w:type="spellStart"/>
      <w:r w:rsidRPr="00602FE6">
        <w:rPr>
          <w:rFonts w:ascii="Times New Roman" w:eastAsiaTheme="minorEastAsia" w:hAnsi="Times New Roman" w:cs="Times New Roman"/>
          <w:sz w:val="24"/>
          <w:szCs w:val="24"/>
          <w:lang w:eastAsia="ru-RU"/>
        </w:rPr>
        <w:t>подборта</w:t>
      </w:r>
      <w:proofErr w:type="spellEnd"/>
      <w:r w:rsidRPr="00602FE6">
        <w:rPr>
          <w:rFonts w:ascii="Times New Roman" w:eastAsiaTheme="minorEastAsia" w:hAnsi="Times New Roman" w:cs="Times New Roman"/>
          <w:sz w:val="24"/>
          <w:szCs w:val="24"/>
          <w:lang w:eastAsia="ru-RU"/>
        </w:rPr>
        <w:t>. Выкройка манжеты. Выкройка отложного воротника.</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Теоретические сведения.</w:t>
      </w:r>
      <w:r w:rsidRPr="00602FE6">
        <w:rPr>
          <w:rFonts w:ascii="Times New Roman" w:eastAsiaTheme="minorEastAsia" w:hAnsi="Times New Roman" w:cs="Times New Roman"/>
          <w:sz w:val="24"/>
          <w:szCs w:val="24"/>
          <w:lang w:eastAsia="ru-RU"/>
        </w:rPr>
        <w:t xml:space="preserve"> Общее представление о получении нетканых материалов. Фасоны халатов: назначение, ткани для </w:t>
      </w:r>
      <w:proofErr w:type="spellStart"/>
      <w:r w:rsidRPr="00602FE6">
        <w:rPr>
          <w:rFonts w:ascii="Times New Roman" w:eastAsiaTheme="minorEastAsia" w:hAnsi="Times New Roman" w:cs="Times New Roman"/>
          <w:sz w:val="24"/>
          <w:szCs w:val="24"/>
          <w:lang w:eastAsia="ru-RU"/>
        </w:rPr>
        <w:t>по¬шива</w:t>
      </w:r>
      <w:proofErr w:type="spellEnd"/>
      <w:r w:rsidRPr="00602FE6">
        <w:rPr>
          <w:rFonts w:ascii="Times New Roman" w:eastAsiaTheme="minorEastAsia" w:hAnsi="Times New Roman" w:cs="Times New Roman"/>
          <w:sz w:val="24"/>
          <w:szCs w:val="24"/>
          <w:lang w:eastAsia="ru-RU"/>
        </w:rPr>
        <w:t xml:space="preserve">. Нетканые материалы. Особенности изготовления выкройки халата на основе платья. Виды манжет. Ворот и </w:t>
      </w:r>
      <w:proofErr w:type="spellStart"/>
      <w:r w:rsidRPr="00602FE6">
        <w:rPr>
          <w:rFonts w:ascii="Times New Roman" w:eastAsiaTheme="minorEastAsia" w:hAnsi="Times New Roman" w:cs="Times New Roman"/>
          <w:sz w:val="24"/>
          <w:szCs w:val="24"/>
          <w:lang w:eastAsia="ru-RU"/>
        </w:rPr>
        <w:t>подборт</w:t>
      </w:r>
      <w:proofErr w:type="spellEnd"/>
      <w:r w:rsidRPr="00602FE6">
        <w:rPr>
          <w:rFonts w:ascii="Times New Roman" w:eastAsiaTheme="minorEastAsia" w:hAnsi="Times New Roman" w:cs="Times New Roman"/>
          <w:sz w:val="24"/>
          <w:szCs w:val="24"/>
          <w:lang w:eastAsia="ru-RU"/>
        </w:rPr>
        <w:t xml:space="preserve">. </w:t>
      </w:r>
      <w:proofErr w:type="spellStart"/>
      <w:r w:rsidRPr="00602FE6">
        <w:rPr>
          <w:rFonts w:ascii="Times New Roman" w:eastAsiaTheme="minorEastAsia" w:hAnsi="Times New Roman" w:cs="Times New Roman"/>
          <w:sz w:val="24"/>
          <w:szCs w:val="24"/>
          <w:lang w:eastAsia="ru-RU"/>
        </w:rPr>
        <w:t>Подборт</w:t>
      </w:r>
      <w:proofErr w:type="spellEnd"/>
      <w:r w:rsidRPr="00602FE6">
        <w:rPr>
          <w:rFonts w:ascii="Times New Roman" w:eastAsiaTheme="minorEastAsia" w:hAnsi="Times New Roman" w:cs="Times New Roman"/>
          <w:sz w:val="24"/>
          <w:szCs w:val="24"/>
          <w:lang w:eastAsia="ru-RU"/>
        </w:rPr>
        <w:t>: виды и назначение.</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Практические работы.</w:t>
      </w:r>
      <w:r w:rsidRPr="00602FE6">
        <w:rPr>
          <w:rFonts w:ascii="Times New Roman" w:eastAsiaTheme="minorEastAsia" w:hAnsi="Times New Roman" w:cs="Times New Roman"/>
          <w:sz w:val="24"/>
          <w:szCs w:val="24"/>
          <w:lang w:eastAsia="ru-RU"/>
        </w:rPr>
        <w:t xml:space="preserve"> Выбор и описание фасона. Изготовление выкройки халата, отложного воротника, </w:t>
      </w:r>
      <w:proofErr w:type="spellStart"/>
      <w:r w:rsidRPr="00602FE6">
        <w:rPr>
          <w:rFonts w:ascii="Times New Roman" w:eastAsiaTheme="minorEastAsia" w:hAnsi="Times New Roman" w:cs="Times New Roman"/>
          <w:sz w:val="24"/>
          <w:szCs w:val="24"/>
          <w:lang w:eastAsia="ru-RU"/>
        </w:rPr>
        <w:t>подборта</w:t>
      </w:r>
      <w:proofErr w:type="spellEnd"/>
      <w:r w:rsidRPr="00602FE6">
        <w:rPr>
          <w:rFonts w:ascii="Times New Roman" w:eastAsiaTheme="minorEastAsia" w:hAnsi="Times New Roman" w:cs="Times New Roman"/>
          <w:sz w:val="24"/>
          <w:szCs w:val="24"/>
          <w:lang w:eastAsia="ru-RU"/>
        </w:rPr>
        <w:t xml:space="preserve"> и манжеты. Раскладка выкройки на ткани с учетом рисунка и припусков на швы. Раскрой деталей изделия. Прокладывание копировальных </w:t>
      </w:r>
      <w:proofErr w:type="spellStart"/>
      <w:r w:rsidRPr="00602FE6">
        <w:rPr>
          <w:rFonts w:ascii="Times New Roman" w:eastAsiaTheme="minorEastAsia" w:hAnsi="Times New Roman" w:cs="Times New Roman"/>
          <w:sz w:val="24"/>
          <w:szCs w:val="24"/>
          <w:lang w:eastAsia="ru-RU"/>
        </w:rPr>
        <w:t>стежков</w:t>
      </w:r>
      <w:proofErr w:type="gramStart"/>
      <w:r w:rsidRPr="00602FE6">
        <w:rPr>
          <w:rFonts w:ascii="Times New Roman" w:eastAsiaTheme="minorEastAsia" w:hAnsi="Times New Roman" w:cs="Times New Roman"/>
          <w:sz w:val="24"/>
          <w:szCs w:val="24"/>
          <w:lang w:eastAsia="ru-RU"/>
        </w:rPr>
        <w:t>.О</w:t>
      </w:r>
      <w:proofErr w:type="gramEnd"/>
      <w:r w:rsidRPr="00602FE6">
        <w:rPr>
          <w:rFonts w:ascii="Times New Roman" w:eastAsiaTheme="minorEastAsia" w:hAnsi="Times New Roman" w:cs="Times New Roman"/>
          <w:sz w:val="24"/>
          <w:szCs w:val="24"/>
          <w:lang w:eastAsia="ru-RU"/>
        </w:rPr>
        <w:t>бработка</w:t>
      </w:r>
      <w:proofErr w:type="spellEnd"/>
      <w:r w:rsidRPr="00602FE6">
        <w:rPr>
          <w:rFonts w:ascii="Times New Roman" w:eastAsiaTheme="minorEastAsia" w:hAnsi="Times New Roman" w:cs="Times New Roman"/>
          <w:sz w:val="24"/>
          <w:szCs w:val="24"/>
          <w:lang w:eastAsia="ru-RU"/>
        </w:rPr>
        <w:t xml:space="preserve"> бортов </w:t>
      </w:r>
      <w:proofErr w:type="spellStart"/>
      <w:r w:rsidRPr="00602FE6">
        <w:rPr>
          <w:rFonts w:ascii="Times New Roman" w:eastAsiaTheme="minorEastAsia" w:hAnsi="Times New Roman" w:cs="Times New Roman"/>
          <w:sz w:val="24"/>
          <w:szCs w:val="24"/>
          <w:lang w:eastAsia="ru-RU"/>
        </w:rPr>
        <w:t>подбортами</w:t>
      </w:r>
      <w:proofErr w:type="spellEnd"/>
      <w:r w:rsidRPr="00602FE6">
        <w:rPr>
          <w:rFonts w:ascii="Times New Roman" w:eastAsiaTheme="minorEastAsia" w:hAnsi="Times New Roman" w:cs="Times New Roman"/>
          <w:sz w:val="24"/>
          <w:szCs w:val="24"/>
          <w:lang w:eastAsia="ru-RU"/>
        </w:rPr>
        <w:t xml:space="preserve"> в легком женском платье</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Изделие.</w:t>
      </w:r>
      <w:r w:rsidRPr="00602FE6">
        <w:rPr>
          <w:rFonts w:ascii="Times New Roman" w:eastAsiaTheme="minorEastAsia" w:hAnsi="Times New Roman" w:cs="Times New Roman"/>
          <w:sz w:val="24"/>
          <w:szCs w:val="24"/>
          <w:lang w:eastAsia="ru-RU"/>
        </w:rPr>
        <w:t xml:space="preserve"> Халат домашний из хлопчатобумажной ткани с отложным воротником, с кокеткой или без нее, с рукавом или без них.</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Теоретические сведения</w:t>
      </w:r>
      <w:r w:rsidRPr="00602FE6">
        <w:rPr>
          <w:rFonts w:ascii="Times New Roman" w:eastAsiaTheme="minorEastAsia" w:hAnsi="Times New Roman" w:cs="Times New Roman"/>
          <w:sz w:val="24"/>
          <w:szCs w:val="24"/>
          <w:lang w:eastAsia="ru-RU"/>
        </w:rPr>
        <w:t xml:space="preserve">. Челночный стежок: строение, назначение, выполнение. Роль </w:t>
      </w:r>
      <w:proofErr w:type="spellStart"/>
      <w:r w:rsidRPr="00602FE6">
        <w:rPr>
          <w:rFonts w:ascii="Times New Roman" w:eastAsiaTheme="minorEastAsia" w:hAnsi="Times New Roman" w:cs="Times New Roman"/>
          <w:sz w:val="24"/>
          <w:szCs w:val="24"/>
          <w:lang w:eastAsia="ru-RU"/>
        </w:rPr>
        <w:t>нитепритягивателя</w:t>
      </w:r>
      <w:proofErr w:type="spellEnd"/>
      <w:r w:rsidRPr="00602FE6">
        <w:rPr>
          <w:rFonts w:ascii="Times New Roman" w:eastAsiaTheme="minorEastAsia" w:hAnsi="Times New Roman" w:cs="Times New Roman"/>
          <w:sz w:val="24"/>
          <w:szCs w:val="24"/>
          <w:lang w:eastAsia="ru-RU"/>
        </w:rPr>
        <w:t>, иглы, челнока, двигателя ткани в выполнении стежка. Неполадки в работе промышленной швейной машины: виды (слабая строчка, петляет сверху, петляет снизу), исправление. Сравнение хлопчатобумажных, льняных, шерстяных и шелковых тканей по технологическим свойствам. Способы соединения манжеты с длинным рукавом.</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Умение</w:t>
      </w:r>
      <w:r w:rsidRPr="00602FE6">
        <w:rPr>
          <w:rFonts w:ascii="Times New Roman" w:eastAsiaTheme="minorEastAsia" w:hAnsi="Times New Roman" w:cs="Times New Roman"/>
          <w:sz w:val="24"/>
          <w:szCs w:val="24"/>
          <w:lang w:eastAsia="ru-RU"/>
        </w:rPr>
        <w:t>. Регулировка швейной машины.</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Упражнения</w:t>
      </w:r>
      <w:r w:rsidRPr="00602FE6">
        <w:rPr>
          <w:rFonts w:ascii="Times New Roman" w:eastAsiaTheme="minorEastAsia" w:hAnsi="Times New Roman" w:cs="Times New Roman"/>
          <w:sz w:val="24"/>
          <w:szCs w:val="24"/>
          <w:lang w:eastAsia="ru-RU"/>
        </w:rPr>
        <w:t>. Соединение манжеты с длинным рукавом на образце.</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Практические работы</w:t>
      </w:r>
      <w:r w:rsidRPr="00602FE6">
        <w:rPr>
          <w:rFonts w:ascii="Times New Roman" w:eastAsiaTheme="minorEastAsia" w:hAnsi="Times New Roman" w:cs="Times New Roman"/>
          <w:sz w:val="24"/>
          <w:szCs w:val="24"/>
          <w:lang w:eastAsia="ru-RU"/>
        </w:rPr>
        <w:t xml:space="preserve">. Сметывание и примерка халата. Исправление обнаруженных дефектов. Обработка вытачек. Стачивание боковых и плечевых срезов. Обработка </w:t>
      </w:r>
      <w:proofErr w:type="spellStart"/>
      <w:r w:rsidRPr="00602FE6">
        <w:rPr>
          <w:rFonts w:ascii="Times New Roman" w:eastAsiaTheme="minorEastAsia" w:hAnsi="Times New Roman" w:cs="Times New Roman"/>
          <w:sz w:val="24"/>
          <w:szCs w:val="24"/>
          <w:lang w:eastAsia="ru-RU"/>
        </w:rPr>
        <w:t>подборта</w:t>
      </w:r>
      <w:proofErr w:type="spellEnd"/>
      <w:r w:rsidRPr="00602FE6">
        <w:rPr>
          <w:rFonts w:ascii="Times New Roman" w:eastAsiaTheme="minorEastAsia" w:hAnsi="Times New Roman" w:cs="Times New Roman"/>
          <w:sz w:val="24"/>
          <w:szCs w:val="24"/>
          <w:lang w:eastAsia="ru-RU"/>
        </w:rPr>
        <w:t xml:space="preserve">. Обработка и соединение воротника с горловиной путем вкладывания его между полочкой и </w:t>
      </w:r>
      <w:proofErr w:type="spellStart"/>
      <w:r w:rsidRPr="00602FE6">
        <w:rPr>
          <w:rFonts w:ascii="Times New Roman" w:eastAsiaTheme="minorEastAsia" w:hAnsi="Times New Roman" w:cs="Times New Roman"/>
          <w:sz w:val="24"/>
          <w:szCs w:val="24"/>
          <w:lang w:eastAsia="ru-RU"/>
        </w:rPr>
        <w:t>подбортом</w:t>
      </w:r>
      <w:proofErr w:type="spellEnd"/>
      <w:r w:rsidRPr="00602FE6">
        <w:rPr>
          <w:rFonts w:ascii="Times New Roman" w:eastAsiaTheme="minorEastAsia" w:hAnsi="Times New Roman" w:cs="Times New Roman"/>
          <w:sz w:val="24"/>
          <w:szCs w:val="24"/>
          <w:lang w:eastAsia="ru-RU"/>
        </w:rPr>
        <w:t xml:space="preserve">. Обработка борта </w:t>
      </w:r>
      <w:proofErr w:type="spellStart"/>
      <w:r w:rsidRPr="00602FE6">
        <w:rPr>
          <w:rFonts w:ascii="Times New Roman" w:eastAsiaTheme="minorEastAsia" w:hAnsi="Times New Roman" w:cs="Times New Roman"/>
          <w:sz w:val="24"/>
          <w:szCs w:val="24"/>
          <w:lang w:eastAsia="ru-RU"/>
        </w:rPr>
        <w:t>подбортом</w:t>
      </w:r>
      <w:proofErr w:type="spellEnd"/>
      <w:r w:rsidRPr="00602FE6">
        <w:rPr>
          <w:rFonts w:ascii="Times New Roman" w:eastAsiaTheme="minorEastAsia" w:hAnsi="Times New Roman" w:cs="Times New Roman"/>
          <w:sz w:val="24"/>
          <w:szCs w:val="24"/>
          <w:lang w:eastAsia="ru-RU"/>
        </w:rPr>
        <w:t xml:space="preserve">: накладывание и приметывание </w:t>
      </w:r>
      <w:proofErr w:type="spellStart"/>
      <w:r w:rsidRPr="00602FE6">
        <w:rPr>
          <w:rFonts w:ascii="Times New Roman" w:eastAsiaTheme="minorEastAsia" w:hAnsi="Times New Roman" w:cs="Times New Roman"/>
          <w:sz w:val="24"/>
          <w:szCs w:val="24"/>
          <w:lang w:eastAsia="ru-RU"/>
        </w:rPr>
        <w:t>подборта</w:t>
      </w:r>
      <w:proofErr w:type="spellEnd"/>
      <w:r w:rsidRPr="00602FE6">
        <w:rPr>
          <w:rFonts w:ascii="Times New Roman" w:eastAsiaTheme="minorEastAsia" w:hAnsi="Times New Roman" w:cs="Times New Roman"/>
          <w:sz w:val="24"/>
          <w:szCs w:val="24"/>
          <w:lang w:eastAsia="ru-RU"/>
        </w:rPr>
        <w:t xml:space="preserve"> на борт полочки лицевой стороной внутрь, обтачивание по полочке от надсечки по длине борта, внизу — по линии подгиба. Подрезание ткани в углах халата. Отгибание </w:t>
      </w:r>
      <w:proofErr w:type="spellStart"/>
      <w:r w:rsidRPr="00602FE6">
        <w:rPr>
          <w:rFonts w:ascii="Times New Roman" w:eastAsiaTheme="minorEastAsia" w:hAnsi="Times New Roman" w:cs="Times New Roman"/>
          <w:sz w:val="24"/>
          <w:szCs w:val="24"/>
          <w:lang w:eastAsia="ru-RU"/>
        </w:rPr>
        <w:t>подборта</w:t>
      </w:r>
      <w:proofErr w:type="spellEnd"/>
      <w:r w:rsidRPr="00602FE6">
        <w:rPr>
          <w:rFonts w:ascii="Times New Roman" w:eastAsiaTheme="minorEastAsia" w:hAnsi="Times New Roman" w:cs="Times New Roman"/>
          <w:sz w:val="24"/>
          <w:szCs w:val="24"/>
          <w:lang w:eastAsia="ru-RU"/>
        </w:rPr>
        <w:t xml:space="preserve"> наизнанку, выметывание на участке отворотов до первой петли со стороны полочки и от первой петли до </w:t>
      </w:r>
      <w:proofErr w:type="spellStart"/>
      <w:r w:rsidRPr="00602FE6">
        <w:rPr>
          <w:rFonts w:ascii="Times New Roman" w:eastAsiaTheme="minorEastAsia" w:hAnsi="Times New Roman" w:cs="Times New Roman"/>
          <w:sz w:val="24"/>
          <w:szCs w:val="24"/>
          <w:lang w:eastAsia="ru-RU"/>
        </w:rPr>
        <w:t>подборта</w:t>
      </w:r>
      <w:proofErr w:type="spellEnd"/>
      <w:r w:rsidRPr="00602FE6">
        <w:rPr>
          <w:rFonts w:ascii="Times New Roman" w:eastAsiaTheme="minorEastAsia" w:hAnsi="Times New Roman" w:cs="Times New Roman"/>
          <w:sz w:val="24"/>
          <w:szCs w:val="24"/>
          <w:lang w:eastAsia="ru-RU"/>
        </w:rPr>
        <w:t xml:space="preserve">. Обработка рукава и </w:t>
      </w:r>
      <w:r w:rsidRPr="00602FE6">
        <w:rPr>
          <w:rFonts w:ascii="Times New Roman" w:eastAsiaTheme="minorEastAsia" w:hAnsi="Times New Roman" w:cs="Times New Roman"/>
          <w:sz w:val="24"/>
          <w:szCs w:val="24"/>
          <w:lang w:eastAsia="ru-RU"/>
        </w:rPr>
        <w:lastRenderedPageBreak/>
        <w:t>соединение его с проймой. Массовое производство швейных изделий.</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 xml:space="preserve"> </w:t>
      </w:r>
      <w:r w:rsidRPr="00602FE6">
        <w:rPr>
          <w:rFonts w:ascii="Times New Roman" w:eastAsiaTheme="minorEastAsia" w:hAnsi="Times New Roman" w:cs="Times New Roman"/>
          <w:b/>
          <w:sz w:val="24"/>
          <w:szCs w:val="24"/>
          <w:lang w:eastAsia="ru-RU"/>
        </w:rPr>
        <w:t>Теоретические сведения.</w:t>
      </w:r>
      <w:r w:rsidRPr="00602FE6">
        <w:rPr>
          <w:rFonts w:ascii="Times New Roman" w:eastAsiaTheme="minorEastAsia" w:hAnsi="Times New Roman" w:cs="Times New Roman"/>
          <w:sz w:val="24"/>
          <w:szCs w:val="24"/>
          <w:lang w:eastAsia="ru-RU"/>
        </w:rPr>
        <w:t xml:space="preserve"> Пооперационное разделение труда при массовом изготовлении швейных изделий. Содержание работы на отдельных рабочих местах при операционном разделении труда. Машинные и ручные работы на швейной фабрике.</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Экскурсия.</w:t>
      </w:r>
      <w:r w:rsidRPr="00602FE6">
        <w:rPr>
          <w:rFonts w:ascii="Times New Roman" w:eastAsiaTheme="minorEastAsia" w:hAnsi="Times New Roman" w:cs="Times New Roman"/>
          <w:sz w:val="24"/>
          <w:szCs w:val="24"/>
          <w:lang w:eastAsia="ru-RU"/>
        </w:rPr>
        <w:t xml:space="preserve"> Швейная фабрика. Ознакомление с технологией массового пошива швейных изделий.</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b/>
          <w:sz w:val="24"/>
          <w:szCs w:val="24"/>
          <w:lang w:eastAsia="ru-RU"/>
        </w:rPr>
      </w:pPr>
      <w:r w:rsidRPr="00602FE6">
        <w:rPr>
          <w:rFonts w:ascii="Times New Roman" w:eastAsiaTheme="minorEastAsia" w:hAnsi="Times New Roman" w:cs="Times New Roman"/>
          <w:b/>
          <w:sz w:val="24"/>
          <w:szCs w:val="24"/>
          <w:lang w:eastAsia="ru-RU"/>
        </w:rPr>
        <w:t>Практическое повторение</w:t>
      </w:r>
    </w:p>
    <w:p w:rsidR="00400F27" w:rsidRPr="00602FE6" w:rsidRDefault="00400F27" w:rsidP="00400F27">
      <w:pPr>
        <w:widowControl w:val="0"/>
        <w:autoSpaceDE w:val="0"/>
        <w:autoSpaceDN w:val="0"/>
        <w:adjustRightInd w:val="0"/>
        <w:spacing w:after="0" w:line="240" w:lineRule="auto"/>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Виды работы. Пошив постельного белья, детского и женского белья по готовому крою с пооперационным разделением труда.</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b/>
          <w:sz w:val="24"/>
          <w:szCs w:val="24"/>
          <w:lang w:eastAsia="ru-RU"/>
        </w:rPr>
      </w:pPr>
      <w:r w:rsidRPr="00602FE6">
        <w:rPr>
          <w:rFonts w:ascii="Times New Roman" w:eastAsiaTheme="minorEastAsia" w:hAnsi="Times New Roman" w:cs="Times New Roman"/>
          <w:b/>
          <w:sz w:val="24"/>
          <w:szCs w:val="24"/>
          <w:lang w:eastAsia="ru-RU"/>
        </w:rPr>
        <w:t>Контрольная работа и анализ ее качества</w:t>
      </w:r>
    </w:p>
    <w:p w:rsidR="00400F27" w:rsidRPr="00602FE6" w:rsidRDefault="00400F27" w:rsidP="00400F27">
      <w:pPr>
        <w:widowControl w:val="0"/>
        <w:autoSpaceDE w:val="0"/>
        <w:autoSpaceDN w:val="0"/>
        <w:adjustRightInd w:val="0"/>
        <w:spacing w:after="0" w:line="240" w:lineRule="auto"/>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 xml:space="preserve">Отдельные операции по изготовлению образца блузки с отложным воротником, притачным </w:t>
      </w:r>
      <w:proofErr w:type="spellStart"/>
      <w:r w:rsidRPr="00602FE6">
        <w:rPr>
          <w:rFonts w:ascii="Times New Roman" w:eastAsiaTheme="minorEastAsia" w:hAnsi="Times New Roman" w:cs="Times New Roman"/>
          <w:sz w:val="24"/>
          <w:szCs w:val="24"/>
          <w:lang w:eastAsia="ru-RU"/>
        </w:rPr>
        <w:t>подбортом</w:t>
      </w:r>
      <w:proofErr w:type="spellEnd"/>
      <w:r w:rsidRPr="00602FE6">
        <w:rPr>
          <w:rFonts w:ascii="Times New Roman" w:eastAsiaTheme="minorEastAsia" w:hAnsi="Times New Roman" w:cs="Times New Roman"/>
          <w:sz w:val="24"/>
          <w:szCs w:val="24"/>
          <w:lang w:eastAsia="ru-RU"/>
        </w:rPr>
        <w:t xml:space="preserve"> и коротким рукавом в масштабе 1:2.</w:t>
      </w:r>
    </w:p>
    <w:p w:rsidR="00400F27" w:rsidRPr="00602FE6" w:rsidRDefault="00400F27" w:rsidP="00400F27">
      <w:pPr>
        <w:widowControl w:val="0"/>
        <w:autoSpaceDE w:val="0"/>
        <w:autoSpaceDN w:val="0"/>
        <w:adjustRightInd w:val="0"/>
        <w:spacing w:after="0" w:line="240" w:lineRule="auto"/>
        <w:contextualSpacing/>
        <w:jc w:val="both"/>
        <w:rPr>
          <w:rFonts w:ascii="Times New Roman" w:eastAsiaTheme="minorEastAsia" w:hAnsi="Times New Roman" w:cs="Times New Roman"/>
          <w:sz w:val="24"/>
          <w:szCs w:val="24"/>
          <w:lang w:eastAsia="ru-RU"/>
        </w:rPr>
      </w:pPr>
    </w:p>
    <w:p w:rsidR="00400F27" w:rsidRPr="00602FE6" w:rsidRDefault="00400F27" w:rsidP="00400F27">
      <w:pPr>
        <w:widowControl w:val="0"/>
        <w:autoSpaceDE w:val="0"/>
        <w:autoSpaceDN w:val="0"/>
        <w:adjustRightInd w:val="0"/>
        <w:spacing w:after="0" w:line="240" w:lineRule="auto"/>
        <w:contextualSpacing/>
        <w:jc w:val="center"/>
        <w:rPr>
          <w:rFonts w:ascii="Times New Roman" w:eastAsiaTheme="minorEastAsia" w:hAnsi="Times New Roman" w:cs="Times New Roman"/>
          <w:b/>
          <w:sz w:val="24"/>
          <w:szCs w:val="24"/>
          <w:lang w:eastAsia="ru-RU"/>
        </w:rPr>
      </w:pPr>
      <w:r w:rsidRPr="00602FE6">
        <w:rPr>
          <w:rFonts w:ascii="Times New Roman" w:eastAsiaTheme="minorEastAsia" w:hAnsi="Times New Roman" w:cs="Times New Roman"/>
          <w:b/>
          <w:sz w:val="24"/>
          <w:szCs w:val="24"/>
          <w:lang w:eastAsia="ru-RU"/>
        </w:rPr>
        <w:t>9 класс</w:t>
      </w:r>
    </w:p>
    <w:p w:rsidR="00400F27" w:rsidRPr="00602FE6" w:rsidRDefault="00400F27" w:rsidP="00400F27">
      <w:pPr>
        <w:widowControl w:val="0"/>
        <w:autoSpaceDE w:val="0"/>
        <w:autoSpaceDN w:val="0"/>
        <w:adjustRightInd w:val="0"/>
        <w:spacing w:after="0" w:line="240" w:lineRule="auto"/>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I четверть</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b/>
          <w:sz w:val="24"/>
          <w:szCs w:val="24"/>
          <w:lang w:eastAsia="ru-RU"/>
        </w:rPr>
      </w:pPr>
      <w:r w:rsidRPr="00602FE6">
        <w:rPr>
          <w:rFonts w:ascii="Times New Roman" w:eastAsiaTheme="minorEastAsia" w:hAnsi="Times New Roman" w:cs="Times New Roman"/>
          <w:b/>
          <w:sz w:val="24"/>
          <w:szCs w:val="24"/>
          <w:lang w:eastAsia="ru-RU"/>
        </w:rPr>
        <w:t>Особенности обработки изделий из синтетических тканей</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Теоретические сведения.</w:t>
      </w:r>
      <w:r w:rsidRPr="00602FE6">
        <w:rPr>
          <w:rFonts w:ascii="Times New Roman" w:eastAsiaTheme="minorEastAsia" w:hAnsi="Times New Roman" w:cs="Times New Roman"/>
          <w:sz w:val="24"/>
          <w:szCs w:val="24"/>
          <w:lang w:eastAsia="ru-RU"/>
        </w:rPr>
        <w:t xml:space="preserve"> Ассортимент тканей из синтетических волокон и нитей. Блузочная, платьевая и плащевая синтетические ткани: свойства и их учет при пошиве изделий. Особенности влажно-тепловой обработки синтетической ткани. Чистка, стирка и хранение изделий из синтетических тканей.</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Лабораторная работа.</w:t>
      </w:r>
      <w:r w:rsidRPr="00602FE6">
        <w:rPr>
          <w:rFonts w:ascii="Times New Roman" w:eastAsiaTheme="minorEastAsia" w:hAnsi="Times New Roman" w:cs="Times New Roman"/>
          <w:sz w:val="24"/>
          <w:szCs w:val="24"/>
          <w:lang w:eastAsia="ru-RU"/>
        </w:rPr>
        <w:t xml:space="preserve"> Определение синтетических тканей по внешнему виду, на ощупь и по характеру горения нитей. Изготовление выкройки по основе платья и раскрой платья, отрезного по линии талии или по линии бедер</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Изделие.</w:t>
      </w:r>
      <w:r w:rsidRPr="00602FE6">
        <w:rPr>
          <w:rFonts w:ascii="Times New Roman" w:eastAsiaTheme="minorEastAsia" w:hAnsi="Times New Roman" w:cs="Times New Roman"/>
          <w:sz w:val="24"/>
          <w:szCs w:val="24"/>
          <w:lang w:eastAsia="ru-RU"/>
        </w:rPr>
        <w:t xml:space="preserve"> Платье отрезное по линии талии или по линии бедер со съемным поясом, с рукавами или без рукавов.</w:t>
      </w:r>
    </w:p>
    <w:p w:rsidR="00400F27" w:rsidRPr="00602FE6" w:rsidRDefault="00400F27" w:rsidP="00400F27">
      <w:pPr>
        <w:widowControl w:val="0"/>
        <w:autoSpaceDE w:val="0"/>
        <w:autoSpaceDN w:val="0"/>
        <w:adjustRightInd w:val="0"/>
        <w:spacing w:after="0" w:line="240" w:lineRule="auto"/>
        <w:ind w:firstLine="567"/>
        <w:contextualSpacing/>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Теоретические сведения</w:t>
      </w:r>
      <w:r w:rsidRPr="00602FE6">
        <w:rPr>
          <w:rFonts w:ascii="Times New Roman" w:eastAsiaTheme="minorEastAsia" w:hAnsi="Times New Roman" w:cs="Times New Roman"/>
          <w:sz w:val="24"/>
          <w:szCs w:val="24"/>
          <w:lang w:eastAsia="ru-RU"/>
        </w:rPr>
        <w:t>. Платья отрезное и цельнокроеное. Фасоны отрезного платья. Детали платья, отрезного по линии талии и по линии бедер. Использование выкроек основ платья, блузок и юбок для изготовления выкройки отрезного платья. Исполь</w:t>
      </w:r>
      <w:r w:rsidRPr="00602FE6">
        <w:rPr>
          <w:rFonts w:ascii="Times New Roman" w:eastAsiaTheme="minorEastAsia" w:hAnsi="Times New Roman" w:cs="Times New Roman"/>
          <w:sz w:val="24"/>
          <w:szCs w:val="24"/>
          <w:lang w:eastAsia="ru-RU"/>
        </w:rPr>
        <w:softHyphen/>
        <w:t>зование выкройки прямого рукава для изготовления выкроек рука</w:t>
      </w:r>
      <w:r w:rsidRPr="00602FE6">
        <w:rPr>
          <w:rFonts w:ascii="Times New Roman" w:eastAsiaTheme="minorEastAsia" w:hAnsi="Times New Roman" w:cs="Times New Roman"/>
          <w:sz w:val="24"/>
          <w:szCs w:val="24"/>
          <w:lang w:eastAsia="ru-RU"/>
        </w:rPr>
        <w:softHyphen/>
        <w:t>ва «фонарик» и рукава «крылышко».</w:t>
      </w:r>
    </w:p>
    <w:p w:rsidR="00400F27" w:rsidRPr="00602FE6"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Умение. </w:t>
      </w:r>
      <w:r w:rsidRPr="00602FE6">
        <w:rPr>
          <w:rFonts w:ascii="Times New Roman" w:eastAsiaTheme="minorEastAsia" w:hAnsi="Times New Roman" w:cs="Times New Roman"/>
          <w:sz w:val="24"/>
          <w:szCs w:val="24"/>
          <w:lang w:eastAsia="ru-RU"/>
        </w:rPr>
        <w:t>Выбор и описание фасона платья.</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Практические работы. </w:t>
      </w:r>
      <w:r w:rsidRPr="00602FE6">
        <w:rPr>
          <w:rFonts w:ascii="Times New Roman" w:eastAsiaTheme="minorEastAsia" w:hAnsi="Times New Roman" w:cs="Times New Roman"/>
          <w:sz w:val="24"/>
          <w:szCs w:val="24"/>
          <w:lang w:eastAsia="ru-RU"/>
        </w:rPr>
        <w:t>Разрезание выкройки основы платья по линии талии и по линии бедер. Раскладка выкройки на ткани. Из</w:t>
      </w:r>
      <w:r w:rsidRPr="00602FE6">
        <w:rPr>
          <w:rFonts w:ascii="Times New Roman" w:eastAsiaTheme="minorEastAsia" w:hAnsi="Times New Roman" w:cs="Times New Roman"/>
          <w:sz w:val="24"/>
          <w:szCs w:val="24"/>
          <w:lang w:eastAsia="ru-RU"/>
        </w:rPr>
        <w:softHyphen/>
        <w:t>менение фасона юбки при раскрое. Раскрой с учетом припусков на швы. Прокладывание копировальных стежков.</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Соединение лифа с юбкой</w:t>
      </w:r>
    </w:p>
    <w:p w:rsidR="00400F27" w:rsidRPr="00602FE6"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Изделие. </w:t>
      </w:r>
      <w:r w:rsidRPr="00602FE6">
        <w:rPr>
          <w:rFonts w:ascii="Times New Roman" w:eastAsiaTheme="minorEastAsia" w:hAnsi="Times New Roman" w:cs="Times New Roman"/>
          <w:sz w:val="24"/>
          <w:szCs w:val="24"/>
          <w:lang w:eastAsia="ru-RU"/>
        </w:rPr>
        <w:t>Платье, отрезное по линии талии или по линии бедер.</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Ткани, используемые для пошива от</w:t>
      </w:r>
      <w:r w:rsidRPr="00602FE6">
        <w:rPr>
          <w:rFonts w:ascii="Times New Roman" w:eastAsiaTheme="minorEastAsia" w:hAnsi="Times New Roman" w:cs="Times New Roman"/>
          <w:sz w:val="24"/>
          <w:szCs w:val="24"/>
          <w:lang w:eastAsia="ru-RU"/>
        </w:rPr>
        <w:softHyphen/>
        <w:t>резного платья. Детали платья, отрезного по линии талии. Правила соединения лифа с юбкой.</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Практические работы. </w:t>
      </w:r>
      <w:r w:rsidRPr="00602FE6">
        <w:rPr>
          <w:rFonts w:ascii="Times New Roman" w:eastAsiaTheme="minorEastAsia" w:hAnsi="Times New Roman" w:cs="Times New Roman"/>
          <w:sz w:val="24"/>
          <w:szCs w:val="24"/>
          <w:lang w:eastAsia="ru-RU"/>
        </w:rPr>
        <w:t>Подготовка к примерке платья. Пример</w:t>
      </w:r>
      <w:r w:rsidRPr="00602FE6">
        <w:rPr>
          <w:rFonts w:ascii="Times New Roman" w:eastAsiaTheme="minorEastAsia" w:hAnsi="Times New Roman" w:cs="Times New Roman"/>
          <w:sz w:val="24"/>
          <w:szCs w:val="24"/>
          <w:lang w:eastAsia="ru-RU"/>
        </w:rPr>
        <w:softHyphen/>
        <w:t>ка. Внесение исправлений после примерки. Обработка вытачек, боко</w:t>
      </w:r>
      <w:r w:rsidRPr="00602FE6">
        <w:rPr>
          <w:rFonts w:ascii="Times New Roman" w:eastAsiaTheme="minorEastAsia" w:hAnsi="Times New Roman" w:cs="Times New Roman"/>
          <w:sz w:val="24"/>
          <w:szCs w:val="24"/>
          <w:lang w:eastAsia="ru-RU"/>
        </w:rPr>
        <w:softHyphen/>
        <w:t xml:space="preserve">вых и плечевых срезов. Обработка пояса. Соединение лифа с юбкой притачным швом. Обметывание срезов на </w:t>
      </w:r>
      <w:proofErr w:type="spellStart"/>
      <w:r w:rsidRPr="00602FE6">
        <w:rPr>
          <w:rFonts w:ascii="Times New Roman" w:eastAsiaTheme="minorEastAsia" w:hAnsi="Times New Roman" w:cs="Times New Roman"/>
          <w:sz w:val="24"/>
          <w:szCs w:val="24"/>
          <w:lang w:eastAsia="ru-RU"/>
        </w:rPr>
        <w:t>краеобметочной</w:t>
      </w:r>
      <w:proofErr w:type="spellEnd"/>
      <w:r w:rsidRPr="00602FE6">
        <w:rPr>
          <w:rFonts w:ascii="Times New Roman" w:eastAsiaTheme="minorEastAsia" w:hAnsi="Times New Roman" w:cs="Times New Roman"/>
          <w:sz w:val="24"/>
          <w:szCs w:val="24"/>
          <w:lang w:eastAsia="ru-RU"/>
        </w:rPr>
        <w:t xml:space="preserve"> машине.</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Влажно-тепловая обработка изделий на швейной фабрике</w:t>
      </w:r>
    </w:p>
    <w:p w:rsidR="00400F27" w:rsidRPr="00602FE6" w:rsidRDefault="00400F27" w:rsidP="00400F27">
      <w:pPr>
        <w:autoSpaceDE w:val="0"/>
        <w:autoSpaceDN w:val="0"/>
        <w:adjustRightInd w:val="0"/>
        <w:spacing w:after="0" w:line="240" w:lineRule="auto"/>
        <w:ind w:firstLine="33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Оборудование отделочного цеха: виды (утюги, прессы, паровоздушные манекены), назначение. Общее представление о работе прессов. Назначение паровоздушного мане</w:t>
      </w:r>
      <w:r w:rsidRPr="00602FE6">
        <w:rPr>
          <w:rFonts w:ascii="Times New Roman" w:eastAsiaTheme="minorEastAsia" w:hAnsi="Times New Roman" w:cs="Times New Roman"/>
          <w:sz w:val="24"/>
          <w:szCs w:val="24"/>
          <w:lang w:eastAsia="ru-RU"/>
        </w:rPr>
        <w:softHyphen/>
        <w:t>кена. Требования к влажно-тепловой обработке изделий. Органи</w:t>
      </w:r>
      <w:r w:rsidRPr="00602FE6">
        <w:rPr>
          <w:rFonts w:ascii="Times New Roman" w:eastAsiaTheme="minorEastAsia" w:hAnsi="Times New Roman" w:cs="Times New Roman"/>
          <w:sz w:val="24"/>
          <w:szCs w:val="24"/>
          <w:lang w:eastAsia="ru-RU"/>
        </w:rPr>
        <w:softHyphen/>
        <w:t>зация рабочего места при влажно-тепловой обработке изделия. Тех</w:t>
      </w:r>
      <w:r w:rsidRPr="00602FE6">
        <w:rPr>
          <w:rFonts w:ascii="Times New Roman" w:eastAsiaTheme="minorEastAsia" w:hAnsi="Times New Roman" w:cs="Times New Roman"/>
          <w:sz w:val="24"/>
          <w:szCs w:val="24"/>
          <w:lang w:eastAsia="ru-RU"/>
        </w:rPr>
        <w:softHyphen/>
        <w:t>ника безопасности на рабочих местах.</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Экскурсия. </w:t>
      </w:r>
      <w:r w:rsidRPr="00602FE6">
        <w:rPr>
          <w:rFonts w:ascii="Times New Roman" w:eastAsiaTheme="minorEastAsia" w:hAnsi="Times New Roman" w:cs="Times New Roman"/>
          <w:sz w:val="24"/>
          <w:szCs w:val="24"/>
          <w:lang w:eastAsia="ru-RU"/>
        </w:rPr>
        <w:t>Швейная фабрика. Отделочный цех. Ознакомление с оборудованием.</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Трудовое законодательство</w:t>
      </w:r>
    </w:p>
    <w:p w:rsidR="00400F27" w:rsidRPr="00602FE6" w:rsidRDefault="00400F27" w:rsidP="00400F27">
      <w:pPr>
        <w:autoSpaceDE w:val="0"/>
        <w:autoSpaceDN w:val="0"/>
        <w:adjustRightInd w:val="0"/>
        <w:spacing w:after="0" w:line="240" w:lineRule="auto"/>
        <w:ind w:firstLine="33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Кодекс законов о труде. Основные права и обязанности рабочих и служащих. Трудовой договор. Пере</w:t>
      </w:r>
      <w:r w:rsidRPr="00602FE6">
        <w:rPr>
          <w:rFonts w:ascii="Times New Roman" w:eastAsiaTheme="minorEastAsia" w:hAnsi="Times New Roman" w:cs="Times New Roman"/>
          <w:sz w:val="24"/>
          <w:szCs w:val="24"/>
          <w:lang w:eastAsia="ru-RU"/>
        </w:rPr>
        <w:softHyphen/>
        <w:t xml:space="preserve">вод на другую работу. Расторжение </w:t>
      </w:r>
      <w:r w:rsidRPr="00602FE6">
        <w:rPr>
          <w:rFonts w:ascii="Times New Roman" w:eastAsiaTheme="minorEastAsia" w:hAnsi="Times New Roman" w:cs="Times New Roman"/>
          <w:sz w:val="24"/>
          <w:szCs w:val="24"/>
          <w:lang w:eastAsia="ru-RU"/>
        </w:rPr>
        <w:lastRenderedPageBreak/>
        <w:t>трудового договора. Отстране</w:t>
      </w:r>
      <w:r w:rsidRPr="00602FE6">
        <w:rPr>
          <w:rFonts w:ascii="Times New Roman" w:eastAsiaTheme="minorEastAsia" w:hAnsi="Times New Roman" w:cs="Times New Roman"/>
          <w:sz w:val="24"/>
          <w:szCs w:val="24"/>
          <w:lang w:eastAsia="ru-RU"/>
        </w:rPr>
        <w:softHyphen/>
        <w:t>ние от работы. Рабочее время и время отдыха. Заработная плата. Трудовая дисциплина. Охрана труда. Труд молодежи.</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Практическое повторение</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Виды работы. </w:t>
      </w:r>
      <w:r w:rsidRPr="00602FE6">
        <w:rPr>
          <w:rFonts w:ascii="Times New Roman" w:eastAsiaTheme="minorEastAsia" w:hAnsi="Times New Roman" w:cs="Times New Roman"/>
          <w:sz w:val="24"/>
          <w:szCs w:val="24"/>
          <w:lang w:eastAsia="ru-RU"/>
        </w:rPr>
        <w:t>Пошив постельного белья, платья, блузки, жен</w:t>
      </w:r>
      <w:r w:rsidRPr="00602FE6">
        <w:rPr>
          <w:rFonts w:ascii="Times New Roman" w:eastAsiaTheme="minorEastAsia" w:hAnsi="Times New Roman" w:cs="Times New Roman"/>
          <w:sz w:val="24"/>
          <w:szCs w:val="24"/>
          <w:lang w:eastAsia="ru-RU"/>
        </w:rPr>
        <w:softHyphen/>
        <w:t>ской и детской юбки. Выполнение заказов базового предприятия.</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Самостоятельная работа</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Отдельные операции по пошиву изделия в масштабе 1</w:t>
      </w:r>
      <w:proofErr w:type="gramStart"/>
      <w:r w:rsidRPr="00602FE6">
        <w:rPr>
          <w:rFonts w:ascii="Times New Roman" w:eastAsiaTheme="minorEastAsia" w:hAnsi="Times New Roman" w:cs="Times New Roman"/>
          <w:sz w:val="24"/>
          <w:szCs w:val="24"/>
          <w:lang w:eastAsia="ru-RU"/>
        </w:rPr>
        <w:t xml:space="preserve"> :</w:t>
      </w:r>
      <w:proofErr w:type="gramEnd"/>
      <w:r w:rsidRPr="00602FE6">
        <w:rPr>
          <w:rFonts w:ascii="Times New Roman" w:eastAsiaTheme="minorEastAsia" w:hAnsi="Times New Roman" w:cs="Times New Roman"/>
          <w:sz w:val="24"/>
          <w:szCs w:val="24"/>
          <w:lang w:eastAsia="ru-RU"/>
        </w:rPr>
        <w:t xml:space="preserve"> 2. (Вы</w:t>
      </w:r>
      <w:r w:rsidRPr="00602FE6">
        <w:rPr>
          <w:rFonts w:ascii="Times New Roman" w:eastAsiaTheme="minorEastAsia" w:hAnsi="Times New Roman" w:cs="Times New Roman"/>
          <w:sz w:val="24"/>
          <w:szCs w:val="24"/>
          <w:lang w:eastAsia="ru-RU"/>
        </w:rPr>
        <w:softHyphen/>
        <w:t>полняется по готовому крою.)</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val="en-US" w:eastAsia="ru-RU"/>
        </w:rPr>
        <w:t>II</w:t>
      </w:r>
      <w:r w:rsidRPr="00602FE6">
        <w:rPr>
          <w:rFonts w:ascii="Times New Roman" w:eastAsiaTheme="minorEastAsia" w:hAnsi="Times New Roman" w:cs="Times New Roman"/>
          <w:sz w:val="24"/>
          <w:szCs w:val="24"/>
          <w:lang w:eastAsia="ru-RU"/>
        </w:rPr>
        <w:t xml:space="preserve"> четверть</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Готовые выкройки и чертежи изделий в масштабе и в натуральную величину</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Готовая выкройка: особенности, на</w:t>
      </w:r>
      <w:r w:rsidRPr="00602FE6">
        <w:rPr>
          <w:rFonts w:ascii="Times New Roman" w:eastAsiaTheme="minorEastAsia" w:hAnsi="Times New Roman" w:cs="Times New Roman"/>
          <w:sz w:val="24"/>
          <w:szCs w:val="24"/>
          <w:lang w:eastAsia="ru-RU"/>
        </w:rPr>
        <w:softHyphen/>
        <w:t>звание деталей и контурных срезов, условные обозначения линий, контрольных точек и размеров на чертежах в натуральную величи</w:t>
      </w:r>
      <w:r w:rsidRPr="00602FE6">
        <w:rPr>
          <w:rFonts w:ascii="Times New Roman" w:eastAsiaTheme="minorEastAsia" w:hAnsi="Times New Roman" w:cs="Times New Roman"/>
          <w:sz w:val="24"/>
          <w:szCs w:val="24"/>
          <w:lang w:eastAsia="ru-RU"/>
        </w:rPr>
        <w:softHyphen/>
        <w:t>ну, цифровые обозначения на чертежах в уменьшенном масштабе.</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Умение. </w:t>
      </w:r>
      <w:r w:rsidRPr="00602FE6">
        <w:rPr>
          <w:rFonts w:ascii="Times New Roman" w:eastAsiaTheme="minorEastAsia" w:hAnsi="Times New Roman" w:cs="Times New Roman"/>
          <w:sz w:val="24"/>
          <w:szCs w:val="24"/>
          <w:lang w:eastAsia="ru-RU"/>
        </w:rPr>
        <w:t>Использование миллиметровой бумаги для изготовле</w:t>
      </w:r>
      <w:r w:rsidRPr="00602FE6">
        <w:rPr>
          <w:rFonts w:ascii="Times New Roman" w:eastAsiaTheme="minorEastAsia" w:hAnsi="Times New Roman" w:cs="Times New Roman"/>
          <w:sz w:val="24"/>
          <w:szCs w:val="24"/>
          <w:lang w:eastAsia="ru-RU"/>
        </w:rPr>
        <w:softHyphen/>
        <w:t>ния выкройки в натуральную величину на основе уменьшенного чертежа. Использование резца и кальки для перевода выкроек в на</w:t>
      </w:r>
      <w:r w:rsidRPr="00602FE6">
        <w:rPr>
          <w:rFonts w:ascii="Times New Roman" w:eastAsiaTheme="minorEastAsia" w:hAnsi="Times New Roman" w:cs="Times New Roman"/>
          <w:sz w:val="24"/>
          <w:szCs w:val="24"/>
          <w:lang w:eastAsia="ru-RU"/>
        </w:rPr>
        <w:softHyphen/>
        <w:t>туральную величину из приложения к журналу мод. Подгонка вы</w:t>
      </w:r>
      <w:r w:rsidRPr="00602FE6">
        <w:rPr>
          <w:rFonts w:ascii="Times New Roman" w:eastAsiaTheme="minorEastAsia" w:hAnsi="Times New Roman" w:cs="Times New Roman"/>
          <w:sz w:val="24"/>
          <w:szCs w:val="24"/>
          <w:lang w:eastAsia="ru-RU"/>
        </w:rPr>
        <w:softHyphen/>
        <w:t>кройки на свой размер. Описание фасона изделия по рисунку в жур</w:t>
      </w:r>
      <w:r w:rsidRPr="00602FE6">
        <w:rPr>
          <w:rFonts w:ascii="Times New Roman" w:eastAsiaTheme="minorEastAsia" w:hAnsi="Times New Roman" w:cs="Times New Roman"/>
          <w:sz w:val="24"/>
          <w:szCs w:val="24"/>
          <w:lang w:eastAsia="ru-RU"/>
        </w:rPr>
        <w:softHyphen/>
        <w:t>нале мод с использованием инструкции к выкройке.</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Практические работы. </w:t>
      </w:r>
      <w:r w:rsidRPr="00602FE6">
        <w:rPr>
          <w:rFonts w:ascii="Times New Roman" w:eastAsiaTheme="minorEastAsia" w:hAnsi="Times New Roman" w:cs="Times New Roman"/>
          <w:sz w:val="24"/>
          <w:szCs w:val="24"/>
          <w:lang w:eastAsia="ru-RU"/>
        </w:rPr>
        <w:t>Выбор фасона изделия с учетом его слож</w:t>
      </w:r>
      <w:r w:rsidRPr="00602FE6">
        <w:rPr>
          <w:rFonts w:ascii="Times New Roman" w:eastAsiaTheme="minorEastAsia" w:hAnsi="Times New Roman" w:cs="Times New Roman"/>
          <w:sz w:val="24"/>
          <w:szCs w:val="24"/>
          <w:lang w:eastAsia="ru-RU"/>
        </w:rPr>
        <w:softHyphen/>
        <w:t>ности. Анализ выкройки и чертежа.</w:t>
      </w:r>
    </w:p>
    <w:p w:rsidR="00400F27" w:rsidRPr="00602FE6" w:rsidRDefault="00400F27" w:rsidP="00400F27">
      <w:pPr>
        <w:autoSpaceDE w:val="0"/>
        <w:autoSpaceDN w:val="0"/>
        <w:adjustRightInd w:val="0"/>
        <w:spacing w:after="0" w:line="240" w:lineRule="auto"/>
        <w:ind w:right="1325"/>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Раскрой по готовым выкройкам или чертежам и пошив легкой женской одежды</w:t>
      </w:r>
    </w:p>
    <w:p w:rsidR="00400F27" w:rsidRPr="00602FE6"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Изделия. </w:t>
      </w:r>
      <w:r w:rsidRPr="00602FE6">
        <w:rPr>
          <w:rFonts w:ascii="Times New Roman" w:eastAsiaTheme="minorEastAsia" w:hAnsi="Times New Roman" w:cs="Times New Roman"/>
          <w:sz w:val="24"/>
          <w:szCs w:val="24"/>
          <w:lang w:eastAsia="ru-RU"/>
        </w:rPr>
        <w:t>Платье, юбка, сарафан, блузка несложного фасона.</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Готовая выкройка: названия деталей, контрольные обозначения, описания к выкройке или чертежу. Вы</w:t>
      </w:r>
      <w:r w:rsidRPr="00602FE6">
        <w:rPr>
          <w:rFonts w:ascii="Times New Roman" w:eastAsiaTheme="minorEastAsia" w:hAnsi="Times New Roman" w:cs="Times New Roman"/>
          <w:sz w:val="24"/>
          <w:szCs w:val="24"/>
          <w:lang w:eastAsia="ru-RU"/>
        </w:rPr>
        <w:softHyphen/>
        <w:t>бор фасона и его анализ. Подбор ткани, ниток и фурнитуры. Подбор отделки для модели с отделкой. Норма расхода ткани при разной ее ширине. Анализ выкройки.</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Практические работы. </w:t>
      </w:r>
      <w:r w:rsidRPr="00602FE6">
        <w:rPr>
          <w:rFonts w:ascii="Times New Roman" w:eastAsiaTheme="minorEastAsia" w:hAnsi="Times New Roman" w:cs="Times New Roman"/>
          <w:sz w:val="24"/>
          <w:szCs w:val="24"/>
          <w:lang w:eastAsia="ru-RU"/>
        </w:rPr>
        <w:t>Раскладка выкройки на ткани. Проверка раскладки с учетом направления рисунка, экономного использова</w:t>
      </w:r>
      <w:r w:rsidRPr="00602FE6">
        <w:rPr>
          <w:rFonts w:ascii="Times New Roman" w:eastAsiaTheme="minorEastAsia" w:hAnsi="Times New Roman" w:cs="Times New Roman"/>
          <w:sz w:val="24"/>
          <w:szCs w:val="24"/>
          <w:lang w:eastAsia="ru-RU"/>
        </w:rPr>
        <w:softHyphen/>
        <w:t>ния ткани и припусков на швы. Раскрой. Пошив и отделка изделия.</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Оборудование швейного цеха</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 xml:space="preserve">Теоретические сведения. </w:t>
      </w:r>
      <w:r w:rsidRPr="00602FE6">
        <w:rPr>
          <w:rFonts w:ascii="Times New Roman" w:eastAsiaTheme="minorEastAsia" w:hAnsi="Times New Roman" w:cs="Times New Roman"/>
          <w:sz w:val="24"/>
          <w:szCs w:val="24"/>
          <w:lang w:eastAsia="ru-RU"/>
        </w:rPr>
        <w:t>Универсальная швейная машина: мо</w:t>
      </w:r>
      <w:r w:rsidRPr="00602FE6">
        <w:rPr>
          <w:rFonts w:ascii="Times New Roman" w:eastAsiaTheme="minorEastAsia" w:hAnsi="Times New Roman" w:cs="Times New Roman"/>
          <w:sz w:val="24"/>
          <w:szCs w:val="24"/>
          <w:lang w:eastAsia="ru-RU"/>
        </w:rPr>
        <w:softHyphen/>
        <w:t>дели (97-го класса, 1022-го класса «</w:t>
      </w:r>
      <w:proofErr w:type="spellStart"/>
      <w:r w:rsidRPr="00602FE6">
        <w:rPr>
          <w:rFonts w:ascii="Times New Roman" w:eastAsiaTheme="minorEastAsia" w:hAnsi="Times New Roman" w:cs="Times New Roman"/>
          <w:sz w:val="24"/>
          <w:szCs w:val="24"/>
          <w:lang w:eastAsia="ru-RU"/>
        </w:rPr>
        <w:t>Текстима</w:t>
      </w:r>
      <w:proofErr w:type="spellEnd"/>
      <w:r w:rsidRPr="00602FE6">
        <w:rPr>
          <w:rFonts w:ascii="Times New Roman" w:eastAsiaTheme="minorEastAsia" w:hAnsi="Times New Roman" w:cs="Times New Roman"/>
          <w:sz w:val="24"/>
          <w:szCs w:val="24"/>
          <w:lang w:eastAsia="ru-RU"/>
        </w:rPr>
        <w:t>» и другие), скорость, виды выполняемых работ, основные механизмы. Приспособления к универсальной швейной машине (направляющие линейки для подшивки низа и выполнения окантовочного шва).</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Заправка нитей в машину. Перевод регулятора строчки. Простей</w:t>
      </w:r>
      <w:r w:rsidRPr="00602FE6">
        <w:rPr>
          <w:rFonts w:ascii="Times New Roman" w:eastAsiaTheme="minorEastAsia" w:hAnsi="Times New Roman" w:cs="Times New Roman"/>
          <w:sz w:val="24"/>
          <w:szCs w:val="24"/>
          <w:lang w:eastAsia="ru-RU"/>
        </w:rPr>
        <w:softHyphen/>
        <w:t>шие приемы регулировки натяжения верхней и нижней нитей. Спе</w:t>
      </w:r>
      <w:r w:rsidRPr="00602FE6">
        <w:rPr>
          <w:rFonts w:ascii="Times New Roman" w:eastAsiaTheme="minorEastAsia" w:hAnsi="Times New Roman" w:cs="Times New Roman"/>
          <w:sz w:val="24"/>
          <w:szCs w:val="24"/>
          <w:lang w:eastAsia="ru-RU"/>
        </w:rPr>
        <w:softHyphen/>
        <w:t xml:space="preserve">циальная швейная машина: виды (цепного стежка, </w:t>
      </w:r>
      <w:proofErr w:type="spellStart"/>
      <w:r w:rsidRPr="00602FE6">
        <w:rPr>
          <w:rFonts w:ascii="Times New Roman" w:eastAsiaTheme="minorEastAsia" w:hAnsi="Times New Roman" w:cs="Times New Roman"/>
          <w:sz w:val="24"/>
          <w:szCs w:val="24"/>
          <w:lang w:eastAsia="ru-RU"/>
        </w:rPr>
        <w:t>краеобметочная</w:t>
      </w:r>
      <w:proofErr w:type="spellEnd"/>
      <w:r w:rsidRPr="00602FE6">
        <w:rPr>
          <w:rFonts w:ascii="Times New Roman" w:eastAsiaTheme="minorEastAsia" w:hAnsi="Times New Roman" w:cs="Times New Roman"/>
          <w:sz w:val="24"/>
          <w:szCs w:val="24"/>
          <w:lang w:eastAsia="ru-RU"/>
        </w:rPr>
        <w:t>, стачивающе-обметочная), характеристика и назначение видов. За</w:t>
      </w:r>
      <w:r w:rsidRPr="00602FE6">
        <w:rPr>
          <w:rFonts w:ascii="Times New Roman" w:eastAsiaTheme="minorEastAsia" w:hAnsi="Times New Roman" w:cs="Times New Roman"/>
          <w:sz w:val="24"/>
          <w:szCs w:val="24"/>
          <w:lang w:eastAsia="ru-RU"/>
        </w:rPr>
        <w:softHyphen/>
        <w:t>правка верхней и нижней нитей. Швейные машины-автоматы и по</w:t>
      </w:r>
      <w:r w:rsidRPr="00602FE6">
        <w:rPr>
          <w:rFonts w:ascii="Times New Roman" w:eastAsiaTheme="minorEastAsia" w:hAnsi="Times New Roman" w:cs="Times New Roman"/>
          <w:sz w:val="24"/>
          <w:szCs w:val="24"/>
          <w:lang w:eastAsia="ru-RU"/>
        </w:rPr>
        <w:softHyphen/>
        <w:t>луавтоматы: характеристика и назначение.</w:t>
      </w:r>
    </w:p>
    <w:p w:rsidR="00400F27" w:rsidRPr="00602FE6" w:rsidRDefault="00400F27" w:rsidP="00400F27">
      <w:pPr>
        <w:autoSpaceDE w:val="0"/>
        <w:autoSpaceDN w:val="0"/>
        <w:adjustRightInd w:val="0"/>
        <w:spacing w:after="0" w:line="240" w:lineRule="auto"/>
        <w:ind w:left="379"/>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Умение. Работа на универсальной швейной машине.</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Упражнения. Заправка верхней и нижней нитей на универсаль</w:t>
      </w:r>
      <w:r w:rsidRPr="00602FE6">
        <w:rPr>
          <w:rFonts w:ascii="Times New Roman" w:eastAsiaTheme="minorEastAsia" w:hAnsi="Times New Roman" w:cs="Times New Roman"/>
          <w:sz w:val="24"/>
          <w:szCs w:val="24"/>
          <w:lang w:eastAsia="ru-RU"/>
        </w:rPr>
        <w:softHyphen/>
        <w:t>ной и специальной швейных машинах. Регулировка натяжения верх</w:t>
      </w:r>
      <w:r w:rsidRPr="00602FE6">
        <w:rPr>
          <w:rFonts w:ascii="Times New Roman" w:eastAsiaTheme="minorEastAsia" w:hAnsi="Times New Roman" w:cs="Times New Roman"/>
          <w:sz w:val="24"/>
          <w:szCs w:val="24"/>
          <w:lang w:eastAsia="ru-RU"/>
        </w:rPr>
        <w:softHyphen/>
        <w:t>них и нижних нитей на универсальной и специальной швейных ма</w:t>
      </w:r>
      <w:r w:rsidRPr="00602FE6">
        <w:rPr>
          <w:rFonts w:ascii="Times New Roman" w:eastAsiaTheme="minorEastAsia" w:hAnsi="Times New Roman" w:cs="Times New Roman"/>
          <w:sz w:val="24"/>
          <w:szCs w:val="24"/>
          <w:lang w:eastAsia="ru-RU"/>
        </w:rPr>
        <w:softHyphen/>
        <w:t>шинах.</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Самостоятельная работа</w:t>
      </w:r>
    </w:p>
    <w:p w:rsidR="00400F27" w:rsidRPr="00602FE6" w:rsidRDefault="00400F27" w:rsidP="00400F27">
      <w:pPr>
        <w:autoSpaceDE w:val="0"/>
        <w:autoSpaceDN w:val="0"/>
        <w:adjustRightInd w:val="0"/>
        <w:spacing w:after="0" w:line="240" w:lineRule="auto"/>
        <w:ind w:left="379"/>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По выбору учителя.</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rPr>
      </w:pPr>
      <w:r w:rsidRPr="00602FE6">
        <w:rPr>
          <w:rFonts w:ascii="Times New Roman" w:eastAsiaTheme="minorEastAsia" w:hAnsi="Times New Roman" w:cs="Times New Roman"/>
          <w:sz w:val="24"/>
          <w:szCs w:val="24"/>
          <w:lang w:val="en-US"/>
        </w:rPr>
        <w:t>III</w:t>
      </w:r>
      <w:r w:rsidRPr="00602FE6">
        <w:rPr>
          <w:rFonts w:ascii="Times New Roman" w:eastAsiaTheme="minorEastAsia" w:hAnsi="Times New Roman" w:cs="Times New Roman"/>
          <w:sz w:val="24"/>
          <w:szCs w:val="24"/>
        </w:rPr>
        <w:t xml:space="preserve"> четверть</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bCs/>
          <w:sz w:val="24"/>
          <w:szCs w:val="24"/>
          <w:lang w:eastAsia="ru-RU"/>
        </w:rPr>
        <w:t>Организация труда и производства на швейной фабрике</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Теоретические сведения.</w:t>
      </w:r>
      <w:r w:rsidRPr="00602FE6">
        <w:rPr>
          <w:rFonts w:ascii="Times New Roman" w:eastAsiaTheme="minorEastAsia" w:hAnsi="Times New Roman" w:cs="Times New Roman"/>
          <w:sz w:val="24"/>
          <w:szCs w:val="24"/>
          <w:lang w:eastAsia="ru-RU"/>
        </w:rPr>
        <w:t xml:space="preserve"> Основные этапы изготовления одеж</w:t>
      </w:r>
      <w:r w:rsidRPr="00602FE6">
        <w:rPr>
          <w:rFonts w:ascii="Times New Roman" w:eastAsiaTheme="minorEastAsia" w:hAnsi="Times New Roman" w:cs="Times New Roman"/>
          <w:sz w:val="24"/>
          <w:szCs w:val="24"/>
          <w:lang w:eastAsia="ru-RU"/>
        </w:rPr>
        <w:softHyphen/>
        <w:t>ды в швейной промышленности. Общее представление о разработ</w:t>
      </w:r>
      <w:r w:rsidRPr="00602FE6">
        <w:rPr>
          <w:rFonts w:ascii="Times New Roman" w:eastAsiaTheme="minorEastAsia" w:hAnsi="Times New Roman" w:cs="Times New Roman"/>
          <w:sz w:val="24"/>
          <w:szCs w:val="24"/>
          <w:lang w:eastAsia="ru-RU"/>
        </w:rPr>
        <w:softHyphen/>
        <w:t xml:space="preserve">ке моделей и конструировании </w:t>
      </w:r>
      <w:r w:rsidRPr="00602FE6">
        <w:rPr>
          <w:rFonts w:ascii="Times New Roman" w:eastAsiaTheme="minorEastAsia" w:hAnsi="Times New Roman" w:cs="Times New Roman"/>
          <w:sz w:val="24"/>
          <w:szCs w:val="24"/>
          <w:lang w:eastAsia="ru-RU"/>
        </w:rPr>
        <w:lastRenderedPageBreak/>
        <w:t>изделий для массового производства. Цеха на швейной фабрике: экспериментальный, подготовительный, раскройный и швейный. Общее представление об организации тру</w:t>
      </w:r>
      <w:r w:rsidRPr="00602FE6">
        <w:rPr>
          <w:rFonts w:ascii="Times New Roman" w:eastAsiaTheme="minorEastAsia" w:hAnsi="Times New Roman" w:cs="Times New Roman"/>
          <w:sz w:val="24"/>
          <w:szCs w:val="24"/>
          <w:lang w:eastAsia="ru-RU"/>
        </w:rPr>
        <w:softHyphen/>
        <w:t>да в основных цехах на швейной фабрике. Норма времени (время, необходимое для выполнения данной операции) и норма выработ</w:t>
      </w:r>
      <w:r w:rsidRPr="00602FE6">
        <w:rPr>
          <w:rFonts w:ascii="Times New Roman" w:eastAsiaTheme="minorEastAsia" w:hAnsi="Times New Roman" w:cs="Times New Roman"/>
          <w:sz w:val="24"/>
          <w:szCs w:val="24"/>
          <w:lang w:eastAsia="ru-RU"/>
        </w:rPr>
        <w:softHyphen/>
        <w:t>ки (количество готовой продукции в единицу времени). Бригадная форма организации труда. Оплата труда швеи-мотористки. Разря</w:t>
      </w:r>
      <w:r w:rsidRPr="00602FE6">
        <w:rPr>
          <w:rFonts w:ascii="Times New Roman" w:eastAsiaTheme="minorEastAsia" w:hAnsi="Times New Roman" w:cs="Times New Roman"/>
          <w:sz w:val="24"/>
          <w:szCs w:val="24"/>
          <w:lang w:eastAsia="ru-RU"/>
        </w:rPr>
        <w:softHyphen/>
        <w:t>ды по существующей тарифной сетке.</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Правила безопасной работы на швейной фабрике</w:t>
      </w:r>
    </w:p>
    <w:p w:rsidR="00400F27" w:rsidRPr="00602FE6" w:rsidRDefault="00400F27" w:rsidP="00400F27">
      <w:pPr>
        <w:autoSpaceDE w:val="0"/>
        <w:autoSpaceDN w:val="0"/>
        <w:adjustRightInd w:val="0"/>
        <w:spacing w:after="0" w:line="240" w:lineRule="auto"/>
        <w:ind w:firstLine="32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Теоретические сведения. Законодательство по охране труда. Безопасность труда на швейной фабрике: в швейном цехе, на рабо</w:t>
      </w:r>
      <w:r w:rsidRPr="00602FE6">
        <w:rPr>
          <w:rFonts w:ascii="Times New Roman" w:eastAsiaTheme="minorEastAsia" w:hAnsi="Times New Roman" w:cs="Times New Roman"/>
          <w:sz w:val="24"/>
          <w:szCs w:val="24"/>
          <w:lang w:eastAsia="ru-RU"/>
        </w:rPr>
        <w:softHyphen/>
        <w:t>чем месте швеи-мотористки, в других цехах. Электробезопасность. Безопасная работа при выполнении ручных и машинных операций, а также при влажно-тепловой обработке изделий. Правила и инст</w:t>
      </w:r>
      <w:r w:rsidRPr="00602FE6">
        <w:rPr>
          <w:rFonts w:ascii="Times New Roman" w:eastAsiaTheme="minorEastAsia" w:hAnsi="Times New Roman" w:cs="Times New Roman"/>
          <w:sz w:val="24"/>
          <w:szCs w:val="24"/>
          <w:lang w:eastAsia="ru-RU"/>
        </w:rPr>
        <w:softHyphen/>
        <w:t>рукции по безопасности труда на рабочих местах.</w:t>
      </w:r>
    </w:p>
    <w:p w:rsidR="00400F27" w:rsidRPr="00602FE6" w:rsidRDefault="00400F27" w:rsidP="00400F27">
      <w:pPr>
        <w:autoSpaceDE w:val="0"/>
        <w:autoSpaceDN w:val="0"/>
        <w:adjustRightInd w:val="0"/>
        <w:spacing w:after="0" w:line="240" w:lineRule="auto"/>
        <w:ind w:right="1843"/>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Технология пошива простейших изделий, выпускаемых базовым предприятием</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Теоретические сведения. Ассортимент простейших изделий фабрики. Ткань, используемая для пошива простейших изделий: виды, технологические свойства. Основные детали изделий, назва</w:t>
      </w:r>
      <w:r w:rsidRPr="00602FE6">
        <w:rPr>
          <w:rFonts w:ascii="Times New Roman" w:eastAsiaTheme="minorEastAsia" w:hAnsi="Times New Roman" w:cs="Times New Roman"/>
          <w:sz w:val="24"/>
          <w:szCs w:val="24"/>
          <w:lang w:eastAsia="ru-RU"/>
        </w:rPr>
        <w:softHyphen/>
        <w:t>ния срезов. Виды швов, используемых при пошиве изделий. После</w:t>
      </w:r>
      <w:r w:rsidRPr="00602FE6">
        <w:rPr>
          <w:rFonts w:ascii="Times New Roman" w:eastAsiaTheme="minorEastAsia" w:hAnsi="Times New Roman" w:cs="Times New Roman"/>
          <w:sz w:val="24"/>
          <w:szCs w:val="24"/>
          <w:lang w:eastAsia="ru-RU"/>
        </w:rPr>
        <w:softHyphen/>
        <w:t>довательность обработки изделий. Технические условия на готовые изделия. Пооперационное разделение труда при пошиве простей</w:t>
      </w:r>
      <w:r w:rsidRPr="00602FE6">
        <w:rPr>
          <w:rFonts w:ascii="Times New Roman" w:eastAsiaTheme="minorEastAsia" w:hAnsi="Times New Roman" w:cs="Times New Roman"/>
          <w:sz w:val="24"/>
          <w:szCs w:val="24"/>
          <w:lang w:eastAsia="ru-RU"/>
        </w:rPr>
        <w:softHyphen/>
        <w:t>шего изделия. Нормы выработки и плановые задания на пошив про</w:t>
      </w:r>
      <w:r w:rsidRPr="00602FE6">
        <w:rPr>
          <w:rFonts w:ascii="Times New Roman" w:eastAsiaTheme="minorEastAsia" w:hAnsi="Times New Roman" w:cs="Times New Roman"/>
          <w:sz w:val="24"/>
          <w:szCs w:val="24"/>
          <w:lang w:eastAsia="ru-RU"/>
        </w:rPr>
        <w:softHyphen/>
        <w:t>стейшего изделия в производственных условиях.</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Умение</w:t>
      </w:r>
      <w:r w:rsidRPr="00602FE6">
        <w:rPr>
          <w:rFonts w:ascii="Times New Roman" w:eastAsiaTheme="minorEastAsia" w:hAnsi="Times New Roman" w:cs="Times New Roman"/>
          <w:sz w:val="24"/>
          <w:szCs w:val="24"/>
          <w:lang w:eastAsia="ru-RU"/>
        </w:rPr>
        <w:t>. Межоперационный контроль. Ежедневный учет рабо</w:t>
      </w:r>
      <w:r w:rsidRPr="00602FE6">
        <w:rPr>
          <w:rFonts w:ascii="Times New Roman" w:eastAsiaTheme="minorEastAsia" w:hAnsi="Times New Roman" w:cs="Times New Roman"/>
          <w:sz w:val="24"/>
          <w:szCs w:val="24"/>
          <w:lang w:eastAsia="ru-RU"/>
        </w:rPr>
        <w:softHyphen/>
        <w:t>ты (индивидуальный и бригадный). Оценка качества готовых изде</w:t>
      </w:r>
      <w:r w:rsidRPr="00602FE6">
        <w:rPr>
          <w:rFonts w:ascii="Times New Roman" w:eastAsiaTheme="minorEastAsia" w:hAnsi="Times New Roman" w:cs="Times New Roman"/>
          <w:sz w:val="24"/>
          <w:szCs w:val="24"/>
          <w:lang w:eastAsia="ru-RU"/>
        </w:rPr>
        <w:softHyphen/>
        <w:t>лий. Подведение итогов выполнения планового задания.</w:t>
      </w:r>
    </w:p>
    <w:p w:rsidR="00400F27" w:rsidRPr="00602FE6"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Упражнение.</w:t>
      </w:r>
      <w:r w:rsidRPr="00602FE6">
        <w:rPr>
          <w:rFonts w:ascii="Times New Roman" w:eastAsiaTheme="minorEastAsia" w:hAnsi="Times New Roman" w:cs="Times New Roman"/>
          <w:sz w:val="24"/>
          <w:szCs w:val="24"/>
          <w:lang w:eastAsia="ru-RU"/>
        </w:rPr>
        <w:t xml:space="preserve"> Изготовление пробного изделия индивидуально.</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b/>
          <w:sz w:val="24"/>
          <w:szCs w:val="24"/>
          <w:lang w:eastAsia="ru-RU"/>
        </w:rPr>
        <w:t>Практические работы.</w:t>
      </w:r>
      <w:r w:rsidRPr="00602FE6">
        <w:rPr>
          <w:rFonts w:ascii="Times New Roman" w:eastAsiaTheme="minorEastAsia" w:hAnsi="Times New Roman" w:cs="Times New Roman"/>
          <w:sz w:val="24"/>
          <w:szCs w:val="24"/>
          <w:lang w:eastAsia="ru-RU"/>
        </w:rPr>
        <w:t xml:space="preserve"> Изготовление изделия с пооперацион</w:t>
      </w:r>
      <w:r w:rsidRPr="00602FE6">
        <w:rPr>
          <w:rFonts w:ascii="Times New Roman" w:eastAsiaTheme="minorEastAsia" w:hAnsi="Times New Roman" w:cs="Times New Roman"/>
          <w:sz w:val="24"/>
          <w:szCs w:val="24"/>
          <w:lang w:eastAsia="ru-RU"/>
        </w:rPr>
        <w:softHyphen/>
        <w:t>ным разделением труда.</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Выполнение машинной закрепки на концах шва у деталей, обработанных на обметочной машине</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Теоретические сведения. Универсальная машина, используемая для выполнения машинных закрепок как отдельных операций, ха</w:t>
      </w:r>
      <w:r w:rsidRPr="00602FE6">
        <w:rPr>
          <w:rFonts w:ascii="Times New Roman" w:eastAsiaTheme="minorEastAsia" w:hAnsi="Times New Roman" w:cs="Times New Roman"/>
          <w:sz w:val="24"/>
          <w:szCs w:val="24"/>
          <w:lang w:eastAsia="ru-RU"/>
        </w:rPr>
        <w:softHyphen/>
        <w:t>рактеристика, подготовка к работе. Подготовка деталей и изделий к выполнению на них машинных закрепок.</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Экскурсия. Швейная фабрика. Швейный цех. Наблюдения за работой швей. Пробное выполнение машинной закрепки шва.</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Технология пошива прямого цельнокроеного платья, применяемая в массовом производстве</w:t>
      </w:r>
    </w:p>
    <w:p w:rsidR="00400F27" w:rsidRPr="00602FE6" w:rsidRDefault="00400F27" w:rsidP="00400F27">
      <w:pPr>
        <w:autoSpaceDE w:val="0"/>
        <w:autoSpaceDN w:val="0"/>
        <w:adjustRightInd w:val="0"/>
        <w:spacing w:after="0" w:line="240" w:lineRule="auto"/>
        <w:ind w:left="374"/>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Изделие. Прямое цельнокроеное платье с несложной отделкой.</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Теоретические сведения. Работа подготовительного и раскрой</w:t>
      </w:r>
      <w:r w:rsidRPr="00602FE6">
        <w:rPr>
          <w:rFonts w:ascii="Times New Roman" w:eastAsiaTheme="minorEastAsia" w:hAnsi="Times New Roman" w:cs="Times New Roman"/>
          <w:sz w:val="24"/>
          <w:szCs w:val="24"/>
          <w:lang w:eastAsia="ru-RU"/>
        </w:rPr>
        <w:softHyphen/>
        <w:t>ного цехов: настил тканей, раскладка лекал, экономные приемы рас</w:t>
      </w:r>
      <w:r w:rsidRPr="00602FE6">
        <w:rPr>
          <w:rFonts w:ascii="Times New Roman" w:eastAsiaTheme="minorEastAsia" w:hAnsi="Times New Roman" w:cs="Times New Roman"/>
          <w:sz w:val="24"/>
          <w:szCs w:val="24"/>
          <w:lang w:eastAsia="ru-RU"/>
        </w:rPr>
        <w:softHyphen/>
        <w:t>кроя, оборудование для раскроя, проверка качества кроя, маркировка кроя. Лекало: направление долевых нитей, контрольные точки для соединения деталей, хранение, материал для изготовления. После</w:t>
      </w:r>
      <w:r w:rsidRPr="00602FE6">
        <w:rPr>
          <w:rFonts w:ascii="Times New Roman" w:eastAsiaTheme="minorEastAsia" w:hAnsi="Times New Roman" w:cs="Times New Roman"/>
          <w:sz w:val="24"/>
          <w:szCs w:val="24"/>
          <w:lang w:eastAsia="ru-RU"/>
        </w:rPr>
        <w:softHyphen/>
        <w:t>довательность пошива прямого цельнокроеного платья на швейной фабрике: заготовка переда платья, соединение плечевых срезов, об</w:t>
      </w:r>
      <w:r w:rsidRPr="00602FE6">
        <w:rPr>
          <w:rFonts w:ascii="Times New Roman" w:eastAsiaTheme="minorEastAsia" w:hAnsi="Times New Roman" w:cs="Times New Roman"/>
          <w:sz w:val="24"/>
          <w:szCs w:val="24"/>
          <w:lang w:eastAsia="ru-RU"/>
        </w:rPr>
        <w:softHyphen/>
        <w:t>работка горловины, втачивание рукавов в открытую пройму или об</w:t>
      </w:r>
      <w:r w:rsidRPr="00602FE6">
        <w:rPr>
          <w:rFonts w:ascii="Times New Roman" w:eastAsiaTheme="minorEastAsia" w:hAnsi="Times New Roman" w:cs="Times New Roman"/>
          <w:sz w:val="24"/>
          <w:szCs w:val="24"/>
          <w:lang w:eastAsia="ru-RU"/>
        </w:rPr>
        <w:softHyphen/>
        <w:t xml:space="preserve">работка проймы </w:t>
      </w:r>
      <w:proofErr w:type="spellStart"/>
      <w:r w:rsidRPr="00602FE6">
        <w:rPr>
          <w:rFonts w:ascii="Times New Roman" w:eastAsiaTheme="minorEastAsia" w:hAnsi="Times New Roman" w:cs="Times New Roman"/>
          <w:sz w:val="24"/>
          <w:szCs w:val="24"/>
          <w:lang w:eastAsia="ru-RU"/>
        </w:rPr>
        <w:t>подкройной</w:t>
      </w:r>
      <w:proofErr w:type="spellEnd"/>
      <w:r w:rsidRPr="00602FE6">
        <w:rPr>
          <w:rFonts w:ascii="Times New Roman" w:eastAsiaTheme="minorEastAsia" w:hAnsi="Times New Roman" w:cs="Times New Roman"/>
          <w:sz w:val="24"/>
          <w:szCs w:val="24"/>
          <w:lang w:eastAsia="ru-RU"/>
        </w:rPr>
        <w:t xml:space="preserve"> обтачкой. Соединение боковых срезов, обработка низа изделия. Утюжка и складывание изделия.</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Практические работы. Раскрой платья по фабричным лекалам. Пошив платья по производственной технологии.</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Практическое повторение</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Виды работы. Выполнение в производственных условиях ма</w:t>
      </w:r>
      <w:r w:rsidRPr="00602FE6">
        <w:rPr>
          <w:rFonts w:ascii="Times New Roman" w:eastAsiaTheme="minorEastAsia" w:hAnsi="Times New Roman" w:cs="Times New Roman"/>
          <w:sz w:val="24"/>
          <w:szCs w:val="24"/>
          <w:lang w:eastAsia="ru-RU"/>
        </w:rPr>
        <w:softHyphen/>
        <w:t>шинной закрепки на концах швов деталей, обметанных на обметоч</w:t>
      </w:r>
      <w:r w:rsidRPr="00602FE6">
        <w:rPr>
          <w:rFonts w:ascii="Times New Roman" w:eastAsiaTheme="minorEastAsia" w:hAnsi="Times New Roman" w:cs="Times New Roman"/>
          <w:sz w:val="24"/>
          <w:szCs w:val="24"/>
          <w:lang w:eastAsia="ru-RU"/>
        </w:rPr>
        <w:softHyphen/>
        <w:t>ной машине. Обметывание срезов в изделиях на специальной ма</w:t>
      </w:r>
      <w:r w:rsidRPr="00602FE6">
        <w:rPr>
          <w:rFonts w:ascii="Times New Roman" w:eastAsiaTheme="minorEastAsia" w:hAnsi="Times New Roman" w:cs="Times New Roman"/>
          <w:sz w:val="24"/>
          <w:szCs w:val="24"/>
          <w:lang w:eastAsia="ru-RU"/>
        </w:rPr>
        <w:softHyphen/>
        <w:t>шине 51-А класса ПМЗ.</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Самостоятельная работа</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lastRenderedPageBreak/>
        <w:t>Выполнение отдельных операций по пошиву изделия без пред</w:t>
      </w:r>
      <w:r w:rsidRPr="00602FE6">
        <w:rPr>
          <w:rFonts w:ascii="Times New Roman" w:eastAsiaTheme="minorEastAsia" w:hAnsi="Times New Roman" w:cs="Times New Roman"/>
          <w:sz w:val="24"/>
          <w:szCs w:val="24"/>
          <w:lang w:eastAsia="ru-RU"/>
        </w:rPr>
        <w:softHyphen/>
        <w:t>варительного сметывания.</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i/>
          <w:iCs/>
          <w:sz w:val="24"/>
          <w:szCs w:val="24"/>
          <w:lang w:eastAsia="ru-RU"/>
        </w:rPr>
      </w:pPr>
      <w:r w:rsidRPr="00602FE6">
        <w:rPr>
          <w:rFonts w:ascii="Times New Roman" w:eastAsiaTheme="minorEastAsia" w:hAnsi="Times New Roman" w:cs="Times New Roman"/>
          <w:iCs/>
          <w:sz w:val="24"/>
          <w:szCs w:val="24"/>
          <w:lang w:val="en-US" w:eastAsia="ru-RU"/>
        </w:rPr>
        <w:t>IV</w:t>
      </w:r>
      <w:r w:rsidRPr="00602FE6">
        <w:rPr>
          <w:rFonts w:ascii="Times New Roman" w:eastAsiaTheme="minorEastAsia" w:hAnsi="Times New Roman" w:cs="Times New Roman"/>
          <w:sz w:val="24"/>
          <w:szCs w:val="24"/>
          <w:lang w:eastAsia="ru-RU"/>
        </w:rPr>
        <w:t xml:space="preserve"> четверть</w:t>
      </w:r>
    </w:p>
    <w:p w:rsidR="00400F27" w:rsidRPr="00602FE6" w:rsidRDefault="00400F27" w:rsidP="00400F27">
      <w:pPr>
        <w:autoSpaceDE w:val="0"/>
        <w:autoSpaceDN w:val="0"/>
        <w:adjustRightInd w:val="0"/>
        <w:spacing w:after="0" w:line="240" w:lineRule="auto"/>
        <w:ind w:right="1325"/>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Новые швейные материалы, используемые на швейном предприятии</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Теоретические сведения. Новые ткани из натуральных волокон с добавкой искусственных и синтетических. Ткани с пропиткой, с блестящим покрытием, с применением металлических и металлизи</w:t>
      </w:r>
      <w:r w:rsidRPr="00602FE6">
        <w:rPr>
          <w:rFonts w:ascii="Times New Roman" w:eastAsiaTheme="minorEastAsia" w:hAnsi="Times New Roman" w:cs="Times New Roman"/>
          <w:sz w:val="24"/>
          <w:szCs w:val="24"/>
          <w:lang w:eastAsia="ru-RU"/>
        </w:rPr>
        <w:softHyphen/>
        <w:t>рованных нитей. Нетканые материалы. Окраска, технологические свойства и использование новых тканей для изготовления одежды.</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 xml:space="preserve">Лабораторная </w:t>
      </w:r>
      <w:r w:rsidRPr="00602FE6">
        <w:rPr>
          <w:rFonts w:ascii="Times New Roman" w:eastAsiaTheme="minorEastAsia" w:hAnsi="Times New Roman" w:cs="Times New Roman"/>
          <w:b/>
          <w:bCs/>
          <w:sz w:val="24"/>
          <w:szCs w:val="24"/>
          <w:lang w:eastAsia="ru-RU"/>
        </w:rPr>
        <w:t xml:space="preserve">работа. </w:t>
      </w:r>
      <w:proofErr w:type="gramStart"/>
      <w:r w:rsidRPr="00602FE6">
        <w:rPr>
          <w:rFonts w:ascii="Times New Roman" w:eastAsiaTheme="minorEastAsia" w:hAnsi="Times New Roman" w:cs="Times New Roman"/>
          <w:sz w:val="24"/>
          <w:szCs w:val="24"/>
          <w:lang w:eastAsia="ru-RU"/>
        </w:rPr>
        <w:t xml:space="preserve">Изучение </w:t>
      </w:r>
      <w:proofErr w:type="spellStart"/>
      <w:r w:rsidRPr="00602FE6">
        <w:rPr>
          <w:rFonts w:ascii="Times New Roman" w:eastAsiaTheme="minorEastAsia" w:hAnsi="Times New Roman" w:cs="Times New Roman"/>
          <w:sz w:val="24"/>
          <w:szCs w:val="24"/>
          <w:lang w:eastAsia="ru-RU"/>
        </w:rPr>
        <w:t>прорубаемости</w:t>
      </w:r>
      <w:proofErr w:type="spellEnd"/>
      <w:r w:rsidRPr="00602FE6">
        <w:rPr>
          <w:rFonts w:ascii="Times New Roman" w:eastAsiaTheme="minorEastAsia" w:hAnsi="Times New Roman" w:cs="Times New Roman"/>
          <w:sz w:val="24"/>
          <w:szCs w:val="24"/>
          <w:lang w:eastAsia="ru-RU"/>
        </w:rPr>
        <w:t xml:space="preserve"> новых тканей (строчка на машине иглами и нитками разным номеров), </w:t>
      </w:r>
      <w:proofErr w:type="spellStart"/>
      <w:r w:rsidRPr="00602FE6">
        <w:rPr>
          <w:rFonts w:ascii="Times New Roman" w:eastAsiaTheme="minorEastAsia" w:hAnsi="Times New Roman" w:cs="Times New Roman"/>
          <w:sz w:val="24"/>
          <w:szCs w:val="24"/>
          <w:lang w:eastAsia="ru-RU"/>
        </w:rPr>
        <w:t>влагопроницаемости</w:t>
      </w:r>
      <w:proofErr w:type="spellEnd"/>
      <w:r w:rsidRPr="00602FE6">
        <w:rPr>
          <w:rFonts w:ascii="Times New Roman" w:eastAsiaTheme="minorEastAsia" w:hAnsi="Times New Roman" w:cs="Times New Roman"/>
          <w:sz w:val="24"/>
          <w:szCs w:val="24"/>
          <w:lang w:eastAsia="ru-RU"/>
        </w:rPr>
        <w:t xml:space="preserve"> (намачивание водой, сушка, наблюдение за изменени</w:t>
      </w:r>
      <w:r w:rsidRPr="00602FE6">
        <w:rPr>
          <w:rFonts w:ascii="Times New Roman" w:eastAsiaTheme="minorEastAsia" w:hAnsi="Times New Roman" w:cs="Times New Roman"/>
          <w:sz w:val="24"/>
          <w:szCs w:val="24"/>
          <w:lang w:eastAsia="ru-RU"/>
        </w:rPr>
        <w:softHyphen/>
        <w:t xml:space="preserve">ем внешнего вида), </w:t>
      </w:r>
      <w:proofErr w:type="spellStart"/>
      <w:r w:rsidRPr="00602FE6">
        <w:rPr>
          <w:rFonts w:ascii="Times New Roman" w:eastAsiaTheme="minorEastAsia" w:hAnsi="Times New Roman" w:cs="Times New Roman"/>
          <w:sz w:val="24"/>
          <w:szCs w:val="24"/>
          <w:lang w:eastAsia="ru-RU"/>
        </w:rPr>
        <w:t>сминаемости</w:t>
      </w:r>
      <w:proofErr w:type="spellEnd"/>
      <w:r w:rsidRPr="00602FE6">
        <w:rPr>
          <w:rFonts w:ascii="Times New Roman" w:eastAsiaTheme="minorEastAsia" w:hAnsi="Times New Roman" w:cs="Times New Roman"/>
          <w:sz w:val="24"/>
          <w:szCs w:val="24"/>
          <w:lang w:eastAsia="ru-RU"/>
        </w:rPr>
        <w:t>, изменений вида и качества при утюжке, с разным температурным режимом.</w:t>
      </w:r>
      <w:proofErr w:type="gramEnd"/>
    </w:p>
    <w:p w:rsidR="00400F27" w:rsidRPr="00602FE6" w:rsidRDefault="00400F27" w:rsidP="00400F27">
      <w:pPr>
        <w:autoSpaceDE w:val="0"/>
        <w:autoSpaceDN w:val="0"/>
        <w:adjustRightInd w:val="0"/>
        <w:spacing w:after="0" w:line="240" w:lineRule="auto"/>
        <w:ind w:right="1325"/>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Технология пошива юбок и брюк, применяемая в массовом производстве одежды</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Изделия. Юбки разных фасонов из ассортимента фабрики. Брю</w:t>
      </w:r>
      <w:r w:rsidRPr="00602FE6">
        <w:rPr>
          <w:rFonts w:ascii="Times New Roman" w:eastAsiaTheme="minorEastAsia" w:hAnsi="Times New Roman" w:cs="Times New Roman"/>
          <w:sz w:val="24"/>
          <w:szCs w:val="24"/>
          <w:lang w:eastAsia="ru-RU"/>
        </w:rPr>
        <w:softHyphen/>
        <w:t>ки подростковые и молодежные из ассортимента фабрики.</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Теоретические сведения. Ассортимент поясных изделий на фаб</w:t>
      </w:r>
      <w:r w:rsidRPr="00602FE6">
        <w:rPr>
          <w:rFonts w:ascii="Times New Roman" w:eastAsiaTheme="minorEastAsia" w:hAnsi="Times New Roman" w:cs="Times New Roman"/>
          <w:sz w:val="24"/>
          <w:szCs w:val="24"/>
          <w:lang w:eastAsia="ru-RU"/>
        </w:rPr>
        <w:softHyphen/>
        <w:t>рике. Ткани, используемые для изготовления поясных изделий: виды, свойства Лекала, используемые на швейной фабрике для рас</w:t>
      </w:r>
      <w:r w:rsidRPr="00602FE6">
        <w:rPr>
          <w:rFonts w:ascii="Times New Roman" w:eastAsiaTheme="minorEastAsia" w:hAnsi="Times New Roman" w:cs="Times New Roman"/>
          <w:sz w:val="24"/>
          <w:szCs w:val="24"/>
          <w:lang w:eastAsia="ru-RU"/>
        </w:rPr>
        <w:softHyphen/>
        <w:t>кроя поясных изделий. Производственный способ обработки засте</w:t>
      </w:r>
      <w:r w:rsidRPr="00602FE6">
        <w:rPr>
          <w:rFonts w:ascii="Times New Roman" w:eastAsiaTheme="minorEastAsia" w:hAnsi="Times New Roman" w:cs="Times New Roman"/>
          <w:sz w:val="24"/>
          <w:szCs w:val="24"/>
          <w:lang w:eastAsia="ru-RU"/>
        </w:rPr>
        <w:softHyphen/>
        <w:t>жек в поясном изделии. Машины для обработки застежки. Новей</w:t>
      </w:r>
      <w:r w:rsidRPr="00602FE6">
        <w:rPr>
          <w:rFonts w:ascii="Times New Roman" w:eastAsiaTheme="minorEastAsia" w:hAnsi="Times New Roman" w:cs="Times New Roman"/>
          <w:sz w:val="24"/>
          <w:szCs w:val="24"/>
          <w:lang w:eastAsia="ru-RU"/>
        </w:rPr>
        <w:softHyphen/>
        <w:t>шая технология обработки пояса. Использование прокладочных материалов и спецоборудования для обработки пояса. Современный способ обработки низа поясного изделия. Выбор моделей, подбор ткани и отделки. Подбор лекал, внесение необходимых изменений в выкройку детали изделия.</w:t>
      </w:r>
    </w:p>
    <w:p w:rsidR="00400F27" w:rsidRPr="00602FE6"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Умение. Влажно-тепловая обработка шва.</w:t>
      </w:r>
    </w:p>
    <w:p w:rsidR="00400F27" w:rsidRPr="00602FE6" w:rsidRDefault="00400F27" w:rsidP="00400F27">
      <w:pPr>
        <w:autoSpaceDE w:val="0"/>
        <w:autoSpaceDN w:val="0"/>
        <w:adjustRightInd w:val="0"/>
        <w:spacing w:after="0" w:line="240" w:lineRule="auto"/>
        <w:ind w:firstLine="33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 xml:space="preserve">Практические </w:t>
      </w:r>
      <w:r w:rsidRPr="00602FE6">
        <w:rPr>
          <w:rFonts w:ascii="Times New Roman" w:eastAsiaTheme="minorEastAsia" w:hAnsi="Times New Roman" w:cs="Times New Roman"/>
          <w:bCs/>
          <w:sz w:val="24"/>
          <w:szCs w:val="24"/>
          <w:lang w:eastAsia="ru-RU"/>
        </w:rPr>
        <w:t>работы.</w:t>
      </w:r>
      <w:r w:rsidRPr="00602FE6">
        <w:rPr>
          <w:rFonts w:ascii="Times New Roman" w:eastAsiaTheme="minorEastAsia" w:hAnsi="Times New Roman" w:cs="Times New Roman"/>
          <w:b/>
          <w:bCs/>
          <w:sz w:val="24"/>
          <w:szCs w:val="24"/>
          <w:lang w:eastAsia="ru-RU"/>
        </w:rPr>
        <w:t xml:space="preserve"> </w:t>
      </w:r>
      <w:r w:rsidRPr="00602FE6">
        <w:rPr>
          <w:rFonts w:ascii="Times New Roman" w:eastAsiaTheme="minorEastAsia" w:hAnsi="Times New Roman" w:cs="Times New Roman"/>
          <w:sz w:val="24"/>
          <w:szCs w:val="24"/>
          <w:lang w:eastAsia="ru-RU"/>
        </w:rPr>
        <w:t>Раскрой изделия по готовым лекалам. Стачивание вытачек и боковых срезов (при пошиве брюк стачива</w:t>
      </w:r>
      <w:r w:rsidRPr="00602FE6">
        <w:rPr>
          <w:rFonts w:ascii="Times New Roman" w:eastAsiaTheme="minorEastAsia" w:hAnsi="Times New Roman" w:cs="Times New Roman"/>
          <w:sz w:val="24"/>
          <w:szCs w:val="24"/>
          <w:lang w:eastAsia="ru-RU"/>
        </w:rPr>
        <w:softHyphen/>
        <w:t>ние среднего и шаговых срезов). Обметывание срезов швов. Влаж</w:t>
      </w:r>
      <w:r w:rsidRPr="00602FE6">
        <w:rPr>
          <w:rFonts w:ascii="Times New Roman" w:eastAsiaTheme="minorEastAsia" w:hAnsi="Times New Roman" w:cs="Times New Roman"/>
          <w:sz w:val="24"/>
          <w:szCs w:val="24"/>
          <w:lang w:eastAsia="ru-RU"/>
        </w:rPr>
        <w:softHyphen/>
        <w:t>но-тепловая обработка швов. Обработка застежки в боковом или среднем шве по промышленной технологии. Обработка и соедине</w:t>
      </w:r>
      <w:r w:rsidRPr="00602FE6">
        <w:rPr>
          <w:rFonts w:ascii="Times New Roman" w:eastAsiaTheme="minorEastAsia" w:hAnsi="Times New Roman" w:cs="Times New Roman"/>
          <w:sz w:val="24"/>
          <w:szCs w:val="24"/>
          <w:lang w:eastAsia="ru-RU"/>
        </w:rPr>
        <w:softHyphen/>
        <w:t>ние накладного кармана с основной деталью (или другая отделка). Обработка и соединение пояса с верхним срезом изделия при ис</w:t>
      </w:r>
      <w:r w:rsidRPr="00602FE6">
        <w:rPr>
          <w:rFonts w:ascii="Times New Roman" w:eastAsiaTheme="minorEastAsia" w:hAnsi="Times New Roman" w:cs="Times New Roman"/>
          <w:sz w:val="24"/>
          <w:szCs w:val="24"/>
          <w:lang w:eastAsia="ru-RU"/>
        </w:rPr>
        <w:softHyphen/>
        <w:t xml:space="preserve">пользовании элементов промышленной технологии. Обработка швом </w:t>
      </w:r>
      <w:proofErr w:type="spellStart"/>
      <w:r w:rsidRPr="00602FE6">
        <w:rPr>
          <w:rFonts w:ascii="Times New Roman" w:eastAsiaTheme="minorEastAsia" w:hAnsi="Times New Roman" w:cs="Times New Roman"/>
          <w:sz w:val="24"/>
          <w:szCs w:val="24"/>
          <w:lang w:eastAsia="ru-RU"/>
        </w:rPr>
        <w:t>вподгибку</w:t>
      </w:r>
      <w:proofErr w:type="spellEnd"/>
      <w:r w:rsidRPr="00602FE6">
        <w:rPr>
          <w:rFonts w:ascii="Times New Roman" w:eastAsiaTheme="minorEastAsia" w:hAnsi="Times New Roman" w:cs="Times New Roman"/>
          <w:sz w:val="24"/>
          <w:szCs w:val="24"/>
          <w:lang w:eastAsia="ru-RU"/>
        </w:rPr>
        <w:t xml:space="preserve"> с открытым или закрытым срезом низа изделия на универсальной и специальной машинах.</w:t>
      </w:r>
    </w:p>
    <w:p w:rsidR="00400F27" w:rsidRPr="00602FE6" w:rsidRDefault="00400F27" w:rsidP="00400F27">
      <w:pPr>
        <w:autoSpaceDE w:val="0"/>
        <w:autoSpaceDN w:val="0"/>
        <w:adjustRightInd w:val="0"/>
        <w:spacing w:after="0" w:line="240" w:lineRule="auto"/>
        <w:ind w:right="2765"/>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Обработка окантовочным швом среза мелкой детали</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Теоретические сведения. Приспособление к универсальной швейной машине для выполнения окантовочного шва. Требования к обработке срезов деталей окантовочным швом. Особенности об</w:t>
      </w:r>
      <w:r w:rsidRPr="00602FE6">
        <w:rPr>
          <w:rFonts w:ascii="Times New Roman" w:eastAsiaTheme="minorEastAsia" w:hAnsi="Times New Roman" w:cs="Times New Roman"/>
          <w:sz w:val="24"/>
          <w:szCs w:val="24"/>
          <w:lang w:eastAsia="ru-RU"/>
        </w:rPr>
        <w:softHyphen/>
        <w:t>работки окантовочным швом закругленных срезов мелких деталей. Дефекты при выполнении окантовочного шва: разная ширина окан</w:t>
      </w:r>
      <w:r w:rsidRPr="00602FE6">
        <w:rPr>
          <w:rFonts w:ascii="Times New Roman" w:eastAsiaTheme="minorEastAsia" w:hAnsi="Times New Roman" w:cs="Times New Roman"/>
          <w:sz w:val="24"/>
          <w:szCs w:val="24"/>
          <w:lang w:eastAsia="ru-RU"/>
        </w:rPr>
        <w:softHyphen/>
        <w:t>товки, искривленный край детали. Причины дефектов: отклонение в ширине окантовки, изменение в натяжении окантовки, уменьше</w:t>
      </w:r>
      <w:r w:rsidRPr="00602FE6">
        <w:rPr>
          <w:rFonts w:ascii="Times New Roman" w:eastAsiaTheme="minorEastAsia" w:hAnsi="Times New Roman" w:cs="Times New Roman"/>
          <w:sz w:val="24"/>
          <w:szCs w:val="24"/>
          <w:lang w:eastAsia="ru-RU"/>
        </w:rPr>
        <w:softHyphen/>
        <w:t xml:space="preserve">ние ширины </w:t>
      </w:r>
      <w:proofErr w:type="gramStart"/>
      <w:r w:rsidRPr="00602FE6">
        <w:rPr>
          <w:rFonts w:ascii="Times New Roman" w:eastAsiaTheme="minorEastAsia" w:hAnsi="Times New Roman" w:cs="Times New Roman"/>
          <w:sz w:val="24"/>
          <w:szCs w:val="24"/>
          <w:lang w:eastAsia="ru-RU"/>
        </w:rPr>
        <w:t>окантовочного</w:t>
      </w:r>
      <w:proofErr w:type="gramEnd"/>
      <w:r w:rsidRPr="00602FE6">
        <w:rPr>
          <w:rFonts w:ascii="Times New Roman" w:eastAsiaTheme="minorEastAsia" w:hAnsi="Times New Roman" w:cs="Times New Roman"/>
          <w:sz w:val="24"/>
          <w:szCs w:val="24"/>
          <w:lang w:eastAsia="ru-RU"/>
        </w:rPr>
        <w:t xml:space="preserve"> </w:t>
      </w:r>
      <w:proofErr w:type="spellStart"/>
      <w:r w:rsidRPr="00602FE6">
        <w:rPr>
          <w:rFonts w:ascii="Times New Roman" w:eastAsiaTheme="minorEastAsia" w:hAnsi="Times New Roman" w:cs="Times New Roman"/>
          <w:sz w:val="24"/>
          <w:szCs w:val="24"/>
          <w:lang w:eastAsia="ru-RU"/>
        </w:rPr>
        <w:t>шра</w:t>
      </w:r>
      <w:proofErr w:type="spellEnd"/>
      <w:r w:rsidRPr="00602FE6">
        <w:rPr>
          <w:rFonts w:ascii="Times New Roman" w:eastAsiaTheme="minorEastAsia" w:hAnsi="Times New Roman" w:cs="Times New Roman"/>
          <w:sz w:val="24"/>
          <w:szCs w:val="24"/>
          <w:lang w:eastAsia="ru-RU"/>
        </w:rPr>
        <w:t>. Необходимость тщательного и по</w:t>
      </w:r>
      <w:r w:rsidRPr="00602FE6">
        <w:rPr>
          <w:rFonts w:ascii="Times New Roman" w:eastAsiaTheme="minorEastAsia" w:hAnsi="Times New Roman" w:cs="Times New Roman"/>
          <w:sz w:val="24"/>
          <w:szCs w:val="24"/>
          <w:lang w:eastAsia="ru-RU"/>
        </w:rPr>
        <w:softHyphen/>
        <w:t xml:space="preserve">стоянного </w:t>
      </w:r>
      <w:proofErr w:type="gramStart"/>
      <w:r w:rsidRPr="00602FE6">
        <w:rPr>
          <w:rFonts w:ascii="Times New Roman" w:eastAsiaTheme="minorEastAsia" w:hAnsi="Times New Roman" w:cs="Times New Roman"/>
          <w:sz w:val="24"/>
          <w:szCs w:val="24"/>
          <w:lang w:eastAsia="ru-RU"/>
        </w:rPr>
        <w:t>контроля за</w:t>
      </w:r>
      <w:proofErr w:type="gramEnd"/>
      <w:r w:rsidRPr="00602FE6">
        <w:rPr>
          <w:rFonts w:ascii="Times New Roman" w:eastAsiaTheme="minorEastAsia" w:hAnsi="Times New Roman" w:cs="Times New Roman"/>
          <w:sz w:val="24"/>
          <w:szCs w:val="24"/>
          <w:lang w:eastAsia="ru-RU"/>
        </w:rPr>
        <w:t xml:space="preserve"> выполнением окантовочного шва.</w:t>
      </w:r>
    </w:p>
    <w:p w:rsidR="00400F27" w:rsidRPr="00602FE6"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Умение. Выполнение окантовочного шва.</w:t>
      </w:r>
    </w:p>
    <w:p w:rsidR="00400F27" w:rsidRPr="00602FE6"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Упражнения. Заправка окантовки в приспособление. Выполне</w:t>
      </w:r>
      <w:r w:rsidRPr="00602FE6">
        <w:rPr>
          <w:rFonts w:ascii="Times New Roman" w:eastAsiaTheme="minorEastAsia" w:hAnsi="Times New Roman" w:cs="Times New Roman"/>
          <w:sz w:val="24"/>
          <w:szCs w:val="24"/>
          <w:lang w:eastAsia="ru-RU"/>
        </w:rPr>
        <w:softHyphen/>
        <w:t>ние окантовочного шва на прямых срезах. Выполнение окантовоч</w:t>
      </w:r>
      <w:r w:rsidRPr="00602FE6">
        <w:rPr>
          <w:rFonts w:ascii="Times New Roman" w:eastAsiaTheme="minorEastAsia" w:hAnsi="Times New Roman" w:cs="Times New Roman"/>
          <w:sz w:val="24"/>
          <w:szCs w:val="24"/>
          <w:lang w:eastAsia="ru-RU"/>
        </w:rPr>
        <w:softHyphen/>
        <w:t>ного шва на закругленных срезах.</w:t>
      </w:r>
    </w:p>
    <w:p w:rsidR="00400F27" w:rsidRPr="00602FE6" w:rsidRDefault="00400F27" w:rsidP="00400F27">
      <w:pPr>
        <w:autoSpaceDE w:val="0"/>
        <w:autoSpaceDN w:val="0"/>
        <w:adjustRightInd w:val="0"/>
        <w:spacing w:after="0" w:line="240" w:lineRule="auto"/>
        <w:ind w:right="3226"/>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Практическое повторение (подготовка к экзамену)</w:t>
      </w:r>
    </w:p>
    <w:p w:rsidR="00400F27" w:rsidRPr="00602FE6"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t>Виды работы. Стачивание с одновременным обметыванием бо</w:t>
      </w:r>
      <w:r w:rsidRPr="00602FE6">
        <w:rPr>
          <w:rFonts w:ascii="Times New Roman" w:eastAsiaTheme="minorEastAsia" w:hAnsi="Times New Roman" w:cs="Times New Roman"/>
          <w:sz w:val="24"/>
          <w:szCs w:val="24"/>
          <w:lang w:eastAsia="ru-RU"/>
        </w:rPr>
        <w:softHyphen/>
        <w:t>ковых и других срезов на стачивающе-обметочной машине при по</w:t>
      </w:r>
      <w:r w:rsidRPr="00602FE6">
        <w:rPr>
          <w:rFonts w:ascii="Times New Roman" w:eastAsiaTheme="minorEastAsia" w:hAnsi="Times New Roman" w:cs="Times New Roman"/>
          <w:sz w:val="24"/>
          <w:szCs w:val="24"/>
          <w:lang w:eastAsia="ru-RU"/>
        </w:rPr>
        <w:softHyphen/>
        <w:t>шиве легкой одежды. Заготовка мелких деталей к легкой одежде.</w:t>
      </w:r>
    </w:p>
    <w:p w:rsidR="00400F27" w:rsidRPr="00602FE6"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602FE6">
        <w:rPr>
          <w:rFonts w:ascii="Times New Roman" w:eastAsiaTheme="minorEastAsia" w:hAnsi="Times New Roman" w:cs="Times New Roman"/>
          <w:b/>
          <w:bCs/>
          <w:sz w:val="24"/>
          <w:szCs w:val="24"/>
          <w:lang w:eastAsia="ru-RU"/>
        </w:rPr>
        <w:t>Контрольная работа</w:t>
      </w:r>
    </w:p>
    <w:p w:rsidR="00400F27"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602FE6">
        <w:rPr>
          <w:rFonts w:ascii="Times New Roman" w:eastAsiaTheme="minorEastAsia" w:hAnsi="Times New Roman" w:cs="Times New Roman"/>
          <w:sz w:val="24"/>
          <w:szCs w:val="24"/>
          <w:lang w:eastAsia="ru-RU"/>
        </w:rPr>
        <w:lastRenderedPageBreak/>
        <w:t xml:space="preserve">Самостоятельный пошив изделия, равнозначного по трудности исполнения </w:t>
      </w:r>
      <w:proofErr w:type="gramStart"/>
      <w:r w:rsidRPr="00602FE6">
        <w:rPr>
          <w:rFonts w:ascii="Times New Roman" w:eastAsiaTheme="minorEastAsia" w:hAnsi="Times New Roman" w:cs="Times New Roman"/>
          <w:sz w:val="24"/>
          <w:szCs w:val="24"/>
          <w:lang w:eastAsia="ru-RU"/>
        </w:rPr>
        <w:t>экзаменационному</w:t>
      </w:r>
      <w:proofErr w:type="gramEnd"/>
      <w:r w:rsidRPr="00602FE6">
        <w:rPr>
          <w:rFonts w:ascii="Times New Roman" w:eastAsiaTheme="minorEastAsia" w:hAnsi="Times New Roman" w:cs="Times New Roman"/>
          <w:sz w:val="24"/>
          <w:szCs w:val="24"/>
          <w:lang w:eastAsia="ru-RU"/>
        </w:rPr>
        <w:t>.</w:t>
      </w:r>
    </w:p>
    <w:p w:rsidR="00400F27" w:rsidRPr="00602FE6"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p>
    <w:p w:rsidR="00400F27" w:rsidRPr="00602FE6" w:rsidRDefault="005F50C3" w:rsidP="00400F27">
      <w:pPr>
        <w:autoSpaceDE w:val="0"/>
        <w:autoSpaceDN w:val="0"/>
        <w:adjustRightInd w:val="0"/>
        <w:spacing w:after="0" w:line="240" w:lineRule="auto"/>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5.9</w:t>
      </w:r>
      <w:r w:rsidR="00400F27" w:rsidRPr="00602FE6">
        <w:rPr>
          <w:rFonts w:ascii="Times New Roman" w:eastAsiaTheme="minorEastAsia" w:hAnsi="Times New Roman" w:cs="Times New Roman"/>
          <w:b/>
          <w:sz w:val="24"/>
          <w:szCs w:val="24"/>
          <w:lang w:eastAsia="ru-RU"/>
        </w:rPr>
        <w:t xml:space="preserve">.2. </w:t>
      </w:r>
      <w:r w:rsidR="00400F27" w:rsidRPr="0093220C">
        <w:rPr>
          <w:rFonts w:ascii="Times New Roman" w:eastAsiaTheme="minorEastAsia" w:hAnsi="Times New Roman" w:cs="Times New Roman"/>
          <w:b/>
          <w:sz w:val="24"/>
          <w:szCs w:val="24"/>
          <w:lang w:eastAsia="ru-RU"/>
        </w:rPr>
        <w:t>С</w:t>
      </w:r>
      <w:r w:rsidR="00400F27">
        <w:rPr>
          <w:rFonts w:ascii="Times New Roman" w:eastAsiaTheme="minorEastAsia" w:hAnsi="Times New Roman" w:cs="Times New Roman"/>
          <w:b/>
          <w:sz w:val="24"/>
          <w:szCs w:val="24"/>
          <w:lang w:eastAsia="ru-RU"/>
        </w:rPr>
        <w:t>ельскохозяйственный труд</w:t>
      </w:r>
    </w:p>
    <w:p w:rsidR="00400F27" w:rsidRPr="0093220C" w:rsidRDefault="00400F27" w:rsidP="00400F27">
      <w:pPr>
        <w:autoSpaceDE w:val="0"/>
        <w:autoSpaceDN w:val="0"/>
        <w:adjustRightInd w:val="0"/>
        <w:spacing w:after="0" w:line="240" w:lineRule="auto"/>
        <w:jc w:val="center"/>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7 класс</w:t>
      </w:r>
    </w:p>
    <w:p w:rsidR="00400F27" w:rsidRPr="0093220C"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b/>
          <w:bCs/>
          <w:sz w:val="24"/>
          <w:szCs w:val="24"/>
          <w:lang w:eastAsia="ru-RU"/>
        </w:rPr>
        <w:t>Уборка лука</w:t>
      </w:r>
    </w:p>
    <w:p w:rsidR="00400F27" w:rsidRPr="008A13F5" w:rsidRDefault="00400F27" w:rsidP="00400F27">
      <w:pPr>
        <w:autoSpaceDE w:val="0"/>
        <w:autoSpaceDN w:val="0"/>
        <w:adjustRightInd w:val="0"/>
        <w:spacing w:after="0" w:line="240" w:lineRule="auto"/>
        <w:ind w:left="37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Признаки созревания лука. Сроки убор</w:t>
      </w:r>
      <w:r w:rsidRPr="008A13F5">
        <w:rPr>
          <w:rFonts w:ascii="Times New Roman" w:eastAsiaTheme="minorEastAsia" w:hAnsi="Times New Roman" w:cs="Times New Roman"/>
          <w:sz w:val="24"/>
          <w:szCs w:val="24"/>
          <w:lang w:eastAsia="ru-RU"/>
        </w:rPr>
        <w:softHyphen/>
        <w:t>ки. Способы хранения репчатого лука и лука-севка. Просушка лука перед закладкой на хранение. Признаки полной просушки луковиц.</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Выборка лука из рядов, раскладка для просушки. Проверка степени просушки. Отбор лука-толстошея для первоочередного использования.</w:t>
      </w:r>
    </w:p>
    <w:p w:rsidR="00400F27" w:rsidRPr="008A13F5" w:rsidRDefault="00400F27" w:rsidP="00400F27">
      <w:pPr>
        <w:autoSpaceDE w:val="0"/>
        <w:autoSpaceDN w:val="0"/>
        <w:adjustRightInd w:val="0"/>
        <w:spacing w:after="0" w:line="240" w:lineRule="auto"/>
        <w:ind w:right="2208"/>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Уборка стеблей с семенами моркови и свеклы и семенных головок лука</w:t>
      </w:r>
    </w:p>
    <w:p w:rsidR="00400F27" w:rsidRPr="008A13F5" w:rsidRDefault="00400F27" w:rsidP="00400F27">
      <w:pPr>
        <w:autoSpaceDE w:val="0"/>
        <w:autoSpaceDN w:val="0"/>
        <w:adjustRightInd w:val="0"/>
        <w:spacing w:after="0" w:line="240" w:lineRule="auto"/>
        <w:ind w:left="384"/>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Признаки созревания семенных зон</w:t>
      </w:r>
      <w:r w:rsidRPr="008A13F5">
        <w:rPr>
          <w:rFonts w:ascii="Times New Roman" w:eastAsiaTheme="minorEastAsia" w:hAnsi="Times New Roman" w:cs="Times New Roman"/>
          <w:sz w:val="24"/>
          <w:szCs w:val="24"/>
          <w:lang w:eastAsia="ru-RU"/>
        </w:rPr>
        <w:softHyphen/>
        <w:t>тиков у моркови и соплодий свеклы. Сроки уборки моркови и свек</w:t>
      </w:r>
      <w:r w:rsidRPr="008A13F5">
        <w:rPr>
          <w:rFonts w:ascii="Times New Roman" w:eastAsiaTheme="minorEastAsia" w:hAnsi="Times New Roman" w:cs="Times New Roman"/>
          <w:sz w:val="24"/>
          <w:szCs w:val="24"/>
          <w:lang w:eastAsia="ru-RU"/>
        </w:rPr>
        <w:softHyphen/>
        <w:t>лы. Дозревание семян.</w:t>
      </w:r>
    </w:p>
    <w:p w:rsidR="00400F27" w:rsidRPr="008A13F5" w:rsidRDefault="00400F27" w:rsidP="00400F27">
      <w:pPr>
        <w:autoSpaceDE w:val="0"/>
        <w:autoSpaceDN w:val="0"/>
        <w:adjustRightInd w:val="0"/>
        <w:spacing w:after="0" w:line="240" w:lineRule="auto"/>
        <w:ind w:firstLine="33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Срезка стеблей моркови у основания. Срезка стеблей свеклы у основания. Размещение срезанных стеб</w:t>
      </w:r>
      <w:r w:rsidRPr="008A13F5">
        <w:rPr>
          <w:rFonts w:ascii="Times New Roman" w:eastAsiaTheme="minorEastAsia" w:hAnsi="Times New Roman" w:cs="Times New Roman"/>
          <w:sz w:val="24"/>
          <w:szCs w:val="24"/>
          <w:lang w:eastAsia="ru-RU"/>
        </w:rPr>
        <w:softHyphen/>
        <w:t>лей для просушки и дозревания семян. Срезка семенных головок лука и укладка на просушку.</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Уборка столовых корнеплодов и учет урожая</w:t>
      </w:r>
    </w:p>
    <w:p w:rsidR="00400F27" w:rsidRPr="008A13F5" w:rsidRDefault="00400F27" w:rsidP="00400F27">
      <w:pPr>
        <w:autoSpaceDE w:val="0"/>
        <w:autoSpaceDN w:val="0"/>
        <w:adjustRightInd w:val="0"/>
        <w:spacing w:after="0" w:line="240" w:lineRule="auto"/>
        <w:ind w:left="394"/>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2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Сроки уборки столовых корнеплодов. Правила подкапывания корнеплодов. Способы учета урожая и уро</w:t>
      </w:r>
      <w:r w:rsidRPr="008A13F5">
        <w:rPr>
          <w:rFonts w:ascii="Times New Roman" w:eastAsiaTheme="minorEastAsia" w:hAnsi="Times New Roman" w:cs="Times New Roman"/>
          <w:sz w:val="24"/>
          <w:szCs w:val="24"/>
          <w:lang w:eastAsia="ru-RU"/>
        </w:rPr>
        <w:softHyphen/>
        <w:t>жайности. Правила обрезки ботвы. Хранение корнеплодов. Сорти</w:t>
      </w:r>
      <w:r w:rsidRPr="008A13F5">
        <w:rPr>
          <w:rFonts w:ascii="Times New Roman" w:eastAsiaTheme="minorEastAsia" w:hAnsi="Times New Roman" w:cs="Times New Roman"/>
          <w:sz w:val="24"/>
          <w:szCs w:val="24"/>
          <w:lang w:eastAsia="ru-RU"/>
        </w:rPr>
        <w:softHyphen/>
        <w:t>ровка корнеплодов. Признаки нестандартной продукции.</w:t>
      </w:r>
    </w:p>
    <w:p w:rsidR="00400F27" w:rsidRPr="008A13F5" w:rsidRDefault="00400F27" w:rsidP="00400F27">
      <w:pPr>
        <w:autoSpaceDE w:val="0"/>
        <w:autoSpaceDN w:val="0"/>
        <w:adjustRightInd w:val="0"/>
        <w:spacing w:after="0" w:line="240" w:lineRule="auto"/>
        <w:ind w:left="36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Хранение овощей.</w:t>
      </w:r>
    </w:p>
    <w:p w:rsidR="00400F27" w:rsidRPr="008A13F5" w:rsidRDefault="00400F27" w:rsidP="00400F27">
      <w:pPr>
        <w:pStyle w:val="Style4"/>
        <w:widowControl/>
        <w:ind w:firstLine="350"/>
      </w:pPr>
      <w:r w:rsidRPr="008A13F5">
        <w:t>Практические работы. Подкапывание корнеплодов моркови и уборка из рядков. Складывание в кучу ботвой в одну сторону. Уборка корнеплодов свеклы из рядков, складывание свеклы в кучу ботвой в одну сторону. Обрезка ботвы у столовых корнеплодов. Закладка их на хранение. Уборка и скармливание ботвы животным. Учет уро</w:t>
      </w:r>
      <w:r w:rsidRPr="008A13F5">
        <w:softHyphen/>
        <w:t>жая в корзинах и ведрах. Определение массы столовых корнепло</w:t>
      </w:r>
      <w:r w:rsidRPr="008A13F5">
        <w:softHyphen/>
        <w:t>дов в одном ведре и в одной корзине. Подсчет общей массы урожая и расчет урожайности. Сортировка корнеплодов. Отбор нестандар</w:t>
      </w:r>
      <w:r w:rsidRPr="008A13F5">
        <w:softHyphen/>
        <w:t>тной продукции.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Ягодные кустарники и уход за ними</w:t>
      </w:r>
    </w:p>
    <w:p w:rsidR="00400F27" w:rsidRPr="008A13F5"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Ягодный кустарник.</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Смородина, крыжовник, малина как ягодные кустарники. Другие виды ягодных кустарников, распрос</w:t>
      </w:r>
      <w:r w:rsidRPr="008A13F5">
        <w:rPr>
          <w:rFonts w:ascii="Times New Roman" w:eastAsiaTheme="minorEastAsia" w:hAnsi="Times New Roman" w:cs="Times New Roman"/>
          <w:sz w:val="24"/>
          <w:szCs w:val="24"/>
          <w:lang w:eastAsia="ru-RU"/>
        </w:rPr>
        <w:softHyphen/>
        <w:t>траненные в местных условиях. Виды смородины (черная, крас</w:t>
      </w:r>
      <w:r w:rsidRPr="008A13F5">
        <w:rPr>
          <w:rFonts w:ascii="Times New Roman" w:eastAsiaTheme="minorEastAsia" w:hAnsi="Times New Roman" w:cs="Times New Roman"/>
          <w:sz w:val="24"/>
          <w:szCs w:val="24"/>
          <w:lang w:eastAsia="ru-RU"/>
        </w:rPr>
        <w:softHyphen/>
        <w:t>ная, золотистая). Строение ягодного кустарника и особенности плодоношения. Уход за ягодным кустарником. Болезни и вреди</w:t>
      </w:r>
      <w:r w:rsidRPr="008A13F5">
        <w:rPr>
          <w:rFonts w:ascii="Times New Roman" w:eastAsiaTheme="minorEastAsia" w:hAnsi="Times New Roman" w:cs="Times New Roman"/>
          <w:sz w:val="24"/>
          <w:szCs w:val="24"/>
          <w:lang w:eastAsia="ru-RU"/>
        </w:rPr>
        <w:softHyphen/>
        <w:t>тели смородины, крыжовника и малины. Распознавание этих вре</w:t>
      </w:r>
      <w:r w:rsidRPr="008A13F5">
        <w:rPr>
          <w:rFonts w:ascii="Times New Roman" w:eastAsiaTheme="minorEastAsia" w:hAnsi="Times New Roman" w:cs="Times New Roman"/>
          <w:sz w:val="24"/>
          <w:szCs w:val="24"/>
          <w:lang w:eastAsia="ru-RU"/>
        </w:rPr>
        <w:softHyphen/>
        <w:t>дителей.</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Практические работы. Обрезка засохших ветвей смородины и </w:t>
      </w:r>
      <w:proofErr w:type="spellStart"/>
      <w:r w:rsidRPr="008A13F5">
        <w:rPr>
          <w:rFonts w:ascii="Times New Roman" w:eastAsiaTheme="minorEastAsia" w:hAnsi="Times New Roman" w:cs="Times New Roman"/>
          <w:sz w:val="24"/>
          <w:szCs w:val="24"/>
          <w:lang w:eastAsia="ru-RU"/>
        </w:rPr>
        <w:t>отплодоносивших</w:t>
      </w:r>
      <w:proofErr w:type="spellEnd"/>
      <w:r w:rsidRPr="008A13F5">
        <w:rPr>
          <w:rFonts w:ascii="Times New Roman" w:eastAsiaTheme="minorEastAsia" w:hAnsi="Times New Roman" w:cs="Times New Roman"/>
          <w:sz w:val="24"/>
          <w:szCs w:val="24"/>
          <w:lang w:eastAsia="ru-RU"/>
        </w:rPr>
        <w:t xml:space="preserve"> стеблей малины. Удаление обрезанных стеблей из сада. Внесение органических удобрений под кустарники. Вска</w:t>
      </w:r>
      <w:r w:rsidRPr="008A13F5">
        <w:rPr>
          <w:rFonts w:ascii="Times New Roman" w:eastAsiaTheme="minorEastAsia" w:hAnsi="Times New Roman" w:cs="Times New Roman"/>
          <w:sz w:val="24"/>
          <w:szCs w:val="24"/>
          <w:lang w:eastAsia="ru-RU"/>
        </w:rPr>
        <w:softHyphen/>
        <w:t>пывание почвы вокруг кустарников.</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Практическое повторение</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Виды работ. По выбору. Уборка картофеля, осенняя перекопка почвы, заготовка веточного корма или закладка картофеля на хра</w:t>
      </w:r>
      <w:r w:rsidRPr="008A13F5">
        <w:rPr>
          <w:rFonts w:ascii="Times New Roman" w:eastAsiaTheme="minorEastAsia" w:hAnsi="Times New Roman" w:cs="Times New Roman"/>
          <w:sz w:val="24"/>
          <w:szCs w:val="24"/>
          <w:lang w:eastAsia="ru-RU"/>
        </w:rPr>
        <w:softHyphen/>
        <w:t>нение.</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Самостоятельная работа</w:t>
      </w:r>
    </w:p>
    <w:p w:rsidR="00400F27" w:rsidRPr="008A13F5"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Определение репчатого лука, пригодного и непригодного к дли</w:t>
      </w:r>
      <w:r w:rsidRPr="008A13F5">
        <w:rPr>
          <w:rFonts w:ascii="Times New Roman" w:eastAsiaTheme="minorEastAsia" w:hAnsi="Times New Roman" w:cs="Times New Roman"/>
          <w:sz w:val="24"/>
          <w:szCs w:val="24"/>
          <w:lang w:eastAsia="ru-RU"/>
        </w:rPr>
        <w:softHyphen/>
        <w:t>тельному хранению или отбор нестандартных корнеплодов морко</w:t>
      </w:r>
      <w:r w:rsidRPr="008A13F5">
        <w:rPr>
          <w:rFonts w:ascii="Times New Roman" w:eastAsiaTheme="minorEastAsia" w:hAnsi="Times New Roman" w:cs="Times New Roman"/>
          <w:sz w:val="24"/>
          <w:szCs w:val="24"/>
          <w:lang w:eastAsia="ru-RU"/>
        </w:rPr>
        <w:softHyphen/>
        <w:t>ви и свеклы.</w:t>
      </w:r>
    </w:p>
    <w:p w:rsidR="00400F27" w:rsidRPr="0093220C" w:rsidRDefault="00400F27" w:rsidP="00400F27">
      <w:pPr>
        <w:autoSpaceDE w:val="0"/>
        <w:autoSpaceDN w:val="0"/>
        <w:adjustRightInd w:val="0"/>
        <w:spacing w:after="0" w:line="240" w:lineRule="auto"/>
        <w:jc w:val="both"/>
        <w:rPr>
          <w:rFonts w:ascii="Times New Roman" w:eastAsiaTheme="minorEastAsia" w:hAnsi="Times New Roman" w:cs="Times New Roman"/>
          <w:i/>
          <w:iCs/>
          <w:sz w:val="24"/>
          <w:szCs w:val="24"/>
          <w:lang w:eastAsia="ru-RU"/>
        </w:rPr>
      </w:pPr>
      <w:r w:rsidRPr="008A13F5">
        <w:rPr>
          <w:rFonts w:ascii="Times New Roman" w:eastAsiaTheme="minorEastAsia" w:hAnsi="Times New Roman" w:cs="Times New Roman"/>
          <w:b/>
          <w:bCs/>
          <w:sz w:val="24"/>
          <w:szCs w:val="24"/>
          <w:lang w:eastAsia="ru-RU"/>
        </w:rPr>
        <w:t>Заготовка почвы для теплицы и парника</w:t>
      </w:r>
    </w:p>
    <w:p w:rsidR="00400F27" w:rsidRPr="008A13F5" w:rsidRDefault="00400F27" w:rsidP="00400F27">
      <w:pPr>
        <w:autoSpaceDE w:val="0"/>
        <w:autoSpaceDN w:val="0"/>
        <w:adjustRightInd w:val="0"/>
        <w:spacing w:after="0" w:line="240" w:lineRule="auto"/>
        <w:ind w:left="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Теплица и парник.</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lastRenderedPageBreak/>
        <w:t>Теоретические сведения. Состав земляной смеси для парников и теплиц (дерновая или огородная земля, перегной и торф). Соотно</w:t>
      </w:r>
      <w:r w:rsidRPr="008A13F5">
        <w:rPr>
          <w:rFonts w:ascii="Times New Roman" w:eastAsiaTheme="minorEastAsia" w:hAnsi="Times New Roman" w:cs="Times New Roman"/>
          <w:sz w:val="24"/>
          <w:szCs w:val="24"/>
          <w:lang w:eastAsia="ru-RU"/>
        </w:rPr>
        <w:softHyphen/>
        <w:t>шения частей земляной смеси, используемой для разных целей. Хра</w:t>
      </w:r>
      <w:r w:rsidRPr="008A13F5">
        <w:rPr>
          <w:rFonts w:ascii="Times New Roman" w:eastAsiaTheme="minorEastAsia" w:hAnsi="Times New Roman" w:cs="Times New Roman"/>
          <w:sz w:val="24"/>
          <w:szCs w:val="24"/>
          <w:lang w:eastAsia="ru-RU"/>
        </w:rPr>
        <w:softHyphen/>
        <w:t>нение составных частей земляной смеси. Время заготовки смеси. Умение. Составление земляной смеси.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Заготовка дерновой почвы и доставки ее к месту хранения. Укладка дерновой земли под навес. Заготовка перегноя на месте старого навозохранилища и доставка к месту хра</w:t>
      </w:r>
      <w:r w:rsidRPr="008A13F5">
        <w:rPr>
          <w:rFonts w:ascii="Times New Roman" w:eastAsiaTheme="minorEastAsia" w:hAnsi="Times New Roman" w:cs="Times New Roman"/>
          <w:sz w:val="24"/>
          <w:szCs w:val="24"/>
          <w:lang w:eastAsia="ru-RU"/>
        </w:rPr>
        <w:softHyphen/>
        <w:t>нения. Доставка торфа. Размещение нужного количества почвы, перегноя и торфа под стеллажами теплицы.</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Подготовка парника к зиме</w:t>
      </w:r>
    </w:p>
    <w:p w:rsidR="00400F27" w:rsidRPr="008A13F5" w:rsidRDefault="00400F27" w:rsidP="00400F27">
      <w:pPr>
        <w:autoSpaceDE w:val="0"/>
        <w:autoSpaceDN w:val="0"/>
        <w:adjustRightInd w:val="0"/>
        <w:spacing w:after="0" w:line="240" w:lineRule="auto"/>
        <w:ind w:left="36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Парник.</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Значение парника для выращивания рассады овощных культур. Почвенный грунт в парнике: состав, даль</w:t>
      </w:r>
      <w:r w:rsidRPr="008A13F5">
        <w:rPr>
          <w:rFonts w:ascii="Times New Roman" w:eastAsiaTheme="minorEastAsia" w:hAnsi="Times New Roman" w:cs="Times New Roman"/>
          <w:sz w:val="24"/>
          <w:szCs w:val="24"/>
          <w:lang w:eastAsia="ru-RU"/>
        </w:rPr>
        <w:softHyphen/>
        <w:t>нейшее использование. Необходимость выемки грунта из парника.</w:t>
      </w:r>
    </w:p>
    <w:p w:rsidR="00400F27" w:rsidRPr="008A13F5" w:rsidRDefault="00400F27" w:rsidP="00400F27">
      <w:pPr>
        <w:autoSpaceDE w:val="0"/>
        <w:autoSpaceDN w:val="0"/>
        <w:adjustRightInd w:val="0"/>
        <w:spacing w:after="0" w:line="240" w:lineRule="auto"/>
        <w:ind w:left="37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Работа в парнике.</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Выемка парникового грунта лопатами, погрузка на транспортное средство, вывоз и укладка в штабель.</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Свиноферма</w:t>
      </w:r>
    </w:p>
    <w:p w:rsidR="00400F27" w:rsidRPr="008A13F5" w:rsidRDefault="00400F27" w:rsidP="00400F27">
      <w:pPr>
        <w:autoSpaceDE w:val="0"/>
        <w:autoSpaceDN w:val="0"/>
        <w:adjustRightInd w:val="0"/>
        <w:spacing w:after="0" w:line="240" w:lineRule="auto"/>
        <w:ind w:left="384"/>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Свинья.</w:t>
      </w:r>
    </w:p>
    <w:p w:rsidR="00400F27" w:rsidRPr="008A13F5" w:rsidRDefault="00400F27" w:rsidP="00400F27">
      <w:pPr>
        <w:autoSpaceDE w:val="0"/>
        <w:autoSpaceDN w:val="0"/>
        <w:adjustRightInd w:val="0"/>
        <w:spacing w:after="0" w:line="240" w:lineRule="auto"/>
        <w:ind w:firstLine="33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Свинья как домашнее животное. Раз</w:t>
      </w:r>
      <w:r w:rsidRPr="008A13F5">
        <w:rPr>
          <w:rFonts w:ascii="Times New Roman" w:eastAsiaTheme="minorEastAsia" w:hAnsi="Times New Roman" w:cs="Times New Roman"/>
          <w:sz w:val="24"/>
          <w:szCs w:val="24"/>
          <w:lang w:eastAsia="ru-RU"/>
        </w:rPr>
        <w:softHyphen/>
        <w:t>ведение свиней в коллективных и фермерских хозяйствах. Требо</w:t>
      </w:r>
      <w:r w:rsidRPr="008A13F5">
        <w:rPr>
          <w:rFonts w:ascii="Times New Roman" w:eastAsiaTheme="minorEastAsia" w:hAnsi="Times New Roman" w:cs="Times New Roman"/>
          <w:sz w:val="24"/>
          <w:szCs w:val="24"/>
          <w:lang w:eastAsia="ru-RU"/>
        </w:rPr>
        <w:softHyphen/>
        <w:t>вания к свинарнику. Виды свиней: хряки, свиноматки, поросята-со</w:t>
      </w:r>
      <w:r w:rsidRPr="008A13F5">
        <w:rPr>
          <w:rFonts w:ascii="Times New Roman" w:eastAsiaTheme="minorEastAsia" w:hAnsi="Times New Roman" w:cs="Times New Roman"/>
          <w:sz w:val="24"/>
          <w:szCs w:val="24"/>
          <w:lang w:eastAsia="ru-RU"/>
        </w:rPr>
        <w:softHyphen/>
        <w:t>суны, поросята-отъемыши, откормочные. Особенности внешнего строения свиньи. Содержание свиней в коллективных хозяйствах: (оборудование свинарников станками для индивидуального и груп</w:t>
      </w:r>
      <w:r w:rsidRPr="008A13F5">
        <w:rPr>
          <w:rFonts w:ascii="Times New Roman" w:eastAsiaTheme="minorEastAsia" w:hAnsi="Times New Roman" w:cs="Times New Roman"/>
          <w:sz w:val="24"/>
          <w:szCs w:val="24"/>
          <w:lang w:eastAsia="ru-RU"/>
        </w:rPr>
        <w:softHyphen/>
        <w:t>пового содержания различных видов свиней, кормушки с механи</w:t>
      </w:r>
      <w:r w:rsidRPr="008A13F5">
        <w:rPr>
          <w:rFonts w:ascii="Times New Roman" w:eastAsiaTheme="minorEastAsia" w:hAnsi="Times New Roman" w:cs="Times New Roman"/>
          <w:sz w:val="24"/>
          <w:szCs w:val="24"/>
          <w:lang w:eastAsia="ru-RU"/>
        </w:rPr>
        <w:softHyphen/>
        <w:t>ческой подачей корма, поилки, щелевые полы). Содержание свиней в индивидуальном и фермерском хозяйствах. Оборудование школь</w:t>
      </w:r>
      <w:r w:rsidRPr="008A13F5">
        <w:rPr>
          <w:rFonts w:ascii="Times New Roman" w:eastAsiaTheme="minorEastAsia" w:hAnsi="Times New Roman" w:cs="Times New Roman"/>
          <w:sz w:val="24"/>
          <w:szCs w:val="24"/>
          <w:lang w:eastAsia="ru-RU"/>
        </w:rPr>
        <w:softHyphen/>
        <w:t>ной свиноводческой фермы.</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Экскурсия. Коллективное хозяйство, фермерское или кресть</w:t>
      </w:r>
      <w:r w:rsidRPr="008A13F5">
        <w:rPr>
          <w:rFonts w:ascii="Times New Roman" w:eastAsiaTheme="minorEastAsia" w:hAnsi="Times New Roman" w:cs="Times New Roman"/>
          <w:sz w:val="24"/>
          <w:szCs w:val="24"/>
          <w:lang w:eastAsia="ru-RU"/>
        </w:rPr>
        <w:softHyphen/>
        <w:t>янское подсобное хозяйство. Свиноферма или свинарник.</w:t>
      </w:r>
    </w:p>
    <w:p w:rsidR="00400F27" w:rsidRPr="008A13F5" w:rsidRDefault="00400F27" w:rsidP="00400F27">
      <w:pPr>
        <w:autoSpaceDE w:val="0"/>
        <w:autoSpaceDN w:val="0"/>
        <w:adjustRightInd w:val="0"/>
        <w:spacing w:after="0" w:line="240" w:lineRule="auto"/>
        <w:ind w:left="408"/>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Наблюдение. Поведение свиней.</w:t>
      </w:r>
    </w:p>
    <w:p w:rsidR="00400F27" w:rsidRPr="008A13F5" w:rsidRDefault="00400F27" w:rsidP="00400F27">
      <w:pPr>
        <w:autoSpaceDE w:val="0"/>
        <w:autoSpaceDN w:val="0"/>
        <w:adjustRightInd w:val="0"/>
        <w:spacing w:after="0" w:line="240" w:lineRule="auto"/>
        <w:ind w:left="408"/>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Распознавание вида свиньи.</w:t>
      </w:r>
    </w:p>
    <w:p w:rsidR="00400F27" w:rsidRPr="008A13F5" w:rsidRDefault="00400F27" w:rsidP="00400F27">
      <w:pPr>
        <w:autoSpaceDE w:val="0"/>
        <w:autoSpaceDN w:val="0"/>
        <w:adjustRightInd w:val="0"/>
        <w:spacing w:after="0" w:line="240" w:lineRule="auto"/>
        <w:ind w:left="413"/>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w:t>
      </w:r>
      <w:r>
        <w:rPr>
          <w:rFonts w:ascii="Times New Roman" w:eastAsiaTheme="minorEastAsia" w:hAnsi="Times New Roman" w:cs="Times New Roman"/>
          <w:sz w:val="24"/>
          <w:szCs w:val="24"/>
          <w:lang w:eastAsia="ru-RU"/>
        </w:rPr>
        <w:t>нения. Определение вида свиньи.</w:t>
      </w:r>
    </w:p>
    <w:p w:rsidR="00400F27" w:rsidRPr="008A13F5" w:rsidRDefault="00400F27" w:rsidP="00400F27">
      <w:pPr>
        <w:autoSpaceDE w:val="0"/>
        <w:autoSpaceDN w:val="0"/>
        <w:adjustRightInd w:val="0"/>
        <w:spacing w:after="0" w:line="240" w:lineRule="auto"/>
        <w:ind w:left="374"/>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Наглядное пособие. Различные виды корма.</w:t>
      </w:r>
    </w:p>
    <w:p w:rsidR="00400F27" w:rsidRPr="008A13F5" w:rsidRDefault="00400F27" w:rsidP="00400F27">
      <w:pPr>
        <w:autoSpaceDE w:val="0"/>
        <w:autoSpaceDN w:val="0"/>
        <w:adjustRightInd w:val="0"/>
        <w:spacing w:after="0" w:line="240" w:lineRule="auto"/>
        <w:ind w:left="374"/>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Распознавание вида корма для свиньи.</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Упражнения. Сравнение кормов по питательности. Классифи</w:t>
      </w:r>
      <w:r w:rsidRPr="008A13F5">
        <w:rPr>
          <w:rFonts w:ascii="Times New Roman" w:eastAsiaTheme="minorEastAsia" w:hAnsi="Times New Roman" w:cs="Times New Roman"/>
          <w:sz w:val="24"/>
          <w:szCs w:val="24"/>
          <w:lang w:eastAsia="ru-RU"/>
        </w:rPr>
        <w:softHyphen/>
        <w:t>кация кормов.</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 xml:space="preserve"> </w:t>
      </w:r>
      <w:r w:rsidRPr="008A13F5">
        <w:rPr>
          <w:rFonts w:ascii="Times New Roman" w:eastAsiaTheme="minorEastAsia" w:hAnsi="Times New Roman" w:cs="Times New Roman"/>
          <w:sz w:val="24"/>
          <w:szCs w:val="24"/>
          <w:lang w:eastAsia="ru-RU"/>
        </w:rPr>
        <w:t xml:space="preserve"> </w:t>
      </w:r>
      <w:proofErr w:type="gramStart"/>
      <w:r w:rsidRPr="008A13F5">
        <w:rPr>
          <w:rFonts w:ascii="Times New Roman" w:eastAsiaTheme="minorEastAsia" w:hAnsi="Times New Roman" w:cs="Times New Roman"/>
          <w:sz w:val="24"/>
          <w:szCs w:val="24"/>
          <w:lang w:eastAsia="ru-RU"/>
        </w:rPr>
        <w:t>к</w:t>
      </w:r>
      <w:proofErr w:type="gramEnd"/>
      <w:r w:rsidRPr="008A13F5">
        <w:rPr>
          <w:rFonts w:ascii="Times New Roman" w:eastAsiaTheme="minorEastAsia" w:hAnsi="Times New Roman" w:cs="Times New Roman"/>
          <w:sz w:val="24"/>
          <w:szCs w:val="24"/>
          <w:lang w:eastAsia="ru-RU"/>
        </w:rPr>
        <w:t xml:space="preserve">ормовой массы. Закладка новой порции корма для варки. Раздача </w:t>
      </w:r>
      <w:proofErr w:type="gramStart"/>
      <w:r w:rsidRPr="008A13F5">
        <w:rPr>
          <w:rFonts w:ascii="Times New Roman" w:eastAsiaTheme="minorEastAsia" w:hAnsi="Times New Roman" w:cs="Times New Roman"/>
          <w:sz w:val="24"/>
          <w:szCs w:val="24"/>
          <w:lang w:eastAsia="ru-RU"/>
        </w:rPr>
        <w:t>свежих</w:t>
      </w:r>
      <w:proofErr w:type="gramEnd"/>
      <w:r w:rsidRPr="008A13F5">
        <w:rPr>
          <w:rFonts w:ascii="Times New Roman" w:eastAsiaTheme="minorEastAsia" w:hAnsi="Times New Roman" w:cs="Times New Roman"/>
          <w:sz w:val="24"/>
          <w:szCs w:val="24"/>
          <w:lang w:eastAsia="ru-RU"/>
        </w:rPr>
        <w:t xml:space="preserve"> пищевых </w:t>
      </w:r>
      <w:r>
        <w:rPr>
          <w:rFonts w:ascii="Times New Roman" w:eastAsiaTheme="minorEastAsia" w:hAnsi="Times New Roman" w:cs="Times New Roman"/>
          <w:sz w:val="24"/>
          <w:szCs w:val="24"/>
          <w:lang w:eastAsia="ru-RU"/>
        </w:rPr>
        <w:t xml:space="preserve"> </w:t>
      </w:r>
    </w:p>
    <w:p w:rsidR="00400F27" w:rsidRPr="008A13F5"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 xml:space="preserve"> </w:t>
      </w:r>
    </w:p>
    <w:p w:rsidR="00400F27" w:rsidRPr="008A13F5" w:rsidRDefault="00400F27" w:rsidP="00400F27">
      <w:pPr>
        <w:autoSpaceDE w:val="0"/>
        <w:autoSpaceDN w:val="0"/>
        <w:adjustRightInd w:val="0"/>
        <w:spacing w:after="0" w:line="240" w:lineRule="auto"/>
        <w:ind w:right="3686"/>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Минеральные удобрения</w:t>
      </w:r>
    </w:p>
    <w:p w:rsidR="00400F27" w:rsidRPr="008A13F5" w:rsidRDefault="00400F27" w:rsidP="00400F27">
      <w:pPr>
        <w:autoSpaceDE w:val="0"/>
        <w:autoSpaceDN w:val="0"/>
        <w:adjustRightInd w:val="0"/>
        <w:spacing w:after="0" w:line="240" w:lineRule="auto"/>
        <w:ind w:left="36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Минеральное удобрение.</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Виды удобрения (минеральное и орга</w:t>
      </w:r>
      <w:r w:rsidRPr="008A13F5">
        <w:rPr>
          <w:rFonts w:ascii="Times New Roman" w:eastAsiaTheme="minorEastAsia" w:hAnsi="Times New Roman" w:cs="Times New Roman"/>
          <w:sz w:val="24"/>
          <w:szCs w:val="24"/>
          <w:lang w:eastAsia="ru-RU"/>
        </w:rPr>
        <w:softHyphen/>
        <w:t>ническое). Виды минерального удобрения. Элементы питания рас</w:t>
      </w:r>
      <w:r w:rsidRPr="008A13F5">
        <w:rPr>
          <w:rFonts w:ascii="Times New Roman" w:eastAsiaTheme="minorEastAsia" w:hAnsi="Times New Roman" w:cs="Times New Roman"/>
          <w:sz w:val="24"/>
          <w:szCs w:val="24"/>
          <w:lang w:eastAsia="ru-RU"/>
        </w:rPr>
        <w:softHyphen/>
        <w:t>тений, содержащиеся в минеральных удобрениях. Наиболее распро</w:t>
      </w:r>
      <w:r w:rsidRPr="008A13F5">
        <w:rPr>
          <w:rFonts w:ascii="Times New Roman" w:eastAsiaTheme="minorEastAsia" w:hAnsi="Times New Roman" w:cs="Times New Roman"/>
          <w:sz w:val="24"/>
          <w:szCs w:val="24"/>
          <w:lang w:eastAsia="ru-RU"/>
        </w:rPr>
        <w:softHyphen/>
        <w:t>страненные азотные, фосфорные и калийные удобрения. Комплек</w:t>
      </w:r>
      <w:r w:rsidRPr="008A13F5">
        <w:rPr>
          <w:rFonts w:ascii="Times New Roman" w:eastAsiaTheme="minorEastAsia" w:hAnsi="Times New Roman" w:cs="Times New Roman"/>
          <w:sz w:val="24"/>
          <w:szCs w:val="24"/>
          <w:lang w:eastAsia="ru-RU"/>
        </w:rPr>
        <w:softHyphen/>
        <w:t xml:space="preserve">сные минеральные удобрения (аммофос, нитрофоска, </w:t>
      </w:r>
      <w:proofErr w:type="spellStart"/>
      <w:r w:rsidRPr="008A13F5">
        <w:rPr>
          <w:rFonts w:ascii="Times New Roman" w:eastAsiaTheme="minorEastAsia" w:hAnsi="Times New Roman" w:cs="Times New Roman"/>
          <w:sz w:val="24"/>
          <w:szCs w:val="24"/>
          <w:lang w:eastAsia="ru-RU"/>
        </w:rPr>
        <w:t>аммофоска</w:t>
      </w:r>
      <w:proofErr w:type="spellEnd"/>
      <w:r w:rsidRPr="008A13F5">
        <w:rPr>
          <w:rFonts w:ascii="Times New Roman" w:eastAsiaTheme="minorEastAsia" w:hAnsi="Times New Roman" w:cs="Times New Roman"/>
          <w:sz w:val="24"/>
          <w:szCs w:val="24"/>
          <w:lang w:eastAsia="ru-RU"/>
        </w:rPr>
        <w:t xml:space="preserve"> и др.). Преимущество комплексных минеральных удобрений. Раство</w:t>
      </w:r>
      <w:r w:rsidRPr="008A13F5">
        <w:rPr>
          <w:rFonts w:ascii="Times New Roman" w:eastAsiaTheme="minorEastAsia" w:hAnsi="Times New Roman" w:cs="Times New Roman"/>
          <w:sz w:val="24"/>
          <w:szCs w:val="24"/>
          <w:lang w:eastAsia="ru-RU"/>
        </w:rPr>
        <w:softHyphen/>
        <w:t>римость минеральных удобрений в воде. Цвет удобрений. Хране</w:t>
      </w:r>
      <w:r w:rsidRPr="008A13F5">
        <w:rPr>
          <w:rFonts w:ascii="Times New Roman" w:eastAsiaTheme="minorEastAsia" w:hAnsi="Times New Roman" w:cs="Times New Roman"/>
          <w:sz w:val="24"/>
          <w:szCs w:val="24"/>
          <w:lang w:eastAsia="ru-RU"/>
        </w:rPr>
        <w:softHyphen/>
        <w:t xml:space="preserve">ние удобрений. Смешивание минеральных удобрений с </w:t>
      </w:r>
      <w:proofErr w:type="gramStart"/>
      <w:r w:rsidRPr="008A13F5">
        <w:rPr>
          <w:rFonts w:ascii="Times New Roman" w:eastAsiaTheme="minorEastAsia" w:hAnsi="Times New Roman" w:cs="Times New Roman"/>
          <w:sz w:val="24"/>
          <w:szCs w:val="24"/>
          <w:lang w:eastAsia="ru-RU"/>
        </w:rPr>
        <w:t>органичес</w:t>
      </w:r>
      <w:r w:rsidRPr="008A13F5">
        <w:rPr>
          <w:rFonts w:ascii="Times New Roman" w:eastAsiaTheme="minorEastAsia" w:hAnsi="Times New Roman" w:cs="Times New Roman"/>
          <w:sz w:val="24"/>
          <w:szCs w:val="24"/>
          <w:lang w:eastAsia="ru-RU"/>
        </w:rPr>
        <w:softHyphen/>
        <w:t>кими</w:t>
      </w:r>
      <w:proofErr w:type="gramEnd"/>
      <w:r w:rsidRPr="008A13F5">
        <w:rPr>
          <w:rFonts w:ascii="Times New Roman" w:eastAsiaTheme="minorEastAsia" w:hAnsi="Times New Roman" w:cs="Times New Roman"/>
          <w:sz w:val="24"/>
          <w:szCs w:val="24"/>
          <w:lang w:eastAsia="ru-RU"/>
        </w:rPr>
        <w:t>. Правила внесения минеральных удобрений в почву.</w:t>
      </w:r>
    </w:p>
    <w:p w:rsidR="00400F27" w:rsidRPr="008A13F5" w:rsidRDefault="00400F27" w:rsidP="00400F27">
      <w:pPr>
        <w:autoSpaceDE w:val="0"/>
        <w:autoSpaceDN w:val="0"/>
        <w:adjustRightInd w:val="0"/>
        <w:spacing w:after="0" w:line="240" w:lineRule="auto"/>
        <w:ind w:left="374"/>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Распознавание вида минерального удобрения.</w:t>
      </w:r>
    </w:p>
    <w:p w:rsidR="00400F27" w:rsidRPr="008A13F5" w:rsidRDefault="00400F27" w:rsidP="00400F27">
      <w:pPr>
        <w:autoSpaceDE w:val="0"/>
        <w:autoSpaceDN w:val="0"/>
        <w:adjustRightInd w:val="0"/>
        <w:spacing w:after="0" w:line="240" w:lineRule="auto"/>
        <w:ind w:left="374"/>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Упражнение. Определение вида минерального удобрения.</w:t>
      </w:r>
    </w:p>
    <w:p w:rsidR="00400F27" w:rsidRPr="00067560"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b/>
          <w:bCs/>
          <w:sz w:val="24"/>
          <w:szCs w:val="24"/>
          <w:lang w:eastAsia="ru-RU"/>
        </w:rPr>
        <w:t xml:space="preserve"> </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Основные плодовые деревья</w:t>
      </w:r>
    </w:p>
    <w:p w:rsidR="00400F27" w:rsidRPr="008A13F5" w:rsidRDefault="00400F27" w:rsidP="00400F27">
      <w:pPr>
        <w:autoSpaceDE w:val="0"/>
        <w:autoSpaceDN w:val="0"/>
        <w:adjustRightInd w:val="0"/>
        <w:spacing w:after="0" w:line="240" w:lineRule="auto"/>
        <w:ind w:left="37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Плодовые деревья.</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Яблоня, груша, слива, вишня — основ</w:t>
      </w:r>
      <w:r w:rsidRPr="008A13F5">
        <w:rPr>
          <w:rFonts w:ascii="Times New Roman" w:eastAsiaTheme="minorEastAsia" w:hAnsi="Times New Roman" w:cs="Times New Roman"/>
          <w:sz w:val="24"/>
          <w:szCs w:val="24"/>
          <w:lang w:eastAsia="ru-RU"/>
        </w:rPr>
        <w:softHyphen/>
        <w:t xml:space="preserve">ные плодовые деревья средней полосы России. Строение плодового дерева. Рост, развитие и плодоношение </w:t>
      </w:r>
      <w:r w:rsidRPr="008A13F5">
        <w:rPr>
          <w:rFonts w:ascii="Times New Roman" w:eastAsiaTheme="minorEastAsia" w:hAnsi="Times New Roman" w:cs="Times New Roman"/>
          <w:sz w:val="24"/>
          <w:szCs w:val="24"/>
          <w:lang w:eastAsia="ru-RU"/>
        </w:rPr>
        <w:lastRenderedPageBreak/>
        <w:t>основных плодовых деревь</w:t>
      </w:r>
      <w:r w:rsidRPr="008A13F5">
        <w:rPr>
          <w:rFonts w:ascii="Times New Roman" w:eastAsiaTheme="minorEastAsia" w:hAnsi="Times New Roman" w:cs="Times New Roman"/>
          <w:sz w:val="24"/>
          <w:szCs w:val="24"/>
          <w:lang w:eastAsia="ru-RU"/>
        </w:rPr>
        <w:softHyphen/>
        <w:t>ев. Косточковые и семечковые плодовые деревья, разница в их раз</w:t>
      </w:r>
      <w:r w:rsidRPr="008A13F5">
        <w:rPr>
          <w:rFonts w:ascii="Times New Roman" w:eastAsiaTheme="minorEastAsia" w:hAnsi="Times New Roman" w:cs="Times New Roman"/>
          <w:sz w:val="24"/>
          <w:szCs w:val="24"/>
          <w:lang w:eastAsia="ru-RU"/>
        </w:rPr>
        <w:softHyphen/>
        <w:t>множении. Сорта плодовых деревьев. Выращивание саженца пло</w:t>
      </w:r>
      <w:r w:rsidRPr="008A13F5">
        <w:rPr>
          <w:rFonts w:ascii="Times New Roman" w:eastAsiaTheme="minorEastAsia" w:hAnsi="Times New Roman" w:cs="Times New Roman"/>
          <w:sz w:val="24"/>
          <w:szCs w:val="24"/>
          <w:lang w:eastAsia="ru-RU"/>
        </w:rPr>
        <w:softHyphen/>
        <w:t>дового дерева. Плодовые и листовые почки на плодовом дереве. Характер кроны и цвет коры плодового дерева.</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Экскурсия. Безлистный сад плодовых деревьев (яблонь, груш, слив, вишен).</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Распознавание вида плодового дерева, плодовой и лис</w:t>
      </w:r>
      <w:r w:rsidRPr="008A13F5">
        <w:rPr>
          <w:rFonts w:ascii="Times New Roman" w:eastAsiaTheme="minorEastAsia" w:hAnsi="Times New Roman" w:cs="Times New Roman"/>
          <w:sz w:val="24"/>
          <w:szCs w:val="24"/>
          <w:lang w:eastAsia="ru-RU"/>
        </w:rPr>
        <w:softHyphen/>
        <w:t>товой почки.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Наблюдение. Появление листьев и цветков на срезанных веточ</w:t>
      </w:r>
      <w:r w:rsidRPr="008A13F5">
        <w:rPr>
          <w:rFonts w:ascii="Times New Roman" w:eastAsiaTheme="minorEastAsia" w:hAnsi="Times New Roman" w:cs="Times New Roman"/>
          <w:sz w:val="24"/>
          <w:szCs w:val="24"/>
          <w:lang w:eastAsia="ru-RU"/>
        </w:rPr>
        <w:softHyphen/>
        <w:t>ках вишни, размещенных в теплом и светлом месте.</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Упражнения. Определение плодового дерева по характеру кро</w:t>
      </w:r>
      <w:r w:rsidRPr="008A13F5">
        <w:rPr>
          <w:rFonts w:ascii="Times New Roman" w:eastAsiaTheme="minorEastAsia" w:hAnsi="Times New Roman" w:cs="Times New Roman"/>
          <w:sz w:val="24"/>
          <w:szCs w:val="24"/>
          <w:lang w:eastAsia="ru-RU"/>
        </w:rPr>
        <w:softHyphen/>
        <w:t>ны и цвету коры. Определение плодовой и листовой почки.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Заготовка навоза для парника</w:t>
      </w:r>
    </w:p>
    <w:p w:rsidR="00400F27" w:rsidRPr="008A13F5" w:rsidRDefault="00400F27" w:rsidP="00400F27">
      <w:pPr>
        <w:autoSpaceDE w:val="0"/>
        <w:autoSpaceDN w:val="0"/>
        <w:adjustRightInd w:val="0"/>
        <w:spacing w:after="0" w:line="240" w:lineRule="auto"/>
        <w:ind w:left="35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Парник.</w:t>
      </w:r>
    </w:p>
    <w:p w:rsidR="00400F27" w:rsidRPr="008A13F5" w:rsidRDefault="00400F27" w:rsidP="00400F27">
      <w:pPr>
        <w:autoSpaceDE w:val="0"/>
        <w:autoSpaceDN w:val="0"/>
        <w:adjustRightInd w:val="0"/>
        <w:spacing w:after="0" w:line="240" w:lineRule="auto"/>
        <w:ind w:firstLine="33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Теоретические сведения. Навоз как </w:t>
      </w:r>
      <w:proofErr w:type="spellStart"/>
      <w:r w:rsidRPr="008A13F5">
        <w:rPr>
          <w:rFonts w:ascii="Times New Roman" w:eastAsiaTheme="minorEastAsia" w:hAnsi="Times New Roman" w:cs="Times New Roman"/>
          <w:sz w:val="24"/>
          <w:szCs w:val="24"/>
          <w:lang w:eastAsia="ru-RU"/>
        </w:rPr>
        <w:t>биотопливо</w:t>
      </w:r>
      <w:proofErr w:type="spellEnd"/>
      <w:r w:rsidRPr="008A13F5">
        <w:rPr>
          <w:rFonts w:ascii="Times New Roman" w:eastAsiaTheme="minorEastAsia" w:hAnsi="Times New Roman" w:cs="Times New Roman"/>
          <w:sz w:val="24"/>
          <w:szCs w:val="24"/>
          <w:lang w:eastAsia="ru-RU"/>
        </w:rPr>
        <w:t xml:space="preserve"> для парника. Конский навоз как лучший вид </w:t>
      </w:r>
      <w:proofErr w:type="spellStart"/>
      <w:r w:rsidRPr="008A13F5">
        <w:rPr>
          <w:rFonts w:ascii="Times New Roman" w:eastAsiaTheme="minorEastAsia" w:hAnsi="Times New Roman" w:cs="Times New Roman"/>
          <w:sz w:val="24"/>
          <w:szCs w:val="24"/>
          <w:lang w:eastAsia="ru-RU"/>
        </w:rPr>
        <w:t>биотоплива</w:t>
      </w:r>
      <w:proofErr w:type="spellEnd"/>
      <w:r w:rsidRPr="008A13F5">
        <w:rPr>
          <w:rFonts w:ascii="Times New Roman" w:eastAsiaTheme="minorEastAsia" w:hAnsi="Times New Roman" w:cs="Times New Roman"/>
          <w:sz w:val="24"/>
          <w:szCs w:val="24"/>
          <w:lang w:eastAsia="ru-RU"/>
        </w:rPr>
        <w:t>. Подготовка других ви</w:t>
      </w:r>
      <w:r w:rsidRPr="008A13F5">
        <w:rPr>
          <w:rFonts w:ascii="Times New Roman" w:eastAsiaTheme="minorEastAsia" w:hAnsi="Times New Roman" w:cs="Times New Roman"/>
          <w:sz w:val="24"/>
          <w:szCs w:val="24"/>
          <w:lang w:eastAsia="ru-RU"/>
        </w:rPr>
        <w:softHyphen/>
        <w:t xml:space="preserve">дов навоза для использования в качестве </w:t>
      </w:r>
      <w:proofErr w:type="spellStart"/>
      <w:r w:rsidRPr="008A13F5">
        <w:rPr>
          <w:rFonts w:ascii="Times New Roman" w:eastAsiaTheme="minorEastAsia" w:hAnsi="Times New Roman" w:cs="Times New Roman"/>
          <w:sz w:val="24"/>
          <w:szCs w:val="24"/>
          <w:lang w:eastAsia="ru-RU"/>
        </w:rPr>
        <w:t>биотоплива</w:t>
      </w:r>
      <w:proofErr w:type="spellEnd"/>
      <w:r w:rsidRPr="008A13F5">
        <w:rPr>
          <w:rFonts w:ascii="Times New Roman" w:eastAsiaTheme="minorEastAsia" w:hAnsi="Times New Roman" w:cs="Times New Roman"/>
          <w:sz w:val="24"/>
          <w:szCs w:val="24"/>
          <w:lang w:eastAsia="ru-RU"/>
        </w:rPr>
        <w:t>. Правила ук</w:t>
      </w:r>
      <w:r w:rsidRPr="008A13F5">
        <w:rPr>
          <w:rFonts w:ascii="Times New Roman" w:eastAsiaTheme="minorEastAsia" w:hAnsi="Times New Roman" w:cs="Times New Roman"/>
          <w:sz w:val="24"/>
          <w:szCs w:val="24"/>
          <w:lang w:eastAsia="ru-RU"/>
        </w:rPr>
        <w:softHyphen/>
        <w:t>ладки навоза, приемы разогревания.</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Выбор места для укладки навоза в шта</w:t>
      </w:r>
      <w:r w:rsidRPr="008A13F5">
        <w:rPr>
          <w:rFonts w:ascii="Times New Roman" w:eastAsiaTheme="minorEastAsia" w:hAnsi="Times New Roman" w:cs="Times New Roman"/>
          <w:sz w:val="24"/>
          <w:szCs w:val="24"/>
          <w:lang w:eastAsia="ru-RU"/>
        </w:rPr>
        <w:softHyphen/>
        <w:t>бель. Подвоз навоза к месту укладки. Прослойка жидкого навоза соломой. Укрытие верхнего слоя соломой во избежание промерза</w:t>
      </w:r>
      <w:r w:rsidRPr="008A13F5">
        <w:rPr>
          <w:rFonts w:ascii="Times New Roman" w:eastAsiaTheme="minorEastAsia" w:hAnsi="Times New Roman" w:cs="Times New Roman"/>
          <w:sz w:val="24"/>
          <w:szCs w:val="24"/>
          <w:lang w:eastAsia="ru-RU"/>
        </w:rPr>
        <w:softHyphen/>
        <w:t>ния штабеля. Перебивка навоза для разогревания перед закладкой в парник.</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Капуста</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Пищевая ценность капусты. Особен</w:t>
      </w:r>
      <w:r w:rsidRPr="008A13F5">
        <w:rPr>
          <w:rFonts w:ascii="Times New Roman" w:eastAsiaTheme="minorEastAsia" w:hAnsi="Times New Roman" w:cs="Times New Roman"/>
          <w:sz w:val="24"/>
          <w:szCs w:val="24"/>
          <w:lang w:eastAsia="ru-RU"/>
        </w:rPr>
        <w:softHyphen/>
        <w:t>ности капусты как двулетнего растения. Строение растения капус</w:t>
      </w:r>
      <w:r w:rsidRPr="008A13F5">
        <w:rPr>
          <w:rFonts w:ascii="Times New Roman" w:eastAsiaTheme="minorEastAsia" w:hAnsi="Times New Roman" w:cs="Times New Roman"/>
          <w:sz w:val="24"/>
          <w:szCs w:val="24"/>
          <w:lang w:eastAsia="ru-RU"/>
        </w:rPr>
        <w:softHyphen/>
        <w:t>ты первого и второго года жизни. Капуста ранних, средних и поздних сортов. Наиболее распространенные современные сорта ранней, средней и поздней капусты. Сорта капусты, пригодные для потреб</w:t>
      </w:r>
      <w:r w:rsidRPr="008A13F5">
        <w:rPr>
          <w:rFonts w:ascii="Times New Roman" w:eastAsiaTheme="minorEastAsia" w:hAnsi="Times New Roman" w:cs="Times New Roman"/>
          <w:sz w:val="24"/>
          <w:szCs w:val="24"/>
          <w:lang w:eastAsia="ru-RU"/>
        </w:rPr>
        <w:softHyphen/>
        <w:t>ления в свежем виде, квашения и зимнего хранения кочанов. Плот</w:t>
      </w:r>
      <w:r w:rsidRPr="008A13F5">
        <w:rPr>
          <w:rFonts w:ascii="Times New Roman" w:eastAsiaTheme="minorEastAsia" w:hAnsi="Times New Roman" w:cs="Times New Roman"/>
          <w:sz w:val="24"/>
          <w:szCs w:val="24"/>
          <w:lang w:eastAsia="ru-RU"/>
        </w:rPr>
        <w:softHyphen/>
        <w:t xml:space="preserve">ность кочанов ранней, средней и поздней капусты. Рассадный и </w:t>
      </w:r>
      <w:proofErr w:type="spellStart"/>
      <w:r w:rsidRPr="008A13F5">
        <w:rPr>
          <w:rFonts w:ascii="Times New Roman" w:eastAsiaTheme="minorEastAsia" w:hAnsi="Times New Roman" w:cs="Times New Roman"/>
          <w:sz w:val="24"/>
          <w:szCs w:val="24"/>
          <w:lang w:eastAsia="ru-RU"/>
        </w:rPr>
        <w:t>без</w:t>
      </w:r>
      <w:r w:rsidRPr="008A13F5">
        <w:rPr>
          <w:rFonts w:ascii="Times New Roman" w:eastAsiaTheme="minorEastAsia" w:hAnsi="Times New Roman" w:cs="Times New Roman"/>
          <w:sz w:val="24"/>
          <w:szCs w:val="24"/>
          <w:lang w:eastAsia="ru-RU"/>
        </w:rPr>
        <w:softHyphen/>
        <w:t>рассадный</w:t>
      </w:r>
      <w:proofErr w:type="spellEnd"/>
      <w:r w:rsidRPr="008A13F5">
        <w:rPr>
          <w:rFonts w:ascii="Times New Roman" w:eastAsiaTheme="minorEastAsia" w:hAnsi="Times New Roman" w:cs="Times New Roman"/>
          <w:sz w:val="24"/>
          <w:szCs w:val="24"/>
          <w:lang w:eastAsia="ru-RU"/>
        </w:rPr>
        <w:t xml:space="preserve"> способ выращивания капусты.</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Наглядное пособие. Кочан поздней капусты. Кочерыга с почка</w:t>
      </w:r>
      <w:r w:rsidRPr="008A13F5">
        <w:rPr>
          <w:rFonts w:ascii="Times New Roman" w:eastAsiaTheme="minorEastAsia" w:hAnsi="Times New Roman" w:cs="Times New Roman"/>
          <w:sz w:val="24"/>
          <w:szCs w:val="24"/>
          <w:lang w:eastAsia="ru-RU"/>
        </w:rPr>
        <w:softHyphen/>
        <w:t>ми, из которых развиваются цветоносные стебли.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Набивка парника навозом</w:t>
      </w:r>
    </w:p>
    <w:p w:rsidR="00400F27" w:rsidRPr="008A13F5" w:rsidRDefault="00400F27" w:rsidP="00400F27">
      <w:pPr>
        <w:autoSpaceDE w:val="0"/>
        <w:autoSpaceDN w:val="0"/>
        <w:adjustRightInd w:val="0"/>
        <w:spacing w:after="0" w:line="240" w:lineRule="auto"/>
        <w:ind w:left="35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Парник.</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Глубина набивки котлована парника навозом. Правила укладки навоза.</w:t>
      </w:r>
    </w:p>
    <w:p w:rsidR="00400F27" w:rsidRPr="008A13F5"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Подвоз навоза к парнику, укладка в кот</w:t>
      </w:r>
      <w:r w:rsidRPr="008A13F5">
        <w:rPr>
          <w:rFonts w:ascii="Times New Roman" w:eastAsiaTheme="minorEastAsia" w:hAnsi="Times New Roman" w:cs="Times New Roman"/>
          <w:sz w:val="24"/>
          <w:szCs w:val="24"/>
          <w:lang w:eastAsia="ru-RU"/>
        </w:rPr>
        <w:softHyphen/>
        <w:t>лован. Добавка навоза после осаждения. Укрытие парника пленоч</w:t>
      </w:r>
      <w:r w:rsidRPr="008A13F5">
        <w:rPr>
          <w:rFonts w:ascii="Times New Roman" w:eastAsiaTheme="minorEastAsia" w:hAnsi="Times New Roman" w:cs="Times New Roman"/>
          <w:sz w:val="24"/>
          <w:szCs w:val="24"/>
          <w:lang w:eastAsia="ru-RU"/>
        </w:rPr>
        <w:softHyphen/>
        <w:t>ными рамами. Наблюдение за температурой навоза и началом «го</w:t>
      </w:r>
      <w:r w:rsidRPr="008A13F5">
        <w:rPr>
          <w:rFonts w:ascii="Times New Roman" w:eastAsiaTheme="minorEastAsia" w:hAnsi="Times New Roman" w:cs="Times New Roman"/>
          <w:sz w:val="24"/>
          <w:szCs w:val="24"/>
          <w:lang w:eastAsia="ru-RU"/>
        </w:rPr>
        <w:softHyphen/>
        <w:t>рения».</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Посев семян капусты</w:t>
      </w:r>
    </w:p>
    <w:p w:rsidR="00400F27" w:rsidRPr="008A13F5"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Сроки посева семян капусты ранних, средних и поздних сортов. Целесообразность выращивания в школь</w:t>
      </w:r>
      <w:r w:rsidRPr="008A13F5">
        <w:rPr>
          <w:rFonts w:ascii="Times New Roman" w:eastAsiaTheme="minorEastAsia" w:hAnsi="Times New Roman" w:cs="Times New Roman"/>
          <w:sz w:val="24"/>
          <w:szCs w:val="24"/>
          <w:lang w:eastAsia="ru-RU"/>
        </w:rPr>
        <w:softHyphen/>
        <w:t>ных условиях ранней и поздней капусты.</w:t>
      </w:r>
    </w:p>
    <w:p w:rsidR="00400F27" w:rsidRPr="008A13F5"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Разметка маркером. Выращивание капусты.</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Подготовка земляной смеси. Заполнение посевных ящиков земляной смесью. Полив земляной смеси слабым раствором марганца. Выравнивание почвы в ящике после просуш</w:t>
      </w:r>
      <w:r w:rsidRPr="008A13F5">
        <w:rPr>
          <w:rFonts w:ascii="Times New Roman" w:eastAsiaTheme="minorEastAsia" w:hAnsi="Times New Roman" w:cs="Times New Roman"/>
          <w:sz w:val="24"/>
          <w:szCs w:val="24"/>
          <w:lang w:eastAsia="ru-RU"/>
        </w:rPr>
        <w:softHyphen/>
        <w:t>ки. Разметка посевных рядков с помощью маркера. Раскладка и за</w:t>
      </w:r>
      <w:r w:rsidRPr="008A13F5">
        <w:rPr>
          <w:rFonts w:ascii="Times New Roman" w:eastAsiaTheme="minorEastAsia" w:hAnsi="Times New Roman" w:cs="Times New Roman"/>
          <w:sz w:val="24"/>
          <w:szCs w:val="24"/>
          <w:lang w:eastAsia="ru-RU"/>
        </w:rPr>
        <w:softHyphen/>
        <w:t>делка семян в рядках. Полив посева теплой водой, укрытие пленкой и установка ящиков в теплое место. Наблюдение за всходами.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Подготовка парника под рассаду</w:t>
      </w:r>
    </w:p>
    <w:p w:rsidR="00400F27" w:rsidRPr="008A13F5" w:rsidRDefault="00400F27" w:rsidP="00400F27">
      <w:pPr>
        <w:autoSpaceDE w:val="0"/>
        <w:autoSpaceDN w:val="0"/>
        <w:adjustRightInd w:val="0"/>
        <w:spacing w:after="0" w:line="240" w:lineRule="auto"/>
        <w:ind w:left="374"/>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Парник.</w:t>
      </w:r>
    </w:p>
    <w:p w:rsidR="00400F27" w:rsidRPr="008A13F5" w:rsidRDefault="00400F27" w:rsidP="00400F27">
      <w:pPr>
        <w:autoSpaceDE w:val="0"/>
        <w:autoSpaceDN w:val="0"/>
        <w:adjustRightInd w:val="0"/>
        <w:spacing w:after="0" w:line="240" w:lineRule="auto"/>
        <w:ind w:firstLine="33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Состав земляной смеси для выращи</w:t>
      </w:r>
      <w:r w:rsidRPr="008A13F5">
        <w:rPr>
          <w:rFonts w:ascii="Times New Roman" w:eastAsiaTheme="minorEastAsia" w:hAnsi="Times New Roman" w:cs="Times New Roman"/>
          <w:sz w:val="24"/>
          <w:szCs w:val="24"/>
          <w:lang w:eastAsia="ru-RU"/>
        </w:rPr>
        <w:softHyphen/>
        <w:t>вания рассады капусты. Глубина насыпки грунта в парник.</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Смешивание дерновой земли с перегно</w:t>
      </w:r>
      <w:r w:rsidRPr="008A13F5">
        <w:rPr>
          <w:rFonts w:ascii="Times New Roman" w:eastAsiaTheme="minorEastAsia" w:hAnsi="Times New Roman" w:cs="Times New Roman"/>
          <w:sz w:val="24"/>
          <w:szCs w:val="24"/>
          <w:lang w:eastAsia="ru-RU"/>
        </w:rPr>
        <w:softHyphen/>
        <w:t>ем и торфом. Подвоз смеси к парнику. Насыпка земляной смеси поверх навоза глубиной не менее 18 см. Укрытие парника рамами.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lastRenderedPageBreak/>
        <w:t>Выращивание рассады капусты</w:t>
      </w:r>
    </w:p>
    <w:p w:rsidR="00400F27" w:rsidRPr="008A13F5" w:rsidRDefault="00400F27" w:rsidP="00400F27">
      <w:pPr>
        <w:autoSpaceDE w:val="0"/>
        <w:autoSpaceDN w:val="0"/>
        <w:adjustRightInd w:val="0"/>
        <w:spacing w:after="0" w:line="240" w:lineRule="auto"/>
        <w:ind w:left="384"/>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Условия для выращивания здоровой рассады капусты. Заболевание рассады в парнике черной ножкой и меры предупреждения этого заболевания. Закалка сеянцев расса</w:t>
      </w:r>
      <w:r w:rsidRPr="008A13F5">
        <w:rPr>
          <w:rFonts w:ascii="Times New Roman" w:eastAsiaTheme="minorEastAsia" w:hAnsi="Times New Roman" w:cs="Times New Roman"/>
          <w:sz w:val="24"/>
          <w:szCs w:val="24"/>
          <w:lang w:eastAsia="ru-RU"/>
        </w:rPr>
        <w:softHyphen/>
        <w:t>ды. Признаки готовности сеянцев к пикировке. Правила пикиров</w:t>
      </w:r>
      <w:r w:rsidRPr="008A13F5">
        <w:rPr>
          <w:rFonts w:ascii="Times New Roman" w:eastAsiaTheme="minorEastAsia" w:hAnsi="Times New Roman" w:cs="Times New Roman"/>
          <w:sz w:val="24"/>
          <w:szCs w:val="24"/>
          <w:lang w:eastAsia="ru-RU"/>
        </w:rPr>
        <w:softHyphen/>
        <w:t>ки. Уход за рассадой в парнике.</w:t>
      </w:r>
    </w:p>
    <w:p w:rsidR="00400F27" w:rsidRPr="008A13F5" w:rsidRDefault="00400F27" w:rsidP="00400F27">
      <w:pPr>
        <w:autoSpaceDE w:val="0"/>
        <w:autoSpaceDN w:val="0"/>
        <w:adjustRightInd w:val="0"/>
        <w:spacing w:after="0" w:line="240" w:lineRule="auto"/>
        <w:ind w:left="36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Пикировка рассады.</w:t>
      </w:r>
    </w:p>
    <w:p w:rsidR="00400F27" w:rsidRPr="00067560"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Снижение температуры в помещении после появления всходов капусты (вынос ящиков в прохладное свет</w:t>
      </w:r>
      <w:r w:rsidRPr="008A13F5">
        <w:rPr>
          <w:rFonts w:ascii="Times New Roman" w:eastAsiaTheme="minorEastAsia" w:hAnsi="Times New Roman" w:cs="Times New Roman"/>
          <w:sz w:val="24"/>
          <w:szCs w:val="24"/>
          <w:lang w:eastAsia="ru-RU"/>
        </w:rPr>
        <w:softHyphen/>
        <w:t xml:space="preserve">лое место). Умеренный полив. Подготовка парника к пикировке рассады: полив, </w:t>
      </w:r>
      <w:proofErr w:type="spellStart"/>
      <w:r w:rsidRPr="008A13F5">
        <w:rPr>
          <w:rFonts w:ascii="Times New Roman" w:eastAsiaTheme="minorEastAsia" w:hAnsi="Times New Roman" w:cs="Times New Roman"/>
          <w:sz w:val="24"/>
          <w:szCs w:val="24"/>
          <w:lang w:eastAsia="ru-RU"/>
        </w:rPr>
        <w:t>маркеровка</w:t>
      </w:r>
      <w:proofErr w:type="spellEnd"/>
      <w:r w:rsidRPr="008A13F5">
        <w:rPr>
          <w:rFonts w:ascii="Times New Roman" w:eastAsiaTheme="minorEastAsia" w:hAnsi="Times New Roman" w:cs="Times New Roman"/>
          <w:sz w:val="24"/>
          <w:szCs w:val="24"/>
          <w:lang w:eastAsia="ru-RU"/>
        </w:rPr>
        <w:t xml:space="preserve">. Пикировка рассады. Полив и </w:t>
      </w:r>
      <w:proofErr w:type="spellStart"/>
      <w:r w:rsidRPr="008A13F5">
        <w:rPr>
          <w:rFonts w:ascii="Times New Roman" w:eastAsiaTheme="minorEastAsia" w:hAnsi="Times New Roman" w:cs="Times New Roman"/>
          <w:sz w:val="24"/>
          <w:szCs w:val="24"/>
          <w:lang w:eastAsia="ru-RU"/>
        </w:rPr>
        <w:t>притене-ние</w:t>
      </w:r>
      <w:proofErr w:type="spellEnd"/>
      <w:r w:rsidRPr="008A13F5">
        <w:rPr>
          <w:rFonts w:ascii="Times New Roman" w:eastAsiaTheme="minorEastAsia" w:hAnsi="Times New Roman" w:cs="Times New Roman"/>
          <w:sz w:val="24"/>
          <w:szCs w:val="24"/>
          <w:lang w:eastAsia="ru-RU"/>
        </w:rPr>
        <w:t>. Подкормка рассады раствором минеральных удобрений. Про</w:t>
      </w:r>
      <w:r w:rsidRPr="008A13F5">
        <w:rPr>
          <w:rFonts w:ascii="Times New Roman" w:eastAsiaTheme="minorEastAsia" w:hAnsi="Times New Roman" w:cs="Times New Roman"/>
          <w:sz w:val="24"/>
          <w:szCs w:val="24"/>
          <w:lang w:eastAsia="ru-RU"/>
        </w:rPr>
        <w:softHyphen/>
        <w:t xml:space="preserve">ветривание парника. </w:t>
      </w:r>
      <w:r>
        <w:rPr>
          <w:rFonts w:ascii="Times New Roman" w:eastAsiaTheme="minorEastAsia" w:hAnsi="Times New Roman" w:cs="Times New Roman"/>
          <w:sz w:val="24"/>
          <w:szCs w:val="24"/>
          <w:lang w:eastAsia="ru-RU"/>
        </w:rPr>
        <w:t>Снятие укрытий в теплую погоду.</w:t>
      </w:r>
    </w:p>
    <w:p w:rsidR="00400F27" w:rsidRPr="008A13F5" w:rsidRDefault="00400F27" w:rsidP="00400F27">
      <w:pPr>
        <w:autoSpaceDE w:val="0"/>
        <w:autoSpaceDN w:val="0"/>
        <w:adjustRightInd w:val="0"/>
        <w:spacing w:after="0" w:line="240" w:lineRule="auto"/>
        <w:ind w:right="4589"/>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i/>
          <w:iCs/>
          <w:sz w:val="24"/>
          <w:szCs w:val="24"/>
          <w:lang w:eastAsia="ru-RU"/>
        </w:rPr>
        <w:t xml:space="preserve"> </w:t>
      </w:r>
      <w:r w:rsidRPr="008A13F5">
        <w:rPr>
          <w:rFonts w:ascii="Times New Roman" w:eastAsiaTheme="minorEastAsia" w:hAnsi="Times New Roman" w:cs="Times New Roman"/>
          <w:b/>
          <w:bCs/>
          <w:sz w:val="24"/>
          <w:szCs w:val="24"/>
          <w:lang w:eastAsia="ru-RU"/>
        </w:rPr>
        <w:t>Зеленные овощи</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Виды зеленных овощей (салат, шпи</w:t>
      </w:r>
      <w:r w:rsidRPr="008A13F5">
        <w:rPr>
          <w:rFonts w:ascii="Times New Roman" w:eastAsiaTheme="minorEastAsia" w:hAnsi="Times New Roman" w:cs="Times New Roman"/>
          <w:sz w:val="24"/>
          <w:szCs w:val="24"/>
          <w:lang w:eastAsia="ru-RU"/>
        </w:rPr>
        <w:softHyphen/>
        <w:t>нат, петрушка, укроп). Виды салата (листовой, кочанный, листовая горчица, кресс-салат и др.). Достоинство зеленных овощей (раннее получение витаминной продукции). Внешнее строение и особенно</w:t>
      </w:r>
      <w:r w:rsidRPr="008A13F5">
        <w:rPr>
          <w:rFonts w:ascii="Times New Roman" w:eastAsiaTheme="minorEastAsia" w:hAnsi="Times New Roman" w:cs="Times New Roman"/>
          <w:sz w:val="24"/>
          <w:szCs w:val="24"/>
          <w:lang w:eastAsia="ru-RU"/>
        </w:rPr>
        <w:softHyphen/>
        <w:t>сти зеленных овощей.</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Наглядные пособия. Семена зеленных овощей. Изображения растений в фазе снятия продукции.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Выращивание овощей и редиса</w:t>
      </w:r>
    </w:p>
    <w:p w:rsidR="00400F27" w:rsidRPr="008A13F5" w:rsidRDefault="00400F27" w:rsidP="00400F27">
      <w:pPr>
        <w:autoSpaceDE w:val="0"/>
        <w:autoSpaceDN w:val="0"/>
        <w:adjustRightInd w:val="0"/>
        <w:spacing w:after="0" w:line="240" w:lineRule="auto"/>
        <w:ind w:left="35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Подготовка почвы под зеленные куль</w:t>
      </w:r>
      <w:r w:rsidRPr="008A13F5">
        <w:rPr>
          <w:rFonts w:ascii="Times New Roman" w:eastAsiaTheme="minorEastAsia" w:hAnsi="Times New Roman" w:cs="Times New Roman"/>
          <w:sz w:val="24"/>
          <w:szCs w:val="24"/>
          <w:lang w:eastAsia="ru-RU"/>
        </w:rPr>
        <w:softHyphen/>
        <w:t>туры. Сроки посева редиса, салата, петрушки, укропа. Рассадный спо</w:t>
      </w:r>
      <w:r w:rsidRPr="008A13F5">
        <w:rPr>
          <w:rFonts w:ascii="Times New Roman" w:eastAsiaTheme="minorEastAsia" w:hAnsi="Times New Roman" w:cs="Times New Roman"/>
          <w:sz w:val="24"/>
          <w:szCs w:val="24"/>
          <w:lang w:eastAsia="ru-RU"/>
        </w:rPr>
        <w:softHyphen/>
        <w:t>соб выращивания салата кочанного. Способы посева салата, укропа, петрушки, редиса. Сорта редиса. Маркеры для разметки рядков.</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Выращивание редиса, салата, петрушки, укропа.</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Разбивка гряд для выращивания зелен</w:t>
      </w:r>
      <w:r w:rsidRPr="008A13F5">
        <w:rPr>
          <w:rFonts w:ascii="Times New Roman" w:eastAsiaTheme="minorEastAsia" w:hAnsi="Times New Roman" w:cs="Times New Roman"/>
          <w:sz w:val="24"/>
          <w:szCs w:val="24"/>
          <w:lang w:eastAsia="ru-RU"/>
        </w:rPr>
        <w:softHyphen/>
        <w:t>ных овощей и редиса. Разметка рядков под посев укропа, салата, петрушки. Разметка гряд зубовым маркером для посева редиса. По</w:t>
      </w:r>
      <w:r w:rsidRPr="008A13F5">
        <w:rPr>
          <w:rFonts w:ascii="Times New Roman" w:eastAsiaTheme="minorEastAsia" w:hAnsi="Times New Roman" w:cs="Times New Roman"/>
          <w:sz w:val="24"/>
          <w:szCs w:val="24"/>
          <w:lang w:eastAsia="ru-RU"/>
        </w:rPr>
        <w:softHyphen/>
        <w:t>сев семян укропа, петрушки и салата в рядки. Раскладка семян ре</w:t>
      </w:r>
      <w:r w:rsidRPr="008A13F5">
        <w:rPr>
          <w:rFonts w:ascii="Times New Roman" w:eastAsiaTheme="minorEastAsia" w:hAnsi="Times New Roman" w:cs="Times New Roman"/>
          <w:sz w:val="24"/>
          <w:szCs w:val="24"/>
          <w:lang w:eastAsia="ru-RU"/>
        </w:rPr>
        <w:softHyphen/>
        <w:t xml:space="preserve">диса в лунки, сделанные зубовым маркером. Заделка семян. Полив. Прополка в рядках и </w:t>
      </w:r>
      <w:proofErr w:type="spellStart"/>
      <w:r w:rsidRPr="008A13F5">
        <w:rPr>
          <w:rFonts w:ascii="Times New Roman" w:eastAsiaTheme="minorEastAsia" w:hAnsi="Times New Roman" w:cs="Times New Roman"/>
          <w:sz w:val="24"/>
          <w:szCs w:val="24"/>
          <w:lang w:eastAsia="ru-RU"/>
        </w:rPr>
        <w:t>междурядиях</w:t>
      </w:r>
      <w:proofErr w:type="spellEnd"/>
      <w:r w:rsidRPr="008A13F5">
        <w:rPr>
          <w:rFonts w:ascii="Times New Roman" w:eastAsiaTheme="minorEastAsia" w:hAnsi="Times New Roman" w:cs="Times New Roman"/>
          <w:sz w:val="24"/>
          <w:szCs w:val="24"/>
          <w:lang w:eastAsia="ru-RU"/>
        </w:rPr>
        <w:t>. Сбор урожая.</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Высадка капусты в открытый грунт и уход за ней</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Сроки высадки рассады капусты в от</w:t>
      </w:r>
      <w:r w:rsidRPr="008A13F5">
        <w:rPr>
          <w:rFonts w:ascii="Times New Roman" w:eastAsiaTheme="minorEastAsia" w:hAnsi="Times New Roman" w:cs="Times New Roman"/>
          <w:sz w:val="24"/>
          <w:szCs w:val="24"/>
          <w:lang w:eastAsia="ru-RU"/>
        </w:rPr>
        <w:softHyphen/>
        <w:t>крытый грунт. Способы посадки рассады ранних и поздних сортов. Требования капусты к плодородию почвы и ее обработке. Вредите</w:t>
      </w:r>
      <w:r w:rsidRPr="008A13F5">
        <w:rPr>
          <w:rFonts w:ascii="Times New Roman" w:eastAsiaTheme="minorEastAsia" w:hAnsi="Times New Roman" w:cs="Times New Roman"/>
          <w:sz w:val="24"/>
          <w:szCs w:val="24"/>
          <w:lang w:eastAsia="ru-RU"/>
        </w:rPr>
        <w:softHyphen/>
        <w:t>ли и болезни капусты и меры борьбы с ними.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Внесение навоза в почву перед вспаш</w:t>
      </w:r>
      <w:r w:rsidRPr="008A13F5">
        <w:rPr>
          <w:rFonts w:ascii="Times New Roman" w:eastAsiaTheme="minorEastAsia" w:hAnsi="Times New Roman" w:cs="Times New Roman"/>
          <w:sz w:val="24"/>
          <w:szCs w:val="24"/>
          <w:lang w:eastAsia="ru-RU"/>
        </w:rPr>
        <w:softHyphen/>
        <w:t>кой под капусту. Выравнивание поверхности почвы после вспаш</w:t>
      </w:r>
      <w:r w:rsidRPr="008A13F5">
        <w:rPr>
          <w:rFonts w:ascii="Times New Roman" w:eastAsiaTheme="minorEastAsia" w:hAnsi="Times New Roman" w:cs="Times New Roman"/>
          <w:sz w:val="24"/>
          <w:szCs w:val="24"/>
          <w:lang w:eastAsia="ru-RU"/>
        </w:rPr>
        <w:softHyphen/>
        <w:t>ки. Разметка маркером мест посадки рассады в продольном и по</w:t>
      </w:r>
      <w:r w:rsidRPr="008A13F5">
        <w:rPr>
          <w:rFonts w:ascii="Times New Roman" w:eastAsiaTheme="minorEastAsia" w:hAnsi="Times New Roman" w:cs="Times New Roman"/>
          <w:sz w:val="24"/>
          <w:szCs w:val="24"/>
          <w:lang w:eastAsia="ru-RU"/>
        </w:rPr>
        <w:softHyphen/>
        <w:t>перечном направлении. Выкопка лунок на пересечении маркерных линий. Внесение в лунки перегноя, смешанного с минеральными удобрениями. Полив лунок. Вынос рассады из парника, посадка ее на почву в лунки и полив. Полив, подкормка рассады, рыхление почвы.</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Выращивание редиса для получения семян</w:t>
      </w:r>
    </w:p>
    <w:p w:rsidR="00400F27" w:rsidRPr="008A13F5"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3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Получение семян редиса в год посева. Выращивание редиса специально для семенников. Подбор сорта редиса для получения семян. Приемы получения крупных корне</w:t>
      </w:r>
      <w:r w:rsidRPr="008A13F5">
        <w:rPr>
          <w:rFonts w:ascii="Times New Roman" w:eastAsiaTheme="minorEastAsia" w:hAnsi="Times New Roman" w:cs="Times New Roman"/>
          <w:sz w:val="24"/>
          <w:szCs w:val="24"/>
          <w:lang w:eastAsia="ru-RU"/>
        </w:rPr>
        <w:softHyphen/>
        <w:t>плодов редиса для использования в качестве семенников.</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Внесение перегноя в гряду, перемеши</w:t>
      </w:r>
      <w:r w:rsidRPr="008A13F5">
        <w:rPr>
          <w:rFonts w:ascii="Times New Roman" w:eastAsiaTheme="minorEastAsia" w:hAnsi="Times New Roman" w:cs="Times New Roman"/>
          <w:sz w:val="24"/>
          <w:szCs w:val="24"/>
          <w:lang w:eastAsia="ru-RU"/>
        </w:rPr>
        <w:softHyphen/>
        <w:t>вание и выравнивание поверхности почвы. Разметка мест посадки семян маркером с увеличенным расстоянием между зубьями. Рас</w:t>
      </w:r>
      <w:r w:rsidRPr="008A13F5">
        <w:rPr>
          <w:rFonts w:ascii="Times New Roman" w:eastAsiaTheme="minorEastAsia" w:hAnsi="Times New Roman" w:cs="Times New Roman"/>
          <w:sz w:val="24"/>
          <w:szCs w:val="24"/>
          <w:lang w:eastAsia="ru-RU"/>
        </w:rPr>
        <w:softHyphen/>
        <w:t>кладка семян в лунки по одному семени. Заделка семян. Система</w:t>
      </w:r>
      <w:r w:rsidRPr="008A13F5">
        <w:rPr>
          <w:rFonts w:ascii="Times New Roman" w:eastAsiaTheme="minorEastAsia" w:hAnsi="Times New Roman" w:cs="Times New Roman"/>
          <w:sz w:val="24"/>
          <w:szCs w:val="24"/>
          <w:lang w:eastAsia="ru-RU"/>
        </w:rPr>
        <w:softHyphen/>
        <w:t xml:space="preserve">тический полив. Подготовка почвы для пересадки редиса, внесение перегноя. Отбор самых крупных корнеплодов с мощной розеткой листьев. Осторожное выкапывание </w:t>
      </w:r>
      <w:r w:rsidRPr="008A13F5">
        <w:rPr>
          <w:rFonts w:ascii="Times New Roman" w:eastAsiaTheme="minorEastAsia" w:hAnsi="Times New Roman" w:cs="Times New Roman"/>
          <w:sz w:val="24"/>
          <w:szCs w:val="24"/>
          <w:lang w:eastAsia="ru-RU"/>
        </w:rPr>
        <w:lastRenderedPageBreak/>
        <w:t>корнеплодов, осмотр их, удале</w:t>
      </w:r>
      <w:r w:rsidRPr="008A13F5">
        <w:rPr>
          <w:rFonts w:ascii="Times New Roman" w:eastAsiaTheme="minorEastAsia" w:hAnsi="Times New Roman" w:cs="Times New Roman"/>
          <w:sz w:val="24"/>
          <w:szCs w:val="24"/>
          <w:lang w:eastAsia="ru-RU"/>
        </w:rPr>
        <w:softHyphen/>
        <w:t>ние корня примерно наполовину, обрезка листьев с сохранением в середине розетки. Выкопка лунок на подготовленной гряде, пере</w:t>
      </w:r>
      <w:r w:rsidRPr="008A13F5">
        <w:rPr>
          <w:rFonts w:ascii="Times New Roman" w:eastAsiaTheme="minorEastAsia" w:hAnsi="Times New Roman" w:cs="Times New Roman"/>
          <w:sz w:val="24"/>
          <w:szCs w:val="24"/>
          <w:lang w:eastAsia="ru-RU"/>
        </w:rPr>
        <w:softHyphen/>
        <w:t>садка корнеплодов в лунки, полив. Систематический полив и на</w:t>
      </w:r>
      <w:r w:rsidRPr="008A13F5">
        <w:rPr>
          <w:rFonts w:ascii="Times New Roman" w:eastAsiaTheme="minorEastAsia" w:hAnsi="Times New Roman" w:cs="Times New Roman"/>
          <w:sz w:val="24"/>
          <w:szCs w:val="24"/>
          <w:lang w:eastAsia="ru-RU"/>
        </w:rPr>
        <w:softHyphen/>
        <w:t>блюдение за образованием цветоносных стеблей, а также семенных стручков. В начале созревания стручков укрытие растений мелкой сеткой или расстановка пугал против птиц.</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Практическое повторение</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Виды работы. Вскапывание почвы лопатой. Посадка картофе</w:t>
      </w:r>
      <w:r w:rsidRPr="008A13F5">
        <w:rPr>
          <w:rFonts w:ascii="Times New Roman" w:eastAsiaTheme="minorEastAsia" w:hAnsi="Times New Roman" w:cs="Times New Roman"/>
          <w:sz w:val="24"/>
          <w:szCs w:val="24"/>
          <w:lang w:eastAsia="ru-RU"/>
        </w:rPr>
        <w:softHyphen/>
        <w:t>ля. Уход за свиньями.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Самостоятельная работа</w:t>
      </w:r>
    </w:p>
    <w:p w:rsidR="00400F27"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Разделка и разметка гряды, посев укропа или другой зеленной культуры.</w:t>
      </w:r>
    </w:p>
    <w:p w:rsidR="00400F27" w:rsidRPr="00067560" w:rsidRDefault="00400F27" w:rsidP="00400F27">
      <w:pPr>
        <w:autoSpaceDE w:val="0"/>
        <w:autoSpaceDN w:val="0"/>
        <w:adjustRightInd w:val="0"/>
        <w:spacing w:after="0" w:line="240" w:lineRule="auto"/>
        <w:ind w:firstLine="346"/>
        <w:jc w:val="center"/>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8 класс</w:t>
      </w:r>
    </w:p>
    <w:p w:rsidR="00400F27" w:rsidRPr="00067560"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b/>
          <w:bCs/>
          <w:spacing w:val="40"/>
          <w:sz w:val="24"/>
          <w:szCs w:val="24"/>
          <w:lang w:eastAsia="ru-RU"/>
        </w:rPr>
        <w:t>Овощеводство</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Уборка семенников редиса и укропа</w:t>
      </w:r>
    </w:p>
    <w:p w:rsidR="00400F27" w:rsidRPr="008A13F5" w:rsidRDefault="00400F27" w:rsidP="00400F27">
      <w:pPr>
        <w:autoSpaceDE w:val="0"/>
        <w:autoSpaceDN w:val="0"/>
        <w:adjustRightInd w:val="0"/>
        <w:spacing w:after="0" w:line="240" w:lineRule="auto"/>
        <w:ind w:left="35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Сроки уборки семенников. Дозрева</w:t>
      </w:r>
      <w:r w:rsidRPr="008A13F5">
        <w:rPr>
          <w:rFonts w:ascii="Times New Roman" w:eastAsiaTheme="minorEastAsia" w:hAnsi="Times New Roman" w:cs="Times New Roman"/>
          <w:sz w:val="24"/>
          <w:szCs w:val="24"/>
          <w:lang w:eastAsia="ru-RU"/>
        </w:rPr>
        <w:softHyphen/>
        <w:t>ние семян. Условия их хранения.</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Срезка засохших стеблей редиса и укро</w:t>
      </w:r>
      <w:r w:rsidRPr="008A13F5">
        <w:rPr>
          <w:rFonts w:ascii="Times New Roman" w:eastAsiaTheme="minorEastAsia" w:hAnsi="Times New Roman" w:cs="Times New Roman"/>
          <w:sz w:val="24"/>
          <w:szCs w:val="24"/>
          <w:lang w:eastAsia="ru-RU"/>
        </w:rPr>
        <w:softHyphen/>
        <w:t>па под корень. Подвешивание пучков стеблей в проветриваемом помещении. Обмолот и очистка семян зимой.</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Уборка капусты</w:t>
      </w:r>
    </w:p>
    <w:p w:rsidR="00400F27" w:rsidRPr="008A13F5" w:rsidRDefault="00400F27" w:rsidP="00400F27">
      <w:pPr>
        <w:autoSpaceDE w:val="0"/>
        <w:autoSpaceDN w:val="0"/>
        <w:adjustRightInd w:val="0"/>
        <w:spacing w:after="0" w:line="240" w:lineRule="auto"/>
        <w:ind w:left="35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Сроки уборки капусты ранних и по</w:t>
      </w:r>
      <w:r w:rsidRPr="008A13F5">
        <w:rPr>
          <w:rFonts w:ascii="Times New Roman" w:eastAsiaTheme="minorEastAsia" w:hAnsi="Times New Roman" w:cs="Times New Roman"/>
          <w:sz w:val="24"/>
          <w:szCs w:val="24"/>
          <w:lang w:eastAsia="ru-RU"/>
        </w:rPr>
        <w:softHyphen/>
        <w:t>здних сортов. Причины разрыва кочана на корню и влияние этого явления на его сохранность. Способы уборки капусты. Переработка капусты и зимнее хранение кочанов.</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Уборка кочанов, удаление верхних лис</w:t>
      </w:r>
      <w:r w:rsidRPr="008A13F5">
        <w:rPr>
          <w:rFonts w:ascii="Times New Roman" w:eastAsiaTheme="minorEastAsia" w:hAnsi="Times New Roman" w:cs="Times New Roman"/>
          <w:sz w:val="24"/>
          <w:szCs w:val="24"/>
          <w:lang w:eastAsia="ru-RU"/>
        </w:rPr>
        <w:softHyphen/>
        <w:t>тьев. Отбор кочанов на первоочередное потребление и переработку. Отбор на корню кочанов для зимнего хранения, удаление из почвы вместе с корнями, подвешивание за кочерыгу в хранилище.</w:t>
      </w:r>
    </w:p>
    <w:p w:rsidR="00400F27" w:rsidRPr="008A13F5" w:rsidRDefault="00400F27" w:rsidP="00400F27">
      <w:pPr>
        <w:autoSpaceDE w:val="0"/>
        <w:autoSpaceDN w:val="0"/>
        <w:adjustRightInd w:val="0"/>
        <w:spacing w:after="0" w:line="240" w:lineRule="auto"/>
        <w:ind w:right="3686"/>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pacing w:val="40"/>
          <w:sz w:val="24"/>
          <w:szCs w:val="24"/>
          <w:lang w:eastAsia="ru-RU"/>
        </w:rPr>
        <w:t xml:space="preserve">Садоводство </w:t>
      </w:r>
      <w:r w:rsidRPr="008A13F5">
        <w:rPr>
          <w:rFonts w:ascii="Times New Roman" w:eastAsiaTheme="minorEastAsia" w:hAnsi="Times New Roman" w:cs="Times New Roman"/>
          <w:b/>
          <w:bCs/>
          <w:sz w:val="24"/>
          <w:szCs w:val="24"/>
          <w:lang w:eastAsia="ru-RU"/>
        </w:rPr>
        <w:t>Малина и смородина</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Ягодный кустарник.</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Продолжительность жизни и урожай</w:t>
      </w:r>
      <w:r w:rsidRPr="008A13F5">
        <w:rPr>
          <w:rFonts w:ascii="Times New Roman" w:eastAsiaTheme="minorEastAsia" w:hAnsi="Times New Roman" w:cs="Times New Roman"/>
          <w:sz w:val="24"/>
          <w:szCs w:val="24"/>
          <w:lang w:eastAsia="ru-RU"/>
        </w:rPr>
        <w:softHyphen/>
        <w:t>ность ягодного кустарника. Влияние плодородия почвы и погоды на урожай ягод. Размножение смородины отводками и черенками. Размножение малины корневыми отпрысками. Выращивание поса</w:t>
      </w:r>
      <w:r w:rsidRPr="008A13F5">
        <w:rPr>
          <w:rFonts w:ascii="Times New Roman" w:eastAsiaTheme="minorEastAsia" w:hAnsi="Times New Roman" w:cs="Times New Roman"/>
          <w:sz w:val="24"/>
          <w:szCs w:val="24"/>
          <w:lang w:eastAsia="ru-RU"/>
        </w:rPr>
        <w:softHyphen/>
        <w:t>дочного материала смородины из черенков. Сроки заготовки черен</w:t>
      </w:r>
      <w:r w:rsidRPr="008A13F5">
        <w:rPr>
          <w:rFonts w:ascii="Times New Roman" w:eastAsiaTheme="minorEastAsia" w:hAnsi="Times New Roman" w:cs="Times New Roman"/>
          <w:sz w:val="24"/>
          <w:szCs w:val="24"/>
          <w:lang w:eastAsia="ru-RU"/>
        </w:rPr>
        <w:softHyphen/>
        <w:t>ков. Сроки и способы посадки малины и смородины.</w:t>
      </w:r>
    </w:p>
    <w:p w:rsidR="00400F27" w:rsidRPr="008A13F5"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Выращивание малины и смородины.</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Подготовка почвы под посадку малины (вскапывание почвы, внесение удобрений). Разметка линий рядов. Выкапывание канавки по линии ряда. Выкапывания корневых от</w:t>
      </w:r>
      <w:r w:rsidRPr="008A13F5">
        <w:rPr>
          <w:rFonts w:ascii="Times New Roman" w:eastAsiaTheme="minorEastAsia" w:hAnsi="Times New Roman" w:cs="Times New Roman"/>
          <w:sz w:val="24"/>
          <w:szCs w:val="24"/>
          <w:lang w:eastAsia="ru-RU"/>
        </w:rPr>
        <w:softHyphen/>
        <w:t>прысков малины на старых посадках или подвоз сортовых, заранее купленных. Установка стеблей в канавку, расправка корней, засып</w:t>
      </w:r>
      <w:r w:rsidRPr="008A13F5">
        <w:rPr>
          <w:rFonts w:ascii="Times New Roman" w:eastAsiaTheme="minorEastAsia" w:hAnsi="Times New Roman" w:cs="Times New Roman"/>
          <w:sz w:val="24"/>
          <w:szCs w:val="24"/>
          <w:lang w:eastAsia="ru-RU"/>
        </w:rPr>
        <w:softHyphen/>
        <w:t>ка почвой, уплотнение. Подготовка почвы под посадку черенков смородины (внесение перегноя или компоста, глубокое вскапыва</w:t>
      </w:r>
      <w:r w:rsidRPr="008A13F5">
        <w:rPr>
          <w:rFonts w:ascii="Times New Roman" w:eastAsiaTheme="minorEastAsia" w:hAnsi="Times New Roman" w:cs="Times New Roman"/>
          <w:sz w:val="24"/>
          <w:szCs w:val="24"/>
          <w:lang w:eastAsia="ru-RU"/>
        </w:rPr>
        <w:softHyphen/>
        <w:t>ние почвы).</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Осенний уход за плодовыми деревьями</w:t>
      </w:r>
    </w:p>
    <w:p w:rsidR="00400F27" w:rsidRPr="008A13F5"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Плодовое дерево.</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Высокорослые и карликовые плодо</w:t>
      </w:r>
      <w:r w:rsidRPr="008A13F5">
        <w:rPr>
          <w:rFonts w:ascii="Times New Roman" w:eastAsiaTheme="minorEastAsia" w:hAnsi="Times New Roman" w:cs="Times New Roman"/>
          <w:sz w:val="24"/>
          <w:szCs w:val="24"/>
          <w:lang w:eastAsia="ru-RU"/>
        </w:rPr>
        <w:softHyphen/>
        <w:t>вые деревья: виды, их распространение в местных условиях. Поня</w:t>
      </w:r>
      <w:r w:rsidRPr="008A13F5">
        <w:rPr>
          <w:rFonts w:ascii="Times New Roman" w:eastAsiaTheme="minorEastAsia" w:hAnsi="Times New Roman" w:cs="Times New Roman"/>
          <w:sz w:val="24"/>
          <w:szCs w:val="24"/>
          <w:lang w:eastAsia="ru-RU"/>
        </w:rPr>
        <w:softHyphen/>
        <w:t>тие о приствольном круге плодового дерева. Осенние меры борьбы с вредителями плодового сада. Правила перекопки приствольного круга и внесения в него удобрения.</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Вырезка сухих ветвей. Удаление отмер</w:t>
      </w:r>
      <w:r w:rsidRPr="008A13F5">
        <w:rPr>
          <w:rFonts w:ascii="Times New Roman" w:eastAsiaTheme="minorEastAsia" w:hAnsi="Times New Roman" w:cs="Times New Roman"/>
          <w:sz w:val="24"/>
          <w:szCs w:val="24"/>
          <w:lang w:eastAsia="ru-RU"/>
        </w:rPr>
        <w:softHyphen/>
        <w:t>шей коры, сбор ее на подстилку, сжигание. Сбор зимних гнезд вре</w:t>
      </w:r>
      <w:r w:rsidRPr="008A13F5">
        <w:rPr>
          <w:rFonts w:ascii="Times New Roman" w:eastAsiaTheme="minorEastAsia" w:hAnsi="Times New Roman" w:cs="Times New Roman"/>
          <w:sz w:val="24"/>
          <w:szCs w:val="24"/>
          <w:lang w:eastAsia="ru-RU"/>
        </w:rPr>
        <w:softHyphen/>
        <w:t>дителей. Выкопка канавки по периметру приствольного круга, вне</w:t>
      </w:r>
      <w:r w:rsidRPr="008A13F5">
        <w:rPr>
          <w:rFonts w:ascii="Times New Roman" w:eastAsiaTheme="minorEastAsia" w:hAnsi="Times New Roman" w:cs="Times New Roman"/>
          <w:sz w:val="24"/>
          <w:szCs w:val="24"/>
          <w:lang w:eastAsia="ru-RU"/>
        </w:rPr>
        <w:softHyphen/>
        <w:t>сение минеральных удобрений в нее по норме. Перекопка при</w:t>
      </w:r>
      <w:r w:rsidRPr="008A13F5">
        <w:rPr>
          <w:rFonts w:ascii="Times New Roman" w:eastAsiaTheme="minorEastAsia" w:hAnsi="Times New Roman" w:cs="Times New Roman"/>
          <w:sz w:val="24"/>
          <w:szCs w:val="24"/>
          <w:lang w:eastAsia="ru-RU"/>
        </w:rPr>
        <w:softHyphen/>
        <w:t>ствольных кругов у плодовых деревьев с радиальным направлением борозд. Осенний влагозарядковый полив плодового сада (по необ</w:t>
      </w:r>
      <w:r w:rsidRPr="008A13F5">
        <w:rPr>
          <w:rFonts w:ascii="Times New Roman" w:eastAsiaTheme="minorEastAsia" w:hAnsi="Times New Roman" w:cs="Times New Roman"/>
          <w:sz w:val="24"/>
          <w:szCs w:val="24"/>
          <w:lang w:eastAsia="ru-RU"/>
        </w:rPr>
        <w:softHyphen/>
        <w:t>ходимости).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Практическое повторение</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lastRenderedPageBreak/>
        <w:t>Виды работ. По выбору. Уборка овощей и картофеля, заготовка перегноя, торфа и дерновой земли, подготовка парникового хозяй</w:t>
      </w:r>
      <w:r w:rsidRPr="008A13F5">
        <w:rPr>
          <w:rFonts w:ascii="Times New Roman" w:eastAsiaTheme="minorEastAsia" w:hAnsi="Times New Roman" w:cs="Times New Roman"/>
          <w:sz w:val="24"/>
          <w:szCs w:val="24"/>
          <w:lang w:eastAsia="ru-RU"/>
        </w:rPr>
        <w:softHyphen/>
        <w:t>ства к зиме или осенний уход за ягодными кустарниками.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Самостоятельная работа</w:t>
      </w:r>
    </w:p>
    <w:p w:rsidR="00400F27" w:rsidRPr="008A13F5" w:rsidRDefault="00400F27" w:rsidP="00400F27">
      <w:pPr>
        <w:autoSpaceDE w:val="0"/>
        <w:autoSpaceDN w:val="0"/>
        <w:adjustRightInd w:val="0"/>
        <w:spacing w:after="0" w:line="240" w:lineRule="auto"/>
        <w:ind w:firstLine="36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По выбору. Посадка малины с предварительной разметкой ря</w:t>
      </w:r>
      <w:r w:rsidRPr="008A13F5">
        <w:rPr>
          <w:rFonts w:ascii="Times New Roman" w:eastAsiaTheme="minorEastAsia" w:hAnsi="Times New Roman" w:cs="Times New Roman"/>
          <w:sz w:val="24"/>
          <w:szCs w:val="24"/>
          <w:lang w:eastAsia="ru-RU"/>
        </w:rPr>
        <w:softHyphen/>
        <w:t>дов или перекопка приствольного круга плодового дерева.</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00F27" w:rsidRPr="008A13F5" w:rsidRDefault="00400F27" w:rsidP="00400F27">
      <w:pPr>
        <w:autoSpaceDE w:val="0"/>
        <w:autoSpaceDN w:val="0"/>
        <w:adjustRightInd w:val="0"/>
        <w:spacing w:after="0" w:line="240" w:lineRule="auto"/>
        <w:ind w:right="3686"/>
        <w:jc w:val="both"/>
        <w:rPr>
          <w:rFonts w:ascii="Times New Roman" w:eastAsiaTheme="minorEastAsia" w:hAnsi="Times New Roman" w:cs="Times New Roman"/>
          <w:b/>
          <w:bCs/>
          <w:sz w:val="24"/>
          <w:szCs w:val="24"/>
          <w:lang w:eastAsia="ru-RU"/>
        </w:rPr>
      </w:pPr>
      <w:r>
        <w:rPr>
          <w:rFonts w:ascii="Times New Roman" w:eastAsiaTheme="minorEastAsia" w:hAnsi="Times New Roman" w:cs="Times New Roman"/>
          <w:sz w:val="24"/>
          <w:szCs w:val="24"/>
          <w:lang w:eastAsia="ru-RU"/>
        </w:rPr>
        <w:t xml:space="preserve"> </w:t>
      </w:r>
      <w:r w:rsidRPr="008A13F5">
        <w:rPr>
          <w:rFonts w:ascii="Times New Roman" w:eastAsiaTheme="minorEastAsia" w:hAnsi="Times New Roman" w:cs="Times New Roman"/>
          <w:i/>
          <w:iCs/>
          <w:sz w:val="24"/>
          <w:szCs w:val="24"/>
          <w:lang w:eastAsia="ru-RU"/>
        </w:rPr>
        <w:t xml:space="preserve"> </w:t>
      </w:r>
      <w:r w:rsidRPr="008A13F5">
        <w:rPr>
          <w:rFonts w:ascii="Times New Roman" w:eastAsiaTheme="minorEastAsia" w:hAnsi="Times New Roman" w:cs="Times New Roman"/>
          <w:b/>
          <w:bCs/>
          <w:spacing w:val="40"/>
          <w:sz w:val="24"/>
          <w:szCs w:val="24"/>
          <w:lang w:eastAsia="ru-RU"/>
        </w:rPr>
        <w:t xml:space="preserve">Животноводство </w:t>
      </w:r>
      <w:r w:rsidRPr="008A13F5">
        <w:rPr>
          <w:rFonts w:ascii="Times New Roman" w:eastAsiaTheme="minorEastAsia" w:hAnsi="Times New Roman" w:cs="Times New Roman"/>
          <w:b/>
          <w:bCs/>
          <w:sz w:val="24"/>
          <w:szCs w:val="24"/>
          <w:lang w:eastAsia="ru-RU"/>
        </w:rPr>
        <w:t>Крупный рогатый скот</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Корова.</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Виды крупного рогатого скота (коро</w:t>
      </w:r>
      <w:r w:rsidRPr="008A13F5">
        <w:rPr>
          <w:rFonts w:ascii="Times New Roman" w:eastAsiaTheme="minorEastAsia" w:hAnsi="Times New Roman" w:cs="Times New Roman"/>
          <w:sz w:val="24"/>
          <w:szCs w:val="24"/>
          <w:lang w:eastAsia="ru-RU"/>
        </w:rPr>
        <w:softHyphen/>
        <w:t>вы, быки-производители, молодняк разного возраста). Раздельное содержание ранних видов крупного рогатого скота. Внешнее строе</w:t>
      </w:r>
      <w:r w:rsidRPr="008A13F5">
        <w:rPr>
          <w:rFonts w:ascii="Times New Roman" w:eastAsiaTheme="minorEastAsia" w:hAnsi="Times New Roman" w:cs="Times New Roman"/>
          <w:sz w:val="24"/>
          <w:szCs w:val="24"/>
          <w:lang w:eastAsia="ru-RU"/>
        </w:rPr>
        <w:softHyphen/>
        <w:t>ние коровы и некоторые особенности крупного рогатого скота.</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Наглядное пособие. Изображение всех видов крупного рогато</w:t>
      </w:r>
      <w:r w:rsidRPr="008A13F5">
        <w:rPr>
          <w:rFonts w:ascii="Times New Roman" w:eastAsiaTheme="minorEastAsia" w:hAnsi="Times New Roman" w:cs="Times New Roman"/>
          <w:sz w:val="24"/>
          <w:szCs w:val="24"/>
          <w:lang w:eastAsia="ru-RU"/>
        </w:rPr>
        <w:softHyphen/>
        <w:t>го скота.</w:t>
      </w:r>
    </w:p>
    <w:p w:rsidR="00400F27" w:rsidRPr="008A13F5" w:rsidRDefault="00400F27" w:rsidP="00400F27">
      <w:pPr>
        <w:autoSpaceDE w:val="0"/>
        <w:autoSpaceDN w:val="0"/>
        <w:adjustRightInd w:val="0"/>
        <w:spacing w:after="0" w:line="240" w:lineRule="auto"/>
        <w:ind w:left="346" w:right="998"/>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Экскурсия. Животноводческая ферма. Умение. Распознавание статей коровы. Упражнение. Определение основных статей коровы.</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Молочно-товарная ферма</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Коровник как основное помещение молочно-товарной фермы. Оборудование коровника на школьной ферме. Ознакомление с оборудованием коровника в ближайшем коллективном или фермерском хозяйстве, а также в крестьянском подсобном хозяйстве. Способы удаления навоза, поение животных и раздача кормов. Телятник, моечное и молочное отделения, машин</w:t>
      </w:r>
      <w:r w:rsidRPr="008A13F5">
        <w:rPr>
          <w:rFonts w:ascii="Times New Roman" w:eastAsiaTheme="minorEastAsia" w:hAnsi="Times New Roman" w:cs="Times New Roman"/>
          <w:sz w:val="24"/>
          <w:szCs w:val="24"/>
          <w:lang w:eastAsia="ru-RU"/>
        </w:rPr>
        <w:softHyphen/>
        <w:t>ное отделение, помещение для приготовления кормов, навозохра</w:t>
      </w:r>
      <w:r w:rsidRPr="008A13F5">
        <w:rPr>
          <w:rFonts w:ascii="Times New Roman" w:eastAsiaTheme="minorEastAsia" w:hAnsi="Times New Roman" w:cs="Times New Roman"/>
          <w:sz w:val="24"/>
          <w:szCs w:val="24"/>
          <w:lang w:eastAsia="ru-RU"/>
        </w:rPr>
        <w:softHyphen/>
        <w:t>нилище, силосные башни, траншеи, площадки для хранения грубых кормов в коллективном хозяйстве.</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Постройки и сооружения для содержания коров в индивидуаль</w:t>
      </w:r>
      <w:r w:rsidRPr="008A13F5">
        <w:rPr>
          <w:rFonts w:ascii="Times New Roman" w:eastAsiaTheme="minorEastAsia" w:hAnsi="Times New Roman" w:cs="Times New Roman"/>
          <w:sz w:val="24"/>
          <w:szCs w:val="24"/>
          <w:lang w:eastAsia="ru-RU"/>
        </w:rPr>
        <w:softHyphen/>
        <w:t>ных и фермерских хозяйствах. Оборудование коровника на школь</w:t>
      </w:r>
      <w:r w:rsidRPr="008A13F5">
        <w:rPr>
          <w:rFonts w:ascii="Times New Roman" w:eastAsiaTheme="minorEastAsia" w:hAnsi="Times New Roman" w:cs="Times New Roman"/>
          <w:sz w:val="24"/>
          <w:szCs w:val="24"/>
          <w:lang w:eastAsia="ru-RU"/>
        </w:rPr>
        <w:softHyphen/>
        <w:t>ной ферме.</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Экскурсия. Ближайшее коллективное, фермерское или подсоб</w:t>
      </w:r>
      <w:r w:rsidRPr="008A13F5">
        <w:rPr>
          <w:rFonts w:ascii="Times New Roman" w:eastAsiaTheme="minorEastAsia" w:hAnsi="Times New Roman" w:cs="Times New Roman"/>
          <w:sz w:val="24"/>
          <w:szCs w:val="24"/>
          <w:lang w:eastAsia="ru-RU"/>
        </w:rPr>
        <w:softHyphen/>
        <w:t>ное крестьянское хозяйство. Молочно-товарная ферма или коровник.</w:t>
      </w:r>
    </w:p>
    <w:p w:rsidR="00400F27" w:rsidRPr="008A13F5" w:rsidRDefault="00400F27" w:rsidP="00400F27">
      <w:pPr>
        <w:autoSpaceDE w:val="0"/>
        <w:autoSpaceDN w:val="0"/>
        <w:adjustRightInd w:val="0"/>
        <w:spacing w:after="0" w:line="240" w:lineRule="auto"/>
        <w:ind w:right="2765"/>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Меры безопасности при уходе за крупным рогатым скотом</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Правила безопасности при уборке стойл, проходов и кормушек, раздаче корма, выпуске коров на вы</w:t>
      </w:r>
      <w:r w:rsidRPr="008A13F5">
        <w:rPr>
          <w:rFonts w:ascii="Times New Roman" w:eastAsiaTheme="minorEastAsia" w:hAnsi="Times New Roman" w:cs="Times New Roman"/>
          <w:sz w:val="24"/>
          <w:szCs w:val="24"/>
          <w:lang w:eastAsia="ru-RU"/>
        </w:rPr>
        <w:softHyphen/>
        <w:t>гульный двор или пастбище. Меры и прави</w:t>
      </w:r>
      <w:r>
        <w:rPr>
          <w:rFonts w:ascii="Times New Roman" w:eastAsiaTheme="minorEastAsia" w:hAnsi="Times New Roman" w:cs="Times New Roman"/>
          <w:sz w:val="24"/>
          <w:szCs w:val="24"/>
          <w:lang w:eastAsia="ru-RU"/>
        </w:rPr>
        <w:t>ла электр</w:t>
      </w:r>
      <w:proofErr w:type="gramStart"/>
      <w:r>
        <w:rPr>
          <w:rFonts w:ascii="Times New Roman" w:eastAsiaTheme="minorEastAsia" w:hAnsi="Times New Roman" w:cs="Times New Roman"/>
          <w:sz w:val="24"/>
          <w:szCs w:val="24"/>
          <w:lang w:eastAsia="ru-RU"/>
        </w:rPr>
        <w:t>о-</w:t>
      </w:r>
      <w:proofErr w:type="gramEnd"/>
      <w:r>
        <w:rPr>
          <w:rFonts w:ascii="Times New Roman" w:eastAsiaTheme="minorEastAsia" w:hAnsi="Times New Roman" w:cs="Times New Roman"/>
          <w:sz w:val="24"/>
          <w:szCs w:val="24"/>
          <w:lang w:eastAsia="ru-RU"/>
        </w:rPr>
        <w:t xml:space="preserve"> и </w:t>
      </w:r>
      <w:proofErr w:type="spellStart"/>
      <w:r>
        <w:rPr>
          <w:rFonts w:ascii="Times New Roman" w:eastAsiaTheme="minorEastAsia" w:hAnsi="Times New Roman" w:cs="Times New Roman"/>
          <w:sz w:val="24"/>
          <w:szCs w:val="24"/>
          <w:lang w:eastAsia="ru-RU"/>
        </w:rPr>
        <w:t>пожаробе</w:t>
      </w:r>
      <w:r>
        <w:rPr>
          <w:rFonts w:ascii="Times New Roman" w:eastAsiaTheme="minorEastAsia" w:hAnsi="Times New Roman" w:cs="Times New Roman"/>
          <w:sz w:val="24"/>
          <w:szCs w:val="24"/>
          <w:lang w:eastAsia="ru-RU"/>
        </w:rPr>
        <w:softHyphen/>
        <w:t>зопасной</w:t>
      </w:r>
      <w:proofErr w:type="spellEnd"/>
      <w:r>
        <w:rPr>
          <w:rFonts w:ascii="Times New Roman" w:eastAsiaTheme="minorEastAsia" w:hAnsi="Times New Roman" w:cs="Times New Roman"/>
          <w:sz w:val="24"/>
          <w:szCs w:val="24"/>
          <w:lang w:eastAsia="ru-RU"/>
        </w:rPr>
        <w:t xml:space="preserve"> работы</w:t>
      </w:r>
      <w:r w:rsidRPr="008A13F5">
        <w:rPr>
          <w:rFonts w:ascii="Times New Roman" w:eastAsiaTheme="minorEastAsia" w:hAnsi="Times New Roman" w:cs="Times New Roman"/>
          <w:sz w:val="24"/>
          <w:szCs w:val="24"/>
          <w:lang w:eastAsia="ru-RU"/>
        </w:rPr>
        <w:t xml:space="preserve"> при работе на молочной ферме.</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Наглядное пособие. Плакаты по безопасности труда на живот</w:t>
      </w:r>
      <w:r w:rsidRPr="008A13F5">
        <w:rPr>
          <w:rFonts w:ascii="Times New Roman" w:eastAsiaTheme="minorEastAsia" w:hAnsi="Times New Roman" w:cs="Times New Roman"/>
          <w:sz w:val="24"/>
          <w:szCs w:val="24"/>
          <w:lang w:eastAsia="ru-RU"/>
        </w:rPr>
        <w:softHyphen/>
        <w:t>новодческой ферме.</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Уход за коровами зимой</w:t>
      </w:r>
    </w:p>
    <w:p w:rsidR="00400F27" w:rsidRPr="008A13F5"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Корова.</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Стойловое содержание коровы. Обо</w:t>
      </w:r>
      <w:r w:rsidRPr="008A13F5">
        <w:rPr>
          <w:rFonts w:ascii="Times New Roman" w:eastAsiaTheme="minorEastAsia" w:hAnsi="Times New Roman" w:cs="Times New Roman"/>
          <w:sz w:val="24"/>
          <w:szCs w:val="24"/>
          <w:lang w:eastAsia="ru-RU"/>
        </w:rPr>
        <w:softHyphen/>
        <w:t>рудование стойла. Способы раздачи кормов, поения животного и удаления навоза на разных фермах. Необходимость постоянной чи</w:t>
      </w:r>
      <w:r w:rsidRPr="008A13F5">
        <w:rPr>
          <w:rFonts w:ascii="Times New Roman" w:eastAsiaTheme="minorEastAsia" w:hAnsi="Times New Roman" w:cs="Times New Roman"/>
          <w:sz w:val="24"/>
          <w:szCs w:val="24"/>
          <w:lang w:eastAsia="ru-RU"/>
        </w:rPr>
        <w:softHyphen/>
        <w:t>стки стойл при стойловом содержании коровы. Чистка коровы, ин</w:t>
      </w:r>
      <w:r w:rsidRPr="008A13F5">
        <w:rPr>
          <w:rFonts w:ascii="Times New Roman" w:eastAsiaTheme="minorEastAsia" w:hAnsi="Times New Roman" w:cs="Times New Roman"/>
          <w:sz w:val="24"/>
          <w:szCs w:val="24"/>
          <w:lang w:eastAsia="ru-RU"/>
        </w:rPr>
        <w:softHyphen/>
        <w:t>струменты и приспособления для этого. Правила безопасной рабо</w:t>
      </w:r>
      <w:r w:rsidRPr="008A13F5">
        <w:rPr>
          <w:rFonts w:ascii="Times New Roman" w:eastAsiaTheme="minorEastAsia" w:hAnsi="Times New Roman" w:cs="Times New Roman"/>
          <w:sz w:val="24"/>
          <w:szCs w:val="24"/>
          <w:lang w:eastAsia="ru-RU"/>
        </w:rPr>
        <w:softHyphen/>
        <w:t>ты инструментами и приспособлениями.</w:t>
      </w:r>
    </w:p>
    <w:p w:rsidR="00400F27" w:rsidRPr="008A13F5" w:rsidRDefault="00400F27" w:rsidP="00400F27">
      <w:pPr>
        <w:autoSpaceDE w:val="0"/>
        <w:autoSpaceDN w:val="0"/>
        <w:adjustRightInd w:val="0"/>
        <w:spacing w:after="0" w:line="240" w:lineRule="auto"/>
        <w:ind w:left="36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Уход за коровой.</w:t>
      </w:r>
    </w:p>
    <w:p w:rsidR="00400F27" w:rsidRPr="00067560"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b/>
          <w:bCs/>
          <w:sz w:val="24"/>
          <w:szCs w:val="24"/>
          <w:lang w:eastAsia="ru-RU"/>
        </w:rPr>
        <w:t>Корма для коровы</w:t>
      </w:r>
    </w:p>
    <w:p w:rsidR="00400F27" w:rsidRPr="008A13F5" w:rsidRDefault="00400F27" w:rsidP="00400F27">
      <w:pPr>
        <w:autoSpaceDE w:val="0"/>
        <w:autoSpaceDN w:val="0"/>
        <w:adjustRightInd w:val="0"/>
        <w:spacing w:after="0" w:line="240" w:lineRule="auto"/>
        <w:ind w:left="374"/>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Корова.</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Теоретические сведения. </w:t>
      </w:r>
      <w:proofErr w:type="gramStart"/>
      <w:r w:rsidRPr="008A13F5">
        <w:rPr>
          <w:rFonts w:ascii="Times New Roman" w:eastAsiaTheme="minorEastAsia" w:hAnsi="Times New Roman" w:cs="Times New Roman"/>
          <w:sz w:val="24"/>
          <w:szCs w:val="24"/>
          <w:lang w:eastAsia="ru-RU"/>
        </w:rPr>
        <w:t>Виды и характеристика корма для ко</w:t>
      </w:r>
      <w:r w:rsidRPr="008A13F5">
        <w:rPr>
          <w:rFonts w:ascii="Times New Roman" w:eastAsiaTheme="minorEastAsia" w:hAnsi="Times New Roman" w:cs="Times New Roman"/>
          <w:sz w:val="24"/>
          <w:szCs w:val="24"/>
          <w:lang w:eastAsia="ru-RU"/>
        </w:rPr>
        <w:softHyphen/>
        <w:t>ровы (грубые, сочные, концентрированные, зерновой, отходы тех</w:t>
      </w:r>
      <w:r w:rsidRPr="008A13F5">
        <w:rPr>
          <w:rFonts w:ascii="Times New Roman" w:eastAsiaTheme="minorEastAsia" w:hAnsi="Times New Roman" w:cs="Times New Roman"/>
          <w:sz w:val="24"/>
          <w:szCs w:val="24"/>
          <w:lang w:eastAsia="ru-RU"/>
        </w:rPr>
        <w:softHyphen/>
        <w:t>нических производств, комбикорма).</w:t>
      </w:r>
      <w:proofErr w:type="gramEnd"/>
    </w:p>
    <w:p w:rsidR="00400F27" w:rsidRPr="008A13F5" w:rsidRDefault="00400F27" w:rsidP="00400F27">
      <w:pPr>
        <w:autoSpaceDE w:val="0"/>
        <w:autoSpaceDN w:val="0"/>
        <w:adjustRightInd w:val="0"/>
        <w:spacing w:after="0" w:line="240" w:lineRule="auto"/>
        <w:ind w:left="374"/>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Распознавание кормов для коровы.</w:t>
      </w:r>
    </w:p>
    <w:p w:rsidR="00400F27" w:rsidRPr="008A13F5" w:rsidRDefault="00400F27" w:rsidP="00400F27">
      <w:pPr>
        <w:autoSpaceDE w:val="0"/>
        <w:autoSpaceDN w:val="0"/>
        <w:adjustRightInd w:val="0"/>
        <w:spacing w:after="0" w:line="240" w:lineRule="auto"/>
        <w:ind w:left="374"/>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Упражнение. Определение вида корма для коровы.</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Подготовка кормов к скармливанию корове</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Корма, даваемые без обработки. Гру</w:t>
      </w:r>
      <w:r w:rsidRPr="008A13F5">
        <w:rPr>
          <w:rFonts w:ascii="Times New Roman" w:eastAsiaTheme="minorEastAsia" w:hAnsi="Times New Roman" w:cs="Times New Roman"/>
          <w:sz w:val="24"/>
          <w:szCs w:val="24"/>
          <w:lang w:eastAsia="ru-RU"/>
        </w:rPr>
        <w:softHyphen/>
        <w:t>бые, сочные и концентрированные корма, требующие обработки.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Способы резки соломы, кормовых корнеплодов и бахчевых куль</w:t>
      </w:r>
      <w:r w:rsidRPr="008A13F5">
        <w:rPr>
          <w:rFonts w:ascii="Times New Roman" w:eastAsiaTheme="minorEastAsia" w:hAnsi="Times New Roman" w:cs="Times New Roman"/>
          <w:sz w:val="24"/>
          <w:szCs w:val="24"/>
          <w:lang w:eastAsia="ru-RU"/>
        </w:rPr>
        <w:softHyphen/>
        <w:t>тур. Запаривание кормов. Машины и приспособления для обработ</w:t>
      </w:r>
      <w:r w:rsidRPr="008A13F5">
        <w:rPr>
          <w:rFonts w:ascii="Times New Roman" w:eastAsiaTheme="minorEastAsia" w:hAnsi="Times New Roman" w:cs="Times New Roman"/>
          <w:sz w:val="24"/>
          <w:szCs w:val="24"/>
          <w:lang w:eastAsia="ru-RU"/>
        </w:rPr>
        <w:softHyphen/>
        <w:t>ки кормов. Смешивание грубых и сочных кормов с концентратами.</w:t>
      </w:r>
    </w:p>
    <w:p w:rsidR="00400F27" w:rsidRPr="008A13F5"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lastRenderedPageBreak/>
        <w:t>Практические работы. Мойка кормовых корнеплодов. Измель</w:t>
      </w:r>
      <w:r w:rsidRPr="008A13F5">
        <w:rPr>
          <w:rFonts w:ascii="Times New Roman" w:eastAsiaTheme="minorEastAsia" w:hAnsi="Times New Roman" w:cs="Times New Roman"/>
          <w:sz w:val="24"/>
          <w:szCs w:val="24"/>
          <w:lang w:eastAsia="ru-RU"/>
        </w:rPr>
        <w:softHyphen/>
        <w:t>чение кормовых корнеплодов, тыквы или кормового арбуза. Сме</w:t>
      </w:r>
      <w:r w:rsidRPr="008A13F5">
        <w:rPr>
          <w:rFonts w:ascii="Times New Roman" w:eastAsiaTheme="minorEastAsia" w:hAnsi="Times New Roman" w:cs="Times New Roman"/>
          <w:sz w:val="24"/>
          <w:szCs w:val="24"/>
          <w:lang w:eastAsia="ru-RU"/>
        </w:rPr>
        <w:softHyphen/>
        <w:t xml:space="preserve">шивание измельченного сочного корма с </w:t>
      </w:r>
      <w:proofErr w:type="spellStart"/>
      <w:r w:rsidRPr="008A13F5">
        <w:rPr>
          <w:rFonts w:ascii="Times New Roman" w:eastAsiaTheme="minorEastAsia" w:hAnsi="Times New Roman" w:cs="Times New Roman"/>
          <w:sz w:val="24"/>
          <w:szCs w:val="24"/>
          <w:lang w:eastAsia="ru-RU"/>
        </w:rPr>
        <w:t>дретью</w:t>
      </w:r>
      <w:proofErr w:type="spellEnd"/>
      <w:r w:rsidRPr="008A13F5">
        <w:rPr>
          <w:rFonts w:ascii="Times New Roman" w:eastAsiaTheme="minorEastAsia" w:hAnsi="Times New Roman" w:cs="Times New Roman"/>
          <w:sz w:val="24"/>
          <w:szCs w:val="24"/>
          <w:lang w:eastAsia="ru-RU"/>
        </w:rPr>
        <w:t xml:space="preserve"> или отрубями. Резка соломы, заваривание ее кипятком и посыпка мукой или отрубями.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Практическое повторение</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Виды работы. Уборка коровника. Кормление свиней и уход за ними. Уборка свинарника. Подготовка кормов к скармливанию.</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Самостоятельная работа</w:t>
      </w:r>
    </w:p>
    <w:p w:rsidR="00400F27"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 xml:space="preserve">Определение грубых и концентрированных кормов. </w:t>
      </w:r>
      <w:r>
        <w:rPr>
          <w:rFonts w:ascii="Times New Roman" w:eastAsiaTheme="minorEastAsia" w:hAnsi="Times New Roman" w:cs="Times New Roman"/>
          <w:sz w:val="24"/>
          <w:szCs w:val="24"/>
          <w:lang w:eastAsia="ru-RU"/>
        </w:rPr>
        <w:t xml:space="preserve"> </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i/>
          <w:iCs/>
          <w:sz w:val="24"/>
          <w:szCs w:val="24"/>
          <w:lang w:eastAsia="ru-RU"/>
        </w:rPr>
        <w:t xml:space="preserve"> </w:t>
      </w:r>
      <w:r>
        <w:rPr>
          <w:rFonts w:ascii="Times New Roman" w:eastAsiaTheme="minorEastAsia" w:hAnsi="Times New Roman" w:cs="Times New Roman"/>
          <w:b/>
          <w:bCs/>
          <w:spacing w:val="40"/>
          <w:sz w:val="24"/>
          <w:szCs w:val="24"/>
          <w:lang w:eastAsia="ru-RU"/>
        </w:rPr>
        <w:t xml:space="preserve"> </w:t>
      </w:r>
    </w:p>
    <w:p w:rsidR="00400F27" w:rsidRPr="008A13F5" w:rsidRDefault="00400F27" w:rsidP="00400F27">
      <w:pPr>
        <w:autoSpaceDE w:val="0"/>
        <w:autoSpaceDN w:val="0"/>
        <w:adjustRightInd w:val="0"/>
        <w:spacing w:after="0" w:line="240" w:lineRule="auto"/>
        <w:ind w:right="4147"/>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pacing w:val="40"/>
          <w:sz w:val="24"/>
          <w:szCs w:val="24"/>
          <w:lang w:eastAsia="ru-RU"/>
        </w:rPr>
        <w:t xml:space="preserve">Овощеводство </w:t>
      </w:r>
      <w:r w:rsidRPr="008A13F5">
        <w:rPr>
          <w:rFonts w:ascii="Times New Roman" w:eastAsiaTheme="minorEastAsia" w:hAnsi="Times New Roman" w:cs="Times New Roman"/>
          <w:b/>
          <w:bCs/>
          <w:sz w:val="24"/>
          <w:szCs w:val="24"/>
          <w:lang w:eastAsia="ru-RU"/>
        </w:rPr>
        <w:t>Защищенный грунт</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Теплица.</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Значение парника и теплицы в ово</w:t>
      </w:r>
      <w:r w:rsidRPr="008A13F5">
        <w:rPr>
          <w:rFonts w:ascii="Times New Roman" w:eastAsiaTheme="minorEastAsia" w:hAnsi="Times New Roman" w:cs="Times New Roman"/>
          <w:sz w:val="24"/>
          <w:szCs w:val="24"/>
          <w:lang w:eastAsia="ru-RU"/>
        </w:rPr>
        <w:softHyphen/>
        <w:t>щеводстве. Устройство и обогрев теплицы весенней и зимней. Регу</w:t>
      </w:r>
      <w:r w:rsidRPr="008A13F5">
        <w:rPr>
          <w:rFonts w:ascii="Times New Roman" w:eastAsiaTheme="minorEastAsia" w:hAnsi="Times New Roman" w:cs="Times New Roman"/>
          <w:sz w:val="24"/>
          <w:szCs w:val="24"/>
          <w:lang w:eastAsia="ru-RU"/>
        </w:rPr>
        <w:softHyphen/>
        <w:t>ляция температуры в теплице. Тепличные грунты. Теплицы стел</w:t>
      </w:r>
      <w:r w:rsidRPr="008A13F5">
        <w:rPr>
          <w:rFonts w:ascii="Times New Roman" w:eastAsiaTheme="minorEastAsia" w:hAnsi="Times New Roman" w:cs="Times New Roman"/>
          <w:sz w:val="24"/>
          <w:szCs w:val="24"/>
          <w:lang w:eastAsia="ru-RU"/>
        </w:rPr>
        <w:softHyphen/>
        <w:t>лажная и грунтовая. Весенние работы в парнике и теплице.</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Подготовка весенней теплицы к работе. Заполнение стеллажей земляной смесью, полив ее теплой водой.</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Выращивание рассады томатов</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Строение и биологические особенно</w:t>
      </w:r>
      <w:r w:rsidRPr="008A13F5">
        <w:rPr>
          <w:rFonts w:ascii="Times New Roman" w:eastAsiaTheme="minorEastAsia" w:hAnsi="Times New Roman" w:cs="Times New Roman"/>
          <w:sz w:val="24"/>
          <w:szCs w:val="24"/>
          <w:lang w:eastAsia="ru-RU"/>
        </w:rPr>
        <w:softHyphen/>
        <w:t>сти растения томата. Сорта томатов (для открытого грунта, для ве</w:t>
      </w:r>
      <w:r w:rsidRPr="008A13F5">
        <w:rPr>
          <w:rFonts w:ascii="Times New Roman" w:eastAsiaTheme="minorEastAsia" w:hAnsi="Times New Roman" w:cs="Times New Roman"/>
          <w:sz w:val="24"/>
          <w:szCs w:val="24"/>
          <w:lang w:eastAsia="ru-RU"/>
        </w:rPr>
        <w:softHyphen/>
        <w:t>сенней и зимней теплиц). Необходимость рассады для выращива</w:t>
      </w:r>
      <w:r w:rsidRPr="008A13F5">
        <w:rPr>
          <w:rFonts w:ascii="Times New Roman" w:eastAsiaTheme="minorEastAsia" w:hAnsi="Times New Roman" w:cs="Times New Roman"/>
          <w:sz w:val="24"/>
          <w:szCs w:val="24"/>
          <w:lang w:eastAsia="ru-RU"/>
        </w:rPr>
        <w:softHyphen/>
        <w:t xml:space="preserve">ния растений </w:t>
      </w:r>
      <w:proofErr w:type="gramStart"/>
      <w:r w:rsidRPr="008A13F5">
        <w:rPr>
          <w:rFonts w:ascii="Times New Roman" w:eastAsiaTheme="minorEastAsia" w:hAnsi="Times New Roman" w:cs="Times New Roman"/>
          <w:sz w:val="24"/>
          <w:szCs w:val="24"/>
          <w:lang w:eastAsia="ru-RU"/>
        </w:rPr>
        <w:t>томата</w:t>
      </w:r>
      <w:proofErr w:type="gramEnd"/>
      <w:r w:rsidRPr="008A13F5">
        <w:rPr>
          <w:rFonts w:ascii="Times New Roman" w:eastAsiaTheme="minorEastAsia" w:hAnsi="Times New Roman" w:cs="Times New Roman"/>
          <w:sz w:val="24"/>
          <w:szCs w:val="24"/>
          <w:lang w:eastAsia="ru-RU"/>
        </w:rPr>
        <w:t xml:space="preserve"> как в открытом, так и в защищенном грунте. Расчет сроков посева семян томата для высадки рассады в откры</w:t>
      </w:r>
      <w:r w:rsidRPr="008A13F5">
        <w:rPr>
          <w:rFonts w:ascii="Times New Roman" w:eastAsiaTheme="minorEastAsia" w:hAnsi="Times New Roman" w:cs="Times New Roman"/>
          <w:sz w:val="24"/>
          <w:szCs w:val="24"/>
          <w:lang w:eastAsia="ru-RU"/>
        </w:rPr>
        <w:softHyphen/>
        <w:t>тый грунт. Расчет количества корней рассады для посадки на запла</w:t>
      </w:r>
      <w:r w:rsidRPr="008A13F5">
        <w:rPr>
          <w:rFonts w:ascii="Times New Roman" w:eastAsiaTheme="minorEastAsia" w:hAnsi="Times New Roman" w:cs="Times New Roman"/>
          <w:sz w:val="24"/>
          <w:szCs w:val="24"/>
          <w:lang w:eastAsia="ru-RU"/>
        </w:rPr>
        <w:softHyphen/>
        <w:t>нированном участке. Расчет количества посевных ящиков для по</w:t>
      </w:r>
      <w:r w:rsidRPr="008A13F5">
        <w:rPr>
          <w:rFonts w:ascii="Times New Roman" w:eastAsiaTheme="minorEastAsia" w:hAnsi="Times New Roman" w:cs="Times New Roman"/>
          <w:sz w:val="24"/>
          <w:szCs w:val="24"/>
          <w:lang w:eastAsia="ru-RU"/>
        </w:rPr>
        <w:softHyphen/>
        <w:t>сева семян томата. Сроки посева семян в ящики.</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Выращивание помидоров.</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Заполнение посевных ящиков земляной смесью. Посев семян томата, полив. Уход за всходами (полив, уста</w:t>
      </w:r>
      <w:r w:rsidRPr="008A13F5">
        <w:rPr>
          <w:rFonts w:ascii="Times New Roman" w:eastAsiaTheme="minorEastAsia" w:hAnsi="Times New Roman" w:cs="Times New Roman"/>
          <w:sz w:val="24"/>
          <w:szCs w:val="24"/>
          <w:lang w:eastAsia="ru-RU"/>
        </w:rPr>
        <w:softHyphen/>
        <w:t>новка на светлое место). Подготовка стеллажа теплицы для пики</w:t>
      </w:r>
      <w:r w:rsidRPr="008A13F5">
        <w:rPr>
          <w:rFonts w:ascii="Times New Roman" w:eastAsiaTheme="minorEastAsia" w:hAnsi="Times New Roman" w:cs="Times New Roman"/>
          <w:sz w:val="24"/>
          <w:szCs w:val="24"/>
          <w:lang w:eastAsia="ru-RU"/>
        </w:rPr>
        <w:softHyphen/>
        <w:t>ровки рассады. Пикировка рассады томата на стеллажах теплицы. Систематический полив и проветривание теплицы.</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Выращивание кочанного салата в теплице</w:t>
      </w:r>
    </w:p>
    <w:p w:rsidR="00400F27" w:rsidRPr="008A13F5"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Возможность получения ранней ви</w:t>
      </w:r>
      <w:r w:rsidRPr="008A13F5">
        <w:rPr>
          <w:rFonts w:ascii="Times New Roman" w:eastAsiaTheme="minorEastAsia" w:hAnsi="Times New Roman" w:cs="Times New Roman"/>
          <w:sz w:val="24"/>
          <w:szCs w:val="24"/>
          <w:lang w:eastAsia="ru-RU"/>
        </w:rPr>
        <w:softHyphen/>
        <w:t>таминной продукции. Сроки посева семян салата для получения рассады. Условия выращивания салата кочанного. Способы посад</w:t>
      </w:r>
      <w:r w:rsidRPr="008A13F5">
        <w:rPr>
          <w:rFonts w:ascii="Times New Roman" w:eastAsiaTheme="minorEastAsia" w:hAnsi="Times New Roman" w:cs="Times New Roman"/>
          <w:sz w:val="24"/>
          <w:szCs w:val="24"/>
          <w:lang w:eastAsia="ru-RU"/>
        </w:rPr>
        <w:softHyphen/>
        <w:t>ки рассады салата. Уход за рассадой в ящике и за растениями в теп</w:t>
      </w:r>
      <w:r w:rsidRPr="008A13F5">
        <w:rPr>
          <w:rFonts w:ascii="Times New Roman" w:eastAsiaTheme="minorEastAsia" w:hAnsi="Times New Roman" w:cs="Times New Roman"/>
          <w:sz w:val="24"/>
          <w:szCs w:val="24"/>
          <w:lang w:eastAsia="ru-RU"/>
        </w:rPr>
        <w:softHyphen/>
        <w:t>лице. Сроки уборки урожая.</w:t>
      </w:r>
    </w:p>
    <w:p w:rsidR="00400F27" w:rsidRPr="008A13F5"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Выращивание салата.</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Подготовка ящиков к посеву. Посев се</w:t>
      </w:r>
      <w:r w:rsidRPr="008A13F5">
        <w:rPr>
          <w:rFonts w:ascii="Times New Roman" w:eastAsiaTheme="minorEastAsia" w:hAnsi="Times New Roman" w:cs="Times New Roman"/>
          <w:sz w:val="24"/>
          <w:szCs w:val="24"/>
          <w:lang w:eastAsia="ru-RU"/>
        </w:rPr>
        <w:softHyphen/>
        <w:t>мян салата. Уход за всходами. Подготовка стеллажей теплицы к по</w:t>
      </w:r>
      <w:r w:rsidRPr="008A13F5">
        <w:rPr>
          <w:rFonts w:ascii="Times New Roman" w:eastAsiaTheme="minorEastAsia" w:hAnsi="Times New Roman" w:cs="Times New Roman"/>
          <w:sz w:val="24"/>
          <w:szCs w:val="24"/>
          <w:lang w:eastAsia="ru-RU"/>
        </w:rPr>
        <w:softHyphen/>
        <w:t>садке рассады. Выравнивание грунта, полив. Разметка посадочных рядков. Посадка рассады (полив ящиков с растениями, выборка рас</w:t>
      </w:r>
      <w:r w:rsidRPr="008A13F5">
        <w:rPr>
          <w:rFonts w:ascii="Times New Roman" w:eastAsiaTheme="minorEastAsia" w:hAnsi="Times New Roman" w:cs="Times New Roman"/>
          <w:sz w:val="24"/>
          <w:szCs w:val="24"/>
          <w:lang w:eastAsia="ru-RU"/>
        </w:rPr>
        <w:softHyphen/>
        <w:t>сады и посадка ее в лунки по разметке). Полив. Дальнейший уход за растениями. Уборки урожая (в конце мая).</w:t>
      </w:r>
    </w:p>
    <w:p w:rsidR="00400F27" w:rsidRPr="00067560"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i/>
          <w:iCs/>
          <w:sz w:val="24"/>
          <w:szCs w:val="24"/>
          <w:lang w:eastAsia="ru-RU"/>
        </w:rPr>
        <w:t xml:space="preserve"> </w:t>
      </w:r>
      <w:r w:rsidRPr="008A13F5">
        <w:rPr>
          <w:rFonts w:ascii="Times New Roman" w:eastAsiaTheme="minorEastAsia" w:hAnsi="Times New Roman" w:cs="Times New Roman"/>
          <w:b/>
          <w:bCs/>
          <w:spacing w:val="40"/>
          <w:sz w:val="24"/>
          <w:szCs w:val="24"/>
          <w:lang w:eastAsia="ru-RU"/>
        </w:rPr>
        <w:t>Садоводство</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Посадка черенков смородины и уход за ними</w:t>
      </w:r>
    </w:p>
    <w:p w:rsidR="00400F27" w:rsidRPr="008A13F5"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Ягодный кустарник.</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Сроки посадки черенков черной смо</w:t>
      </w:r>
      <w:r w:rsidRPr="008A13F5">
        <w:rPr>
          <w:rFonts w:ascii="Times New Roman" w:eastAsiaTheme="minorEastAsia" w:hAnsi="Times New Roman" w:cs="Times New Roman"/>
          <w:sz w:val="24"/>
          <w:szCs w:val="24"/>
          <w:lang w:eastAsia="ru-RU"/>
        </w:rPr>
        <w:softHyphen/>
        <w:t>родины. Правила посадки. Расстояния между черенками при посад</w:t>
      </w:r>
      <w:r w:rsidRPr="008A13F5">
        <w:rPr>
          <w:rFonts w:ascii="Times New Roman" w:eastAsiaTheme="minorEastAsia" w:hAnsi="Times New Roman" w:cs="Times New Roman"/>
          <w:sz w:val="24"/>
          <w:szCs w:val="24"/>
          <w:lang w:eastAsia="ru-RU"/>
        </w:rPr>
        <w:softHyphen/>
        <w:t>ке. Уход за посаженными черенками.</w:t>
      </w:r>
    </w:p>
    <w:p w:rsidR="00400F27" w:rsidRPr="008A13F5" w:rsidRDefault="00400F27" w:rsidP="00400F27">
      <w:pPr>
        <w:autoSpaceDE w:val="0"/>
        <w:autoSpaceDN w:val="0"/>
        <w:adjustRightInd w:val="0"/>
        <w:spacing w:after="0" w:line="240" w:lineRule="auto"/>
        <w:ind w:firstLine="33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Рыхление вскопанной осенью почвы. Разметка рядов, полив. Наклонная посадка черенков с заглублени</w:t>
      </w:r>
      <w:r w:rsidRPr="008A13F5">
        <w:rPr>
          <w:rFonts w:ascii="Times New Roman" w:eastAsiaTheme="minorEastAsia" w:hAnsi="Times New Roman" w:cs="Times New Roman"/>
          <w:sz w:val="24"/>
          <w:szCs w:val="24"/>
          <w:lang w:eastAsia="ru-RU"/>
        </w:rPr>
        <w:softHyphen/>
        <w:t>ем до верхней почки. Полив после посадки. Уход за черенками (рых</w:t>
      </w:r>
      <w:r w:rsidRPr="008A13F5">
        <w:rPr>
          <w:rFonts w:ascii="Times New Roman" w:eastAsiaTheme="minorEastAsia" w:hAnsi="Times New Roman" w:cs="Times New Roman"/>
          <w:sz w:val="24"/>
          <w:szCs w:val="24"/>
          <w:lang w:eastAsia="ru-RU"/>
        </w:rPr>
        <w:softHyphen/>
        <w:t>ление почвы, подкормка, поливы). Наблюдения за появлением и ро</w:t>
      </w:r>
      <w:r w:rsidRPr="008A13F5">
        <w:rPr>
          <w:rFonts w:ascii="Times New Roman" w:eastAsiaTheme="minorEastAsia" w:hAnsi="Times New Roman" w:cs="Times New Roman"/>
          <w:sz w:val="24"/>
          <w:szCs w:val="24"/>
          <w:lang w:eastAsia="ru-RU"/>
        </w:rPr>
        <w:softHyphen/>
        <w:t>стом листьев и стеблей на черенках.</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Весенний уход за молодыми посадками малины</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lastRenderedPageBreak/>
        <w:t>Объект работы. Ягодный кустарник.</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Признаки благополучной перезимов</w:t>
      </w:r>
      <w:r w:rsidRPr="008A13F5">
        <w:rPr>
          <w:rFonts w:ascii="Times New Roman" w:eastAsiaTheme="minorEastAsia" w:hAnsi="Times New Roman" w:cs="Times New Roman"/>
          <w:sz w:val="24"/>
          <w:szCs w:val="24"/>
          <w:lang w:eastAsia="ru-RU"/>
        </w:rPr>
        <w:softHyphen/>
        <w:t>ки посаженных осенью молодых растений.</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Обрезка подмерзших верхушек стеблей. Подкормка растений и рыхление почвы.</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Посадка плодового дерева</w:t>
      </w:r>
    </w:p>
    <w:p w:rsidR="00400F27" w:rsidRPr="008A13F5"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Плодовое дерево.</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Высокорослые и карликовые плодо</w:t>
      </w:r>
      <w:r w:rsidRPr="008A13F5">
        <w:rPr>
          <w:rFonts w:ascii="Times New Roman" w:eastAsiaTheme="minorEastAsia" w:hAnsi="Times New Roman" w:cs="Times New Roman"/>
          <w:sz w:val="24"/>
          <w:szCs w:val="24"/>
          <w:lang w:eastAsia="ru-RU"/>
        </w:rPr>
        <w:softHyphen/>
        <w:t>вые деревья. Ширина междурядий и расстояния в ряду между дере</w:t>
      </w:r>
      <w:r w:rsidRPr="008A13F5">
        <w:rPr>
          <w:rFonts w:ascii="Times New Roman" w:eastAsiaTheme="minorEastAsia" w:hAnsi="Times New Roman" w:cs="Times New Roman"/>
          <w:sz w:val="24"/>
          <w:szCs w:val="24"/>
          <w:lang w:eastAsia="ru-RU"/>
        </w:rPr>
        <w:softHyphen/>
        <w:t>вьями с большим объемом кроны, с кроной средних размеров и кар</w:t>
      </w:r>
      <w:r w:rsidRPr="008A13F5">
        <w:rPr>
          <w:rFonts w:ascii="Times New Roman" w:eastAsiaTheme="minorEastAsia" w:hAnsi="Times New Roman" w:cs="Times New Roman"/>
          <w:sz w:val="24"/>
          <w:szCs w:val="24"/>
          <w:lang w:eastAsia="ru-RU"/>
        </w:rPr>
        <w:softHyphen/>
        <w:t>ликовыми. Способы разметки для посадки плодовых деревьев. Раз</w:t>
      </w:r>
      <w:r w:rsidRPr="008A13F5">
        <w:rPr>
          <w:rFonts w:ascii="Times New Roman" w:eastAsiaTheme="minorEastAsia" w:hAnsi="Times New Roman" w:cs="Times New Roman"/>
          <w:sz w:val="24"/>
          <w:szCs w:val="24"/>
          <w:lang w:eastAsia="ru-RU"/>
        </w:rPr>
        <w:softHyphen/>
        <w:t>меры посадочных ям. Правила выкопки посадочных ям. Внесение удобрений. Подготовка саженцев к посадке, инструменты и приспо</w:t>
      </w:r>
      <w:r w:rsidRPr="008A13F5">
        <w:rPr>
          <w:rFonts w:ascii="Times New Roman" w:eastAsiaTheme="minorEastAsia" w:hAnsi="Times New Roman" w:cs="Times New Roman"/>
          <w:sz w:val="24"/>
          <w:szCs w:val="24"/>
          <w:lang w:eastAsia="ru-RU"/>
        </w:rPr>
        <w:softHyphen/>
        <w:t>собления для посадки саженцев. Правила безопасного обращения с ними.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Разметка посадочных ям. Выкопка по</w:t>
      </w:r>
      <w:r w:rsidRPr="008A13F5">
        <w:rPr>
          <w:rFonts w:ascii="Times New Roman" w:eastAsiaTheme="minorEastAsia" w:hAnsi="Times New Roman" w:cs="Times New Roman"/>
          <w:sz w:val="24"/>
          <w:szCs w:val="24"/>
          <w:lang w:eastAsia="ru-RU"/>
        </w:rPr>
        <w:softHyphen/>
        <w:t>садочных ям. Заполнение посадочной ямы смесью верхнего слоя по</w:t>
      </w:r>
      <w:r w:rsidRPr="008A13F5">
        <w:rPr>
          <w:rFonts w:ascii="Times New Roman" w:eastAsiaTheme="minorEastAsia" w:hAnsi="Times New Roman" w:cs="Times New Roman"/>
          <w:sz w:val="24"/>
          <w:szCs w:val="24"/>
          <w:lang w:eastAsia="ru-RU"/>
        </w:rPr>
        <w:softHyphen/>
        <w:t>чвы с органическими удобрениями. Установка кола в середине по</w:t>
      </w:r>
      <w:r w:rsidRPr="008A13F5">
        <w:rPr>
          <w:rFonts w:ascii="Times New Roman" w:eastAsiaTheme="minorEastAsia" w:hAnsi="Times New Roman" w:cs="Times New Roman"/>
          <w:sz w:val="24"/>
          <w:szCs w:val="24"/>
          <w:lang w:eastAsia="ru-RU"/>
        </w:rPr>
        <w:softHyphen/>
        <w:t>садочной ямы. Установка саженца на холмик, расправление корней, засыпка почвой посадочной ямы, уплотнение почвы вокруг сажен</w:t>
      </w:r>
      <w:r w:rsidRPr="008A13F5">
        <w:rPr>
          <w:rFonts w:ascii="Times New Roman" w:eastAsiaTheme="minorEastAsia" w:hAnsi="Times New Roman" w:cs="Times New Roman"/>
          <w:sz w:val="24"/>
          <w:szCs w:val="24"/>
          <w:lang w:eastAsia="ru-RU"/>
        </w:rPr>
        <w:softHyphen/>
        <w:t>ца ногами, полив. Подвязка саженца к колу.</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pacing w:val="40"/>
          <w:sz w:val="24"/>
          <w:szCs w:val="24"/>
          <w:lang w:eastAsia="ru-RU"/>
        </w:rPr>
      </w:pPr>
      <w:r w:rsidRPr="008A13F5">
        <w:rPr>
          <w:rFonts w:ascii="Times New Roman" w:eastAsiaTheme="minorEastAsia" w:hAnsi="Times New Roman" w:cs="Times New Roman"/>
          <w:b/>
          <w:bCs/>
          <w:spacing w:val="40"/>
          <w:sz w:val="24"/>
          <w:szCs w:val="24"/>
          <w:lang w:eastAsia="ru-RU"/>
        </w:rPr>
        <w:t>Овощеводство</w:t>
      </w:r>
    </w:p>
    <w:p w:rsidR="00400F27" w:rsidRPr="008A13F5" w:rsidRDefault="00400F27" w:rsidP="00400F27">
      <w:pPr>
        <w:autoSpaceDE w:val="0"/>
        <w:autoSpaceDN w:val="0"/>
        <w:adjustRightInd w:val="0"/>
        <w:spacing w:after="0" w:line="240" w:lineRule="auto"/>
        <w:ind w:right="1325"/>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Высадка рассады томатов в открытый грунт или под временное пленочное укрытие</w:t>
      </w:r>
    </w:p>
    <w:p w:rsidR="00400F27" w:rsidRPr="008A13F5"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pStyle w:val="Style4"/>
        <w:widowControl/>
        <w:ind w:firstLine="331"/>
      </w:pPr>
      <w:r w:rsidRPr="008A13F5">
        <w:t>Теоретические сведения. Сроки высадки рассады томатов в от</w:t>
      </w:r>
      <w:r w:rsidRPr="008A13F5">
        <w:softHyphen/>
        <w:t>крытый грунт или под временное пленочное укрытие. Расстояния между рядами и между растениями в ряду. Перегной как лучшее органическое удобрение под томаты. Способы устройства времен</w:t>
      </w:r>
      <w:r w:rsidRPr="008A13F5">
        <w:softHyphen/>
        <w:t>ного пленочного укрытия для рассады.</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Разметка посадки рассады томатов. Вы</w:t>
      </w:r>
      <w:r w:rsidRPr="008A13F5">
        <w:rPr>
          <w:rFonts w:ascii="Times New Roman" w:eastAsiaTheme="minorEastAsia" w:hAnsi="Times New Roman" w:cs="Times New Roman"/>
          <w:sz w:val="24"/>
          <w:szCs w:val="24"/>
          <w:lang w:eastAsia="ru-RU"/>
        </w:rPr>
        <w:softHyphen/>
        <w:t>копка лунок по разметке. Внесение перегноя в лунки, полив. Вы</w:t>
      </w:r>
      <w:r w:rsidRPr="008A13F5">
        <w:rPr>
          <w:rFonts w:ascii="Times New Roman" w:eastAsiaTheme="minorEastAsia" w:hAnsi="Times New Roman" w:cs="Times New Roman"/>
          <w:sz w:val="24"/>
          <w:szCs w:val="24"/>
          <w:lang w:eastAsia="ru-RU"/>
        </w:rPr>
        <w:softHyphen/>
        <w:t>борка рассады со стеллажей теплицы (с комом земли). Посадка рас</w:t>
      </w:r>
      <w:r w:rsidRPr="008A13F5">
        <w:rPr>
          <w:rFonts w:ascii="Times New Roman" w:eastAsiaTheme="minorEastAsia" w:hAnsi="Times New Roman" w:cs="Times New Roman"/>
          <w:sz w:val="24"/>
          <w:szCs w:val="24"/>
          <w:lang w:eastAsia="ru-RU"/>
        </w:rPr>
        <w:softHyphen/>
        <w:t>сады в лунки, полив. Первоначальный уход за растениями.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Выращивание огурцов в открытом грунте</w:t>
      </w:r>
    </w:p>
    <w:p w:rsidR="00400F27" w:rsidRPr="008A13F5" w:rsidRDefault="00400F27" w:rsidP="00400F27">
      <w:pPr>
        <w:autoSpaceDE w:val="0"/>
        <w:autoSpaceDN w:val="0"/>
        <w:adjustRightInd w:val="0"/>
        <w:spacing w:after="0" w:line="240" w:lineRule="auto"/>
        <w:ind w:left="36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3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Строение растения огурца. Условия произрастания растений огурца. Сорта огурцов для открытого грун</w:t>
      </w:r>
      <w:r w:rsidRPr="008A13F5">
        <w:rPr>
          <w:rFonts w:ascii="Times New Roman" w:eastAsiaTheme="minorEastAsia" w:hAnsi="Times New Roman" w:cs="Times New Roman"/>
          <w:sz w:val="24"/>
          <w:szCs w:val="24"/>
          <w:lang w:eastAsia="ru-RU"/>
        </w:rPr>
        <w:softHyphen/>
        <w:t>та, распространенные в местных условиях. Сорта для потребления в свежем виде и для заготовки на зиму. Сроки посева семян огурца в открытый грунт. Способы посева (ширина" междурядий и расстояния в рядках). Выращивание огурца на утепленных гребнях и грядках.</w:t>
      </w:r>
    </w:p>
    <w:p w:rsidR="00400F27" w:rsidRPr="008A13F5" w:rsidRDefault="00400F27" w:rsidP="00400F27">
      <w:pPr>
        <w:autoSpaceDE w:val="0"/>
        <w:autoSpaceDN w:val="0"/>
        <w:adjustRightInd w:val="0"/>
        <w:spacing w:after="0" w:line="240" w:lineRule="auto"/>
        <w:ind w:left="36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Выращивание огурцов.</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Подготовка почвы (вспашка участка, раз</w:t>
      </w:r>
      <w:r w:rsidRPr="008A13F5">
        <w:rPr>
          <w:rFonts w:ascii="Times New Roman" w:eastAsiaTheme="minorEastAsia" w:hAnsi="Times New Roman" w:cs="Times New Roman"/>
          <w:sz w:val="24"/>
          <w:szCs w:val="24"/>
          <w:lang w:eastAsia="ru-RU"/>
        </w:rPr>
        <w:softHyphen/>
        <w:t>метка линий посева). Углубление посевных борозд, внесение в них перегноя. Намачивание семян. Посев семян (раскладка в посевные борозды, заделка). Прореживание всходов. Поливы и подкормки. Подготовка утепленных гребней и гряд (выкопка канавок для одно</w:t>
      </w:r>
      <w:r w:rsidRPr="008A13F5">
        <w:rPr>
          <w:rFonts w:ascii="Times New Roman" w:eastAsiaTheme="minorEastAsia" w:hAnsi="Times New Roman" w:cs="Times New Roman"/>
          <w:sz w:val="24"/>
          <w:szCs w:val="24"/>
          <w:lang w:eastAsia="ru-RU"/>
        </w:rPr>
        <w:softHyphen/>
        <w:t>строчной и двухстрочной посадки, закладка в канавки навоза, су</w:t>
      </w:r>
      <w:r w:rsidRPr="008A13F5">
        <w:rPr>
          <w:rFonts w:ascii="Times New Roman" w:eastAsiaTheme="minorEastAsia" w:hAnsi="Times New Roman" w:cs="Times New Roman"/>
          <w:sz w:val="24"/>
          <w:szCs w:val="24"/>
          <w:lang w:eastAsia="ru-RU"/>
        </w:rPr>
        <w:softHyphen/>
        <w:t>хой соломы или зеленой травы, насыпка перегноя, смешанного с почвой, выравнивание поверхности). Посев семян огурца, полив. Уход за растениями.</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Практическое повторение</w:t>
      </w:r>
    </w:p>
    <w:p w:rsidR="00400F27" w:rsidRPr="008A13F5"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Виды работы. По выбору. Закладка парника, посадка картофе</w:t>
      </w:r>
      <w:r w:rsidRPr="008A13F5">
        <w:rPr>
          <w:rFonts w:ascii="Times New Roman" w:eastAsiaTheme="minorEastAsia" w:hAnsi="Times New Roman" w:cs="Times New Roman"/>
          <w:sz w:val="24"/>
          <w:szCs w:val="24"/>
          <w:lang w:eastAsia="ru-RU"/>
        </w:rPr>
        <w:softHyphen/>
        <w:t>ля, уход за рассадой в парнике или теплице. Уход за плодоносящим садом.</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Самостоятельная работа</w:t>
      </w:r>
    </w:p>
    <w:p w:rsidR="00400F27"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Разметка почвы, подготовка лунок и посевных борозд, высадка рассады томатов или посев семян огурца.</w:t>
      </w:r>
    </w:p>
    <w:p w:rsidR="00400F27" w:rsidRPr="00067560" w:rsidRDefault="00400F27" w:rsidP="00400F27">
      <w:pPr>
        <w:autoSpaceDE w:val="0"/>
        <w:autoSpaceDN w:val="0"/>
        <w:adjustRightInd w:val="0"/>
        <w:spacing w:after="0" w:line="240" w:lineRule="auto"/>
        <w:ind w:firstLine="350"/>
        <w:jc w:val="center"/>
        <w:rPr>
          <w:rFonts w:ascii="Times New Roman" w:eastAsiaTheme="minorEastAsia" w:hAnsi="Times New Roman" w:cs="Times New Roman"/>
          <w:b/>
          <w:sz w:val="24"/>
          <w:szCs w:val="24"/>
          <w:lang w:eastAsia="ru-RU"/>
        </w:rPr>
      </w:pPr>
      <w:r>
        <w:rPr>
          <w:rFonts w:ascii="Times New Roman" w:eastAsiaTheme="minorEastAsia" w:hAnsi="Times New Roman" w:cs="Times New Roman"/>
          <w:b/>
          <w:sz w:val="24"/>
          <w:szCs w:val="24"/>
          <w:lang w:eastAsia="ru-RU"/>
        </w:rPr>
        <w:t>9 класс</w:t>
      </w:r>
    </w:p>
    <w:p w:rsidR="00400F27" w:rsidRPr="00067560"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b/>
          <w:bCs/>
          <w:spacing w:val="40"/>
          <w:sz w:val="24"/>
          <w:szCs w:val="24"/>
          <w:lang w:eastAsia="ru-RU"/>
        </w:rPr>
        <w:t xml:space="preserve">Овощеводство </w:t>
      </w:r>
      <w:r w:rsidRPr="008A13F5">
        <w:rPr>
          <w:rFonts w:ascii="Times New Roman" w:eastAsiaTheme="minorEastAsia" w:hAnsi="Times New Roman" w:cs="Times New Roman"/>
          <w:b/>
          <w:bCs/>
          <w:sz w:val="24"/>
          <w:szCs w:val="24"/>
          <w:lang w:eastAsia="ru-RU"/>
        </w:rPr>
        <w:t>Уборка урожая томатов</w:t>
      </w:r>
    </w:p>
    <w:p w:rsidR="00400F27" w:rsidRPr="008A13F5" w:rsidRDefault="00400F27" w:rsidP="00400F27">
      <w:pPr>
        <w:autoSpaceDE w:val="0"/>
        <w:autoSpaceDN w:val="0"/>
        <w:adjustRightInd w:val="0"/>
        <w:spacing w:after="0" w:line="240" w:lineRule="auto"/>
        <w:ind w:left="35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lastRenderedPageBreak/>
        <w:t>Объект работы. Овощи.</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Признаки поражения растений тома</w:t>
      </w:r>
      <w:r w:rsidRPr="008A13F5">
        <w:rPr>
          <w:rFonts w:ascii="Times New Roman" w:eastAsiaTheme="minorEastAsia" w:hAnsi="Times New Roman" w:cs="Times New Roman"/>
          <w:sz w:val="24"/>
          <w:szCs w:val="24"/>
          <w:lang w:eastAsia="ru-RU"/>
        </w:rPr>
        <w:softHyphen/>
        <w:t>та фитофторой. Сбор плодов томата с пораженных растений. Про</w:t>
      </w:r>
      <w:r w:rsidRPr="008A13F5">
        <w:rPr>
          <w:rFonts w:ascii="Times New Roman" w:eastAsiaTheme="minorEastAsia" w:hAnsi="Times New Roman" w:cs="Times New Roman"/>
          <w:sz w:val="24"/>
          <w:szCs w:val="24"/>
          <w:lang w:eastAsia="ru-RU"/>
        </w:rPr>
        <w:softHyphen/>
        <w:t>гревание этих плодов в горячей воде для предотвращения загнива</w:t>
      </w:r>
      <w:r w:rsidRPr="008A13F5">
        <w:rPr>
          <w:rFonts w:ascii="Times New Roman" w:eastAsiaTheme="minorEastAsia" w:hAnsi="Times New Roman" w:cs="Times New Roman"/>
          <w:sz w:val="24"/>
          <w:szCs w:val="24"/>
          <w:lang w:eastAsia="ru-RU"/>
        </w:rPr>
        <w:softHyphen/>
        <w:t>ния. Сбор недозрелых плодов. Оставление плодов на здоровых кус</w:t>
      </w:r>
      <w:r w:rsidRPr="008A13F5">
        <w:rPr>
          <w:rFonts w:ascii="Times New Roman" w:eastAsiaTheme="minorEastAsia" w:hAnsi="Times New Roman" w:cs="Times New Roman"/>
          <w:sz w:val="24"/>
          <w:szCs w:val="24"/>
          <w:lang w:eastAsia="ru-RU"/>
        </w:rPr>
        <w:softHyphen/>
        <w:t>тах для получения семян. Дозревание плодов и их переработка.</w:t>
      </w:r>
    </w:p>
    <w:p w:rsidR="00400F27" w:rsidRPr="008A13F5" w:rsidRDefault="00400F27" w:rsidP="00400F27">
      <w:pPr>
        <w:autoSpaceDE w:val="0"/>
        <w:autoSpaceDN w:val="0"/>
        <w:adjustRightInd w:val="0"/>
        <w:spacing w:after="0" w:line="240" w:lineRule="auto"/>
        <w:ind w:left="35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Хранение помидоров.</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Раздельный сбор зрелых и недозрелых плодов. Размещение недозрелых плодов для дозревания. Сбор се</w:t>
      </w:r>
      <w:r w:rsidRPr="008A13F5">
        <w:rPr>
          <w:rFonts w:ascii="Times New Roman" w:eastAsiaTheme="minorEastAsia" w:hAnsi="Times New Roman" w:cs="Times New Roman"/>
          <w:sz w:val="24"/>
          <w:szCs w:val="24"/>
          <w:lang w:eastAsia="ru-RU"/>
        </w:rPr>
        <w:softHyphen/>
        <w:t>менных плодов томата, размещение их для полного размягчения в комнатных условиях. Выборка семян из полностью размягченных плодов, промывка и просушка семян.</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Уборка огурцов-семенников</w:t>
      </w:r>
    </w:p>
    <w:p w:rsidR="00400F27" w:rsidRPr="008A13F5" w:rsidRDefault="00400F27" w:rsidP="00400F27">
      <w:pPr>
        <w:autoSpaceDE w:val="0"/>
        <w:autoSpaceDN w:val="0"/>
        <w:adjustRightInd w:val="0"/>
        <w:spacing w:after="0" w:line="240" w:lineRule="auto"/>
        <w:ind w:left="360"/>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Внешний вид огурцов, оставленных для получения семян. Сроки уборки и признаки созревания этих огурцов. Приемы хранения огурцов-семенников. Правила извлече</w:t>
      </w:r>
      <w:r w:rsidRPr="008A13F5">
        <w:rPr>
          <w:rFonts w:ascii="Times New Roman" w:eastAsiaTheme="minorEastAsia" w:hAnsi="Times New Roman" w:cs="Times New Roman"/>
          <w:sz w:val="24"/>
          <w:szCs w:val="24"/>
          <w:lang w:eastAsia="ru-RU"/>
        </w:rPr>
        <w:softHyphen/>
        <w:t>ния семян.</w:t>
      </w:r>
    </w:p>
    <w:p w:rsidR="00400F27" w:rsidRPr="008A13F5"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Хранение огурцов-семенников.</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Сбор огурцов-семенников до наступле</w:t>
      </w:r>
      <w:r w:rsidRPr="008A13F5">
        <w:rPr>
          <w:rFonts w:ascii="Times New Roman" w:eastAsiaTheme="minorEastAsia" w:hAnsi="Times New Roman" w:cs="Times New Roman"/>
          <w:sz w:val="24"/>
          <w:szCs w:val="24"/>
          <w:lang w:eastAsia="ru-RU"/>
        </w:rPr>
        <w:softHyphen/>
        <w:t>ния заморозков. Размещение огурцов в комнатных условиях. На</w:t>
      </w:r>
      <w:r w:rsidRPr="008A13F5">
        <w:rPr>
          <w:rFonts w:ascii="Times New Roman" w:eastAsiaTheme="minorEastAsia" w:hAnsi="Times New Roman" w:cs="Times New Roman"/>
          <w:sz w:val="24"/>
          <w:szCs w:val="24"/>
          <w:lang w:eastAsia="ru-RU"/>
        </w:rPr>
        <w:softHyphen/>
        <w:t>блюдение за состоянием семенников. Извлечение семян (разрез огурцов вдоль) из семенных камер. Промывка и просушка семян.</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pacing w:val="40"/>
          <w:sz w:val="24"/>
          <w:szCs w:val="24"/>
          <w:lang w:eastAsia="ru-RU"/>
        </w:rPr>
      </w:pPr>
      <w:r w:rsidRPr="008A13F5">
        <w:rPr>
          <w:rFonts w:ascii="Times New Roman" w:eastAsiaTheme="minorEastAsia" w:hAnsi="Times New Roman" w:cs="Times New Roman"/>
          <w:b/>
          <w:bCs/>
          <w:spacing w:val="40"/>
          <w:sz w:val="24"/>
          <w:szCs w:val="24"/>
          <w:lang w:eastAsia="ru-RU"/>
        </w:rPr>
        <w:t>С</w:t>
      </w:r>
      <w:r w:rsidRPr="008A13F5">
        <w:rPr>
          <w:rFonts w:ascii="Times New Roman" w:eastAsiaTheme="minorEastAsia" w:hAnsi="Times New Roman" w:cs="Times New Roman"/>
          <w:b/>
          <w:bCs/>
          <w:sz w:val="24"/>
          <w:szCs w:val="24"/>
          <w:lang w:eastAsia="ru-RU"/>
        </w:rPr>
        <w:t>а</w:t>
      </w:r>
      <w:r w:rsidRPr="008A13F5">
        <w:rPr>
          <w:rFonts w:ascii="Times New Roman" w:eastAsiaTheme="minorEastAsia" w:hAnsi="Times New Roman" w:cs="Times New Roman"/>
          <w:b/>
          <w:bCs/>
          <w:spacing w:val="40"/>
          <w:sz w:val="24"/>
          <w:szCs w:val="24"/>
          <w:lang w:eastAsia="ru-RU"/>
        </w:rPr>
        <w:t>доводство</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Уход за молодым садом</w:t>
      </w:r>
    </w:p>
    <w:p w:rsidR="00400F27" w:rsidRPr="008A13F5" w:rsidRDefault="00400F27" w:rsidP="00400F27">
      <w:pPr>
        <w:autoSpaceDE w:val="0"/>
        <w:autoSpaceDN w:val="0"/>
        <w:adjustRightInd w:val="0"/>
        <w:spacing w:after="0" w:line="240" w:lineRule="auto"/>
        <w:ind w:left="35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Плодовое дерево.</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Признаки однолетнего прироста пло</w:t>
      </w:r>
      <w:r w:rsidRPr="008A13F5">
        <w:rPr>
          <w:rFonts w:ascii="Times New Roman" w:eastAsiaTheme="minorEastAsia" w:hAnsi="Times New Roman" w:cs="Times New Roman"/>
          <w:sz w:val="24"/>
          <w:szCs w:val="24"/>
          <w:lang w:eastAsia="ru-RU"/>
        </w:rPr>
        <w:softHyphen/>
        <w:t>дового дерева. Заглубление или оголение корневой шейки посажен</w:t>
      </w:r>
      <w:r w:rsidRPr="008A13F5">
        <w:rPr>
          <w:rFonts w:ascii="Times New Roman" w:eastAsiaTheme="minorEastAsia" w:hAnsi="Times New Roman" w:cs="Times New Roman"/>
          <w:sz w:val="24"/>
          <w:szCs w:val="24"/>
          <w:lang w:eastAsia="ru-RU"/>
        </w:rPr>
        <w:softHyphen/>
        <w:t>ного плодового дерева. Проверки состояния молодых посадок пло</w:t>
      </w:r>
      <w:r w:rsidRPr="008A13F5">
        <w:rPr>
          <w:rFonts w:ascii="Times New Roman" w:eastAsiaTheme="minorEastAsia" w:hAnsi="Times New Roman" w:cs="Times New Roman"/>
          <w:sz w:val="24"/>
          <w:szCs w:val="24"/>
          <w:lang w:eastAsia="ru-RU"/>
        </w:rPr>
        <w:softHyphen/>
        <w:t>довых деревьев.</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Осмотр молодых посадок. Замена погиб</w:t>
      </w:r>
      <w:r w:rsidRPr="008A13F5">
        <w:rPr>
          <w:rFonts w:ascii="Times New Roman" w:eastAsiaTheme="minorEastAsia" w:hAnsi="Times New Roman" w:cs="Times New Roman"/>
          <w:sz w:val="24"/>
          <w:szCs w:val="24"/>
          <w:lang w:eastAsia="ru-RU"/>
        </w:rPr>
        <w:softHyphen/>
        <w:t>ших молодых деревьев новыми саженцами. Рыхление почвы в при</w:t>
      </w:r>
      <w:r w:rsidRPr="008A13F5">
        <w:rPr>
          <w:rFonts w:ascii="Times New Roman" w:eastAsiaTheme="minorEastAsia" w:hAnsi="Times New Roman" w:cs="Times New Roman"/>
          <w:sz w:val="24"/>
          <w:szCs w:val="24"/>
          <w:lang w:eastAsia="ru-RU"/>
        </w:rPr>
        <w:softHyphen/>
        <w:t>ствольных кругах и полив (по необходимости). Подсыпка почвы в приствольный круг при оголении корневой шейки. Проверка под</w:t>
      </w:r>
      <w:r w:rsidRPr="008A13F5">
        <w:rPr>
          <w:rFonts w:ascii="Times New Roman" w:eastAsiaTheme="minorEastAsia" w:hAnsi="Times New Roman" w:cs="Times New Roman"/>
          <w:sz w:val="24"/>
          <w:szCs w:val="24"/>
          <w:lang w:eastAsia="ru-RU"/>
        </w:rPr>
        <w:softHyphen/>
        <w:t>вязки саженцев к кольям.</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Подготовка молодого сада к зиме</w:t>
      </w:r>
    </w:p>
    <w:p w:rsidR="00400F27" w:rsidRPr="008A13F5" w:rsidRDefault="00400F27" w:rsidP="00400F27">
      <w:pPr>
        <w:autoSpaceDE w:val="0"/>
        <w:autoSpaceDN w:val="0"/>
        <w:adjustRightInd w:val="0"/>
        <w:spacing w:after="0" w:line="240" w:lineRule="auto"/>
        <w:ind w:left="35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Плодовые деревья.</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Грызуны — вредители молодых поса</w:t>
      </w:r>
      <w:r w:rsidRPr="008A13F5">
        <w:rPr>
          <w:rFonts w:ascii="Times New Roman" w:eastAsiaTheme="minorEastAsia" w:hAnsi="Times New Roman" w:cs="Times New Roman"/>
          <w:sz w:val="24"/>
          <w:szCs w:val="24"/>
          <w:lang w:eastAsia="ru-RU"/>
        </w:rPr>
        <w:softHyphen/>
        <w:t>док плодовых деревьев. Борьба с грызунами. Приспособления для охраны молодых плодовых деревьев от грызунов. Сроки установки защитных приспособлений.</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Подготовка материала для подвязки стволов саженцев плодовых деревьев к кольям. Подвязка нижней части ствола молодого дерева еловыми ветками или только к колу. Проверка состояния подвязки через некоторое время.</w:t>
      </w:r>
    </w:p>
    <w:p w:rsidR="00400F27" w:rsidRPr="008A13F5" w:rsidRDefault="00400F27" w:rsidP="00400F27">
      <w:pPr>
        <w:autoSpaceDE w:val="0"/>
        <w:autoSpaceDN w:val="0"/>
        <w:adjustRightInd w:val="0"/>
        <w:spacing w:after="0" w:line="240" w:lineRule="auto"/>
        <w:ind w:right="3974"/>
        <w:jc w:val="both"/>
        <w:rPr>
          <w:rFonts w:ascii="Times New Roman" w:eastAsiaTheme="minorEastAsia" w:hAnsi="Times New Roman" w:cs="Times New Roman"/>
          <w:b/>
          <w:bCs/>
          <w:sz w:val="24"/>
          <w:szCs w:val="24"/>
          <w:lang w:eastAsia="ru-RU"/>
        </w:rPr>
      </w:pPr>
      <w:r>
        <w:rPr>
          <w:rFonts w:ascii="Times New Roman" w:eastAsiaTheme="minorEastAsia" w:hAnsi="Times New Roman" w:cs="Times New Roman"/>
          <w:b/>
          <w:bCs/>
          <w:spacing w:val="40"/>
          <w:sz w:val="24"/>
          <w:szCs w:val="24"/>
          <w:lang w:eastAsia="ru-RU"/>
        </w:rPr>
        <w:t>Животноводство</w:t>
      </w:r>
    </w:p>
    <w:p w:rsidR="00400F27" w:rsidRPr="008A13F5" w:rsidRDefault="00400F27" w:rsidP="00400F27">
      <w:pPr>
        <w:autoSpaceDE w:val="0"/>
        <w:autoSpaceDN w:val="0"/>
        <w:adjustRightInd w:val="0"/>
        <w:spacing w:after="0" w:line="240" w:lineRule="auto"/>
        <w:ind w:left="36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Теленок.</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Значение летней и осенней пастьбы животных для укрепления их здоровья и получения высокой про</w:t>
      </w:r>
      <w:r w:rsidRPr="008A13F5">
        <w:rPr>
          <w:rFonts w:ascii="Times New Roman" w:eastAsiaTheme="minorEastAsia" w:hAnsi="Times New Roman" w:cs="Times New Roman"/>
          <w:sz w:val="24"/>
          <w:szCs w:val="24"/>
          <w:lang w:eastAsia="ru-RU"/>
        </w:rPr>
        <w:softHyphen/>
        <w:t>дуктивности. Понятие о пастбище. Пастбище для телят. Правила о пастьбе. Поение животных на пастбище. Обращение с животными.</w:t>
      </w:r>
    </w:p>
    <w:p w:rsidR="00400F27" w:rsidRPr="008A13F5" w:rsidRDefault="00400F27" w:rsidP="00400F27">
      <w:pPr>
        <w:autoSpaceDE w:val="0"/>
        <w:autoSpaceDN w:val="0"/>
        <w:adjustRightInd w:val="0"/>
        <w:spacing w:after="0" w:line="240" w:lineRule="auto"/>
        <w:ind w:left="36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Умение. Пастьба телят.</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Выгон телят на пастбище. Маршрут дви</w:t>
      </w:r>
      <w:r w:rsidRPr="008A13F5">
        <w:rPr>
          <w:rFonts w:ascii="Times New Roman" w:eastAsiaTheme="minorEastAsia" w:hAnsi="Times New Roman" w:cs="Times New Roman"/>
          <w:sz w:val="24"/>
          <w:szCs w:val="24"/>
          <w:lang w:eastAsia="ru-RU"/>
        </w:rPr>
        <w:softHyphen/>
        <w:t>жения на пастбище и обратно. Наблюдение за телятами во время пастьбы. Предотвращение ухода телят за пределы пастбища. Свое</w:t>
      </w:r>
      <w:r w:rsidRPr="008A13F5">
        <w:rPr>
          <w:rFonts w:ascii="Times New Roman" w:eastAsiaTheme="minorEastAsia" w:hAnsi="Times New Roman" w:cs="Times New Roman"/>
          <w:sz w:val="24"/>
          <w:szCs w:val="24"/>
          <w:lang w:eastAsia="ru-RU"/>
        </w:rPr>
        <w:softHyphen/>
        <w:t>временное возвращение телят с пастбища с соблюдением маршрута движения.</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Практическое повторение</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b/>
          <w:bCs/>
          <w:sz w:val="24"/>
          <w:szCs w:val="24"/>
          <w:lang w:eastAsia="ru-RU"/>
        </w:rPr>
        <w:t xml:space="preserve">Виды работы. </w:t>
      </w:r>
      <w:r w:rsidRPr="008A13F5">
        <w:rPr>
          <w:rFonts w:ascii="Times New Roman" w:eastAsiaTheme="minorEastAsia" w:hAnsi="Times New Roman" w:cs="Times New Roman"/>
          <w:sz w:val="24"/>
          <w:szCs w:val="24"/>
          <w:lang w:eastAsia="ru-RU"/>
        </w:rPr>
        <w:t>По выбору: уборка овощей и картофеля, осенний уход за садом, уборка коровника или пастьба животных.</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lastRenderedPageBreak/>
        <w:t>Самостоятельная работа</w:t>
      </w:r>
    </w:p>
    <w:p w:rsidR="00400F27" w:rsidRDefault="00400F27" w:rsidP="00400F27">
      <w:pPr>
        <w:autoSpaceDE w:val="0"/>
        <w:autoSpaceDN w:val="0"/>
        <w:adjustRightInd w:val="0"/>
        <w:spacing w:after="0" w:line="240" w:lineRule="auto"/>
        <w:ind w:left="379"/>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Подготовка молодого сада к зиме.</w:t>
      </w:r>
    </w:p>
    <w:p w:rsidR="00400F27" w:rsidRPr="00067560"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i/>
          <w:iCs/>
          <w:sz w:val="24"/>
          <w:szCs w:val="24"/>
          <w:lang w:eastAsia="ru-RU"/>
        </w:rPr>
        <w:t xml:space="preserve"> </w:t>
      </w:r>
      <w:r w:rsidRPr="008A13F5">
        <w:rPr>
          <w:rFonts w:ascii="Times New Roman" w:eastAsiaTheme="minorEastAsia" w:hAnsi="Times New Roman" w:cs="Times New Roman"/>
          <w:b/>
          <w:bCs/>
          <w:spacing w:val="40"/>
          <w:sz w:val="24"/>
          <w:szCs w:val="24"/>
          <w:lang w:eastAsia="ru-RU"/>
        </w:rPr>
        <w:t xml:space="preserve">Животноводство </w:t>
      </w:r>
      <w:r w:rsidRPr="008A13F5">
        <w:rPr>
          <w:rFonts w:ascii="Times New Roman" w:eastAsiaTheme="minorEastAsia" w:hAnsi="Times New Roman" w:cs="Times New Roman"/>
          <w:b/>
          <w:bCs/>
          <w:sz w:val="24"/>
          <w:szCs w:val="24"/>
          <w:lang w:eastAsia="ru-RU"/>
        </w:rPr>
        <w:t>Производственная санитария и личная гигиена доярки (дояра)</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b/>
          <w:bCs/>
          <w:sz w:val="24"/>
          <w:szCs w:val="24"/>
          <w:lang w:eastAsia="ru-RU"/>
        </w:rPr>
        <w:t xml:space="preserve">Теоретические сведения. </w:t>
      </w:r>
      <w:r w:rsidRPr="008A13F5">
        <w:rPr>
          <w:rFonts w:ascii="Times New Roman" w:eastAsiaTheme="minorEastAsia" w:hAnsi="Times New Roman" w:cs="Times New Roman"/>
          <w:sz w:val="24"/>
          <w:szCs w:val="24"/>
          <w:lang w:eastAsia="ru-RU"/>
        </w:rPr>
        <w:t>Основные правила производственной санитарии. Использование молочного и моечного отделений фер</w:t>
      </w:r>
      <w:r w:rsidRPr="008A13F5">
        <w:rPr>
          <w:rFonts w:ascii="Times New Roman" w:eastAsiaTheme="minorEastAsia" w:hAnsi="Times New Roman" w:cs="Times New Roman"/>
          <w:sz w:val="24"/>
          <w:szCs w:val="24"/>
          <w:lang w:eastAsia="ru-RU"/>
        </w:rPr>
        <w:softHyphen/>
        <w:t>мы строго по назначению. Санитарные требования к содержанию коров в помещении, а также к коровнику и другим отделениям фер</w:t>
      </w:r>
      <w:r w:rsidRPr="008A13F5">
        <w:rPr>
          <w:rFonts w:ascii="Times New Roman" w:eastAsiaTheme="minorEastAsia" w:hAnsi="Times New Roman" w:cs="Times New Roman"/>
          <w:sz w:val="24"/>
          <w:szCs w:val="24"/>
          <w:lang w:eastAsia="ru-RU"/>
        </w:rPr>
        <w:softHyphen/>
        <w:t>мы. Личная гигиена доярки (дояра). Спецодежда доярки (дояра), защита рук доярки (дояра) от трещин, царапин и кожных заболева</w:t>
      </w:r>
      <w:r w:rsidRPr="008A13F5">
        <w:rPr>
          <w:rFonts w:ascii="Times New Roman" w:eastAsiaTheme="minorEastAsia" w:hAnsi="Times New Roman" w:cs="Times New Roman"/>
          <w:sz w:val="24"/>
          <w:szCs w:val="24"/>
          <w:lang w:eastAsia="ru-RU"/>
        </w:rPr>
        <w:softHyphen/>
        <w:t>ний. Значение правил личной гигиены для доярки (дояра).</w:t>
      </w:r>
    </w:p>
    <w:p w:rsidR="00400F27" w:rsidRPr="008A13F5" w:rsidRDefault="00400F27" w:rsidP="00400F27">
      <w:pPr>
        <w:autoSpaceDE w:val="0"/>
        <w:autoSpaceDN w:val="0"/>
        <w:adjustRightInd w:val="0"/>
        <w:spacing w:after="0" w:line="240" w:lineRule="auto"/>
        <w:ind w:left="35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b/>
          <w:bCs/>
          <w:sz w:val="24"/>
          <w:szCs w:val="24"/>
          <w:lang w:eastAsia="ru-RU"/>
        </w:rPr>
        <w:t xml:space="preserve">Упражнение. </w:t>
      </w:r>
      <w:r w:rsidRPr="008A13F5">
        <w:rPr>
          <w:rFonts w:ascii="Times New Roman" w:eastAsiaTheme="minorEastAsia" w:hAnsi="Times New Roman" w:cs="Times New Roman"/>
          <w:sz w:val="24"/>
          <w:szCs w:val="24"/>
          <w:lang w:eastAsia="ru-RU"/>
        </w:rPr>
        <w:t>Стирка полотенец, халатов и косынок.</w:t>
      </w:r>
    </w:p>
    <w:p w:rsidR="00400F27" w:rsidRPr="00067560"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pacing w:val="40"/>
          <w:sz w:val="24"/>
          <w:szCs w:val="24"/>
          <w:lang w:eastAsia="ru-RU"/>
        </w:rPr>
        <w:t>Овощеводство</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Выращивание рассады огурцов для теплицы</w:t>
      </w:r>
    </w:p>
    <w:p w:rsidR="00400F27" w:rsidRPr="008A13F5" w:rsidRDefault="00400F27" w:rsidP="00400F27">
      <w:pPr>
        <w:autoSpaceDE w:val="0"/>
        <w:autoSpaceDN w:val="0"/>
        <w:adjustRightInd w:val="0"/>
        <w:spacing w:after="0" w:line="240" w:lineRule="auto"/>
        <w:ind w:left="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Сорта и гибриды огурцов, предназна</w:t>
      </w:r>
      <w:r w:rsidRPr="008A13F5">
        <w:rPr>
          <w:rFonts w:ascii="Times New Roman" w:eastAsiaTheme="minorEastAsia" w:hAnsi="Times New Roman" w:cs="Times New Roman"/>
          <w:sz w:val="24"/>
          <w:szCs w:val="24"/>
          <w:lang w:eastAsia="ru-RU"/>
        </w:rPr>
        <w:softHyphen/>
        <w:t xml:space="preserve">ченные </w:t>
      </w:r>
      <w:proofErr w:type="gramStart"/>
      <w:r w:rsidRPr="008A13F5">
        <w:rPr>
          <w:rFonts w:ascii="Times New Roman" w:eastAsiaTheme="minorEastAsia" w:hAnsi="Times New Roman" w:cs="Times New Roman"/>
          <w:sz w:val="24"/>
          <w:szCs w:val="24"/>
          <w:lang w:eastAsia="ru-RU"/>
        </w:rPr>
        <w:t>для</w:t>
      </w:r>
      <w:proofErr w:type="gramEnd"/>
      <w:r w:rsidRPr="008A13F5">
        <w:rPr>
          <w:rFonts w:ascii="Times New Roman" w:eastAsiaTheme="minorEastAsia" w:hAnsi="Times New Roman" w:cs="Times New Roman"/>
          <w:sz w:val="24"/>
          <w:szCs w:val="24"/>
          <w:lang w:eastAsia="ru-RU"/>
        </w:rPr>
        <w:t xml:space="preserve"> выращивание в теплице. </w:t>
      </w:r>
      <w:proofErr w:type="spellStart"/>
      <w:r w:rsidRPr="008A13F5">
        <w:rPr>
          <w:rFonts w:ascii="Times New Roman" w:eastAsiaTheme="minorEastAsia" w:hAnsi="Times New Roman" w:cs="Times New Roman"/>
          <w:sz w:val="24"/>
          <w:szCs w:val="24"/>
          <w:lang w:eastAsia="ru-RU"/>
        </w:rPr>
        <w:t>Пчелоопыляемые</w:t>
      </w:r>
      <w:proofErr w:type="spellEnd"/>
      <w:r w:rsidRPr="008A13F5">
        <w:rPr>
          <w:rFonts w:ascii="Times New Roman" w:eastAsiaTheme="minorEastAsia" w:hAnsi="Times New Roman" w:cs="Times New Roman"/>
          <w:sz w:val="24"/>
          <w:szCs w:val="24"/>
          <w:lang w:eastAsia="ru-RU"/>
        </w:rPr>
        <w:t xml:space="preserve"> сорта огур</w:t>
      </w:r>
      <w:r w:rsidRPr="008A13F5">
        <w:rPr>
          <w:rFonts w:ascii="Times New Roman" w:eastAsiaTheme="minorEastAsia" w:hAnsi="Times New Roman" w:cs="Times New Roman"/>
          <w:sz w:val="24"/>
          <w:szCs w:val="24"/>
          <w:lang w:eastAsia="ru-RU"/>
        </w:rPr>
        <w:softHyphen/>
        <w:t>цов и гибриды, не требующие опыления. Современные гибриды с зеленцами — небольшой величины и вкусные. Сроки посева семян огурцов для получения раннего урожая. Условия, необходимые для получения здоровой рассады.</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Подготовка земляной смеси. Подготов</w:t>
      </w:r>
      <w:r w:rsidRPr="008A13F5">
        <w:rPr>
          <w:rFonts w:ascii="Times New Roman" w:eastAsiaTheme="minorEastAsia" w:hAnsi="Times New Roman" w:cs="Times New Roman"/>
          <w:sz w:val="24"/>
          <w:szCs w:val="24"/>
          <w:lang w:eastAsia="ru-RU"/>
        </w:rPr>
        <w:softHyphen/>
        <w:t xml:space="preserve">ка горшков или бумажных водонепроницаемых стаканов размером примерно </w:t>
      </w:r>
      <w:r w:rsidRPr="008A13F5">
        <w:rPr>
          <w:rFonts w:ascii="Times New Roman" w:eastAsiaTheme="minorEastAsia" w:hAnsi="Times New Roman" w:cs="Times New Roman"/>
          <w:spacing w:val="40"/>
          <w:sz w:val="24"/>
          <w:szCs w:val="24"/>
          <w:lang w:eastAsia="ru-RU"/>
        </w:rPr>
        <w:t>8x8</w:t>
      </w:r>
      <w:r w:rsidRPr="008A13F5">
        <w:rPr>
          <w:rFonts w:ascii="Times New Roman" w:eastAsiaTheme="minorEastAsia" w:hAnsi="Times New Roman" w:cs="Times New Roman"/>
          <w:sz w:val="24"/>
          <w:szCs w:val="24"/>
          <w:lang w:eastAsia="ru-RU"/>
        </w:rPr>
        <w:t xml:space="preserve"> см. Прорезка отверстия на дне стакана. Заполнение стакана земляной смесью. Полив смеси теплой водой. Замачивание семян огурца в растворе </w:t>
      </w:r>
      <w:proofErr w:type="spellStart"/>
      <w:r w:rsidRPr="008A13F5">
        <w:rPr>
          <w:rFonts w:ascii="Times New Roman" w:eastAsiaTheme="minorEastAsia" w:hAnsi="Times New Roman" w:cs="Times New Roman"/>
          <w:sz w:val="24"/>
          <w:szCs w:val="24"/>
          <w:lang w:eastAsia="ru-RU"/>
        </w:rPr>
        <w:t>марганцевокислого</w:t>
      </w:r>
      <w:proofErr w:type="spellEnd"/>
      <w:r w:rsidRPr="008A13F5">
        <w:rPr>
          <w:rFonts w:ascii="Times New Roman" w:eastAsiaTheme="minorEastAsia" w:hAnsi="Times New Roman" w:cs="Times New Roman"/>
          <w:sz w:val="24"/>
          <w:szCs w:val="24"/>
          <w:lang w:eastAsia="ru-RU"/>
        </w:rPr>
        <w:t xml:space="preserve"> калия. Раскладка се</w:t>
      </w:r>
      <w:r w:rsidRPr="008A13F5">
        <w:rPr>
          <w:rFonts w:ascii="Times New Roman" w:eastAsiaTheme="minorEastAsia" w:hAnsi="Times New Roman" w:cs="Times New Roman"/>
          <w:sz w:val="24"/>
          <w:szCs w:val="24"/>
          <w:lang w:eastAsia="ru-RU"/>
        </w:rPr>
        <w:softHyphen/>
        <w:t>мян в горшке или стакане. Полив посева теплой водой. Укрытие пленкой и установка в теплое место. Наблюдение за всходами. Пос</w:t>
      </w:r>
      <w:r w:rsidRPr="008A13F5">
        <w:rPr>
          <w:rFonts w:ascii="Times New Roman" w:eastAsiaTheme="minorEastAsia" w:hAnsi="Times New Roman" w:cs="Times New Roman"/>
          <w:sz w:val="24"/>
          <w:szCs w:val="24"/>
          <w:lang w:eastAsia="ru-RU"/>
        </w:rPr>
        <w:softHyphen/>
        <w:t>ле всходов семян установка горшка или стакана на светлое место. Умеренный полив теплой водой, подкормка и подсылка перегноя.</w:t>
      </w:r>
    </w:p>
    <w:p w:rsidR="00400F27" w:rsidRPr="008A13F5" w:rsidRDefault="00400F27" w:rsidP="00400F27">
      <w:pPr>
        <w:autoSpaceDE w:val="0"/>
        <w:autoSpaceDN w:val="0"/>
        <w:adjustRightInd w:val="0"/>
        <w:spacing w:after="0" w:line="240" w:lineRule="auto"/>
        <w:ind w:right="2765"/>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pacing w:val="40"/>
          <w:sz w:val="24"/>
          <w:szCs w:val="24"/>
          <w:lang w:eastAsia="ru-RU"/>
        </w:rPr>
        <w:t xml:space="preserve">Садоводство </w:t>
      </w:r>
      <w:r w:rsidRPr="008A13F5">
        <w:rPr>
          <w:rFonts w:ascii="Times New Roman" w:eastAsiaTheme="minorEastAsia" w:hAnsi="Times New Roman" w:cs="Times New Roman"/>
          <w:b/>
          <w:bCs/>
          <w:sz w:val="24"/>
          <w:szCs w:val="24"/>
          <w:lang w:eastAsia="ru-RU"/>
        </w:rPr>
        <w:t>формирование кроны молодого плодового дерева</w:t>
      </w:r>
    </w:p>
    <w:p w:rsidR="00400F27" w:rsidRPr="008A13F5" w:rsidRDefault="00400F27" w:rsidP="00400F27">
      <w:pPr>
        <w:autoSpaceDE w:val="0"/>
        <w:autoSpaceDN w:val="0"/>
        <w:adjustRightInd w:val="0"/>
        <w:spacing w:after="0" w:line="240" w:lineRule="auto"/>
        <w:ind w:left="35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Плодовое дерево.</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Формирование кроны молодого дере</w:t>
      </w:r>
      <w:r w:rsidRPr="008A13F5">
        <w:rPr>
          <w:rFonts w:ascii="Times New Roman" w:eastAsiaTheme="minorEastAsia" w:hAnsi="Times New Roman" w:cs="Times New Roman"/>
          <w:sz w:val="24"/>
          <w:szCs w:val="24"/>
          <w:lang w:eastAsia="ru-RU"/>
        </w:rPr>
        <w:softHyphen/>
        <w:t>ва (скелетные и обрастающие ветви). Форма кроны дерева. Спосо</w:t>
      </w:r>
      <w:r w:rsidRPr="008A13F5">
        <w:rPr>
          <w:rFonts w:ascii="Times New Roman" w:eastAsiaTheme="minorEastAsia" w:hAnsi="Times New Roman" w:cs="Times New Roman"/>
          <w:sz w:val="24"/>
          <w:szCs w:val="24"/>
          <w:lang w:eastAsia="ru-RU"/>
        </w:rPr>
        <w:softHyphen/>
        <w:t>бы обрезки ветвей у дерева. Обрезка и укорачивание ветвей. Влия</w:t>
      </w:r>
      <w:r w:rsidRPr="008A13F5">
        <w:rPr>
          <w:rFonts w:ascii="Times New Roman" w:eastAsiaTheme="minorEastAsia" w:hAnsi="Times New Roman" w:cs="Times New Roman"/>
          <w:sz w:val="24"/>
          <w:szCs w:val="24"/>
          <w:lang w:eastAsia="ru-RU"/>
        </w:rPr>
        <w:softHyphen/>
        <w:t>ние обрезки ветвей на урожайность. Внешние и внутренние росто</w:t>
      </w:r>
      <w:r w:rsidRPr="008A13F5">
        <w:rPr>
          <w:rFonts w:ascii="Times New Roman" w:eastAsiaTheme="minorEastAsia" w:hAnsi="Times New Roman" w:cs="Times New Roman"/>
          <w:sz w:val="24"/>
          <w:szCs w:val="24"/>
          <w:lang w:eastAsia="ru-RU"/>
        </w:rPr>
        <w:softHyphen/>
        <w:t>вые почки. Обрезка на почку. Инструменты для обрезки древесных ветвей. Правила безопасного обращения с ними.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Обрезка и укорачивание ветвей плодо</w:t>
      </w:r>
      <w:r w:rsidRPr="008A13F5">
        <w:rPr>
          <w:rFonts w:ascii="Times New Roman" w:eastAsiaTheme="minorEastAsia" w:hAnsi="Times New Roman" w:cs="Times New Roman"/>
          <w:sz w:val="24"/>
          <w:szCs w:val="24"/>
          <w:lang w:eastAsia="ru-RU"/>
        </w:rPr>
        <w:softHyphen/>
        <w:t>вых деревьев по меловым отметкам учителя.</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Практическое повторение</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Виды работы. Ручное доение коровы. Уборка коровника и те</w:t>
      </w:r>
      <w:r w:rsidRPr="008A13F5">
        <w:rPr>
          <w:rFonts w:ascii="Times New Roman" w:eastAsiaTheme="minorEastAsia" w:hAnsi="Times New Roman" w:cs="Times New Roman"/>
          <w:sz w:val="24"/>
          <w:szCs w:val="24"/>
          <w:lang w:eastAsia="ru-RU"/>
        </w:rPr>
        <w:softHyphen/>
        <w:t>лятника. Кормление коров и телят. Подготовка почвы и внесение удобрений на овощном поле.</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Самостоятельная работа</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По выбору: определение нормы молока для те</w:t>
      </w:r>
      <w:r w:rsidRPr="008A13F5">
        <w:rPr>
          <w:rFonts w:ascii="Times New Roman" w:eastAsiaTheme="minorEastAsia" w:hAnsi="Times New Roman" w:cs="Times New Roman"/>
          <w:sz w:val="24"/>
          <w:szCs w:val="24"/>
          <w:lang w:eastAsia="ru-RU"/>
        </w:rPr>
        <w:softHyphen/>
        <w:t>ленка в зависимости от его возраста в днях, выпойка телят и корм</w:t>
      </w:r>
      <w:r w:rsidRPr="008A13F5">
        <w:rPr>
          <w:rFonts w:ascii="Times New Roman" w:eastAsiaTheme="minorEastAsia" w:hAnsi="Times New Roman" w:cs="Times New Roman"/>
          <w:sz w:val="24"/>
          <w:szCs w:val="24"/>
          <w:lang w:eastAsia="ru-RU"/>
        </w:rPr>
        <w:softHyphen/>
        <w:t>ление молоком по схеме или посев семян огурцов на рассаду, подго</w:t>
      </w:r>
      <w:r w:rsidRPr="008A13F5">
        <w:rPr>
          <w:rFonts w:ascii="Times New Roman" w:eastAsiaTheme="minorEastAsia" w:hAnsi="Times New Roman" w:cs="Times New Roman"/>
          <w:sz w:val="24"/>
          <w:szCs w:val="24"/>
          <w:lang w:eastAsia="ru-RU"/>
        </w:rPr>
        <w:softHyphen/>
        <w:t>товка горшков и семян к посеву.</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p>
    <w:p w:rsidR="00400F27" w:rsidRPr="008A13F5" w:rsidRDefault="00400F27" w:rsidP="00400F27">
      <w:pPr>
        <w:autoSpaceDE w:val="0"/>
        <w:autoSpaceDN w:val="0"/>
        <w:adjustRightInd w:val="0"/>
        <w:spacing w:after="0" w:line="240" w:lineRule="auto"/>
        <w:ind w:right="4147"/>
        <w:jc w:val="both"/>
        <w:rPr>
          <w:rFonts w:ascii="Times New Roman" w:eastAsiaTheme="minorEastAsia" w:hAnsi="Times New Roman" w:cs="Times New Roman"/>
          <w:b/>
          <w:bCs/>
          <w:spacing w:val="40"/>
          <w:sz w:val="24"/>
          <w:szCs w:val="24"/>
          <w:lang w:eastAsia="ru-RU"/>
        </w:rPr>
      </w:pPr>
      <w:r w:rsidRPr="008A13F5">
        <w:rPr>
          <w:rFonts w:ascii="Times New Roman" w:eastAsiaTheme="minorEastAsia" w:hAnsi="Times New Roman" w:cs="Times New Roman"/>
          <w:i/>
          <w:iCs/>
          <w:sz w:val="24"/>
          <w:szCs w:val="24"/>
          <w:lang w:eastAsia="ru-RU"/>
        </w:rPr>
        <w:t xml:space="preserve"> </w:t>
      </w:r>
      <w:r w:rsidRPr="008A13F5">
        <w:rPr>
          <w:rFonts w:ascii="Times New Roman" w:eastAsiaTheme="minorEastAsia" w:hAnsi="Times New Roman" w:cs="Times New Roman"/>
          <w:b/>
          <w:bCs/>
          <w:spacing w:val="40"/>
          <w:sz w:val="24"/>
          <w:szCs w:val="24"/>
          <w:lang w:eastAsia="ru-RU"/>
        </w:rPr>
        <w:t>Овощеводство</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Выращивание огурцов в весенней теплице</w:t>
      </w:r>
    </w:p>
    <w:p w:rsidR="00400F27" w:rsidRPr="008A13F5" w:rsidRDefault="00400F27" w:rsidP="00400F27">
      <w:pPr>
        <w:autoSpaceDE w:val="0"/>
        <w:autoSpaceDN w:val="0"/>
        <w:adjustRightInd w:val="0"/>
        <w:spacing w:after="0" w:line="240" w:lineRule="auto"/>
        <w:ind w:left="384"/>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pStyle w:val="Style4"/>
        <w:widowControl/>
        <w:ind w:firstLine="331"/>
      </w:pPr>
      <w:r w:rsidRPr="008A13F5">
        <w:t>Теоретические сведения. Виды весенней теплицы (</w:t>
      </w:r>
      <w:proofErr w:type="gramStart"/>
      <w:r w:rsidRPr="008A13F5">
        <w:t>остекленная</w:t>
      </w:r>
      <w:proofErr w:type="gramEnd"/>
      <w:r w:rsidRPr="008A13F5">
        <w:t>, пленочная, стеллажная, грунтовая). Оборудование весенней тепли</w:t>
      </w:r>
      <w:r w:rsidRPr="008A13F5">
        <w:softHyphen/>
        <w:t>цы. Способы обеззараживания и смены грунта в теплице. Подготовка теплицы к новому сезону. Обогрев теплицы. Сроки высадки расса</w:t>
      </w:r>
      <w:r w:rsidRPr="008A13F5">
        <w:softHyphen/>
        <w:t>ды огурцов в теплицу. Приемы подвязки стеблей. Поддержание нуж</w:t>
      </w:r>
      <w:r w:rsidRPr="008A13F5">
        <w:softHyphen/>
        <w:t>ной температуры и влажности воздуха в теплице. Требования рас</w:t>
      </w:r>
      <w:r w:rsidRPr="008A13F5">
        <w:softHyphen/>
        <w:t xml:space="preserve">тения огурца к теплу и </w:t>
      </w:r>
      <w:r w:rsidRPr="008A13F5">
        <w:lastRenderedPageBreak/>
        <w:t>влажности почвы и воздуха. Подкормка рас</w:t>
      </w:r>
      <w:r w:rsidRPr="008A13F5">
        <w:softHyphen/>
        <w:t>тений органическими и минеральными удобрениями (дозы и сроки внесения). Расстояния между растениями при посадке рассады.</w:t>
      </w:r>
    </w:p>
    <w:p w:rsidR="00400F27" w:rsidRPr="008A13F5"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Полив грунта в теплице кипятком, а пос</w:t>
      </w:r>
      <w:r w:rsidRPr="008A13F5">
        <w:rPr>
          <w:rFonts w:ascii="Times New Roman" w:eastAsiaTheme="minorEastAsia" w:hAnsi="Times New Roman" w:cs="Times New Roman"/>
          <w:sz w:val="24"/>
          <w:szCs w:val="24"/>
          <w:lang w:eastAsia="ru-RU"/>
        </w:rPr>
        <w:softHyphen/>
        <w:t xml:space="preserve">ле его </w:t>
      </w:r>
      <w:proofErr w:type="spellStart"/>
      <w:r w:rsidRPr="008A13F5">
        <w:rPr>
          <w:rFonts w:ascii="Times New Roman" w:eastAsiaTheme="minorEastAsia" w:hAnsi="Times New Roman" w:cs="Times New Roman"/>
          <w:sz w:val="24"/>
          <w:szCs w:val="24"/>
          <w:lang w:eastAsia="ru-RU"/>
        </w:rPr>
        <w:t>подсыхания</w:t>
      </w:r>
      <w:proofErr w:type="spellEnd"/>
      <w:r w:rsidRPr="008A13F5">
        <w:rPr>
          <w:rFonts w:ascii="Times New Roman" w:eastAsiaTheme="minorEastAsia" w:hAnsi="Times New Roman" w:cs="Times New Roman"/>
          <w:sz w:val="24"/>
          <w:szCs w:val="24"/>
          <w:lang w:eastAsia="ru-RU"/>
        </w:rPr>
        <w:t xml:space="preserve"> — раствором </w:t>
      </w:r>
      <w:proofErr w:type="spellStart"/>
      <w:r w:rsidRPr="008A13F5">
        <w:rPr>
          <w:rFonts w:ascii="Times New Roman" w:eastAsiaTheme="minorEastAsia" w:hAnsi="Times New Roman" w:cs="Times New Roman"/>
          <w:sz w:val="24"/>
          <w:szCs w:val="24"/>
          <w:lang w:eastAsia="ru-RU"/>
        </w:rPr>
        <w:t>марганцевокислого</w:t>
      </w:r>
      <w:proofErr w:type="spellEnd"/>
      <w:r w:rsidRPr="008A13F5">
        <w:rPr>
          <w:rFonts w:ascii="Times New Roman" w:eastAsiaTheme="minorEastAsia" w:hAnsi="Times New Roman" w:cs="Times New Roman"/>
          <w:sz w:val="24"/>
          <w:szCs w:val="24"/>
          <w:lang w:eastAsia="ru-RU"/>
        </w:rPr>
        <w:t xml:space="preserve"> калия. Натяги</w:t>
      </w:r>
      <w:r w:rsidRPr="008A13F5">
        <w:rPr>
          <w:rFonts w:ascii="Times New Roman" w:eastAsiaTheme="minorEastAsia" w:hAnsi="Times New Roman" w:cs="Times New Roman"/>
          <w:sz w:val="24"/>
          <w:szCs w:val="24"/>
          <w:lang w:eastAsia="ru-RU"/>
        </w:rPr>
        <w:softHyphen/>
        <w:t>вание проволоки для подвязки стеблей. Наблюдения за температу</w:t>
      </w:r>
      <w:r w:rsidRPr="008A13F5">
        <w:rPr>
          <w:rFonts w:ascii="Times New Roman" w:eastAsiaTheme="minorEastAsia" w:hAnsi="Times New Roman" w:cs="Times New Roman"/>
          <w:sz w:val="24"/>
          <w:szCs w:val="24"/>
          <w:lang w:eastAsia="ru-RU"/>
        </w:rPr>
        <w:softHyphen/>
        <w:t>рой грунта и воздуха. Подготовка рассады огурцов к высадке (обиль</w:t>
      </w:r>
      <w:r w:rsidRPr="008A13F5">
        <w:rPr>
          <w:rFonts w:ascii="Times New Roman" w:eastAsiaTheme="minorEastAsia" w:hAnsi="Times New Roman" w:cs="Times New Roman"/>
          <w:sz w:val="24"/>
          <w:szCs w:val="24"/>
          <w:lang w:eastAsia="ru-RU"/>
        </w:rPr>
        <w:softHyphen/>
        <w:t>ный полив с легкой подкормкой минеральными удобрениями). Разметка мест посадки рассады, выкопка лунок, полив. Выборка рас</w:t>
      </w:r>
      <w:r w:rsidRPr="008A13F5">
        <w:rPr>
          <w:rFonts w:ascii="Times New Roman" w:eastAsiaTheme="minorEastAsia" w:hAnsi="Times New Roman" w:cs="Times New Roman"/>
          <w:sz w:val="24"/>
          <w:szCs w:val="24"/>
          <w:lang w:eastAsia="ru-RU"/>
        </w:rPr>
        <w:softHyphen/>
        <w:t>сады огурцов из горшков с комьями земли. Посадки рассады, по</w:t>
      </w:r>
      <w:r w:rsidRPr="008A13F5">
        <w:rPr>
          <w:rFonts w:ascii="Times New Roman" w:eastAsiaTheme="minorEastAsia" w:hAnsi="Times New Roman" w:cs="Times New Roman"/>
          <w:sz w:val="24"/>
          <w:szCs w:val="24"/>
          <w:lang w:eastAsia="ru-RU"/>
        </w:rPr>
        <w:softHyphen/>
        <w:t>лив. Наблюдения за приживаемостью растений. Подвязка стеблей растений с помощью шпагата и проволоки. Систематический полив и опрыскивание растений. Подкормки. Удаление боковых побегов (по необходимости). Наблюдения за началом роста зеленца, при</w:t>
      </w:r>
      <w:r w:rsidRPr="008A13F5">
        <w:rPr>
          <w:rFonts w:ascii="Times New Roman" w:eastAsiaTheme="minorEastAsia" w:hAnsi="Times New Roman" w:cs="Times New Roman"/>
          <w:sz w:val="24"/>
          <w:szCs w:val="24"/>
          <w:lang w:eastAsia="ru-RU"/>
        </w:rPr>
        <w:softHyphen/>
        <w:t>знаки зрелости огурца. Съем плодов без повреждения стебля и лис</w:t>
      </w:r>
      <w:r w:rsidRPr="008A13F5">
        <w:rPr>
          <w:rFonts w:ascii="Times New Roman" w:eastAsiaTheme="minorEastAsia" w:hAnsi="Times New Roman" w:cs="Times New Roman"/>
          <w:sz w:val="24"/>
          <w:szCs w:val="24"/>
          <w:lang w:eastAsia="ru-RU"/>
        </w:rPr>
        <w:softHyphen/>
        <w:t>тьев. Учет урожая.</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Выращивание огурцов под пленочным укрытием</w:t>
      </w:r>
    </w:p>
    <w:p w:rsidR="00400F27" w:rsidRPr="008A13F5" w:rsidRDefault="00400F27" w:rsidP="00400F27">
      <w:pPr>
        <w:autoSpaceDE w:val="0"/>
        <w:autoSpaceDN w:val="0"/>
        <w:adjustRightInd w:val="0"/>
        <w:spacing w:after="0" w:line="240" w:lineRule="auto"/>
        <w:ind w:left="355"/>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Объект работы. Овощи.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Теоретические сведения. Пленочное укрытие разных типов, их устройство. Подготовка почвы для выращивания огурцов под пле</w:t>
      </w:r>
      <w:r w:rsidRPr="008A13F5">
        <w:rPr>
          <w:rFonts w:ascii="Times New Roman" w:eastAsiaTheme="minorEastAsia" w:hAnsi="Times New Roman" w:cs="Times New Roman"/>
          <w:sz w:val="24"/>
          <w:szCs w:val="24"/>
          <w:lang w:eastAsia="ru-RU"/>
        </w:rPr>
        <w:softHyphen/>
        <w:t xml:space="preserve">ночным укрытием. Приспособления для подвязки стеблей растений. Сорта огурцов, предназначенные для выращивания под пленочным укрытием. Использование </w:t>
      </w:r>
      <w:proofErr w:type="spellStart"/>
      <w:r w:rsidRPr="008A13F5">
        <w:rPr>
          <w:rFonts w:ascii="Times New Roman" w:eastAsiaTheme="minorEastAsia" w:hAnsi="Times New Roman" w:cs="Times New Roman"/>
          <w:sz w:val="24"/>
          <w:szCs w:val="24"/>
          <w:lang w:eastAsia="ru-RU"/>
        </w:rPr>
        <w:t>пчелоопыляемых</w:t>
      </w:r>
      <w:proofErr w:type="spellEnd"/>
      <w:r w:rsidRPr="008A13F5">
        <w:rPr>
          <w:rFonts w:ascii="Times New Roman" w:eastAsiaTheme="minorEastAsia" w:hAnsi="Times New Roman" w:cs="Times New Roman"/>
          <w:sz w:val="24"/>
          <w:szCs w:val="24"/>
          <w:lang w:eastAsia="ru-RU"/>
        </w:rPr>
        <w:t xml:space="preserve"> сортов и сортов, не тре</w:t>
      </w:r>
      <w:r w:rsidRPr="008A13F5">
        <w:rPr>
          <w:rFonts w:ascii="Times New Roman" w:eastAsiaTheme="minorEastAsia" w:hAnsi="Times New Roman" w:cs="Times New Roman"/>
          <w:sz w:val="24"/>
          <w:szCs w:val="24"/>
          <w:lang w:eastAsia="ru-RU"/>
        </w:rPr>
        <w:softHyphen/>
        <w:t>бующих опыления. Тоннельные укрытия, их размеры. Размещение растений под пленочным укрытием. Сроки посева семян огурцов под пленочное укрытие. Уход за посевами.</w:t>
      </w:r>
    </w:p>
    <w:p w:rsidR="00400F27" w:rsidRPr="008A13F5" w:rsidRDefault="00400F27" w:rsidP="00400F27">
      <w:pPr>
        <w:autoSpaceDE w:val="0"/>
        <w:autoSpaceDN w:val="0"/>
        <w:adjustRightInd w:val="0"/>
        <w:spacing w:after="0" w:line="240" w:lineRule="auto"/>
        <w:ind w:firstLine="341"/>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Практические работы. Вскапывание почвы на грядке. Выкопка канавок вдоль грядки, заполнение их навозом или спрессованной соломой. Насыпка в канавки земли, смешанной с перегноем. Уста</w:t>
      </w:r>
      <w:r w:rsidRPr="008A13F5">
        <w:rPr>
          <w:rFonts w:ascii="Times New Roman" w:eastAsiaTheme="minorEastAsia" w:hAnsi="Times New Roman" w:cs="Times New Roman"/>
          <w:sz w:val="24"/>
          <w:szCs w:val="24"/>
          <w:lang w:eastAsia="ru-RU"/>
        </w:rPr>
        <w:softHyphen/>
        <w:t>новка каркаса, натягивание пленки. После прогрева почвы посев семян огурца в рядки над канавками, полив теплой водой. Проре</w:t>
      </w:r>
      <w:r w:rsidRPr="008A13F5">
        <w:rPr>
          <w:rFonts w:ascii="Times New Roman" w:eastAsiaTheme="minorEastAsia" w:hAnsi="Times New Roman" w:cs="Times New Roman"/>
          <w:sz w:val="24"/>
          <w:szCs w:val="24"/>
          <w:lang w:eastAsia="ru-RU"/>
        </w:rPr>
        <w:softHyphen/>
        <w:t>живание всходов. Систематический полив и подкормка. Подсыпка земли, смешанной с перегноем. При обильном цветении поднятие пленки с южной стороны для привлечения насекомых-опылителей. Подвязка стеблей. Удаление боковых побегов (по необходимости).</w:t>
      </w:r>
    </w:p>
    <w:p w:rsidR="00400F27" w:rsidRPr="00067560" w:rsidRDefault="00400F27" w:rsidP="00400F27">
      <w:pPr>
        <w:autoSpaceDE w:val="0"/>
        <w:autoSpaceDN w:val="0"/>
        <w:adjustRightInd w:val="0"/>
        <w:spacing w:after="0" w:line="240" w:lineRule="auto"/>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b/>
          <w:bCs/>
          <w:sz w:val="24"/>
          <w:szCs w:val="24"/>
          <w:lang w:eastAsia="ru-RU"/>
        </w:rPr>
        <w:t>Практическое повторение</w:t>
      </w:r>
    </w:p>
    <w:p w:rsidR="00400F27" w:rsidRPr="008A13F5" w:rsidRDefault="00400F27" w:rsidP="00400F27">
      <w:pPr>
        <w:autoSpaceDE w:val="0"/>
        <w:autoSpaceDN w:val="0"/>
        <w:adjustRightInd w:val="0"/>
        <w:spacing w:after="0" w:line="240" w:lineRule="auto"/>
        <w:ind w:firstLine="336"/>
        <w:jc w:val="both"/>
        <w:rPr>
          <w:rFonts w:ascii="Times New Roman" w:eastAsiaTheme="minorEastAsia" w:hAnsi="Times New Roman" w:cs="Times New Roman"/>
          <w:sz w:val="24"/>
          <w:szCs w:val="24"/>
          <w:lang w:eastAsia="ru-RU"/>
        </w:rPr>
      </w:pPr>
      <w:r w:rsidRPr="008A13F5">
        <w:rPr>
          <w:rFonts w:ascii="Times New Roman" w:eastAsiaTheme="minorEastAsia" w:hAnsi="Times New Roman" w:cs="Times New Roman"/>
          <w:sz w:val="24"/>
          <w:szCs w:val="24"/>
          <w:lang w:eastAsia="ru-RU"/>
        </w:rPr>
        <w:t>Виды работы. По выбору учителя. Вскапывание почвы лопата</w:t>
      </w:r>
      <w:r w:rsidRPr="008A13F5">
        <w:rPr>
          <w:rFonts w:ascii="Times New Roman" w:eastAsiaTheme="minorEastAsia" w:hAnsi="Times New Roman" w:cs="Times New Roman"/>
          <w:sz w:val="24"/>
          <w:szCs w:val="24"/>
          <w:lang w:eastAsia="ru-RU"/>
        </w:rPr>
        <w:softHyphen/>
        <w:t>ми, уход за садом, посадка овощей и картофеля</w:t>
      </w:r>
      <w:r>
        <w:rPr>
          <w:rFonts w:ascii="Times New Roman" w:eastAsiaTheme="minorEastAsia" w:hAnsi="Times New Roman" w:cs="Times New Roman"/>
          <w:sz w:val="24"/>
          <w:szCs w:val="24"/>
          <w:lang w:eastAsia="ru-RU"/>
        </w:rPr>
        <w:t>.</w:t>
      </w:r>
    </w:p>
    <w:p w:rsidR="00400F27" w:rsidRPr="008A13F5" w:rsidRDefault="00400F27" w:rsidP="00400F27">
      <w:pPr>
        <w:autoSpaceDE w:val="0"/>
        <w:autoSpaceDN w:val="0"/>
        <w:adjustRightInd w:val="0"/>
        <w:spacing w:after="0" w:line="240" w:lineRule="auto"/>
        <w:jc w:val="both"/>
        <w:rPr>
          <w:rFonts w:ascii="Times New Roman" w:eastAsiaTheme="minorEastAsia" w:hAnsi="Times New Roman" w:cs="Times New Roman"/>
          <w:b/>
          <w:bCs/>
          <w:sz w:val="24"/>
          <w:szCs w:val="24"/>
          <w:lang w:eastAsia="ru-RU"/>
        </w:rPr>
      </w:pPr>
      <w:r w:rsidRPr="008A13F5">
        <w:rPr>
          <w:rFonts w:ascii="Times New Roman" w:eastAsiaTheme="minorEastAsia" w:hAnsi="Times New Roman" w:cs="Times New Roman"/>
          <w:b/>
          <w:bCs/>
          <w:sz w:val="24"/>
          <w:szCs w:val="24"/>
          <w:lang w:eastAsia="ru-RU"/>
        </w:rPr>
        <w:t>Самостоятельная работа</w:t>
      </w:r>
    </w:p>
    <w:p w:rsidR="00400F27" w:rsidRDefault="00400F27"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По выбору. Р</w:t>
      </w:r>
      <w:r w:rsidRPr="008A13F5">
        <w:rPr>
          <w:rFonts w:ascii="Times New Roman" w:eastAsiaTheme="minorEastAsia" w:hAnsi="Times New Roman" w:cs="Times New Roman"/>
          <w:sz w:val="24"/>
          <w:szCs w:val="24"/>
          <w:lang w:eastAsia="ru-RU"/>
        </w:rPr>
        <w:t>аз</w:t>
      </w:r>
      <w:r w:rsidRPr="008A13F5">
        <w:rPr>
          <w:rFonts w:ascii="Times New Roman" w:eastAsiaTheme="minorEastAsia" w:hAnsi="Times New Roman" w:cs="Times New Roman"/>
          <w:sz w:val="24"/>
          <w:szCs w:val="24"/>
          <w:lang w:eastAsia="ru-RU"/>
        </w:rPr>
        <w:softHyphen/>
        <w:t>метка, посадка рассады огурцов в теплице.</w:t>
      </w:r>
    </w:p>
    <w:p w:rsidR="005F50C3" w:rsidRDefault="005F50C3" w:rsidP="00400F27">
      <w:pPr>
        <w:autoSpaceDE w:val="0"/>
        <w:autoSpaceDN w:val="0"/>
        <w:adjustRightInd w:val="0"/>
        <w:spacing w:after="0" w:line="240" w:lineRule="auto"/>
        <w:ind w:firstLine="346"/>
        <w:jc w:val="both"/>
        <w:rPr>
          <w:rFonts w:ascii="Times New Roman" w:eastAsiaTheme="minorEastAsia" w:hAnsi="Times New Roman" w:cs="Times New Roman"/>
          <w:sz w:val="24"/>
          <w:szCs w:val="24"/>
          <w:lang w:eastAsia="ru-RU"/>
        </w:rPr>
      </w:pPr>
    </w:p>
    <w:p w:rsidR="005F50C3" w:rsidRDefault="005F50C3" w:rsidP="005F50C3">
      <w:pPr>
        <w:autoSpaceDE w:val="0"/>
        <w:autoSpaceDN w:val="0"/>
        <w:adjustRightInd w:val="0"/>
        <w:spacing w:after="0" w:line="240" w:lineRule="auto"/>
        <w:jc w:val="both"/>
        <w:rPr>
          <w:rFonts w:ascii="Times New Roman" w:eastAsiaTheme="minorEastAsia" w:hAnsi="Times New Roman" w:cs="Times New Roman"/>
          <w:b/>
          <w:sz w:val="24"/>
          <w:szCs w:val="24"/>
          <w:lang w:eastAsia="ru-RU"/>
        </w:rPr>
      </w:pPr>
      <w:r w:rsidRPr="005F50C3">
        <w:rPr>
          <w:rFonts w:ascii="Times New Roman" w:eastAsiaTheme="minorEastAsia" w:hAnsi="Times New Roman" w:cs="Times New Roman"/>
          <w:b/>
          <w:sz w:val="24"/>
          <w:szCs w:val="24"/>
          <w:lang w:eastAsia="ru-RU"/>
        </w:rPr>
        <w:t>5.9.3. Цветоводство и декоративное с</w:t>
      </w:r>
      <w:r>
        <w:rPr>
          <w:rFonts w:ascii="Times New Roman" w:eastAsiaTheme="minorEastAsia" w:hAnsi="Times New Roman" w:cs="Times New Roman"/>
          <w:b/>
          <w:sz w:val="24"/>
          <w:szCs w:val="24"/>
          <w:lang w:eastAsia="ru-RU"/>
        </w:rPr>
        <w:t>а</w:t>
      </w:r>
      <w:r w:rsidRPr="005F50C3">
        <w:rPr>
          <w:rFonts w:ascii="Times New Roman" w:eastAsiaTheme="minorEastAsia" w:hAnsi="Times New Roman" w:cs="Times New Roman"/>
          <w:b/>
          <w:sz w:val="24"/>
          <w:szCs w:val="24"/>
          <w:lang w:eastAsia="ru-RU"/>
        </w:rPr>
        <w:t>доводство</w:t>
      </w:r>
    </w:p>
    <w:p w:rsidR="00D13C0C" w:rsidRPr="00D13C0C" w:rsidRDefault="00D13C0C" w:rsidP="00D13C0C">
      <w:pPr>
        <w:widowControl w:val="0"/>
        <w:shd w:val="clear" w:color="auto" w:fill="FFFFFF"/>
        <w:autoSpaceDE w:val="0"/>
        <w:autoSpaceDN w:val="0"/>
        <w:adjustRightInd w:val="0"/>
        <w:spacing w:after="0" w:line="240" w:lineRule="auto"/>
        <w:ind w:left="10"/>
        <w:rPr>
          <w:rFonts w:ascii="Times New Roman" w:eastAsia="Times New Roman" w:hAnsi="Times New Roman" w:cs="Times New Roman"/>
          <w:b/>
          <w:sz w:val="24"/>
          <w:szCs w:val="24"/>
          <w:lang w:eastAsia="ru-RU"/>
        </w:rPr>
      </w:pPr>
      <w:r w:rsidRPr="00D13C0C">
        <w:rPr>
          <w:rFonts w:ascii="Times New Roman" w:eastAsia="Times New Roman" w:hAnsi="Times New Roman" w:cs="Times New Roman"/>
          <w:b/>
          <w:w w:val="95"/>
          <w:sz w:val="24"/>
          <w:szCs w:val="24"/>
          <w:lang w:eastAsia="ru-RU"/>
        </w:rPr>
        <w:t>Пояснительная записка</w:t>
      </w:r>
    </w:p>
    <w:p w:rsidR="00D13C0C" w:rsidRPr="00D13C0C" w:rsidRDefault="00D13C0C" w:rsidP="00D13C0C">
      <w:pPr>
        <w:widowControl w:val="0"/>
        <w:shd w:val="clear" w:color="auto" w:fill="FFFFFF"/>
        <w:autoSpaceDE w:val="0"/>
        <w:autoSpaceDN w:val="0"/>
        <w:adjustRightInd w:val="0"/>
        <w:spacing w:after="0" w:line="235" w:lineRule="exact"/>
        <w:ind w:left="5" w:right="10" w:firstLine="346"/>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10"/>
          <w:sz w:val="24"/>
          <w:szCs w:val="24"/>
          <w:lang w:eastAsia="ru-RU"/>
        </w:rPr>
        <w:t>Программа рассчитана на по</w:t>
      </w:r>
      <w:r>
        <w:rPr>
          <w:rFonts w:ascii="Times New Roman" w:eastAsia="Times New Roman" w:hAnsi="Times New Roman" w:cs="Times New Roman"/>
          <w:spacing w:val="-10"/>
          <w:sz w:val="24"/>
          <w:szCs w:val="24"/>
          <w:lang w:eastAsia="ru-RU"/>
        </w:rPr>
        <w:t>дготовку учащихся школы для детей с ОВЗ</w:t>
      </w:r>
      <w:r w:rsidRPr="00D13C0C">
        <w:rPr>
          <w:rFonts w:ascii="Times New Roman" w:eastAsia="Times New Roman" w:hAnsi="Times New Roman" w:cs="Times New Roman"/>
          <w:spacing w:val="-8"/>
          <w:sz w:val="24"/>
          <w:szCs w:val="24"/>
          <w:lang w:eastAsia="ru-RU"/>
        </w:rPr>
        <w:t xml:space="preserve"> к ручному труду на цветоводческом предприятии или в муниципальном озеленительном хозяйстве.</w:t>
      </w:r>
    </w:p>
    <w:p w:rsidR="00D13C0C" w:rsidRPr="00D13C0C" w:rsidRDefault="00D13C0C" w:rsidP="00D13C0C">
      <w:pPr>
        <w:widowControl w:val="0"/>
        <w:shd w:val="clear" w:color="auto" w:fill="FFFFFF"/>
        <w:autoSpaceDE w:val="0"/>
        <w:autoSpaceDN w:val="0"/>
        <w:adjustRightInd w:val="0"/>
        <w:spacing w:after="0" w:line="235" w:lineRule="exact"/>
        <w:ind w:right="10" w:firstLine="331"/>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10"/>
          <w:sz w:val="24"/>
          <w:szCs w:val="24"/>
          <w:lang w:eastAsia="ru-RU"/>
        </w:rPr>
        <w:t>Для организации обучения школа должна располагать террито</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8"/>
          <w:sz w:val="24"/>
          <w:szCs w:val="24"/>
          <w:lang w:eastAsia="ru-RU"/>
        </w:rPr>
        <w:t xml:space="preserve">рией, достаточной для разбивки цветников, посадки кустарников и </w:t>
      </w:r>
      <w:r w:rsidRPr="00D13C0C">
        <w:rPr>
          <w:rFonts w:ascii="Times New Roman" w:eastAsia="Times New Roman" w:hAnsi="Times New Roman" w:cs="Times New Roman"/>
          <w:spacing w:val="-7"/>
          <w:sz w:val="24"/>
          <w:szCs w:val="24"/>
          <w:lang w:eastAsia="ru-RU"/>
        </w:rPr>
        <w:t xml:space="preserve">деревьев. Желательно также иметь теплицу и инвентарный сарай. </w:t>
      </w:r>
      <w:r w:rsidRPr="00D13C0C">
        <w:rPr>
          <w:rFonts w:ascii="Times New Roman" w:eastAsia="Times New Roman" w:hAnsi="Times New Roman" w:cs="Times New Roman"/>
          <w:spacing w:val="-9"/>
          <w:sz w:val="24"/>
          <w:szCs w:val="24"/>
          <w:lang w:eastAsia="ru-RU"/>
        </w:rPr>
        <w:t>В самой школе под занятия необходимо отвести просторный свет</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8"/>
          <w:sz w:val="24"/>
          <w:szCs w:val="24"/>
          <w:lang w:eastAsia="ru-RU"/>
        </w:rPr>
        <w:t>лый кла</w:t>
      </w:r>
      <w:proofErr w:type="gramStart"/>
      <w:r w:rsidRPr="00D13C0C">
        <w:rPr>
          <w:rFonts w:ascii="Times New Roman" w:eastAsia="Times New Roman" w:hAnsi="Times New Roman" w:cs="Times New Roman"/>
          <w:spacing w:val="-8"/>
          <w:sz w:val="24"/>
          <w:szCs w:val="24"/>
          <w:lang w:eastAsia="ru-RU"/>
        </w:rPr>
        <w:t>сс с пр</w:t>
      </w:r>
      <w:proofErr w:type="gramEnd"/>
      <w:r w:rsidRPr="00D13C0C">
        <w:rPr>
          <w:rFonts w:ascii="Times New Roman" w:eastAsia="Times New Roman" w:hAnsi="Times New Roman" w:cs="Times New Roman"/>
          <w:spacing w:val="-8"/>
          <w:sz w:val="24"/>
          <w:szCs w:val="24"/>
          <w:lang w:eastAsia="ru-RU"/>
        </w:rPr>
        <w:t>испособлениями для черенкования растений, обмо</w:t>
      </w:r>
      <w:r w:rsidRPr="00D13C0C">
        <w:rPr>
          <w:rFonts w:ascii="Times New Roman" w:eastAsia="Times New Roman" w:hAnsi="Times New Roman" w:cs="Times New Roman"/>
          <w:spacing w:val="-8"/>
          <w:sz w:val="24"/>
          <w:szCs w:val="24"/>
          <w:lang w:eastAsia="ru-RU"/>
        </w:rPr>
        <w:softHyphen/>
        <w:t>лота и сортировки цветочных семян. В классе следует предусмот</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9"/>
          <w:sz w:val="24"/>
          <w:szCs w:val="24"/>
          <w:lang w:eastAsia="ru-RU"/>
        </w:rPr>
        <w:t>реть место для большого количества комнатных растений.</w:t>
      </w:r>
    </w:p>
    <w:p w:rsidR="00D13C0C" w:rsidRPr="00D13C0C" w:rsidRDefault="00D13C0C" w:rsidP="00D13C0C">
      <w:pPr>
        <w:widowControl w:val="0"/>
        <w:shd w:val="clear" w:color="auto" w:fill="FFFFFF"/>
        <w:autoSpaceDE w:val="0"/>
        <w:autoSpaceDN w:val="0"/>
        <w:adjustRightInd w:val="0"/>
        <w:spacing w:after="0" w:line="235" w:lineRule="exact"/>
        <w:ind w:right="5" w:firstLine="350"/>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6"/>
          <w:sz w:val="24"/>
          <w:szCs w:val="24"/>
          <w:lang w:eastAsia="ru-RU"/>
        </w:rPr>
        <w:t xml:space="preserve">Программа содержит темы по цветоводству и декоративному </w:t>
      </w:r>
      <w:r w:rsidRPr="00D13C0C">
        <w:rPr>
          <w:rFonts w:ascii="Times New Roman" w:eastAsia="Times New Roman" w:hAnsi="Times New Roman" w:cs="Times New Roman"/>
          <w:spacing w:val="-9"/>
          <w:sz w:val="24"/>
          <w:szCs w:val="24"/>
          <w:lang w:eastAsia="ru-RU"/>
        </w:rPr>
        <w:t xml:space="preserve">садоводству. Темы опираются на такие школьные дисциплины, как </w:t>
      </w:r>
      <w:r w:rsidRPr="00D13C0C">
        <w:rPr>
          <w:rFonts w:ascii="Times New Roman" w:eastAsia="Times New Roman" w:hAnsi="Times New Roman" w:cs="Times New Roman"/>
          <w:spacing w:val="-7"/>
          <w:sz w:val="24"/>
          <w:szCs w:val="24"/>
          <w:lang w:eastAsia="ru-RU"/>
        </w:rPr>
        <w:t>математика (например, «инвентарь для работы в цветнике»), чер</w:t>
      </w:r>
      <w:r w:rsidRPr="00D13C0C">
        <w:rPr>
          <w:rFonts w:ascii="Times New Roman" w:eastAsia="Times New Roman" w:hAnsi="Times New Roman" w:cs="Times New Roman"/>
          <w:spacing w:val="-7"/>
          <w:sz w:val="24"/>
          <w:szCs w:val="24"/>
          <w:lang w:eastAsia="ru-RU"/>
        </w:rPr>
        <w:softHyphen/>
        <w:t>чение («Разбивка цветника»), естествознание («Строение цветко</w:t>
      </w:r>
      <w:r w:rsidRPr="00D13C0C">
        <w:rPr>
          <w:rFonts w:ascii="Times New Roman" w:eastAsia="Times New Roman" w:hAnsi="Times New Roman" w:cs="Times New Roman"/>
          <w:spacing w:val="-7"/>
          <w:sz w:val="24"/>
          <w:szCs w:val="24"/>
          <w:lang w:eastAsia="ru-RU"/>
        </w:rPr>
        <w:softHyphen/>
        <w:t xml:space="preserve">вого растения»), труд («Изготовление тары для хранения крупных </w:t>
      </w:r>
      <w:r w:rsidRPr="00D13C0C">
        <w:rPr>
          <w:rFonts w:ascii="Times New Roman" w:eastAsia="Times New Roman" w:hAnsi="Times New Roman" w:cs="Times New Roman"/>
          <w:spacing w:val="-6"/>
          <w:sz w:val="24"/>
          <w:szCs w:val="24"/>
          <w:lang w:eastAsia="ru-RU"/>
        </w:rPr>
        <w:t>партий семян»).</w:t>
      </w:r>
    </w:p>
    <w:p w:rsidR="00D13C0C" w:rsidRPr="00D13C0C" w:rsidRDefault="00D13C0C" w:rsidP="00D13C0C">
      <w:pPr>
        <w:widowControl w:val="0"/>
        <w:shd w:val="clear" w:color="auto" w:fill="FFFFFF"/>
        <w:autoSpaceDE w:val="0"/>
        <w:autoSpaceDN w:val="0"/>
        <w:adjustRightInd w:val="0"/>
        <w:spacing w:after="0" w:line="235" w:lineRule="exact"/>
        <w:ind w:right="10" w:firstLine="346"/>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11"/>
          <w:sz w:val="24"/>
          <w:szCs w:val="24"/>
          <w:lang w:eastAsia="ru-RU"/>
        </w:rPr>
        <w:t>Работа по предложенным темам благотворно сказывается на со</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9"/>
          <w:sz w:val="24"/>
          <w:szCs w:val="24"/>
          <w:lang w:eastAsia="ru-RU"/>
        </w:rPr>
        <w:t>образительности и мелкой моторики умственно отсталых подрост</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8"/>
          <w:sz w:val="24"/>
          <w:szCs w:val="24"/>
          <w:lang w:eastAsia="ru-RU"/>
        </w:rPr>
        <w:t>ков (например, все операции, связанные с цветочными семенами).</w:t>
      </w:r>
    </w:p>
    <w:p w:rsidR="00D13C0C" w:rsidRPr="00D13C0C" w:rsidRDefault="00D13C0C" w:rsidP="00D13C0C">
      <w:pPr>
        <w:widowControl w:val="0"/>
        <w:shd w:val="clear" w:color="auto" w:fill="FFFFFF"/>
        <w:autoSpaceDE w:val="0"/>
        <w:autoSpaceDN w:val="0"/>
        <w:adjustRightInd w:val="0"/>
        <w:spacing w:after="0" w:line="235" w:lineRule="exact"/>
        <w:ind w:left="5" w:right="5" w:firstLine="346"/>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8"/>
          <w:sz w:val="24"/>
          <w:szCs w:val="24"/>
          <w:lang w:eastAsia="ru-RU"/>
        </w:rPr>
        <w:t xml:space="preserve">Однако перечень разделов и последовательность преподавания </w:t>
      </w:r>
      <w:r w:rsidRPr="00D13C0C">
        <w:rPr>
          <w:rFonts w:ascii="Times New Roman" w:eastAsia="Times New Roman" w:hAnsi="Times New Roman" w:cs="Times New Roman"/>
          <w:spacing w:val="-9"/>
          <w:sz w:val="24"/>
          <w:szCs w:val="24"/>
          <w:lang w:eastAsia="ru-RU"/>
        </w:rPr>
        <w:t>не являются строго обязательными. Учитель может варьировать их исходя из местных условий и материально-технической базы.</w:t>
      </w:r>
    </w:p>
    <w:p w:rsidR="00D13C0C" w:rsidRPr="00D13C0C" w:rsidRDefault="00D13C0C" w:rsidP="00D13C0C">
      <w:pPr>
        <w:widowControl w:val="0"/>
        <w:shd w:val="clear" w:color="auto" w:fill="FFFFFF"/>
        <w:autoSpaceDE w:val="0"/>
        <w:autoSpaceDN w:val="0"/>
        <w:adjustRightInd w:val="0"/>
        <w:spacing w:after="0" w:line="235" w:lineRule="exact"/>
        <w:ind w:right="10" w:firstLine="350"/>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9"/>
          <w:sz w:val="24"/>
          <w:szCs w:val="24"/>
          <w:lang w:eastAsia="ru-RU"/>
        </w:rPr>
        <w:t>Время на освоение новых тем и повторение пройденного мате</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11"/>
          <w:sz w:val="24"/>
          <w:szCs w:val="24"/>
          <w:lang w:eastAsia="ru-RU"/>
        </w:rPr>
        <w:t>риала учитель определяет, оценивая уровень подготовленности сво</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10"/>
          <w:sz w:val="24"/>
          <w:szCs w:val="24"/>
          <w:lang w:eastAsia="ru-RU"/>
        </w:rPr>
        <w:t>их учеников.</w:t>
      </w:r>
    </w:p>
    <w:p w:rsidR="00D13C0C" w:rsidRPr="00D13C0C" w:rsidRDefault="00D13C0C" w:rsidP="00D13C0C">
      <w:pPr>
        <w:widowControl w:val="0"/>
        <w:shd w:val="clear" w:color="auto" w:fill="FFFFFF"/>
        <w:autoSpaceDE w:val="0"/>
        <w:autoSpaceDN w:val="0"/>
        <w:adjustRightInd w:val="0"/>
        <w:spacing w:after="0" w:line="235" w:lineRule="exact"/>
        <w:ind w:firstLine="346"/>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8"/>
          <w:sz w:val="24"/>
          <w:szCs w:val="24"/>
          <w:lang w:eastAsia="ru-RU"/>
        </w:rPr>
        <w:lastRenderedPageBreak/>
        <w:t>Неизменной остается задача ознакомить школьников с много</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9"/>
          <w:sz w:val="24"/>
          <w:szCs w:val="24"/>
          <w:lang w:eastAsia="ru-RU"/>
        </w:rPr>
        <w:t>образием однолетних и многолетних цветковых растений и древес-но-</w:t>
      </w:r>
      <w:proofErr w:type="spellStart"/>
      <w:r w:rsidRPr="00D13C0C">
        <w:rPr>
          <w:rFonts w:ascii="Times New Roman" w:eastAsia="Times New Roman" w:hAnsi="Times New Roman" w:cs="Times New Roman"/>
          <w:spacing w:val="-9"/>
          <w:sz w:val="24"/>
          <w:szCs w:val="24"/>
          <w:lang w:eastAsia="ru-RU"/>
        </w:rPr>
        <w:t>кустарниковдлх</w:t>
      </w:r>
      <w:proofErr w:type="spellEnd"/>
      <w:r w:rsidRPr="00D13C0C">
        <w:rPr>
          <w:rFonts w:ascii="Times New Roman" w:eastAsia="Times New Roman" w:hAnsi="Times New Roman" w:cs="Times New Roman"/>
          <w:spacing w:val="-9"/>
          <w:sz w:val="24"/>
          <w:szCs w:val="24"/>
          <w:lang w:eastAsia="ru-RU"/>
        </w:rPr>
        <w:t xml:space="preserve"> пород, используемых в цветоводстве и декора</w:t>
      </w:r>
      <w:r w:rsidRPr="00D13C0C">
        <w:rPr>
          <w:rFonts w:ascii="Times New Roman" w:eastAsia="Times New Roman" w:hAnsi="Times New Roman" w:cs="Times New Roman"/>
          <w:spacing w:val="-9"/>
          <w:sz w:val="24"/>
          <w:szCs w:val="24"/>
          <w:lang w:eastAsia="ru-RU"/>
        </w:rPr>
        <w:softHyphen/>
        <w:t xml:space="preserve">тивном садоводстве, научить приемам их выращивания, тем самым </w:t>
      </w:r>
      <w:r w:rsidRPr="00D13C0C">
        <w:rPr>
          <w:rFonts w:ascii="Times New Roman" w:eastAsia="Times New Roman" w:hAnsi="Times New Roman" w:cs="Times New Roman"/>
          <w:spacing w:val="-8"/>
          <w:sz w:val="24"/>
          <w:szCs w:val="24"/>
          <w:lang w:eastAsia="ru-RU"/>
        </w:rPr>
        <w:t>способствуя социальной адаптации ребят.</w:t>
      </w:r>
    </w:p>
    <w:p w:rsidR="00D13C0C" w:rsidRPr="00D13C0C" w:rsidRDefault="00D13C0C" w:rsidP="00D13C0C">
      <w:pPr>
        <w:widowControl w:val="0"/>
        <w:shd w:val="clear" w:color="auto" w:fill="FFFFFF"/>
        <w:autoSpaceDE w:val="0"/>
        <w:autoSpaceDN w:val="0"/>
        <w:adjustRightInd w:val="0"/>
        <w:spacing w:after="0" w:line="235" w:lineRule="exact"/>
        <w:ind w:firstLine="346"/>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10"/>
          <w:sz w:val="24"/>
          <w:szCs w:val="24"/>
          <w:lang w:eastAsia="ru-RU"/>
        </w:rPr>
        <w:t>Успешность обучения напрямую зависит от связи школы с мес</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8"/>
          <w:sz w:val="24"/>
          <w:szCs w:val="24"/>
          <w:lang w:eastAsia="ru-RU"/>
        </w:rPr>
        <w:t>тным озеленительным хозяйством. Учащиеся могут и должны вы</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0"/>
          <w:sz w:val="24"/>
          <w:szCs w:val="24"/>
          <w:lang w:eastAsia="ru-RU"/>
        </w:rPr>
        <w:t xml:space="preserve">ращивать по его заказам рассаду для цветковых культур, выполнять </w:t>
      </w:r>
      <w:r w:rsidRPr="00D13C0C">
        <w:rPr>
          <w:rFonts w:ascii="Times New Roman" w:eastAsia="Times New Roman" w:hAnsi="Times New Roman" w:cs="Times New Roman"/>
          <w:spacing w:val="-9"/>
          <w:sz w:val="24"/>
          <w:szCs w:val="24"/>
          <w:lang w:eastAsia="ru-RU"/>
        </w:rPr>
        <w:t xml:space="preserve">некоторые работы по уходу за парковыми насаждениями. Знания и </w:t>
      </w:r>
      <w:proofErr w:type="gramStart"/>
      <w:r w:rsidRPr="00D13C0C">
        <w:rPr>
          <w:rFonts w:ascii="Times New Roman" w:eastAsia="Times New Roman" w:hAnsi="Times New Roman" w:cs="Times New Roman"/>
          <w:spacing w:val="-8"/>
          <w:sz w:val="24"/>
          <w:szCs w:val="24"/>
          <w:lang w:eastAsia="ru-RU"/>
        </w:rPr>
        <w:t>навыки, приобретенные за пять</w:t>
      </w:r>
      <w:proofErr w:type="gramEnd"/>
      <w:r w:rsidRPr="00D13C0C">
        <w:rPr>
          <w:rFonts w:ascii="Times New Roman" w:eastAsia="Times New Roman" w:hAnsi="Times New Roman" w:cs="Times New Roman"/>
          <w:spacing w:val="-8"/>
          <w:sz w:val="24"/>
          <w:szCs w:val="24"/>
          <w:lang w:eastAsia="ru-RU"/>
        </w:rPr>
        <w:t xml:space="preserve"> лет обучения, позволят выпускни</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7"/>
          <w:sz w:val="24"/>
          <w:szCs w:val="24"/>
          <w:lang w:eastAsia="ru-RU"/>
        </w:rPr>
        <w:t>кам рассчитывать на трудоустройство в этом хозяйстве рабочими-</w:t>
      </w:r>
      <w:r w:rsidRPr="00D13C0C">
        <w:rPr>
          <w:rFonts w:ascii="Times New Roman" w:eastAsia="Times New Roman" w:hAnsi="Times New Roman" w:cs="Times New Roman"/>
          <w:spacing w:val="-8"/>
          <w:sz w:val="24"/>
          <w:szCs w:val="24"/>
          <w:lang w:eastAsia="ru-RU"/>
        </w:rPr>
        <w:t>озеленителями.</w:t>
      </w:r>
    </w:p>
    <w:p w:rsidR="00B07B68" w:rsidRPr="00B07B68" w:rsidRDefault="00B07B68" w:rsidP="00D13C0C">
      <w:pPr>
        <w:widowControl w:val="0"/>
        <w:shd w:val="clear" w:color="auto" w:fill="FFFFFF"/>
        <w:autoSpaceDE w:val="0"/>
        <w:autoSpaceDN w:val="0"/>
        <w:adjustRightInd w:val="0"/>
        <w:spacing w:after="0" w:line="240" w:lineRule="exact"/>
        <w:ind w:right="4858"/>
        <w:rPr>
          <w:rFonts w:ascii="Times New Roman" w:eastAsia="Times New Roman" w:hAnsi="Times New Roman" w:cs="Times New Roman"/>
          <w:b/>
          <w:bCs/>
          <w:spacing w:val="-1"/>
          <w:w w:val="107"/>
          <w:sz w:val="24"/>
          <w:szCs w:val="24"/>
          <w:lang w:eastAsia="ru-RU"/>
        </w:rPr>
      </w:pPr>
    </w:p>
    <w:p w:rsidR="00D13C0C" w:rsidRPr="00D13C0C" w:rsidRDefault="00D13C0C" w:rsidP="00D13C0C">
      <w:pPr>
        <w:widowControl w:val="0"/>
        <w:shd w:val="clear" w:color="auto" w:fill="FFFFFF"/>
        <w:autoSpaceDE w:val="0"/>
        <w:autoSpaceDN w:val="0"/>
        <w:adjustRightInd w:val="0"/>
        <w:spacing w:after="0" w:line="240" w:lineRule="exact"/>
        <w:ind w:right="4858"/>
        <w:rPr>
          <w:rFonts w:ascii="Times New Roman" w:eastAsia="Times New Roman" w:hAnsi="Times New Roman" w:cs="Times New Roman"/>
          <w:b/>
          <w:bCs/>
          <w:spacing w:val="-1"/>
          <w:w w:val="107"/>
          <w:sz w:val="24"/>
          <w:szCs w:val="24"/>
          <w:lang w:eastAsia="ru-RU"/>
        </w:rPr>
      </w:pPr>
      <w:r w:rsidRPr="00D13C0C">
        <w:rPr>
          <w:rFonts w:ascii="Times New Roman" w:eastAsia="Times New Roman" w:hAnsi="Times New Roman" w:cs="Times New Roman"/>
          <w:b/>
          <w:bCs/>
          <w:spacing w:val="-1"/>
          <w:w w:val="107"/>
          <w:sz w:val="24"/>
          <w:szCs w:val="24"/>
          <w:lang w:eastAsia="ru-RU"/>
        </w:rPr>
        <w:t>7 КЛАСС</w:t>
      </w:r>
    </w:p>
    <w:p w:rsidR="00D13C0C" w:rsidRPr="00D13C0C" w:rsidRDefault="00D13C0C" w:rsidP="00D13C0C">
      <w:pPr>
        <w:widowControl w:val="0"/>
        <w:shd w:val="clear" w:color="auto" w:fill="FFFFFF"/>
        <w:autoSpaceDE w:val="0"/>
        <w:autoSpaceDN w:val="0"/>
        <w:adjustRightInd w:val="0"/>
        <w:spacing w:after="0" w:line="240" w:lineRule="exact"/>
        <w:ind w:right="4858"/>
        <w:rPr>
          <w:rFonts w:ascii="Times New Roman" w:eastAsia="Times New Roman" w:hAnsi="Times New Roman" w:cs="Times New Roman"/>
          <w:b/>
          <w:sz w:val="24"/>
          <w:szCs w:val="24"/>
          <w:lang w:eastAsia="ru-RU"/>
        </w:rPr>
      </w:pPr>
      <w:r w:rsidRPr="00D13C0C">
        <w:rPr>
          <w:rFonts w:ascii="Times New Roman" w:eastAsia="Times New Roman" w:hAnsi="Times New Roman" w:cs="Times New Roman"/>
          <w:b/>
          <w:bCs/>
          <w:spacing w:val="-1"/>
          <w:w w:val="107"/>
          <w:sz w:val="24"/>
          <w:szCs w:val="24"/>
          <w:lang w:eastAsia="ru-RU"/>
        </w:rPr>
        <w:t xml:space="preserve"> </w:t>
      </w:r>
      <w:r w:rsidRPr="00D13C0C">
        <w:rPr>
          <w:rFonts w:ascii="Times New Roman" w:eastAsia="Times New Roman" w:hAnsi="Times New Roman" w:cs="Times New Roman"/>
          <w:b/>
          <w:bCs/>
          <w:w w:val="107"/>
          <w:sz w:val="24"/>
          <w:szCs w:val="24"/>
          <w:lang w:val="en-US" w:eastAsia="ru-RU"/>
        </w:rPr>
        <w:t>I</w:t>
      </w:r>
      <w:r w:rsidRPr="00D13C0C">
        <w:rPr>
          <w:rFonts w:ascii="Times New Roman" w:eastAsia="Times New Roman" w:hAnsi="Times New Roman" w:cs="Times New Roman"/>
          <w:b/>
          <w:bCs/>
          <w:w w:val="107"/>
          <w:sz w:val="24"/>
          <w:szCs w:val="24"/>
          <w:lang w:eastAsia="ru-RU"/>
        </w:rPr>
        <w:t xml:space="preserve"> четверть</w:t>
      </w:r>
    </w:p>
    <w:p w:rsidR="00D13C0C" w:rsidRPr="00D13C0C" w:rsidRDefault="00D13C0C" w:rsidP="00D13C0C">
      <w:pPr>
        <w:widowControl w:val="0"/>
        <w:shd w:val="clear" w:color="auto" w:fill="FFFFFF"/>
        <w:autoSpaceDE w:val="0"/>
        <w:autoSpaceDN w:val="0"/>
        <w:adjustRightInd w:val="0"/>
        <w:spacing w:after="0" w:line="240" w:lineRule="exact"/>
        <w:rPr>
          <w:rFonts w:ascii="Times New Roman" w:eastAsia="Times New Roman" w:hAnsi="Times New Roman" w:cs="Times New Roman"/>
          <w:b/>
          <w:sz w:val="24"/>
          <w:szCs w:val="24"/>
          <w:lang w:eastAsia="ru-RU"/>
        </w:rPr>
      </w:pPr>
      <w:r w:rsidRPr="00D13C0C">
        <w:rPr>
          <w:rFonts w:ascii="Times New Roman" w:eastAsia="Times New Roman" w:hAnsi="Times New Roman" w:cs="Times New Roman"/>
          <w:b/>
          <w:i/>
          <w:iCs/>
          <w:spacing w:val="-16"/>
          <w:sz w:val="24"/>
          <w:szCs w:val="24"/>
          <w:lang w:eastAsia="ru-RU"/>
        </w:rPr>
        <w:t>Вводное занятие</w:t>
      </w:r>
    </w:p>
    <w:p w:rsidR="00D13C0C" w:rsidRPr="00D13C0C" w:rsidRDefault="00D13C0C" w:rsidP="00D13C0C">
      <w:pPr>
        <w:widowControl w:val="0"/>
        <w:shd w:val="clear" w:color="auto" w:fill="FFFFFF"/>
        <w:autoSpaceDE w:val="0"/>
        <w:autoSpaceDN w:val="0"/>
        <w:adjustRightInd w:val="0"/>
        <w:spacing w:after="0" w:line="240"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10"/>
          <w:sz w:val="24"/>
          <w:szCs w:val="24"/>
          <w:lang w:eastAsia="ru-RU"/>
        </w:rPr>
        <w:t>Анализ состояния растений (в школьном цветнике). Задачи обу</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11"/>
          <w:sz w:val="24"/>
          <w:szCs w:val="24"/>
          <w:lang w:eastAsia="ru-RU"/>
        </w:rPr>
        <w:t>чения в предстоящем году. Цветочное оформление</w:t>
      </w:r>
      <w:proofErr w:type="gramStart"/>
      <w:r w:rsidRPr="00D13C0C">
        <w:rPr>
          <w:rFonts w:ascii="Times New Roman" w:eastAsia="Times New Roman" w:hAnsi="Times New Roman" w:cs="Times New Roman"/>
          <w:spacing w:val="-11"/>
          <w:sz w:val="24"/>
          <w:szCs w:val="24"/>
          <w:lang w:eastAsia="ru-RU"/>
        </w:rPr>
        <w:t xml:space="preserve"> И</w:t>
      </w:r>
      <w:proofErr w:type="gramEnd"/>
      <w:r w:rsidRPr="00D13C0C">
        <w:rPr>
          <w:rFonts w:ascii="Times New Roman" w:eastAsia="Times New Roman" w:hAnsi="Times New Roman" w:cs="Times New Roman"/>
          <w:spacing w:val="-11"/>
          <w:sz w:val="24"/>
          <w:szCs w:val="24"/>
          <w:lang w:eastAsia="ru-RU"/>
        </w:rPr>
        <w:t xml:space="preserve"> состояние рас</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9"/>
          <w:sz w:val="24"/>
          <w:szCs w:val="24"/>
          <w:lang w:eastAsia="ru-RU"/>
        </w:rPr>
        <w:t>тений в городском парке. Организация трудовой учебной группы.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Выкопка петунии крупноцветковой с махровыми цветками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Объект работы. </w:t>
      </w:r>
      <w:r w:rsidRPr="00D13C0C">
        <w:rPr>
          <w:rFonts w:ascii="Times New Roman" w:eastAsia="Times New Roman" w:hAnsi="Times New Roman" w:cs="Times New Roman"/>
          <w:spacing w:val="-10"/>
          <w:sz w:val="24"/>
          <w:szCs w:val="24"/>
          <w:lang w:eastAsia="ru-RU"/>
        </w:rPr>
        <w:t>Петуния крупноцветковая.</w:t>
      </w:r>
    </w:p>
    <w:p w:rsidR="00D13C0C" w:rsidRPr="00D13C0C" w:rsidRDefault="00D13C0C" w:rsidP="00D13C0C">
      <w:pPr>
        <w:widowControl w:val="0"/>
        <w:shd w:val="clear" w:color="auto" w:fill="FFFFFF"/>
        <w:autoSpaceDE w:val="0"/>
        <w:autoSpaceDN w:val="0"/>
        <w:adjustRightInd w:val="0"/>
        <w:spacing w:after="0" w:line="235" w:lineRule="exact"/>
        <w:ind w:right="5"/>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Теоретические сведения. </w:t>
      </w:r>
      <w:r w:rsidRPr="00D13C0C">
        <w:rPr>
          <w:rFonts w:ascii="Times New Roman" w:eastAsia="Times New Roman" w:hAnsi="Times New Roman" w:cs="Times New Roman"/>
          <w:spacing w:val="-8"/>
          <w:sz w:val="24"/>
          <w:szCs w:val="24"/>
          <w:lang w:eastAsia="ru-RU"/>
        </w:rPr>
        <w:t>Петуния мелкоцветковая и крупно</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0"/>
          <w:sz w:val="24"/>
          <w:szCs w:val="24"/>
          <w:lang w:eastAsia="ru-RU"/>
        </w:rPr>
        <w:t xml:space="preserve">цветковая, в том числе с махровыми цветками. </w:t>
      </w:r>
      <w:proofErr w:type="gramStart"/>
      <w:r w:rsidRPr="00D13C0C">
        <w:rPr>
          <w:rFonts w:ascii="Times New Roman" w:eastAsia="Times New Roman" w:hAnsi="Times New Roman" w:cs="Times New Roman"/>
          <w:spacing w:val="-10"/>
          <w:sz w:val="24"/>
          <w:szCs w:val="24"/>
          <w:lang w:eastAsia="ru-RU"/>
        </w:rPr>
        <w:t>Сохранность махро</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9"/>
          <w:sz w:val="24"/>
          <w:szCs w:val="24"/>
          <w:lang w:eastAsia="ru-RU"/>
        </w:rPr>
        <w:t>вости цветков (при вегетативном размножении полная, при семен</w:t>
      </w:r>
      <w:r w:rsidRPr="00D13C0C">
        <w:rPr>
          <w:rFonts w:ascii="Times New Roman" w:eastAsia="Times New Roman" w:hAnsi="Times New Roman" w:cs="Times New Roman"/>
          <w:spacing w:val="-9"/>
          <w:sz w:val="24"/>
          <w:szCs w:val="24"/>
          <w:lang w:eastAsia="ru-RU"/>
        </w:rPr>
        <w:softHyphen/>
        <w:t>ном — неполная).</w:t>
      </w:r>
      <w:proofErr w:type="gramEnd"/>
      <w:r w:rsidRPr="00D13C0C">
        <w:rPr>
          <w:rFonts w:ascii="Times New Roman" w:eastAsia="Times New Roman" w:hAnsi="Times New Roman" w:cs="Times New Roman"/>
          <w:spacing w:val="-9"/>
          <w:sz w:val="24"/>
          <w:szCs w:val="24"/>
          <w:lang w:eastAsia="ru-RU"/>
        </w:rPr>
        <w:t xml:space="preserve"> Особенности плодов и семян петунии.</w:t>
      </w:r>
    </w:p>
    <w:p w:rsidR="00D13C0C" w:rsidRPr="00D13C0C" w:rsidRDefault="00D13C0C" w:rsidP="00D13C0C">
      <w:pPr>
        <w:widowControl w:val="0"/>
        <w:shd w:val="clear" w:color="auto" w:fill="FFFFFF"/>
        <w:autoSpaceDE w:val="0"/>
        <w:autoSpaceDN w:val="0"/>
        <w:adjustRightInd w:val="0"/>
        <w:spacing w:after="0" w:line="235" w:lineRule="exact"/>
        <w:ind w:right="10"/>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Практические работы. </w:t>
      </w:r>
      <w:r w:rsidRPr="00D13C0C">
        <w:rPr>
          <w:rFonts w:ascii="Times New Roman" w:eastAsia="Times New Roman" w:hAnsi="Times New Roman" w:cs="Times New Roman"/>
          <w:spacing w:val="-12"/>
          <w:sz w:val="24"/>
          <w:szCs w:val="24"/>
          <w:lang w:eastAsia="ru-RU"/>
        </w:rPr>
        <w:t>Подготовка цветочных горшков для по</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8"/>
          <w:sz w:val="24"/>
          <w:szCs w:val="24"/>
          <w:lang w:eastAsia="ru-RU"/>
        </w:rPr>
        <w:t xml:space="preserve">садки петуний. Насыпка земляной смеси на дно горшков. Выбор и </w:t>
      </w:r>
      <w:r w:rsidRPr="00D13C0C">
        <w:rPr>
          <w:rFonts w:ascii="Times New Roman" w:eastAsia="Times New Roman" w:hAnsi="Times New Roman" w:cs="Times New Roman"/>
          <w:spacing w:val="-10"/>
          <w:sz w:val="24"/>
          <w:szCs w:val="24"/>
          <w:lang w:eastAsia="ru-RU"/>
        </w:rPr>
        <w:t>полив растений с махровыми цветками. Осторожная выкопка пету</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7"/>
          <w:sz w:val="24"/>
          <w:szCs w:val="24"/>
          <w:lang w:eastAsia="ru-RU"/>
        </w:rPr>
        <w:t>нии с махровыми цветками вместе с комом земли. Посадка расте</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9"/>
          <w:sz w:val="24"/>
          <w:szCs w:val="24"/>
          <w:lang w:eastAsia="ru-RU"/>
        </w:rPr>
        <w:t>ний в подготовленные горшки, подсыпка почвы, полив. Расстанов</w:t>
      </w:r>
      <w:r w:rsidRPr="00D13C0C">
        <w:rPr>
          <w:rFonts w:ascii="Times New Roman" w:eastAsia="Times New Roman" w:hAnsi="Times New Roman" w:cs="Times New Roman"/>
          <w:spacing w:val="-9"/>
          <w:sz w:val="24"/>
          <w:szCs w:val="24"/>
          <w:lang w:eastAsia="ru-RU"/>
        </w:rPr>
        <w:softHyphen/>
        <w:t>ка цветочных горшков с растениями в комнатах.</w:t>
      </w:r>
    </w:p>
    <w:p w:rsidR="00D13C0C" w:rsidRPr="00D13C0C" w:rsidRDefault="00D13C0C" w:rsidP="00D13C0C">
      <w:pPr>
        <w:widowControl w:val="0"/>
        <w:shd w:val="clear" w:color="auto" w:fill="FFFFFF"/>
        <w:autoSpaceDE w:val="0"/>
        <w:autoSpaceDN w:val="0"/>
        <w:adjustRightInd w:val="0"/>
        <w:spacing w:after="0" w:line="235" w:lineRule="exact"/>
        <w:ind w:right="1325"/>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 xml:space="preserve">Сбор семян однолетних цветковых растений, </w:t>
      </w:r>
      <w:r w:rsidRPr="00D13C0C">
        <w:rPr>
          <w:rFonts w:ascii="Times New Roman" w:eastAsia="Times New Roman" w:hAnsi="Times New Roman" w:cs="Times New Roman"/>
          <w:b/>
          <w:bCs/>
          <w:spacing w:val="-15"/>
          <w:sz w:val="24"/>
          <w:szCs w:val="24"/>
          <w:lang w:eastAsia="ru-RU"/>
        </w:rPr>
        <w:t>выращиваемых из рассады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Объект работы. </w:t>
      </w:r>
      <w:r w:rsidRPr="00D13C0C">
        <w:rPr>
          <w:rFonts w:ascii="Times New Roman" w:eastAsia="Times New Roman" w:hAnsi="Times New Roman" w:cs="Times New Roman"/>
          <w:spacing w:val="-11"/>
          <w:sz w:val="24"/>
          <w:szCs w:val="24"/>
          <w:lang w:eastAsia="ru-RU"/>
        </w:rPr>
        <w:t>Цветочные семена.</w:t>
      </w:r>
    </w:p>
    <w:p w:rsidR="00D13C0C" w:rsidRPr="00D13C0C" w:rsidRDefault="00D13C0C" w:rsidP="00D13C0C">
      <w:pPr>
        <w:widowControl w:val="0"/>
        <w:shd w:val="clear" w:color="auto" w:fill="FFFFFF"/>
        <w:autoSpaceDE w:val="0"/>
        <w:autoSpaceDN w:val="0"/>
        <w:adjustRightInd w:val="0"/>
        <w:spacing w:after="0" w:line="235"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Теоретические сведения. </w:t>
      </w:r>
      <w:r w:rsidRPr="00D13C0C">
        <w:rPr>
          <w:rFonts w:ascii="Times New Roman" w:eastAsia="Times New Roman" w:hAnsi="Times New Roman" w:cs="Times New Roman"/>
          <w:spacing w:val="-11"/>
          <w:sz w:val="24"/>
          <w:szCs w:val="24"/>
          <w:lang w:eastAsia="ru-RU"/>
        </w:rPr>
        <w:t>Однолетние цветковые растения, вы</w:t>
      </w:r>
      <w:r w:rsidRPr="00D13C0C">
        <w:rPr>
          <w:rFonts w:ascii="Times New Roman" w:eastAsia="Times New Roman" w:hAnsi="Times New Roman" w:cs="Times New Roman"/>
          <w:spacing w:val="-11"/>
          <w:sz w:val="24"/>
          <w:szCs w:val="24"/>
          <w:lang w:eastAsia="ru-RU"/>
        </w:rPr>
        <w:softHyphen/>
        <w:t xml:space="preserve">ращиваемые в местных условиях с помощью рассады; декоративные </w:t>
      </w:r>
      <w:r w:rsidRPr="00D13C0C">
        <w:rPr>
          <w:rFonts w:ascii="Times New Roman" w:eastAsia="Times New Roman" w:hAnsi="Times New Roman" w:cs="Times New Roman"/>
          <w:spacing w:val="-12"/>
          <w:sz w:val="24"/>
          <w:szCs w:val="24"/>
          <w:lang w:eastAsia="ru-RU"/>
        </w:rPr>
        <w:t>качества, биологические особенности, сроки созревания семян. Под</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0"/>
          <w:sz w:val="24"/>
          <w:szCs w:val="24"/>
          <w:lang w:eastAsia="ru-RU"/>
        </w:rPr>
        <w:t xml:space="preserve">готовка этих растений к сбору семян. Приемы сбора сухих плодов с </w:t>
      </w:r>
      <w:r w:rsidRPr="00D13C0C">
        <w:rPr>
          <w:rFonts w:ascii="Times New Roman" w:eastAsia="Times New Roman" w:hAnsi="Times New Roman" w:cs="Times New Roman"/>
          <w:spacing w:val="-16"/>
          <w:sz w:val="24"/>
          <w:szCs w:val="24"/>
          <w:lang w:eastAsia="ru-RU"/>
        </w:rPr>
        <w:t>семенами.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Умения. </w:t>
      </w:r>
      <w:r w:rsidRPr="00D13C0C">
        <w:rPr>
          <w:rFonts w:ascii="Times New Roman" w:eastAsia="Times New Roman" w:hAnsi="Times New Roman" w:cs="Times New Roman"/>
          <w:spacing w:val="-9"/>
          <w:sz w:val="24"/>
          <w:szCs w:val="24"/>
          <w:lang w:eastAsia="ru-RU"/>
        </w:rPr>
        <w:t>Срезка стеблей и верхушек у растений.</w:t>
      </w:r>
    </w:p>
    <w:p w:rsidR="00D13C0C" w:rsidRPr="00D13C0C" w:rsidRDefault="00D13C0C" w:rsidP="00D13C0C">
      <w:pPr>
        <w:widowControl w:val="0"/>
        <w:shd w:val="clear" w:color="auto" w:fill="FFFFFF"/>
        <w:autoSpaceDE w:val="0"/>
        <w:autoSpaceDN w:val="0"/>
        <w:adjustRightInd w:val="0"/>
        <w:spacing w:after="0" w:line="235" w:lineRule="exact"/>
        <w:ind w:right="19"/>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Практические работы. </w:t>
      </w:r>
      <w:r w:rsidRPr="00D13C0C">
        <w:rPr>
          <w:rFonts w:ascii="Times New Roman" w:eastAsia="Times New Roman" w:hAnsi="Times New Roman" w:cs="Times New Roman"/>
          <w:spacing w:val="-10"/>
          <w:sz w:val="24"/>
          <w:szCs w:val="24"/>
          <w:lang w:eastAsia="ru-RU"/>
        </w:rPr>
        <w:t>Выбор растений для сбора семян. Сбор созревших плодов на цветущих растениях. Срезка цветущих верху</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9"/>
          <w:sz w:val="24"/>
          <w:szCs w:val="24"/>
          <w:lang w:eastAsia="ru-RU"/>
        </w:rPr>
        <w:t>шек некоторых растений для ускоренного созревания семян. Срез</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6"/>
          <w:sz w:val="24"/>
          <w:szCs w:val="24"/>
          <w:lang w:eastAsia="ru-RU"/>
        </w:rPr>
        <w:t>ка стеблей у этих растений, укладка в картонные коробки и уста</w:t>
      </w:r>
      <w:r w:rsidRPr="00D13C0C">
        <w:rPr>
          <w:rFonts w:ascii="Times New Roman" w:eastAsia="Times New Roman" w:hAnsi="Times New Roman" w:cs="Times New Roman"/>
          <w:spacing w:val="-6"/>
          <w:sz w:val="24"/>
          <w:szCs w:val="24"/>
          <w:lang w:eastAsia="ru-RU"/>
        </w:rPr>
        <w:softHyphen/>
      </w:r>
      <w:r w:rsidRPr="00D13C0C">
        <w:rPr>
          <w:rFonts w:ascii="Times New Roman" w:eastAsia="Times New Roman" w:hAnsi="Times New Roman" w:cs="Times New Roman"/>
          <w:spacing w:val="-9"/>
          <w:sz w:val="24"/>
          <w:szCs w:val="24"/>
          <w:lang w:eastAsia="ru-RU"/>
        </w:rPr>
        <w:t>новка в светлое проветриваемое помещение для просушки.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Пересадка красоднева, зимующего в открытом грунте</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Объект работы. </w:t>
      </w:r>
      <w:proofErr w:type="spellStart"/>
      <w:r w:rsidRPr="00D13C0C">
        <w:rPr>
          <w:rFonts w:ascii="Times New Roman" w:eastAsia="Times New Roman" w:hAnsi="Times New Roman" w:cs="Times New Roman"/>
          <w:spacing w:val="-9"/>
          <w:sz w:val="24"/>
          <w:szCs w:val="24"/>
          <w:lang w:eastAsia="ru-RU"/>
        </w:rPr>
        <w:t>Красноднев</w:t>
      </w:r>
      <w:proofErr w:type="spellEnd"/>
      <w:r w:rsidRPr="00D13C0C">
        <w:rPr>
          <w:rFonts w:ascii="Times New Roman" w:eastAsia="Times New Roman" w:hAnsi="Times New Roman" w:cs="Times New Roman"/>
          <w:spacing w:val="-9"/>
          <w:sz w:val="24"/>
          <w:szCs w:val="24"/>
          <w:lang w:eastAsia="ru-RU"/>
        </w:rPr>
        <w:t xml:space="preserve"> (лилейник).</w:t>
      </w:r>
    </w:p>
    <w:p w:rsidR="00D13C0C" w:rsidRPr="00D13C0C" w:rsidRDefault="00D13C0C" w:rsidP="00D13C0C">
      <w:pPr>
        <w:widowControl w:val="0"/>
        <w:shd w:val="clear" w:color="auto" w:fill="FFFFFF"/>
        <w:autoSpaceDE w:val="0"/>
        <w:autoSpaceDN w:val="0"/>
        <w:adjustRightInd w:val="0"/>
        <w:spacing w:after="0" w:line="235" w:lineRule="exact"/>
        <w:ind w:right="29"/>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Теоретические сведения. </w:t>
      </w:r>
      <w:r w:rsidRPr="00D13C0C">
        <w:rPr>
          <w:rFonts w:ascii="Times New Roman" w:eastAsia="Times New Roman" w:hAnsi="Times New Roman" w:cs="Times New Roman"/>
          <w:spacing w:val="-10"/>
          <w:sz w:val="24"/>
          <w:szCs w:val="24"/>
          <w:lang w:eastAsia="ru-RU"/>
        </w:rPr>
        <w:t>Лилия, выращиваемая в местных ус</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6"/>
          <w:sz w:val="24"/>
          <w:szCs w:val="24"/>
          <w:lang w:eastAsia="ru-RU"/>
        </w:rPr>
        <w:t>ловиях</w:t>
      </w:r>
      <w:proofErr w:type="gramStart"/>
      <w:r w:rsidRPr="00D13C0C">
        <w:rPr>
          <w:rFonts w:ascii="Times New Roman" w:eastAsia="Times New Roman" w:hAnsi="Times New Roman" w:cs="Times New Roman"/>
          <w:spacing w:val="-6"/>
          <w:sz w:val="24"/>
          <w:szCs w:val="24"/>
          <w:lang w:eastAsia="ru-RU"/>
        </w:rPr>
        <w:t xml:space="preserve">:, </w:t>
      </w:r>
      <w:proofErr w:type="gramEnd"/>
      <w:r w:rsidRPr="00D13C0C">
        <w:rPr>
          <w:rFonts w:ascii="Times New Roman" w:eastAsia="Times New Roman" w:hAnsi="Times New Roman" w:cs="Times New Roman"/>
          <w:spacing w:val="-6"/>
          <w:sz w:val="24"/>
          <w:szCs w:val="24"/>
          <w:lang w:eastAsia="ru-RU"/>
        </w:rPr>
        <w:t xml:space="preserve">вид, характеристика. Продолжительность роста лилий на </w:t>
      </w:r>
      <w:r w:rsidRPr="00D13C0C">
        <w:rPr>
          <w:rFonts w:ascii="Times New Roman" w:eastAsia="Times New Roman" w:hAnsi="Times New Roman" w:cs="Times New Roman"/>
          <w:spacing w:val="-9"/>
          <w:sz w:val="24"/>
          <w:szCs w:val="24"/>
          <w:lang w:eastAsia="ru-RU"/>
        </w:rPr>
        <w:t>одном месте. Необходимость пересадки лилий. Приемы выкопки и посадки луковиц. Подготовка лунок под посадки. Расстояния меж</w:t>
      </w:r>
      <w:r w:rsidRPr="00D13C0C">
        <w:rPr>
          <w:rFonts w:ascii="Times New Roman" w:eastAsia="Times New Roman" w:hAnsi="Times New Roman" w:cs="Times New Roman"/>
          <w:spacing w:val="-9"/>
          <w:sz w:val="24"/>
          <w:szCs w:val="24"/>
          <w:lang w:eastAsia="ru-RU"/>
        </w:rPr>
        <w:softHyphen/>
        <w:t>ду рядами и растениями при посадке.</w:t>
      </w:r>
    </w:p>
    <w:p w:rsidR="00D13C0C" w:rsidRPr="00D13C0C" w:rsidRDefault="00D13C0C" w:rsidP="00D13C0C">
      <w:pPr>
        <w:widowControl w:val="0"/>
        <w:shd w:val="clear" w:color="auto" w:fill="FFFFFF"/>
        <w:autoSpaceDE w:val="0"/>
        <w:autoSpaceDN w:val="0"/>
        <w:adjustRightInd w:val="0"/>
        <w:spacing w:after="0" w:line="221" w:lineRule="exact"/>
        <w:ind w:right="5"/>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Умения. </w:t>
      </w:r>
      <w:r w:rsidRPr="00D13C0C">
        <w:rPr>
          <w:rFonts w:ascii="Times New Roman" w:eastAsia="Times New Roman" w:hAnsi="Times New Roman" w:cs="Times New Roman"/>
          <w:spacing w:val="-12"/>
          <w:sz w:val="24"/>
          <w:szCs w:val="24"/>
          <w:lang w:eastAsia="ru-RU"/>
        </w:rPr>
        <w:t>Выращивание лилейного растения. Мульчирование по</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7"/>
          <w:sz w:val="24"/>
          <w:szCs w:val="24"/>
          <w:lang w:eastAsia="ru-RU"/>
        </w:rPr>
        <w:t>чвы.</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 xml:space="preserve">Практические работы. </w:t>
      </w:r>
      <w:r w:rsidRPr="00D13C0C">
        <w:rPr>
          <w:rFonts w:ascii="Times New Roman" w:eastAsia="Times New Roman" w:hAnsi="Times New Roman" w:cs="Times New Roman"/>
          <w:spacing w:val="-13"/>
          <w:sz w:val="24"/>
          <w:szCs w:val="24"/>
          <w:lang w:eastAsia="ru-RU"/>
        </w:rPr>
        <w:t xml:space="preserve">Вскапывание почвы и внесение перегноя. </w:t>
      </w:r>
      <w:r w:rsidRPr="00D13C0C">
        <w:rPr>
          <w:rFonts w:ascii="Times New Roman" w:eastAsia="Times New Roman" w:hAnsi="Times New Roman" w:cs="Times New Roman"/>
          <w:spacing w:val="-10"/>
          <w:sz w:val="24"/>
          <w:szCs w:val="24"/>
          <w:lang w:eastAsia="ru-RU"/>
        </w:rPr>
        <w:t xml:space="preserve">Разметка рядков. Выкопка лунок, насыпка в них чистого песка. </w:t>
      </w:r>
      <w:proofErr w:type="gramStart"/>
      <w:r w:rsidRPr="00D13C0C">
        <w:rPr>
          <w:rFonts w:ascii="Times New Roman" w:eastAsia="Times New Roman" w:hAnsi="Times New Roman" w:cs="Times New Roman"/>
          <w:spacing w:val="-10"/>
          <w:sz w:val="24"/>
          <w:szCs w:val="24"/>
          <w:lang w:eastAsia="ru-RU"/>
        </w:rPr>
        <w:t>Вы-</w:t>
      </w:r>
      <w:r w:rsidRPr="00D13C0C">
        <w:rPr>
          <w:rFonts w:ascii="Times New Roman" w:eastAsia="Times New Roman" w:hAnsi="Times New Roman" w:cs="Times New Roman"/>
          <w:spacing w:val="-7"/>
          <w:sz w:val="24"/>
          <w:szCs w:val="24"/>
          <w:lang w:eastAsia="ru-RU"/>
        </w:rPr>
        <w:t>копка</w:t>
      </w:r>
      <w:proofErr w:type="gramEnd"/>
      <w:r w:rsidRPr="00D13C0C">
        <w:rPr>
          <w:rFonts w:ascii="Times New Roman" w:eastAsia="Times New Roman" w:hAnsi="Times New Roman" w:cs="Times New Roman"/>
          <w:spacing w:val="-7"/>
          <w:sz w:val="24"/>
          <w:szCs w:val="24"/>
          <w:lang w:eastAsia="ru-RU"/>
        </w:rPr>
        <w:t xml:space="preserve"> луковиц лилии на старой посадке: подкапывание куста, вы</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8"/>
          <w:sz w:val="24"/>
          <w:szCs w:val="24"/>
          <w:lang w:eastAsia="ru-RU"/>
        </w:rPr>
        <w:t>емка луковиц без повреждения корней, отходящих от донца луко</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2"/>
          <w:sz w:val="24"/>
          <w:szCs w:val="24"/>
          <w:lang w:eastAsia="ru-RU"/>
        </w:rPr>
        <w:t xml:space="preserve">виц. Легкое подсушивание луковиц. Удаление </w:t>
      </w:r>
      <w:proofErr w:type="gramStart"/>
      <w:r w:rsidRPr="00D13C0C">
        <w:rPr>
          <w:rFonts w:ascii="Times New Roman" w:eastAsia="Times New Roman" w:hAnsi="Times New Roman" w:cs="Times New Roman"/>
          <w:spacing w:val="-12"/>
          <w:sz w:val="24"/>
          <w:szCs w:val="24"/>
          <w:lang w:eastAsia="ru-RU"/>
        </w:rPr>
        <w:t>поврежденных</w:t>
      </w:r>
      <w:proofErr w:type="gramEnd"/>
      <w:r w:rsidRPr="00D13C0C">
        <w:rPr>
          <w:rFonts w:ascii="Times New Roman" w:eastAsia="Times New Roman" w:hAnsi="Times New Roman" w:cs="Times New Roman"/>
          <w:spacing w:val="-12"/>
          <w:sz w:val="24"/>
          <w:szCs w:val="24"/>
          <w:lang w:eastAsia="ru-RU"/>
        </w:rPr>
        <w:t xml:space="preserve"> чешуи. </w:t>
      </w:r>
      <w:r w:rsidRPr="00D13C0C">
        <w:rPr>
          <w:rFonts w:ascii="Times New Roman" w:eastAsia="Times New Roman" w:hAnsi="Times New Roman" w:cs="Times New Roman"/>
          <w:spacing w:val="-5"/>
          <w:sz w:val="24"/>
          <w:szCs w:val="24"/>
          <w:lang w:eastAsia="ru-RU"/>
        </w:rPr>
        <w:t xml:space="preserve">Намачивание луковиц перед посадкой. Посадка луковиц донцем </w:t>
      </w:r>
      <w:r w:rsidRPr="00D13C0C">
        <w:rPr>
          <w:rFonts w:ascii="Times New Roman" w:eastAsia="Times New Roman" w:hAnsi="Times New Roman" w:cs="Times New Roman"/>
          <w:spacing w:val="-10"/>
          <w:sz w:val="24"/>
          <w:szCs w:val="24"/>
          <w:lang w:eastAsia="ru-RU"/>
        </w:rPr>
        <w:t>строго на песок. Расправление корней. Засыпка почвой. Мульчиро</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9"/>
          <w:sz w:val="24"/>
          <w:szCs w:val="24"/>
          <w:lang w:eastAsia="ru-RU"/>
        </w:rPr>
        <w:t>вание торфом. Поздней осенью укрытие торфяной кромкой на вы</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10"/>
          <w:sz w:val="24"/>
          <w:szCs w:val="24"/>
          <w:lang w:eastAsia="ru-RU"/>
        </w:rPr>
        <w:t xml:space="preserve">соту до </w:t>
      </w:r>
      <w:smartTag w:uri="urn:schemas-microsoft-com:office:smarttags" w:element="metricconverter">
        <w:smartTagPr>
          <w:attr w:name="ProductID" w:val="10 см"/>
        </w:smartTagPr>
        <w:r w:rsidRPr="00D13C0C">
          <w:rPr>
            <w:rFonts w:ascii="Times New Roman" w:eastAsia="Times New Roman" w:hAnsi="Times New Roman" w:cs="Times New Roman"/>
            <w:spacing w:val="-10"/>
            <w:sz w:val="24"/>
            <w:szCs w:val="24"/>
            <w:lang w:eastAsia="ru-RU"/>
          </w:rPr>
          <w:t>10 см</w:t>
        </w:r>
      </w:smartTag>
      <w:r w:rsidRPr="00D13C0C">
        <w:rPr>
          <w:rFonts w:ascii="Times New Roman" w:eastAsia="Times New Roman" w:hAnsi="Times New Roman" w:cs="Times New Roman"/>
          <w:spacing w:val="-10"/>
          <w:sz w:val="24"/>
          <w:szCs w:val="24"/>
          <w:lang w:eastAsia="ru-RU"/>
        </w:rPr>
        <w:t xml:space="preserve"> и ширину до </w:t>
      </w:r>
      <w:smartTag w:uri="urn:schemas-microsoft-com:office:smarttags" w:element="metricconverter">
        <w:smartTagPr>
          <w:attr w:name="ProductID" w:val="25 см"/>
        </w:smartTagPr>
        <w:r w:rsidRPr="00D13C0C">
          <w:rPr>
            <w:rFonts w:ascii="Times New Roman" w:eastAsia="Times New Roman" w:hAnsi="Times New Roman" w:cs="Times New Roman"/>
            <w:spacing w:val="-10"/>
            <w:sz w:val="24"/>
            <w:szCs w:val="24"/>
            <w:lang w:eastAsia="ru-RU"/>
          </w:rPr>
          <w:t>25 см</w:t>
        </w:r>
      </w:smartTag>
      <w:r w:rsidRPr="00D13C0C">
        <w:rPr>
          <w:rFonts w:ascii="Times New Roman" w:eastAsia="Times New Roman" w:hAnsi="Times New Roman" w:cs="Times New Roman"/>
          <w:spacing w:val="-10"/>
          <w:sz w:val="24"/>
          <w:szCs w:val="24"/>
          <w:lang w:eastAsia="ru-RU"/>
        </w:rPr>
        <w:t>.</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Осенний уход за кустарниками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Объект работы. </w:t>
      </w:r>
      <w:r w:rsidRPr="00D13C0C">
        <w:rPr>
          <w:rFonts w:ascii="Times New Roman" w:eastAsia="Times New Roman" w:hAnsi="Times New Roman" w:cs="Times New Roman"/>
          <w:spacing w:val="-11"/>
          <w:sz w:val="24"/>
          <w:szCs w:val="24"/>
          <w:lang w:eastAsia="ru-RU"/>
        </w:rPr>
        <w:t>Кустарник.</w:t>
      </w:r>
    </w:p>
    <w:p w:rsidR="00D13C0C" w:rsidRPr="00D13C0C" w:rsidRDefault="00D13C0C" w:rsidP="00D13C0C">
      <w:pPr>
        <w:widowControl w:val="0"/>
        <w:shd w:val="clear" w:color="auto" w:fill="FFFFFF"/>
        <w:autoSpaceDE w:val="0"/>
        <w:autoSpaceDN w:val="0"/>
        <w:adjustRightInd w:val="0"/>
        <w:spacing w:after="0" w:line="235" w:lineRule="exact"/>
        <w:ind w:right="5"/>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Теоретические сведения. </w:t>
      </w:r>
      <w:r w:rsidRPr="00D13C0C">
        <w:rPr>
          <w:rFonts w:ascii="Times New Roman" w:eastAsia="Times New Roman" w:hAnsi="Times New Roman" w:cs="Times New Roman"/>
          <w:spacing w:val="-8"/>
          <w:sz w:val="24"/>
          <w:szCs w:val="24"/>
          <w:lang w:eastAsia="ru-RU"/>
        </w:rPr>
        <w:t>Кустарники для озеленения в мест</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6"/>
          <w:sz w:val="24"/>
          <w:szCs w:val="24"/>
          <w:lang w:eastAsia="ru-RU"/>
        </w:rPr>
        <w:t xml:space="preserve">ных условиях: свойства, отличительные признаки. Приемы ухода </w:t>
      </w:r>
      <w:r w:rsidRPr="00D13C0C">
        <w:rPr>
          <w:rFonts w:ascii="Times New Roman" w:eastAsia="Times New Roman" w:hAnsi="Times New Roman" w:cs="Times New Roman"/>
          <w:spacing w:val="-8"/>
          <w:sz w:val="24"/>
          <w:szCs w:val="24"/>
          <w:lang w:eastAsia="ru-RU"/>
        </w:rPr>
        <w:t>за кустарниками. Инструменты для этого. Правила безопасной ра</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0"/>
          <w:sz w:val="24"/>
          <w:szCs w:val="24"/>
          <w:lang w:eastAsia="ru-RU"/>
        </w:rPr>
        <w:t>боты с садовыми пилой и ножницами.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Умение. </w:t>
      </w:r>
      <w:r w:rsidRPr="00D13C0C">
        <w:rPr>
          <w:rFonts w:ascii="Times New Roman" w:eastAsia="Times New Roman" w:hAnsi="Times New Roman" w:cs="Times New Roman"/>
          <w:spacing w:val="-9"/>
          <w:sz w:val="24"/>
          <w:szCs w:val="24"/>
          <w:lang w:eastAsia="ru-RU"/>
        </w:rPr>
        <w:t>Работа садовой пилой.</w:t>
      </w:r>
    </w:p>
    <w:p w:rsidR="00D13C0C" w:rsidRPr="00D13C0C" w:rsidRDefault="00D13C0C" w:rsidP="00D13C0C">
      <w:pPr>
        <w:widowControl w:val="0"/>
        <w:shd w:val="clear" w:color="auto" w:fill="FFFFFF"/>
        <w:autoSpaceDE w:val="0"/>
        <w:autoSpaceDN w:val="0"/>
        <w:adjustRightInd w:val="0"/>
        <w:spacing w:after="0" w:line="235"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Практические работы. </w:t>
      </w:r>
      <w:r w:rsidRPr="00D13C0C">
        <w:rPr>
          <w:rFonts w:ascii="Times New Roman" w:eastAsia="Times New Roman" w:hAnsi="Times New Roman" w:cs="Times New Roman"/>
          <w:spacing w:val="-9"/>
          <w:sz w:val="24"/>
          <w:szCs w:val="24"/>
          <w:lang w:eastAsia="ru-RU"/>
        </w:rPr>
        <w:t>Вырезка сухих стеблей садовой пилой. Вырезка других стеблей по указанию учителя.</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Практическое повторение</w:t>
      </w:r>
    </w:p>
    <w:p w:rsidR="00D13C0C" w:rsidRPr="00D13C0C" w:rsidRDefault="00D13C0C" w:rsidP="00D13C0C">
      <w:pPr>
        <w:widowControl w:val="0"/>
        <w:shd w:val="clear" w:color="auto" w:fill="FFFFFF"/>
        <w:autoSpaceDE w:val="0"/>
        <w:autoSpaceDN w:val="0"/>
        <w:adjustRightInd w:val="0"/>
        <w:spacing w:after="0" w:line="235"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Виды работы. </w:t>
      </w:r>
      <w:r w:rsidRPr="00D13C0C">
        <w:rPr>
          <w:rFonts w:ascii="Times New Roman" w:eastAsia="Times New Roman" w:hAnsi="Times New Roman" w:cs="Times New Roman"/>
          <w:spacing w:val="-9"/>
          <w:sz w:val="24"/>
          <w:szCs w:val="24"/>
          <w:lang w:eastAsia="ru-RU"/>
        </w:rPr>
        <w:t>Заготовка почвенных смесей. Осенние работы в цветнике. Уход за комнатными растениями.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sz w:val="24"/>
          <w:szCs w:val="24"/>
          <w:lang w:eastAsia="ru-RU"/>
        </w:rPr>
        <w:t>Самостоятельная работа</w:t>
      </w:r>
    </w:p>
    <w:p w:rsidR="00D13C0C" w:rsidRPr="00D13C0C" w:rsidRDefault="00D13C0C" w:rsidP="00D13C0C">
      <w:pPr>
        <w:widowControl w:val="0"/>
        <w:shd w:val="clear" w:color="auto" w:fill="FFFFFF"/>
        <w:autoSpaceDE w:val="0"/>
        <w:autoSpaceDN w:val="0"/>
        <w:adjustRightInd w:val="0"/>
        <w:spacing w:after="0" w:line="235" w:lineRule="exact"/>
        <w:ind w:right="19"/>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7"/>
          <w:sz w:val="24"/>
          <w:szCs w:val="24"/>
          <w:lang w:eastAsia="ru-RU"/>
        </w:rPr>
        <w:t>Разметка рядков и подготовка лунок. Посадка луковиц лилей</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10"/>
          <w:sz w:val="24"/>
          <w:szCs w:val="24"/>
          <w:lang w:eastAsia="ru-RU"/>
        </w:rPr>
        <w:t>ного растения.</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z w:val="24"/>
          <w:szCs w:val="24"/>
          <w:lang w:val="en-US" w:eastAsia="ru-RU"/>
        </w:rPr>
        <w:lastRenderedPageBreak/>
        <w:t>II</w:t>
      </w:r>
      <w:r w:rsidRPr="00D13C0C">
        <w:rPr>
          <w:rFonts w:ascii="Times New Roman" w:eastAsia="Times New Roman" w:hAnsi="Times New Roman" w:cs="Times New Roman"/>
          <w:b/>
          <w:bCs/>
          <w:sz w:val="24"/>
          <w:szCs w:val="24"/>
          <w:lang w:eastAsia="ru-RU"/>
        </w:rPr>
        <w:t xml:space="preserve"> четверть</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i/>
          <w:iCs/>
          <w:spacing w:val="-13"/>
          <w:sz w:val="24"/>
          <w:szCs w:val="24"/>
          <w:lang w:eastAsia="ru-RU"/>
        </w:rPr>
        <w:t>Вводное занятие</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Многолетние цветковые растения</w:t>
      </w:r>
    </w:p>
    <w:p w:rsidR="00D13C0C" w:rsidRPr="00D13C0C" w:rsidRDefault="00D13C0C" w:rsidP="00D13C0C">
      <w:pPr>
        <w:widowControl w:val="0"/>
        <w:shd w:val="clear" w:color="auto" w:fill="FFFFFF"/>
        <w:autoSpaceDE w:val="0"/>
        <w:autoSpaceDN w:val="0"/>
        <w:adjustRightInd w:val="0"/>
        <w:spacing w:after="0" w:line="235"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Теоретические сведения. </w:t>
      </w:r>
      <w:r w:rsidRPr="00D13C0C">
        <w:rPr>
          <w:rFonts w:ascii="Times New Roman" w:eastAsia="Times New Roman" w:hAnsi="Times New Roman" w:cs="Times New Roman"/>
          <w:spacing w:val="-11"/>
          <w:sz w:val="24"/>
          <w:szCs w:val="24"/>
          <w:lang w:eastAsia="ru-RU"/>
        </w:rPr>
        <w:t>Многолетнее цветковое растение: ха</w:t>
      </w:r>
      <w:r w:rsidRPr="00D13C0C">
        <w:rPr>
          <w:rFonts w:ascii="Times New Roman" w:eastAsia="Times New Roman" w:hAnsi="Times New Roman" w:cs="Times New Roman"/>
          <w:spacing w:val="-11"/>
          <w:sz w:val="24"/>
          <w:szCs w:val="24"/>
          <w:lang w:eastAsia="ru-RU"/>
        </w:rPr>
        <w:softHyphen/>
        <w:t>рактеристика, виды (декоративные качества, биологические особен</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9"/>
          <w:sz w:val="24"/>
          <w:szCs w:val="24"/>
          <w:lang w:eastAsia="ru-RU"/>
        </w:rPr>
        <w:t xml:space="preserve">ности). Сравнение </w:t>
      </w:r>
      <w:proofErr w:type="spellStart"/>
      <w:r w:rsidRPr="00D13C0C">
        <w:rPr>
          <w:rFonts w:ascii="Times New Roman" w:eastAsia="Times New Roman" w:hAnsi="Times New Roman" w:cs="Times New Roman"/>
          <w:spacing w:val="-9"/>
          <w:sz w:val="24"/>
          <w:szCs w:val="24"/>
          <w:lang w:eastAsia="ru-RU"/>
        </w:rPr>
        <w:t>незимующих</w:t>
      </w:r>
      <w:proofErr w:type="spellEnd"/>
      <w:r w:rsidRPr="00D13C0C">
        <w:rPr>
          <w:rFonts w:ascii="Times New Roman" w:eastAsia="Times New Roman" w:hAnsi="Times New Roman" w:cs="Times New Roman"/>
          <w:spacing w:val="-9"/>
          <w:sz w:val="24"/>
          <w:szCs w:val="24"/>
          <w:lang w:eastAsia="ru-RU"/>
        </w:rPr>
        <w:t xml:space="preserve"> в открытом грунте растений (канн, </w:t>
      </w:r>
      <w:r w:rsidRPr="00D13C0C">
        <w:rPr>
          <w:rFonts w:ascii="Times New Roman" w:eastAsia="Times New Roman" w:hAnsi="Times New Roman" w:cs="Times New Roman"/>
          <w:spacing w:val="-12"/>
          <w:sz w:val="24"/>
          <w:szCs w:val="24"/>
          <w:lang w:eastAsia="ru-RU"/>
        </w:rPr>
        <w:t xml:space="preserve">георгинов, гладиолусов и др.), с </w:t>
      </w:r>
      <w:proofErr w:type="gramStart"/>
      <w:r w:rsidRPr="00D13C0C">
        <w:rPr>
          <w:rFonts w:ascii="Times New Roman" w:eastAsia="Times New Roman" w:hAnsi="Times New Roman" w:cs="Times New Roman"/>
          <w:spacing w:val="-12"/>
          <w:sz w:val="24"/>
          <w:szCs w:val="24"/>
          <w:lang w:eastAsia="ru-RU"/>
        </w:rPr>
        <w:t>зимующими</w:t>
      </w:r>
      <w:proofErr w:type="gramEnd"/>
      <w:r w:rsidRPr="00D13C0C">
        <w:rPr>
          <w:rFonts w:ascii="Times New Roman" w:eastAsia="Times New Roman" w:hAnsi="Times New Roman" w:cs="Times New Roman"/>
          <w:spacing w:val="-12"/>
          <w:sz w:val="24"/>
          <w:szCs w:val="24"/>
          <w:lang w:eastAsia="ru-RU"/>
        </w:rPr>
        <w:t>. Характеристика канны.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Наглядное пособие. </w:t>
      </w:r>
      <w:r w:rsidRPr="00D13C0C">
        <w:rPr>
          <w:rFonts w:ascii="Times New Roman" w:eastAsia="Times New Roman" w:hAnsi="Times New Roman" w:cs="Times New Roman"/>
          <w:spacing w:val="-8"/>
          <w:sz w:val="24"/>
          <w:szCs w:val="24"/>
          <w:lang w:eastAsia="ru-RU"/>
        </w:rPr>
        <w:t>Натуральная канна.</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Выкопка корневища канны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Объект работы. </w:t>
      </w:r>
      <w:r w:rsidRPr="00D13C0C">
        <w:rPr>
          <w:rFonts w:ascii="Times New Roman" w:eastAsia="Times New Roman" w:hAnsi="Times New Roman" w:cs="Times New Roman"/>
          <w:spacing w:val="-12"/>
          <w:sz w:val="24"/>
          <w:szCs w:val="24"/>
          <w:lang w:eastAsia="ru-RU"/>
        </w:rPr>
        <w:t>Канна.</w:t>
      </w:r>
    </w:p>
    <w:p w:rsidR="00D13C0C" w:rsidRPr="00D13C0C" w:rsidRDefault="00D13C0C" w:rsidP="00D13C0C">
      <w:pPr>
        <w:widowControl w:val="0"/>
        <w:shd w:val="clear" w:color="auto" w:fill="FFFFFF"/>
        <w:autoSpaceDE w:val="0"/>
        <w:autoSpaceDN w:val="0"/>
        <w:adjustRightInd w:val="0"/>
        <w:spacing w:after="0" w:line="240" w:lineRule="exact"/>
        <w:ind w:right="6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Теоретические сведения. </w:t>
      </w:r>
      <w:proofErr w:type="gramStart"/>
      <w:r w:rsidRPr="00D13C0C">
        <w:rPr>
          <w:rFonts w:ascii="Times New Roman" w:eastAsia="Times New Roman" w:hAnsi="Times New Roman" w:cs="Times New Roman"/>
          <w:spacing w:val="-8"/>
          <w:sz w:val="24"/>
          <w:szCs w:val="24"/>
          <w:lang w:eastAsia="ru-RU"/>
        </w:rPr>
        <w:t>Канна: (строение растения, размно</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9"/>
          <w:sz w:val="24"/>
          <w:szCs w:val="24"/>
          <w:lang w:eastAsia="ru-RU"/>
        </w:rPr>
        <w:t>жение (делением корневища и корневыми отпрысками).</w:t>
      </w:r>
      <w:proofErr w:type="gramEnd"/>
      <w:r w:rsidRPr="00D13C0C">
        <w:rPr>
          <w:rFonts w:ascii="Times New Roman" w:eastAsia="Times New Roman" w:hAnsi="Times New Roman" w:cs="Times New Roman"/>
          <w:spacing w:val="-9"/>
          <w:sz w:val="24"/>
          <w:szCs w:val="24"/>
          <w:lang w:eastAsia="ru-RU"/>
        </w:rPr>
        <w:t xml:space="preserve"> Сроки вы </w:t>
      </w:r>
      <w:r w:rsidRPr="00D13C0C">
        <w:rPr>
          <w:rFonts w:ascii="Times New Roman" w:eastAsia="Times New Roman" w:hAnsi="Times New Roman" w:cs="Times New Roman"/>
          <w:spacing w:val="-11"/>
          <w:sz w:val="24"/>
          <w:szCs w:val="24"/>
          <w:lang w:eastAsia="ru-RU"/>
        </w:rPr>
        <w:t>копки корневища канны. Условия хранения корневища канны. При</w:t>
      </w:r>
      <w:r w:rsidRPr="00D13C0C">
        <w:rPr>
          <w:rFonts w:ascii="Times New Roman" w:eastAsia="Times New Roman" w:hAnsi="Times New Roman" w:cs="Times New Roman"/>
          <w:spacing w:val="-11"/>
          <w:sz w:val="24"/>
          <w:szCs w:val="24"/>
          <w:lang w:eastAsia="ru-RU"/>
        </w:rPr>
        <w:softHyphen/>
        <w:t>емы посадки канны.</w:t>
      </w:r>
    </w:p>
    <w:p w:rsidR="00D13C0C" w:rsidRPr="00D13C0C" w:rsidRDefault="00D13C0C" w:rsidP="00D13C0C">
      <w:pPr>
        <w:widowControl w:val="0"/>
        <w:shd w:val="clear" w:color="auto" w:fill="FFFFFF"/>
        <w:autoSpaceDE w:val="0"/>
        <w:autoSpaceDN w:val="0"/>
        <w:adjustRightInd w:val="0"/>
        <w:spacing w:after="0" w:line="24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Умения. </w:t>
      </w:r>
      <w:r w:rsidRPr="00D13C0C">
        <w:rPr>
          <w:rFonts w:ascii="Times New Roman" w:eastAsia="Times New Roman" w:hAnsi="Times New Roman" w:cs="Times New Roman"/>
          <w:spacing w:val="-10"/>
          <w:sz w:val="24"/>
          <w:szCs w:val="24"/>
          <w:lang w:eastAsia="ru-RU"/>
        </w:rPr>
        <w:t>Выращивание канны.</w:t>
      </w:r>
    </w:p>
    <w:p w:rsidR="00D13C0C" w:rsidRPr="00D13C0C" w:rsidRDefault="00D13C0C" w:rsidP="00D13C0C">
      <w:pPr>
        <w:widowControl w:val="0"/>
        <w:shd w:val="clear" w:color="auto" w:fill="FFFFFF"/>
        <w:autoSpaceDE w:val="0"/>
        <w:autoSpaceDN w:val="0"/>
        <w:adjustRightInd w:val="0"/>
        <w:spacing w:after="0" w:line="240" w:lineRule="exact"/>
        <w:ind w:right="4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Практические работы. </w:t>
      </w:r>
      <w:r w:rsidRPr="00D13C0C">
        <w:rPr>
          <w:rFonts w:ascii="Times New Roman" w:eastAsia="Times New Roman" w:hAnsi="Times New Roman" w:cs="Times New Roman"/>
          <w:spacing w:val="-11"/>
          <w:sz w:val="24"/>
          <w:szCs w:val="24"/>
          <w:lang w:eastAsia="ru-RU"/>
        </w:rPr>
        <w:t>Подкапывание куста канны со всех сто</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6"/>
          <w:sz w:val="24"/>
          <w:szCs w:val="24"/>
          <w:lang w:eastAsia="ru-RU"/>
        </w:rPr>
        <w:t xml:space="preserve">рон. Выкопка корневищ. Осмотр куста. Удаление листьев. Срезка </w:t>
      </w:r>
      <w:r w:rsidRPr="00D13C0C">
        <w:rPr>
          <w:rFonts w:ascii="Times New Roman" w:eastAsia="Times New Roman" w:hAnsi="Times New Roman" w:cs="Times New Roman"/>
          <w:spacing w:val="-9"/>
          <w:sz w:val="24"/>
          <w:szCs w:val="24"/>
          <w:lang w:eastAsia="ru-RU"/>
        </w:rPr>
        <w:t xml:space="preserve">стеблей с оставлением пеньков. Укладка корневищ с комом земли в </w:t>
      </w:r>
      <w:r w:rsidRPr="00D13C0C">
        <w:rPr>
          <w:rFonts w:ascii="Times New Roman" w:eastAsia="Times New Roman" w:hAnsi="Times New Roman" w:cs="Times New Roman"/>
          <w:spacing w:val="-6"/>
          <w:sz w:val="24"/>
          <w:szCs w:val="24"/>
          <w:lang w:eastAsia="ru-RU"/>
        </w:rPr>
        <w:t xml:space="preserve">ящики плотно друг к другу. Установка ящиков с корневищами на </w:t>
      </w:r>
      <w:r w:rsidRPr="00D13C0C">
        <w:rPr>
          <w:rFonts w:ascii="Times New Roman" w:eastAsia="Times New Roman" w:hAnsi="Times New Roman" w:cs="Times New Roman"/>
          <w:spacing w:val="-12"/>
          <w:sz w:val="24"/>
          <w:szCs w:val="24"/>
          <w:lang w:eastAsia="ru-RU"/>
        </w:rPr>
        <w:t>хранение.</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Ремонт садовой дорожки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Объект работы. </w:t>
      </w:r>
      <w:r w:rsidRPr="00D13C0C">
        <w:rPr>
          <w:rFonts w:ascii="Times New Roman" w:eastAsia="Times New Roman" w:hAnsi="Times New Roman" w:cs="Times New Roman"/>
          <w:spacing w:val="-11"/>
          <w:sz w:val="24"/>
          <w:szCs w:val="24"/>
          <w:lang w:eastAsia="ru-RU"/>
        </w:rPr>
        <w:t>Садовая дорожка.</w:t>
      </w:r>
    </w:p>
    <w:p w:rsidR="00D13C0C" w:rsidRPr="00D13C0C" w:rsidRDefault="00D13C0C" w:rsidP="00D13C0C">
      <w:pPr>
        <w:widowControl w:val="0"/>
        <w:shd w:val="clear" w:color="auto" w:fill="FFFFFF"/>
        <w:autoSpaceDE w:val="0"/>
        <w:autoSpaceDN w:val="0"/>
        <w:adjustRightInd w:val="0"/>
        <w:spacing w:after="0" w:line="235" w:lineRule="exact"/>
        <w:ind w:right="4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Теоретические сведения. </w:t>
      </w:r>
      <w:r w:rsidRPr="00D13C0C">
        <w:rPr>
          <w:rFonts w:ascii="Times New Roman" w:eastAsia="Times New Roman" w:hAnsi="Times New Roman" w:cs="Times New Roman"/>
          <w:spacing w:val="-10"/>
          <w:sz w:val="24"/>
          <w:szCs w:val="24"/>
          <w:lang w:eastAsia="ru-RU"/>
        </w:rPr>
        <w:t>Садовая дорожка: устройство на раз</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7"/>
          <w:sz w:val="24"/>
          <w:szCs w:val="24"/>
          <w:lang w:eastAsia="ru-RU"/>
        </w:rPr>
        <w:t xml:space="preserve">личном основании (естественном грунте, щебенчатом и др.), виды </w:t>
      </w:r>
      <w:r w:rsidRPr="00D13C0C">
        <w:rPr>
          <w:rFonts w:ascii="Times New Roman" w:eastAsia="Times New Roman" w:hAnsi="Times New Roman" w:cs="Times New Roman"/>
          <w:spacing w:val="-9"/>
          <w:sz w:val="24"/>
          <w:szCs w:val="24"/>
          <w:lang w:eastAsia="ru-RU"/>
        </w:rPr>
        <w:t>повреждения</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8"/>
          <w:sz w:val="24"/>
          <w:szCs w:val="24"/>
          <w:lang w:eastAsia="ru-RU"/>
        </w:rPr>
        <w:t>Умения. Оценка качества работы. Ремонт садовой дорожки.</w:t>
      </w:r>
    </w:p>
    <w:p w:rsidR="00D13C0C" w:rsidRPr="00D13C0C" w:rsidRDefault="00D13C0C" w:rsidP="00D13C0C">
      <w:pPr>
        <w:widowControl w:val="0"/>
        <w:shd w:val="clear" w:color="auto" w:fill="FFFFFF"/>
        <w:autoSpaceDE w:val="0"/>
        <w:autoSpaceDN w:val="0"/>
        <w:adjustRightInd w:val="0"/>
        <w:spacing w:after="0" w:line="235" w:lineRule="exact"/>
        <w:ind w:right="3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Практические работы. </w:t>
      </w:r>
      <w:r w:rsidRPr="00D13C0C">
        <w:rPr>
          <w:rFonts w:ascii="Times New Roman" w:eastAsia="Times New Roman" w:hAnsi="Times New Roman" w:cs="Times New Roman"/>
          <w:spacing w:val="-10"/>
          <w:sz w:val="24"/>
          <w:szCs w:val="24"/>
          <w:lang w:eastAsia="ru-RU"/>
        </w:rPr>
        <w:t xml:space="preserve">Осмотр садовой дорожки. Определение </w:t>
      </w:r>
      <w:r w:rsidRPr="00D13C0C">
        <w:rPr>
          <w:rFonts w:ascii="Times New Roman" w:eastAsia="Times New Roman" w:hAnsi="Times New Roman" w:cs="Times New Roman"/>
          <w:spacing w:val="-13"/>
          <w:sz w:val="24"/>
          <w:szCs w:val="24"/>
          <w:lang w:eastAsia="ru-RU"/>
        </w:rPr>
        <w:t>вида ремонта. Определение размера выбоин. При необходимости вы</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9"/>
          <w:sz w:val="24"/>
          <w:szCs w:val="24"/>
          <w:lang w:eastAsia="ru-RU"/>
        </w:rPr>
        <w:t>емка покрытия из основания дорожки на месте выбоины. Заполне</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12"/>
          <w:sz w:val="24"/>
          <w:szCs w:val="24"/>
          <w:lang w:eastAsia="ru-RU"/>
        </w:rPr>
        <w:t>ние выбоины шлаком. Полив, уплотнение трамбовкой отремонтиро</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0"/>
          <w:sz w:val="24"/>
          <w:szCs w:val="24"/>
          <w:lang w:eastAsia="ru-RU"/>
        </w:rPr>
        <w:t>ванного участка. Устройство уклона. Проверка качества ремонта.</w:t>
      </w:r>
    </w:p>
    <w:p w:rsidR="00D13C0C" w:rsidRPr="00D13C0C" w:rsidRDefault="00D13C0C" w:rsidP="00B07B68">
      <w:pPr>
        <w:widowControl w:val="0"/>
        <w:shd w:val="clear" w:color="auto" w:fill="FFFFFF"/>
        <w:autoSpaceDE w:val="0"/>
        <w:autoSpaceDN w:val="0"/>
        <w:adjustRightInd w:val="0"/>
        <w:spacing w:after="0" w:line="240" w:lineRule="exact"/>
        <w:ind w:right="155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Уход за молодыми посадками зимующих </w:t>
      </w:r>
      <w:r w:rsidRPr="00D13C0C">
        <w:rPr>
          <w:rFonts w:ascii="Times New Roman" w:eastAsia="Times New Roman" w:hAnsi="Times New Roman" w:cs="Times New Roman"/>
          <w:b/>
          <w:bCs/>
          <w:spacing w:val="-12"/>
          <w:sz w:val="24"/>
          <w:szCs w:val="24"/>
          <w:lang w:eastAsia="ru-RU"/>
        </w:rPr>
        <w:t>многолетних цветковых</w:t>
      </w:r>
      <w:r w:rsidR="00B07B68">
        <w:rPr>
          <w:rFonts w:ascii="Times New Roman" w:eastAsia="Times New Roman" w:hAnsi="Times New Roman" w:cs="Times New Roman"/>
          <w:b/>
          <w:bCs/>
          <w:spacing w:val="-12"/>
          <w:sz w:val="24"/>
          <w:szCs w:val="24"/>
          <w:lang w:eastAsia="ru-RU"/>
        </w:rPr>
        <w:t xml:space="preserve"> </w:t>
      </w:r>
      <w:r w:rsidRPr="00D13C0C">
        <w:rPr>
          <w:rFonts w:ascii="Times New Roman" w:eastAsia="Times New Roman" w:hAnsi="Times New Roman" w:cs="Times New Roman"/>
          <w:b/>
          <w:bCs/>
          <w:spacing w:val="-12"/>
          <w:sz w:val="24"/>
          <w:szCs w:val="24"/>
          <w:lang w:eastAsia="ru-RU"/>
        </w:rPr>
        <w:t>растений</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Объект работы. </w:t>
      </w:r>
      <w:r w:rsidRPr="00D13C0C">
        <w:rPr>
          <w:rFonts w:ascii="Times New Roman" w:eastAsia="Times New Roman" w:hAnsi="Times New Roman" w:cs="Times New Roman"/>
          <w:spacing w:val="-10"/>
          <w:sz w:val="24"/>
          <w:szCs w:val="24"/>
          <w:lang w:eastAsia="ru-RU"/>
        </w:rPr>
        <w:t>Многолетнее цветковое растение.</w:t>
      </w:r>
    </w:p>
    <w:p w:rsidR="00D13C0C" w:rsidRPr="00D13C0C" w:rsidRDefault="00D13C0C" w:rsidP="00D13C0C">
      <w:pPr>
        <w:widowControl w:val="0"/>
        <w:shd w:val="clear" w:color="auto" w:fill="FFFFFF"/>
        <w:autoSpaceDE w:val="0"/>
        <w:autoSpaceDN w:val="0"/>
        <w:adjustRightInd w:val="0"/>
        <w:spacing w:after="0" w:line="235" w:lineRule="exact"/>
        <w:ind w:right="2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Теоретические сведения. </w:t>
      </w:r>
      <w:r w:rsidRPr="00D13C0C">
        <w:rPr>
          <w:rFonts w:ascii="Times New Roman" w:eastAsia="Times New Roman" w:hAnsi="Times New Roman" w:cs="Times New Roman"/>
          <w:spacing w:val="-12"/>
          <w:sz w:val="24"/>
          <w:szCs w:val="24"/>
          <w:lang w:eastAsia="ru-RU"/>
        </w:rPr>
        <w:t>Уход за молодыми посадками: прави</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5"/>
          <w:sz w:val="24"/>
          <w:szCs w:val="24"/>
          <w:lang w:eastAsia="ru-RU"/>
        </w:rPr>
        <w:t xml:space="preserve">ла заготовки </w:t>
      </w:r>
      <w:proofErr w:type="gramStart"/>
      <w:r w:rsidRPr="00D13C0C">
        <w:rPr>
          <w:rFonts w:ascii="Times New Roman" w:eastAsia="Times New Roman" w:hAnsi="Times New Roman" w:cs="Times New Roman"/>
          <w:spacing w:val="-5"/>
          <w:sz w:val="24"/>
          <w:szCs w:val="24"/>
          <w:lang w:eastAsia="ru-RU"/>
        </w:rPr>
        <w:t>елочных веток</w:t>
      </w:r>
      <w:proofErr w:type="gramEnd"/>
      <w:r w:rsidRPr="00D13C0C">
        <w:rPr>
          <w:rFonts w:ascii="Times New Roman" w:eastAsia="Times New Roman" w:hAnsi="Times New Roman" w:cs="Times New Roman"/>
          <w:spacing w:val="-5"/>
          <w:sz w:val="24"/>
          <w:szCs w:val="24"/>
          <w:lang w:eastAsia="ru-RU"/>
        </w:rPr>
        <w:t xml:space="preserve">, толщина слоя укрытия. Накопление </w:t>
      </w:r>
      <w:r w:rsidRPr="00D13C0C">
        <w:rPr>
          <w:rFonts w:ascii="Times New Roman" w:eastAsia="Times New Roman" w:hAnsi="Times New Roman" w:cs="Times New Roman"/>
          <w:spacing w:val="-9"/>
          <w:sz w:val="24"/>
          <w:szCs w:val="24"/>
          <w:lang w:eastAsia="ru-RU"/>
        </w:rPr>
        <w:t>снега зимой на укрытиях.</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Умение. </w:t>
      </w:r>
      <w:r w:rsidRPr="00D13C0C">
        <w:rPr>
          <w:rFonts w:ascii="Times New Roman" w:eastAsia="Times New Roman" w:hAnsi="Times New Roman" w:cs="Times New Roman"/>
          <w:spacing w:val="-10"/>
          <w:sz w:val="24"/>
          <w:szCs w:val="24"/>
          <w:lang w:eastAsia="ru-RU"/>
        </w:rPr>
        <w:t>Уход за молодой посадкой.</w:t>
      </w:r>
    </w:p>
    <w:p w:rsidR="00D13C0C" w:rsidRPr="00D13C0C" w:rsidRDefault="00D13C0C" w:rsidP="00D13C0C">
      <w:pPr>
        <w:widowControl w:val="0"/>
        <w:shd w:val="clear" w:color="auto" w:fill="FFFFFF"/>
        <w:autoSpaceDE w:val="0"/>
        <w:autoSpaceDN w:val="0"/>
        <w:adjustRightInd w:val="0"/>
        <w:spacing w:after="0" w:line="235" w:lineRule="exact"/>
        <w:ind w:right="2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Практические работы. </w:t>
      </w:r>
      <w:r w:rsidRPr="00D13C0C">
        <w:rPr>
          <w:rFonts w:ascii="Times New Roman" w:eastAsia="Times New Roman" w:hAnsi="Times New Roman" w:cs="Times New Roman"/>
          <w:spacing w:val="-12"/>
          <w:sz w:val="24"/>
          <w:szCs w:val="24"/>
          <w:lang w:eastAsia="ru-RU"/>
        </w:rPr>
        <w:t>Обламывание веток елей на местах заго</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8"/>
          <w:sz w:val="24"/>
          <w:szCs w:val="24"/>
          <w:lang w:eastAsia="ru-RU"/>
        </w:rPr>
        <w:t>товки деловой древесины или нижних ветвей на растущих деревь</w:t>
      </w:r>
      <w:r w:rsidRPr="00D13C0C">
        <w:rPr>
          <w:rFonts w:ascii="Times New Roman" w:eastAsia="Times New Roman" w:hAnsi="Times New Roman" w:cs="Times New Roman"/>
          <w:spacing w:val="-8"/>
          <w:sz w:val="24"/>
          <w:szCs w:val="24"/>
          <w:lang w:eastAsia="ru-RU"/>
        </w:rPr>
        <w:softHyphen/>
        <w:t>ях. Укрытие рядков короткими ветвями.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Органические удобрения</w:t>
      </w:r>
    </w:p>
    <w:p w:rsidR="00D13C0C" w:rsidRPr="00D13C0C" w:rsidRDefault="00D13C0C" w:rsidP="00D13C0C">
      <w:pPr>
        <w:widowControl w:val="0"/>
        <w:shd w:val="clear" w:color="auto" w:fill="FFFFFF"/>
        <w:autoSpaceDE w:val="0"/>
        <w:autoSpaceDN w:val="0"/>
        <w:adjustRightInd w:val="0"/>
        <w:spacing w:after="0" w:line="235"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Теоретические сведения. </w:t>
      </w:r>
      <w:r w:rsidRPr="00D13C0C">
        <w:rPr>
          <w:rFonts w:ascii="Times New Roman" w:eastAsia="Times New Roman" w:hAnsi="Times New Roman" w:cs="Times New Roman"/>
          <w:spacing w:val="-9"/>
          <w:sz w:val="24"/>
          <w:szCs w:val="24"/>
          <w:lang w:eastAsia="ru-RU"/>
        </w:rPr>
        <w:t>Удобрение: значение, виды (органи</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10"/>
          <w:sz w:val="24"/>
          <w:szCs w:val="24"/>
          <w:lang w:eastAsia="ru-RU"/>
        </w:rPr>
        <w:t>ческие и минеральные), разница между видами. Виды органическо</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8"/>
          <w:sz w:val="24"/>
          <w:szCs w:val="24"/>
          <w:lang w:eastAsia="ru-RU"/>
        </w:rPr>
        <w:t>го удобрения (навоз, торф, птичий помет, компост). Перегной: по</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1"/>
          <w:sz w:val="24"/>
          <w:szCs w:val="24"/>
          <w:lang w:eastAsia="ru-RU"/>
        </w:rPr>
        <w:t>лучение, назначение. Приготовление компоста. Органические удоб</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9"/>
          <w:sz w:val="24"/>
          <w:szCs w:val="24"/>
          <w:lang w:eastAsia="ru-RU"/>
        </w:rPr>
        <w:t>рения, используемые в цветоводстве.</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Умение. </w:t>
      </w:r>
      <w:r w:rsidRPr="00D13C0C">
        <w:rPr>
          <w:rFonts w:ascii="Times New Roman" w:eastAsia="Times New Roman" w:hAnsi="Times New Roman" w:cs="Times New Roman"/>
          <w:spacing w:val="-9"/>
          <w:sz w:val="24"/>
          <w:szCs w:val="24"/>
          <w:lang w:eastAsia="ru-RU"/>
        </w:rPr>
        <w:t>Распознавание органических удобрений.</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Наглядные пособия. </w:t>
      </w:r>
      <w:r w:rsidRPr="00D13C0C">
        <w:rPr>
          <w:rFonts w:ascii="Times New Roman" w:eastAsia="Times New Roman" w:hAnsi="Times New Roman" w:cs="Times New Roman"/>
          <w:spacing w:val="-10"/>
          <w:sz w:val="24"/>
          <w:szCs w:val="24"/>
          <w:lang w:eastAsia="ru-RU"/>
        </w:rPr>
        <w:t>Разные виды органического удобрения.</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Упражнение. </w:t>
      </w:r>
      <w:r w:rsidRPr="00D13C0C">
        <w:rPr>
          <w:rFonts w:ascii="Times New Roman" w:eastAsia="Times New Roman" w:hAnsi="Times New Roman" w:cs="Times New Roman"/>
          <w:spacing w:val="-9"/>
          <w:sz w:val="24"/>
          <w:szCs w:val="24"/>
          <w:lang w:eastAsia="ru-RU"/>
        </w:rPr>
        <w:t>Определение вида органического удобрения.</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sz w:val="24"/>
          <w:szCs w:val="24"/>
          <w:lang w:eastAsia="ru-RU"/>
        </w:rPr>
        <w:t>Классификация цветковых культур</w:t>
      </w:r>
    </w:p>
    <w:p w:rsidR="00D13C0C" w:rsidRPr="00D13C0C" w:rsidRDefault="00D13C0C" w:rsidP="00D13C0C">
      <w:pPr>
        <w:widowControl w:val="0"/>
        <w:shd w:val="clear" w:color="auto" w:fill="FFFFFF"/>
        <w:autoSpaceDE w:val="0"/>
        <w:autoSpaceDN w:val="0"/>
        <w:adjustRightInd w:val="0"/>
        <w:spacing w:after="0" w:line="230"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Теоретические сведения. </w:t>
      </w:r>
      <w:r w:rsidRPr="00D13C0C">
        <w:rPr>
          <w:rFonts w:ascii="Times New Roman" w:eastAsia="Times New Roman" w:hAnsi="Times New Roman" w:cs="Times New Roman"/>
          <w:spacing w:val="-10"/>
          <w:sz w:val="24"/>
          <w:szCs w:val="24"/>
          <w:lang w:eastAsia="ru-RU"/>
        </w:rPr>
        <w:t>Классификационные признаки цвет</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4"/>
          <w:sz w:val="24"/>
          <w:szCs w:val="24"/>
          <w:lang w:eastAsia="ru-RU"/>
        </w:rPr>
        <w:t xml:space="preserve">кового растения: место выращивания, длительность жизненного </w:t>
      </w:r>
      <w:r w:rsidRPr="00D13C0C">
        <w:rPr>
          <w:rFonts w:ascii="Times New Roman" w:eastAsia="Times New Roman" w:hAnsi="Times New Roman" w:cs="Times New Roman"/>
          <w:spacing w:val="-3"/>
          <w:sz w:val="24"/>
          <w:szCs w:val="24"/>
          <w:lang w:eastAsia="ru-RU"/>
        </w:rPr>
        <w:t xml:space="preserve">цикла, декоративные качества, отношение к зимним холодам и др. </w:t>
      </w:r>
      <w:r w:rsidRPr="00D13C0C">
        <w:rPr>
          <w:rFonts w:ascii="Times New Roman" w:eastAsia="Times New Roman" w:hAnsi="Times New Roman" w:cs="Times New Roman"/>
          <w:sz w:val="24"/>
          <w:szCs w:val="24"/>
          <w:lang w:eastAsia="ru-RU"/>
        </w:rPr>
        <w:t xml:space="preserve">Цветковые растения открытого и закрытого грунта, однолетние, </w:t>
      </w:r>
      <w:r w:rsidRPr="00D13C0C">
        <w:rPr>
          <w:rFonts w:ascii="Times New Roman" w:eastAsia="Times New Roman" w:hAnsi="Times New Roman" w:cs="Times New Roman"/>
          <w:spacing w:val="-2"/>
          <w:sz w:val="24"/>
          <w:szCs w:val="24"/>
          <w:lang w:eastAsia="ru-RU"/>
        </w:rPr>
        <w:t xml:space="preserve">двулетние и многолетние. Однолетние цветковые растения </w:t>
      </w:r>
      <w:proofErr w:type="spellStart"/>
      <w:proofErr w:type="gramStart"/>
      <w:r w:rsidRPr="00D13C0C">
        <w:rPr>
          <w:rFonts w:ascii="Times New Roman" w:eastAsia="Times New Roman" w:hAnsi="Times New Roman" w:cs="Times New Roman"/>
          <w:spacing w:val="-2"/>
          <w:sz w:val="24"/>
          <w:szCs w:val="24"/>
          <w:lang w:eastAsia="ru-RU"/>
        </w:rPr>
        <w:t>краси-</w:t>
      </w:r>
      <w:r w:rsidRPr="00D13C0C">
        <w:rPr>
          <w:rFonts w:ascii="Times New Roman" w:eastAsia="Times New Roman" w:hAnsi="Times New Roman" w:cs="Times New Roman"/>
          <w:spacing w:val="-5"/>
          <w:sz w:val="24"/>
          <w:szCs w:val="24"/>
          <w:lang w:eastAsia="ru-RU"/>
        </w:rPr>
        <w:t>воцветущие</w:t>
      </w:r>
      <w:proofErr w:type="spellEnd"/>
      <w:proofErr w:type="gramEnd"/>
      <w:r w:rsidRPr="00D13C0C">
        <w:rPr>
          <w:rFonts w:ascii="Times New Roman" w:eastAsia="Times New Roman" w:hAnsi="Times New Roman" w:cs="Times New Roman"/>
          <w:spacing w:val="-5"/>
          <w:sz w:val="24"/>
          <w:szCs w:val="24"/>
          <w:lang w:eastAsia="ru-RU"/>
        </w:rPr>
        <w:t xml:space="preserve">, декоративно-лиственные, вьющиеся, </w:t>
      </w:r>
      <w:proofErr w:type="spellStart"/>
      <w:r w:rsidRPr="00D13C0C">
        <w:rPr>
          <w:rFonts w:ascii="Times New Roman" w:eastAsia="Times New Roman" w:hAnsi="Times New Roman" w:cs="Times New Roman"/>
          <w:spacing w:val="-5"/>
          <w:sz w:val="24"/>
          <w:szCs w:val="24"/>
          <w:lang w:eastAsia="ru-RU"/>
        </w:rPr>
        <w:t>плетистые</w:t>
      </w:r>
      <w:proofErr w:type="spellEnd"/>
      <w:r w:rsidRPr="00D13C0C">
        <w:rPr>
          <w:rFonts w:ascii="Times New Roman" w:eastAsia="Times New Roman" w:hAnsi="Times New Roman" w:cs="Times New Roman"/>
          <w:spacing w:val="-5"/>
          <w:sz w:val="24"/>
          <w:szCs w:val="24"/>
          <w:lang w:eastAsia="ru-RU"/>
        </w:rPr>
        <w:t>, сухо</w:t>
      </w:r>
      <w:r w:rsidRPr="00D13C0C">
        <w:rPr>
          <w:rFonts w:ascii="Times New Roman" w:eastAsia="Times New Roman" w:hAnsi="Times New Roman" w:cs="Times New Roman"/>
          <w:spacing w:val="-5"/>
          <w:sz w:val="24"/>
          <w:szCs w:val="24"/>
          <w:lang w:eastAsia="ru-RU"/>
        </w:rPr>
        <w:softHyphen/>
      </w:r>
      <w:r w:rsidRPr="00D13C0C">
        <w:rPr>
          <w:rFonts w:ascii="Times New Roman" w:eastAsia="Times New Roman" w:hAnsi="Times New Roman" w:cs="Times New Roman"/>
          <w:spacing w:val="-1"/>
          <w:sz w:val="24"/>
          <w:szCs w:val="24"/>
          <w:lang w:eastAsia="ru-RU"/>
        </w:rPr>
        <w:t xml:space="preserve">цветы, ковровые. Многолетние цветковые растения, зимующие и </w:t>
      </w:r>
      <w:proofErr w:type="spellStart"/>
      <w:r w:rsidRPr="00D13C0C">
        <w:rPr>
          <w:rFonts w:ascii="Times New Roman" w:eastAsia="Times New Roman" w:hAnsi="Times New Roman" w:cs="Times New Roman"/>
          <w:spacing w:val="-6"/>
          <w:sz w:val="24"/>
          <w:szCs w:val="24"/>
          <w:lang w:eastAsia="ru-RU"/>
        </w:rPr>
        <w:t>незимующие</w:t>
      </w:r>
      <w:proofErr w:type="spellEnd"/>
      <w:r w:rsidRPr="00D13C0C">
        <w:rPr>
          <w:rFonts w:ascii="Times New Roman" w:eastAsia="Times New Roman" w:hAnsi="Times New Roman" w:cs="Times New Roman"/>
          <w:spacing w:val="-6"/>
          <w:sz w:val="24"/>
          <w:szCs w:val="24"/>
          <w:lang w:eastAsia="ru-RU"/>
        </w:rPr>
        <w:t>.</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4"/>
          <w:sz w:val="24"/>
          <w:szCs w:val="24"/>
          <w:lang w:eastAsia="ru-RU"/>
        </w:rPr>
        <w:t xml:space="preserve">Умение. </w:t>
      </w:r>
      <w:r w:rsidRPr="00D13C0C">
        <w:rPr>
          <w:rFonts w:ascii="Times New Roman" w:eastAsia="Times New Roman" w:hAnsi="Times New Roman" w:cs="Times New Roman"/>
          <w:spacing w:val="-4"/>
          <w:sz w:val="24"/>
          <w:szCs w:val="24"/>
          <w:lang w:eastAsia="ru-RU"/>
        </w:rPr>
        <w:t xml:space="preserve">Отнесение цветкового растения к классификационной </w:t>
      </w:r>
      <w:r w:rsidRPr="00D13C0C">
        <w:rPr>
          <w:rFonts w:ascii="Times New Roman" w:eastAsia="Times New Roman" w:hAnsi="Times New Roman" w:cs="Times New Roman"/>
          <w:spacing w:val="-3"/>
          <w:sz w:val="24"/>
          <w:szCs w:val="24"/>
          <w:lang w:eastAsia="ru-RU"/>
        </w:rPr>
        <w:t>группе. Зимняя работа в сквере и парке.</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4"/>
          <w:sz w:val="24"/>
          <w:szCs w:val="24"/>
          <w:lang w:eastAsia="ru-RU"/>
        </w:rPr>
        <w:t xml:space="preserve">Упражнение. </w:t>
      </w:r>
      <w:r w:rsidRPr="00D13C0C">
        <w:rPr>
          <w:rFonts w:ascii="Times New Roman" w:eastAsia="Times New Roman" w:hAnsi="Times New Roman" w:cs="Times New Roman"/>
          <w:spacing w:val="-4"/>
          <w:sz w:val="24"/>
          <w:szCs w:val="24"/>
          <w:lang w:eastAsia="ru-RU"/>
        </w:rPr>
        <w:t>Определение цветкового растения.</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Практическое повторение</w:t>
      </w:r>
    </w:p>
    <w:p w:rsidR="00D13C0C" w:rsidRPr="00D13C0C" w:rsidRDefault="00D13C0C" w:rsidP="00D13C0C">
      <w:pPr>
        <w:widowControl w:val="0"/>
        <w:shd w:val="clear" w:color="auto" w:fill="FFFFFF"/>
        <w:autoSpaceDE w:val="0"/>
        <w:autoSpaceDN w:val="0"/>
        <w:adjustRightInd w:val="0"/>
        <w:spacing w:after="0" w:line="221" w:lineRule="exact"/>
        <w:ind w:right="5"/>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
          <w:sz w:val="24"/>
          <w:szCs w:val="24"/>
          <w:lang w:eastAsia="ru-RU"/>
        </w:rPr>
        <w:t xml:space="preserve">Виды работы. </w:t>
      </w:r>
      <w:r w:rsidRPr="00D13C0C">
        <w:rPr>
          <w:rFonts w:ascii="Times New Roman" w:eastAsia="Times New Roman" w:hAnsi="Times New Roman" w:cs="Times New Roman"/>
          <w:spacing w:val="-1"/>
          <w:sz w:val="24"/>
          <w:szCs w:val="24"/>
          <w:lang w:eastAsia="ru-RU"/>
        </w:rPr>
        <w:t xml:space="preserve">Зимние работы в скверах или парке. Заготовка </w:t>
      </w:r>
      <w:r w:rsidRPr="00D13C0C">
        <w:rPr>
          <w:rFonts w:ascii="Times New Roman" w:eastAsia="Times New Roman" w:hAnsi="Times New Roman" w:cs="Times New Roman"/>
          <w:spacing w:val="-6"/>
          <w:sz w:val="24"/>
          <w:szCs w:val="24"/>
          <w:lang w:eastAsia="ru-RU"/>
        </w:rPr>
        <w:t>перегноя. Накопление снега в цветнике. Уход за комнатными расте</w:t>
      </w:r>
      <w:r w:rsidRPr="00D13C0C">
        <w:rPr>
          <w:rFonts w:ascii="Times New Roman" w:eastAsia="Times New Roman" w:hAnsi="Times New Roman" w:cs="Times New Roman"/>
          <w:spacing w:val="-6"/>
          <w:sz w:val="24"/>
          <w:szCs w:val="24"/>
          <w:lang w:eastAsia="ru-RU"/>
        </w:rPr>
        <w:softHyphen/>
        <w:t>ниями.</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sz w:val="24"/>
          <w:szCs w:val="24"/>
          <w:lang w:eastAsia="ru-RU"/>
        </w:rPr>
        <w:t>Самостоятельная работа</w:t>
      </w:r>
    </w:p>
    <w:p w:rsidR="00D13C0C" w:rsidRPr="00D13C0C" w:rsidRDefault="00D13C0C" w:rsidP="00D13C0C">
      <w:pPr>
        <w:widowControl w:val="0"/>
        <w:shd w:val="clear" w:color="auto" w:fill="FFFFFF"/>
        <w:autoSpaceDE w:val="0"/>
        <w:autoSpaceDN w:val="0"/>
        <w:adjustRightInd w:val="0"/>
        <w:spacing w:after="0" w:line="221" w:lineRule="exact"/>
        <w:ind w:right="2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3"/>
          <w:sz w:val="24"/>
          <w:szCs w:val="24"/>
          <w:lang w:eastAsia="ru-RU"/>
        </w:rPr>
        <w:t>Классификация цветковых растений, которые учащиеся выра</w:t>
      </w:r>
      <w:r w:rsidRPr="00D13C0C">
        <w:rPr>
          <w:rFonts w:ascii="Times New Roman" w:eastAsia="Times New Roman" w:hAnsi="Times New Roman" w:cs="Times New Roman"/>
          <w:spacing w:val="-3"/>
          <w:sz w:val="24"/>
          <w:szCs w:val="24"/>
          <w:lang w:eastAsia="ru-RU"/>
        </w:rPr>
        <w:softHyphen/>
      </w:r>
      <w:r w:rsidRPr="00D13C0C">
        <w:rPr>
          <w:rFonts w:ascii="Times New Roman" w:eastAsia="Times New Roman" w:hAnsi="Times New Roman" w:cs="Times New Roman"/>
          <w:spacing w:val="-5"/>
          <w:sz w:val="24"/>
          <w:szCs w:val="24"/>
          <w:lang w:eastAsia="ru-RU"/>
        </w:rPr>
        <w:t>щивали в предыдущем году.</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eastAsia="ru-RU"/>
        </w:rPr>
      </w:pPr>
      <w:r w:rsidRPr="00D13C0C">
        <w:rPr>
          <w:rFonts w:ascii="Times New Roman" w:eastAsia="Times New Roman" w:hAnsi="Times New Roman" w:cs="Times New Roman"/>
          <w:b/>
          <w:bCs/>
          <w:spacing w:val="-10"/>
          <w:sz w:val="28"/>
          <w:szCs w:val="28"/>
          <w:lang w:val="en-US" w:eastAsia="ru-RU"/>
        </w:rPr>
        <w:t>III</w:t>
      </w:r>
      <w:r w:rsidRPr="00D13C0C">
        <w:rPr>
          <w:rFonts w:ascii="Times New Roman" w:eastAsia="Times New Roman" w:hAnsi="Times New Roman" w:cs="Times New Roman"/>
          <w:b/>
          <w:bCs/>
          <w:spacing w:val="-10"/>
          <w:sz w:val="28"/>
          <w:szCs w:val="28"/>
          <w:lang w:eastAsia="ru-RU"/>
        </w:rPr>
        <w:t xml:space="preserve"> четверть</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eastAsia="ru-RU"/>
        </w:rPr>
      </w:pPr>
      <w:r w:rsidRPr="00D13C0C">
        <w:rPr>
          <w:rFonts w:ascii="Times New Roman" w:eastAsia="Times New Roman" w:hAnsi="Times New Roman" w:cs="Times New Roman"/>
          <w:b/>
          <w:bCs/>
          <w:iCs/>
          <w:spacing w:val="-1"/>
          <w:w w:val="87"/>
          <w:sz w:val="28"/>
          <w:szCs w:val="28"/>
          <w:lang w:eastAsia="ru-RU"/>
        </w:rPr>
        <w:t>Вводное занятие</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Двулетние цветковые растения</w:t>
      </w:r>
    </w:p>
    <w:p w:rsidR="00D13C0C" w:rsidRPr="00D13C0C" w:rsidRDefault="00D13C0C" w:rsidP="00D13C0C">
      <w:pPr>
        <w:widowControl w:val="0"/>
        <w:shd w:val="clear" w:color="auto" w:fill="FFFFFF"/>
        <w:autoSpaceDE w:val="0"/>
        <w:autoSpaceDN w:val="0"/>
        <w:adjustRightInd w:val="0"/>
        <w:spacing w:after="0" w:line="230" w:lineRule="exact"/>
        <w:ind w:right="3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7"/>
          <w:sz w:val="24"/>
          <w:szCs w:val="24"/>
          <w:lang w:eastAsia="ru-RU"/>
        </w:rPr>
        <w:t xml:space="preserve">Теоретические сведения. </w:t>
      </w:r>
      <w:r w:rsidRPr="00D13C0C">
        <w:rPr>
          <w:rFonts w:ascii="Times New Roman" w:eastAsia="Times New Roman" w:hAnsi="Times New Roman" w:cs="Times New Roman"/>
          <w:spacing w:val="-7"/>
          <w:sz w:val="24"/>
          <w:szCs w:val="24"/>
          <w:lang w:eastAsia="ru-RU"/>
        </w:rPr>
        <w:t>Сравнение цветковых растений с дву</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z w:val="24"/>
          <w:szCs w:val="24"/>
          <w:lang w:eastAsia="ru-RU"/>
        </w:rPr>
        <w:t xml:space="preserve">летним циклом развития (настоящие двулетники) и многолетних </w:t>
      </w:r>
      <w:r w:rsidRPr="00D13C0C">
        <w:rPr>
          <w:rFonts w:ascii="Times New Roman" w:eastAsia="Times New Roman" w:hAnsi="Times New Roman" w:cs="Times New Roman"/>
          <w:spacing w:val="-5"/>
          <w:sz w:val="24"/>
          <w:szCs w:val="24"/>
          <w:lang w:eastAsia="ru-RU"/>
        </w:rPr>
        <w:t xml:space="preserve">растений, выращиваемых как двулетние. Двулетние </w:t>
      </w:r>
      <w:r w:rsidRPr="00D13C0C">
        <w:rPr>
          <w:rFonts w:ascii="Times New Roman" w:eastAsia="Times New Roman" w:hAnsi="Times New Roman" w:cs="Times New Roman"/>
          <w:spacing w:val="-5"/>
          <w:sz w:val="24"/>
          <w:szCs w:val="24"/>
          <w:lang w:eastAsia="ru-RU"/>
        </w:rPr>
        <w:lastRenderedPageBreak/>
        <w:t>цветковые рас</w:t>
      </w:r>
      <w:r w:rsidRPr="00D13C0C">
        <w:rPr>
          <w:rFonts w:ascii="Times New Roman" w:eastAsia="Times New Roman" w:hAnsi="Times New Roman" w:cs="Times New Roman"/>
          <w:spacing w:val="-5"/>
          <w:sz w:val="24"/>
          <w:szCs w:val="24"/>
          <w:lang w:eastAsia="ru-RU"/>
        </w:rPr>
        <w:softHyphen/>
      </w:r>
      <w:r w:rsidRPr="00D13C0C">
        <w:rPr>
          <w:rFonts w:ascii="Times New Roman" w:eastAsia="Times New Roman" w:hAnsi="Times New Roman" w:cs="Times New Roman"/>
          <w:spacing w:val="-8"/>
          <w:sz w:val="24"/>
          <w:szCs w:val="24"/>
          <w:lang w:eastAsia="ru-RU"/>
        </w:rPr>
        <w:t>тения: особенности роста и развития, наиболее известные виды (мар</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2"/>
          <w:sz w:val="24"/>
          <w:szCs w:val="24"/>
          <w:lang w:eastAsia="ru-RU"/>
        </w:rPr>
        <w:t xml:space="preserve">гаритки, анютины глазки, незабудка), использование в цветочном </w:t>
      </w:r>
      <w:r w:rsidRPr="00D13C0C">
        <w:rPr>
          <w:rFonts w:ascii="Times New Roman" w:eastAsia="Times New Roman" w:hAnsi="Times New Roman" w:cs="Times New Roman"/>
          <w:spacing w:val="-4"/>
          <w:sz w:val="24"/>
          <w:szCs w:val="24"/>
          <w:lang w:eastAsia="ru-RU"/>
        </w:rPr>
        <w:t>оформлении.</w:t>
      </w:r>
    </w:p>
    <w:p w:rsidR="00D13C0C" w:rsidRPr="00D13C0C" w:rsidRDefault="00D13C0C" w:rsidP="00D13C0C">
      <w:pPr>
        <w:widowControl w:val="0"/>
        <w:shd w:val="clear" w:color="auto" w:fill="FFFFFF"/>
        <w:autoSpaceDE w:val="0"/>
        <w:autoSpaceDN w:val="0"/>
        <w:adjustRightInd w:val="0"/>
        <w:spacing w:after="0" w:line="216" w:lineRule="exact"/>
        <w:ind w:right="43"/>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3"/>
          <w:sz w:val="24"/>
          <w:szCs w:val="24"/>
          <w:lang w:eastAsia="ru-RU"/>
        </w:rPr>
        <w:t xml:space="preserve">Наглядное пособие. </w:t>
      </w:r>
      <w:r w:rsidRPr="00D13C0C">
        <w:rPr>
          <w:rFonts w:ascii="Times New Roman" w:eastAsia="Times New Roman" w:hAnsi="Times New Roman" w:cs="Times New Roman"/>
          <w:spacing w:val="-3"/>
          <w:sz w:val="24"/>
          <w:szCs w:val="24"/>
          <w:lang w:eastAsia="ru-RU"/>
        </w:rPr>
        <w:t xml:space="preserve">Красочное изображение видов двулетних </w:t>
      </w:r>
      <w:r w:rsidRPr="00D13C0C">
        <w:rPr>
          <w:rFonts w:ascii="Times New Roman" w:eastAsia="Times New Roman" w:hAnsi="Times New Roman" w:cs="Times New Roman"/>
          <w:spacing w:val="-4"/>
          <w:sz w:val="24"/>
          <w:szCs w:val="24"/>
          <w:lang w:eastAsia="ru-RU"/>
        </w:rPr>
        <w:t>цветковых растений.</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Arial" w:eastAsia="Times New Roman" w:hAnsi="Arial" w:cs="Times New Roman"/>
          <w:b/>
          <w:bCs/>
          <w:spacing w:val="-12"/>
          <w:sz w:val="24"/>
          <w:szCs w:val="24"/>
          <w:lang w:eastAsia="ru-RU"/>
        </w:rPr>
        <w:t>Минеральные</w:t>
      </w:r>
      <w:r w:rsidRPr="00D13C0C">
        <w:rPr>
          <w:rFonts w:ascii="Arial" w:eastAsia="Times New Roman" w:hAnsi="Arial" w:cs="Arial"/>
          <w:b/>
          <w:bCs/>
          <w:spacing w:val="-12"/>
          <w:sz w:val="24"/>
          <w:szCs w:val="24"/>
          <w:lang w:eastAsia="ru-RU"/>
        </w:rPr>
        <w:t xml:space="preserve"> </w:t>
      </w:r>
      <w:r w:rsidRPr="00D13C0C">
        <w:rPr>
          <w:rFonts w:ascii="Arial" w:eastAsia="Times New Roman" w:hAnsi="Arial" w:cs="Times New Roman"/>
          <w:b/>
          <w:bCs/>
          <w:spacing w:val="-12"/>
          <w:sz w:val="24"/>
          <w:szCs w:val="24"/>
          <w:lang w:eastAsia="ru-RU"/>
        </w:rPr>
        <w:t>удобрения</w:t>
      </w:r>
    </w:p>
    <w:p w:rsidR="00D13C0C" w:rsidRPr="00D13C0C" w:rsidRDefault="00D13C0C" w:rsidP="00D13C0C">
      <w:pPr>
        <w:widowControl w:val="0"/>
        <w:shd w:val="clear" w:color="auto" w:fill="FFFFFF"/>
        <w:autoSpaceDE w:val="0"/>
        <w:autoSpaceDN w:val="0"/>
        <w:adjustRightInd w:val="0"/>
        <w:spacing w:after="0" w:line="235" w:lineRule="exact"/>
        <w:ind w:right="53"/>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6"/>
          <w:sz w:val="24"/>
          <w:szCs w:val="24"/>
          <w:lang w:eastAsia="ru-RU"/>
        </w:rPr>
        <w:t xml:space="preserve">Теоретические сведения. </w:t>
      </w:r>
      <w:r w:rsidRPr="00D13C0C">
        <w:rPr>
          <w:rFonts w:ascii="Times New Roman" w:eastAsia="Times New Roman" w:hAnsi="Times New Roman" w:cs="Times New Roman"/>
          <w:spacing w:val="-6"/>
          <w:sz w:val="24"/>
          <w:szCs w:val="24"/>
          <w:lang w:eastAsia="ru-RU"/>
        </w:rPr>
        <w:t>Минеральные удобрения: виды (азот</w:t>
      </w:r>
      <w:r w:rsidRPr="00D13C0C">
        <w:rPr>
          <w:rFonts w:ascii="Times New Roman" w:eastAsia="Times New Roman" w:hAnsi="Times New Roman" w:cs="Times New Roman"/>
          <w:spacing w:val="-6"/>
          <w:sz w:val="24"/>
          <w:szCs w:val="24"/>
          <w:lang w:eastAsia="ru-RU"/>
        </w:rPr>
        <w:softHyphen/>
      </w:r>
      <w:r w:rsidRPr="00D13C0C">
        <w:rPr>
          <w:rFonts w:ascii="Times New Roman" w:eastAsia="Times New Roman" w:hAnsi="Times New Roman" w:cs="Times New Roman"/>
          <w:spacing w:val="-3"/>
          <w:sz w:val="24"/>
          <w:szCs w:val="24"/>
          <w:lang w:eastAsia="ru-RU"/>
        </w:rPr>
        <w:t>ное, калийное и фосфорное), внешние признаки, свойства (раство</w:t>
      </w:r>
      <w:r w:rsidRPr="00D13C0C">
        <w:rPr>
          <w:rFonts w:ascii="Times New Roman" w:eastAsia="Times New Roman" w:hAnsi="Times New Roman" w:cs="Times New Roman"/>
          <w:spacing w:val="-3"/>
          <w:sz w:val="24"/>
          <w:szCs w:val="24"/>
          <w:lang w:eastAsia="ru-RU"/>
        </w:rPr>
        <w:softHyphen/>
      </w:r>
      <w:r w:rsidRPr="00D13C0C">
        <w:rPr>
          <w:rFonts w:ascii="Times New Roman" w:eastAsia="Times New Roman" w:hAnsi="Times New Roman" w:cs="Times New Roman"/>
          <w:spacing w:val="-5"/>
          <w:sz w:val="24"/>
          <w:szCs w:val="24"/>
          <w:lang w:eastAsia="ru-RU"/>
        </w:rPr>
        <w:t>римость в воде). Хранение. Элементы питания для растений, содер</w:t>
      </w:r>
      <w:r w:rsidRPr="00D13C0C">
        <w:rPr>
          <w:rFonts w:ascii="Times New Roman" w:eastAsia="Times New Roman" w:hAnsi="Times New Roman" w:cs="Times New Roman"/>
          <w:spacing w:val="-5"/>
          <w:sz w:val="24"/>
          <w:szCs w:val="24"/>
          <w:lang w:eastAsia="ru-RU"/>
        </w:rPr>
        <w:softHyphen/>
      </w:r>
      <w:r w:rsidRPr="00D13C0C">
        <w:rPr>
          <w:rFonts w:ascii="Times New Roman" w:eastAsia="Times New Roman" w:hAnsi="Times New Roman" w:cs="Times New Roman"/>
          <w:spacing w:val="-1"/>
          <w:sz w:val="24"/>
          <w:szCs w:val="24"/>
          <w:lang w:eastAsia="ru-RU"/>
        </w:rPr>
        <w:t xml:space="preserve">жащиеся в минеральных удобрениях. Комплексные минеральные </w:t>
      </w:r>
      <w:r w:rsidRPr="00D13C0C">
        <w:rPr>
          <w:rFonts w:ascii="Times New Roman" w:eastAsia="Times New Roman" w:hAnsi="Times New Roman" w:cs="Times New Roman"/>
          <w:spacing w:val="-5"/>
          <w:sz w:val="24"/>
          <w:szCs w:val="24"/>
          <w:lang w:eastAsia="ru-RU"/>
        </w:rPr>
        <w:t>удобрения: виды (аммофос, нитрофоска и др.), достоинства. Разли</w:t>
      </w:r>
      <w:r w:rsidRPr="00D13C0C">
        <w:rPr>
          <w:rFonts w:ascii="Times New Roman" w:eastAsia="Times New Roman" w:hAnsi="Times New Roman" w:cs="Times New Roman"/>
          <w:spacing w:val="-5"/>
          <w:sz w:val="24"/>
          <w:szCs w:val="24"/>
          <w:lang w:eastAsia="ru-RU"/>
        </w:rPr>
        <w:softHyphen/>
      </w:r>
      <w:r w:rsidRPr="00D13C0C">
        <w:rPr>
          <w:rFonts w:ascii="Times New Roman" w:eastAsia="Times New Roman" w:hAnsi="Times New Roman" w:cs="Times New Roman"/>
          <w:spacing w:val="-6"/>
          <w:sz w:val="24"/>
          <w:szCs w:val="24"/>
          <w:lang w:eastAsia="ru-RU"/>
        </w:rPr>
        <w:t>чие видов минерального удобрения по цвету, структуре и раствори</w:t>
      </w:r>
      <w:r w:rsidRPr="00D13C0C">
        <w:rPr>
          <w:rFonts w:ascii="Times New Roman" w:eastAsia="Times New Roman" w:hAnsi="Times New Roman" w:cs="Times New Roman"/>
          <w:spacing w:val="-6"/>
          <w:sz w:val="24"/>
          <w:szCs w:val="24"/>
          <w:lang w:eastAsia="ru-RU"/>
        </w:rPr>
        <w:softHyphen/>
      </w:r>
      <w:r w:rsidRPr="00D13C0C">
        <w:rPr>
          <w:rFonts w:ascii="Times New Roman" w:eastAsia="Times New Roman" w:hAnsi="Times New Roman" w:cs="Times New Roman"/>
          <w:spacing w:val="-5"/>
          <w:sz w:val="24"/>
          <w:szCs w:val="24"/>
          <w:lang w:eastAsia="ru-RU"/>
        </w:rPr>
        <w:t xml:space="preserve">мости в воде. Смешивание минеральных удобрений с </w:t>
      </w:r>
      <w:proofErr w:type="gramStart"/>
      <w:r w:rsidRPr="00D13C0C">
        <w:rPr>
          <w:rFonts w:ascii="Times New Roman" w:eastAsia="Times New Roman" w:hAnsi="Times New Roman" w:cs="Times New Roman"/>
          <w:spacing w:val="-5"/>
          <w:sz w:val="24"/>
          <w:szCs w:val="24"/>
          <w:lang w:eastAsia="ru-RU"/>
        </w:rPr>
        <w:t>органически</w:t>
      </w:r>
      <w:r w:rsidRPr="00D13C0C">
        <w:rPr>
          <w:rFonts w:ascii="Times New Roman" w:eastAsia="Times New Roman" w:hAnsi="Times New Roman" w:cs="Times New Roman"/>
          <w:spacing w:val="-5"/>
          <w:sz w:val="24"/>
          <w:szCs w:val="24"/>
          <w:lang w:eastAsia="ru-RU"/>
        </w:rPr>
        <w:softHyphen/>
      </w:r>
      <w:r w:rsidRPr="00D13C0C">
        <w:rPr>
          <w:rFonts w:ascii="Times New Roman" w:eastAsia="Times New Roman" w:hAnsi="Times New Roman" w:cs="Times New Roman"/>
          <w:spacing w:val="-4"/>
          <w:sz w:val="24"/>
          <w:szCs w:val="24"/>
          <w:lang w:eastAsia="ru-RU"/>
        </w:rPr>
        <w:t>ми</w:t>
      </w:r>
      <w:proofErr w:type="gramEnd"/>
      <w:r w:rsidRPr="00D13C0C">
        <w:rPr>
          <w:rFonts w:ascii="Times New Roman" w:eastAsia="Times New Roman" w:hAnsi="Times New Roman" w:cs="Times New Roman"/>
          <w:spacing w:val="-4"/>
          <w:sz w:val="24"/>
          <w:szCs w:val="24"/>
          <w:lang w:eastAsia="ru-RU"/>
        </w:rPr>
        <w:t>: цель, использование в цветоводстве.</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4"/>
          <w:sz w:val="24"/>
          <w:szCs w:val="24"/>
          <w:lang w:eastAsia="ru-RU"/>
        </w:rPr>
        <w:t xml:space="preserve">Наглядное пособие. </w:t>
      </w:r>
      <w:r w:rsidRPr="00D13C0C">
        <w:rPr>
          <w:rFonts w:ascii="Times New Roman" w:eastAsia="Times New Roman" w:hAnsi="Times New Roman" w:cs="Times New Roman"/>
          <w:spacing w:val="-4"/>
          <w:sz w:val="24"/>
          <w:szCs w:val="24"/>
          <w:lang w:eastAsia="ru-RU"/>
        </w:rPr>
        <w:t>Образцы минерального удобрения.</w:t>
      </w:r>
    </w:p>
    <w:p w:rsidR="00D13C0C" w:rsidRPr="00D13C0C" w:rsidRDefault="00D13C0C" w:rsidP="00D13C0C">
      <w:pPr>
        <w:widowControl w:val="0"/>
        <w:shd w:val="clear" w:color="auto" w:fill="FFFFFF"/>
        <w:autoSpaceDE w:val="0"/>
        <w:autoSpaceDN w:val="0"/>
        <w:adjustRightInd w:val="0"/>
        <w:spacing w:after="0" w:line="250" w:lineRule="exact"/>
        <w:ind w:right="72"/>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7"/>
          <w:sz w:val="24"/>
          <w:szCs w:val="24"/>
          <w:lang w:eastAsia="ru-RU"/>
        </w:rPr>
        <w:t xml:space="preserve">Экскурсия. </w:t>
      </w:r>
      <w:r w:rsidRPr="00D13C0C">
        <w:rPr>
          <w:rFonts w:ascii="Times New Roman" w:eastAsia="Times New Roman" w:hAnsi="Times New Roman" w:cs="Times New Roman"/>
          <w:spacing w:val="-7"/>
          <w:sz w:val="24"/>
          <w:szCs w:val="24"/>
          <w:lang w:eastAsia="ru-RU"/>
        </w:rPr>
        <w:t>Магазин. Ознакомление с ассортиментом минераль</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6"/>
          <w:sz w:val="24"/>
          <w:szCs w:val="24"/>
          <w:lang w:eastAsia="ru-RU"/>
        </w:rPr>
        <w:t>ных удобрений.</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3"/>
          <w:sz w:val="24"/>
          <w:szCs w:val="24"/>
          <w:lang w:eastAsia="ru-RU"/>
        </w:rPr>
        <w:t>Умение. Распознавание минеральных удобрений.</w:t>
      </w:r>
    </w:p>
    <w:p w:rsidR="00D13C0C" w:rsidRPr="00D13C0C" w:rsidRDefault="00D13C0C" w:rsidP="00D13C0C">
      <w:pPr>
        <w:widowControl w:val="0"/>
        <w:shd w:val="clear" w:color="auto" w:fill="FFFFFF"/>
        <w:autoSpaceDE w:val="0"/>
        <w:autoSpaceDN w:val="0"/>
        <w:adjustRightInd w:val="0"/>
        <w:spacing w:after="0" w:line="245" w:lineRule="exact"/>
        <w:ind w:right="62"/>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2"/>
          <w:sz w:val="24"/>
          <w:szCs w:val="24"/>
          <w:lang w:eastAsia="ru-RU"/>
        </w:rPr>
        <w:t xml:space="preserve">Лабораторная работа. </w:t>
      </w:r>
      <w:r w:rsidRPr="00D13C0C">
        <w:rPr>
          <w:rFonts w:ascii="Times New Roman" w:eastAsia="Times New Roman" w:hAnsi="Times New Roman" w:cs="Times New Roman"/>
          <w:spacing w:val="-2"/>
          <w:sz w:val="24"/>
          <w:szCs w:val="24"/>
          <w:lang w:eastAsia="ru-RU"/>
        </w:rPr>
        <w:t xml:space="preserve">Определение степени растворимости в </w:t>
      </w:r>
      <w:r w:rsidRPr="00D13C0C">
        <w:rPr>
          <w:rFonts w:ascii="Times New Roman" w:eastAsia="Times New Roman" w:hAnsi="Times New Roman" w:cs="Times New Roman"/>
          <w:spacing w:val="-4"/>
          <w:sz w:val="24"/>
          <w:szCs w:val="24"/>
          <w:lang w:eastAsia="ru-RU"/>
        </w:rPr>
        <w:t>воде образцов минерального удобрения.</w:t>
      </w:r>
    </w:p>
    <w:p w:rsidR="00D13C0C" w:rsidRPr="00D13C0C" w:rsidRDefault="00D13C0C" w:rsidP="00D13C0C">
      <w:pPr>
        <w:widowControl w:val="0"/>
        <w:shd w:val="clear" w:color="auto" w:fill="FFFFFF"/>
        <w:autoSpaceDE w:val="0"/>
        <w:autoSpaceDN w:val="0"/>
        <w:adjustRightInd w:val="0"/>
        <w:spacing w:after="0" w:line="245" w:lineRule="exact"/>
        <w:ind w:right="5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z w:val="24"/>
          <w:szCs w:val="24"/>
          <w:lang w:eastAsia="ru-RU"/>
        </w:rPr>
        <w:t xml:space="preserve">Упражнение. </w:t>
      </w:r>
      <w:r w:rsidRPr="00D13C0C">
        <w:rPr>
          <w:rFonts w:ascii="Times New Roman" w:eastAsia="Times New Roman" w:hAnsi="Times New Roman" w:cs="Times New Roman"/>
          <w:sz w:val="24"/>
          <w:szCs w:val="24"/>
          <w:lang w:eastAsia="ru-RU"/>
        </w:rPr>
        <w:t xml:space="preserve">Определение вида минерального удобрения по </w:t>
      </w:r>
      <w:r w:rsidRPr="00D13C0C">
        <w:rPr>
          <w:rFonts w:ascii="Times New Roman" w:eastAsia="Times New Roman" w:hAnsi="Times New Roman" w:cs="Times New Roman"/>
          <w:spacing w:val="-5"/>
          <w:sz w:val="24"/>
          <w:szCs w:val="24"/>
          <w:lang w:eastAsia="ru-RU"/>
        </w:rPr>
        <w:t>цвету и растворимости в воде.</w:t>
      </w:r>
    </w:p>
    <w:p w:rsidR="00D13C0C" w:rsidRPr="00D13C0C" w:rsidRDefault="00D13C0C" w:rsidP="00D13C0C">
      <w:pPr>
        <w:widowControl w:val="0"/>
        <w:shd w:val="clear" w:color="auto" w:fill="FFFFFF"/>
        <w:autoSpaceDE w:val="0"/>
        <w:autoSpaceDN w:val="0"/>
        <w:adjustRightInd w:val="0"/>
        <w:spacing w:after="0" w:line="245" w:lineRule="exact"/>
        <w:ind w:right="922"/>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Обмолот семян однолетних цветковых растений, </w:t>
      </w:r>
      <w:r w:rsidRPr="00D13C0C">
        <w:rPr>
          <w:rFonts w:ascii="Times New Roman" w:eastAsia="Times New Roman" w:hAnsi="Times New Roman" w:cs="Times New Roman"/>
          <w:b/>
          <w:bCs/>
          <w:spacing w:val="-15"/>
          <w:sz w:val="24"/>
          <w:szCs w:val="24"/>
          <w:lang w:eastAsia="ru-RU"/>
        </w:rPr>
        <w:t>выращиваемых из рассады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6"/>
          <w:sz w:val="24"/>
          <w:szCs w:val="24"/>
          <w:lang w:eastAsia="ru-RU"/>
        </w:rPr>
        <w:t xml:space="preserve">Объект работы. </w:t>
      </w:r>
      <w:r w:rsidRPr="00D13C0C">
        <w:rPr>
          <w:rFonts w:ascii="Times New Roman" w:eastAsia="Times New Roman" w:hAnsi="Times New Roman" w:cs="Times New Roman"/>
          <w:spacing w:val="-6"/>
          <w:sz w:val="24"/>
          <w:szCs w:val="24"/>
          <w:lang w:eastAsia="ru-RU"/>
        </w:rPr>
        <w:t>Цветочные семена.</w:t>
      </w:r>
    </w:p>
    <w:p w:rsidR="00D13C0C" w:rsidRPr="00D13C0C" w:rsidRDefault="00D13C0C" w:rsidP="00D13C0C">
      <w:pPr>
        <w:widowControl w:val="0"/>
        <w:shd w:val="clear" w:color="auto" w:fill="FFFFFF"/>
        <w:autoSpaceDE w:val="0"/>
        <w:autoSpaceDN w:val="0"/>
        <w:adjustRightInd w:val="0"/>
        <w:spacing w:after="0" w:line="235" w:lineRule="exact"/>
        <w:ind w:right="53"/>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7"/>
          <w:sz w:val="24"/>
          <w:szCs w:val="24"/>
          <w:lang w:eastAsia="ru-RU"/>
        </w:rPr>
        <w:t xml:space="preserve">Теоретические сведения. </w:t>
      </w:r>
      <w:r w:rsidRPr="00D13C0C">
        <w:rPr>
          <w:rFonts w:ascii="Times New Roman" w:eastAsia="Times New Roman" w:hAnsi="Times New Roman" w:cs="Times New Roman"/>
          <w:spacing w:val="-7"/>
          <w:sz w:val="24"/>
          <w:szCs w:val="24"/>
          <w:lang w:eastAsia="ru-RU"/>
        </w:rPr>
        <w:t>Рациональные приемы обмолота, очи</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4"/>
          <w:sz w:val="24"/>
          <w:szCs w:val="24"/>
          <w:lang w:eastAsia="ru-RU"/>
        </w:rPr>
        <w:t>стки и сортировки цветочных семян.</w:t>
      </w:r>
    </w:p>
    <w:p w:rsidR="00D13C0C" w:rsidRPr="00D13C0C" w:rsidRDefault="00D13C0C" w:rsidP="00D13C0C">
      <w:pPr>
        <w:widowControl w:val="0"/>
        <w:shd w:val="clear" w:color="auto" w:fill="FFFFFF"/>
        <w:autoSpaceDE w:val="0"/>
        <w:autoSpaceDN w:val="0"/>
        <w:adjustRightInd w:val="0"/>
        <w:spacing w:after="0" w:line="235" w:lineRule="exact"/>
        <w:ind w:right="53"/>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2"/>
          <w:sz w:val="24"/>
          <w:szCs w:val="24"/>
          <w:lang w:eastAsia="ru-RU"/>
        </w:rPr>
        <w:t xml:space="preserve">Практические работы. </w:t>
      </w:r>
      <w:r w:rsidRPr="00D13C0C">
        <w:rPr>
          <w:rFonts w:ascii="Times New Roman" w:eastAsia="Times New Roman" w:hAnsi="Times New Roman" w:cs="Times New Roman"/>
          <w:spacing w:val="-2"/>
          <w:sz w:val="24"/>
          <w:szCs w:val="24"/>
          <w:lang w:eastAsia="ru-RU"/>
        </w:rPr>
        <w:t xml:space="preserve">Обмолот, очистка, сортировка семян. </w:t>
      </w:r>
      <w:r w:rsidRPr="00D13C0C">
        <w:rPr>
          <w:rFonts w:ascii="Times New Roman" w:eastAsia="Times New Roman" w:hAnsi="Times New Roman" w:cs="Times New Roman"/>
          <w:spacing w:val="-4"/>
          <w:sz w:val="24"/>
          <w:szCs w:val="24"/>
          <w:lang w:eastAsia="ru-RU"/>
        </w:rPr>
        <w:t>Изготовление бумажных пакетов и расфасовка семян.</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sz w:val="24"/>
          <w:szCs w:val="24"/>
          <w:lang w:eastAsia="ru-RU"/>
        </w:rPr>
        <w:t>Виды цветника</w:t>
      </w:r>
    </w:p>
    <w:p w:rsidR="00D13C0C" w:rsidRPr="00D13C0C" w:rsidRDefault="00D13C0C" w:rsidP="00D13C0C">
      <w:pPr>
        <w:widowControl w:val="0"/>
        <w:shd w:val="clear" w:color="auto" w:fill="FFFFFF"/>
        <w:autoSpaceDE w:val="0"/>
        <w:autoSpaceDN w:val="0"/>
        <w:adjustRightInd w:val="0"/>
        <w:spacing w:after="0" w:line="235" w:lineRule="exact"/>
        <w:ind w:right="3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6"/>
          <w:w w:val="101"/>
          <w:sz w:val="24"/>
          <w:szCs w:val="24"/>
          <w:lang w:eastAsia="ru-RU"/>
        </w:rPr>
        <w:t xml:space="preserve">Теоретические сведения. </w:t>
      </w:r>
      <w:r w:rsidRPr="00D13C0C">
        <w:rPr>
          <w:rFonts w:ascii="Times New Roman" w:eastAsia="Times New Roman" w:hAnsi="Times New Roman" w:cs="Times New Roman"/>
          <w:spacing w:val="-6"/>
          <w:w w:val="101"/>
          <w:sz w:val="24"/>
          <w:szCs w:val="24"/>
          <w:lang w:eastAsia="ru-RU"/>
        </w:rPr>
        <w:t xml:space="preserve">Цветник: виды, размещение. Клумба: </w:t>
      </w:r>
      <w:r w:rsidRPr="00D13C0C">
        <w:rPr>
          <w:rFonts w:ascii="Times New Roman" w:eastAsia="Times New Roman" w:hAnsi="Times New Roman" w:cs="Times New Roman"/>
          <w:w w:val="101"/>
          <w:sz w:val="24"/>
          <w:szCs w:val="24"/>
          <w:lang w:eastAsia="ru-RU"/>
        </w:rPr>
        <w:t xml:space="preserve">формы, расположение, разновидности цветочного оформления. </w:t>
      </w:r>
      <w:r w:rsidRPr="00D13C0C">
        <w:rPr>
          <w:rFonts w:ascii="Times New Roman" w:eastAsia="Times New Roman" w:hAnsi="Times New Roman" w:cs="Times New Roman"/>
          <w:spacing w:val="-5"/>
          <w:w w:val="101"/>
          <w:sz w:val="24"/>
          <w:szCs w:val="24"/>
          <w:lang w:eastAsia="ru-RU"/>
        </w:rPr>
        <w:t xml:space="preserve">Клумба с заменой цветочных растений в течение сезона. Рабатки и </w:t>
      </w:r>
      <w:r w:rsidRPr="00D13C0C">
        <w:rPr>
          <w:rFonts w:ascii="Times New Roman" w:eastAsia="Times New Roman" w:hAnsi="Times New Roman" w:cs="Times New Roman"/>
          <w:spacing w:val="-4"/>
          <w:w w:val="101"/>
          <w:sz w:val="24"/>
          <w:szCs w:val="24"/>
          <w:lang w:eastAsia="ru-RU"/>
        </w:rPr>
        <w:t>бордюры: формы, размеры, размещение, подбор цветковых расте</w:t>
      </w:r>
      <w:r w:rsidRPr="00D13C0C">
        <w:rPr>
          <w:rFonts w:ascii="Times New Roman" w:eastAsia="Times New Roman" w:hAnsi="Times New Roman" w:cs="Times New Roman"/>
          <w:spacing w:val="-4"/>
          <w:w w:val="101"/>
          <w:sz w:val="24"/>
          <w:szCs w:val="24"/>
          <w:lang w:eastAsia="ru-RU"/>
        </w:rPr>
        <w:softHyphen/>
      </w:r>
      <w:r w:rsidRPr="00D13C0C">
        <w:rPr>
          <w:rFonts w:ascii="Times New Roman" w:eastAsia="Times New Roman" w:hAnsi="Times New Roman" w:cs="Times New Roman"/>
          <w:spacing w:val="-2"/>
          <w:w w:val="101"/>
          <w:sz w:val="24"/>
          <w:szCs w:val="24"/>
          <w:lang w:eastAsia="ru-RU"/>
        </w:rPr>
        <w:t xml:space="preserve">ний. Групповая посадка: формы, размеры, расположение, подбор </w:t>
      </w:r>
      <w:r w:rsidRPr="00D13C0C">
        <w:rPr>
          <w:rFonts w:ascii="Times New Roman" w:eastAsia="Times New Roman" w:hAnsi="Times New Roman" w:cs="Times New Roman"/>
          <w:spacing w:val="-5"/>
          <w:w w:val="101"/>
          <w:sz w:val="24"/>
          <w:szCs w:val="24"/>
          <w:lang w:eastAsia="ru-RU"/>
        </w:rPr>
        <w:t>цветковых растений.</w:t>
      </w:r>
    </w:p>
    <w:p w:rsidR="00D13C0C" w:rsidRPr="00D13C0C" w:rsidRDefault="00D13C0C" w:rsidP="00D13C0C">
      <w:pPr>
        <w:widowControl w:val="0"/>
        <w:shd w:val="clear" w:color="auto" w:fill="FFFFFF"/>
        <w:autoSpaceDE w:val="0"/>
        <w:autoSpaceDN w:val="0"/>
        <w:adjustRightInd w:val="0"/>
        <w:spacing w:after="0" w:line="235" w:lineRule="exact"/>
        <w:ind w:right="3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
          <w:w w:val="101"/>
          <w:sz w:val="24"/>
          <w:szCs w:val="24"/>
          <w:lang w:eastAsia="ru-RU"/>
        </w:rPr>
        <w:t xml:space="preserve">Наглядное пособие. </w:t>
      </w:r>
      <w:r w:rsidRPr="00D13C0C">
        <w:rPr>
          <w:rFonts w:ascii="Times New Roman" w:eastAsia="Times New Roman" w:hAnsi="Times New Roman" w:cs="Times New Roman"/>
          <w:spacing w:val="-1"/>
          <w:w w:val="101"/>
          <w:sz w:val="24"/>
          <w:szCs w:val="24"/>
          <w:lang w:eastAsia="ru-RU"/>
        </w:rPr>
        <w:t xml:space="preserve">Изображения круглой клумбы, рабатки, </w:t>
      </w:r>
      <w:r w:rsidRPr="00D13C0C">
        <w:rPr>
          <w:rFonts w:ascii="Times New Roman" w:eastAsia="Times New Roman" w:hAnsi="Times New Roman" w:cs="Times New Roman"/>
          <w:spacing w:val="-6"/>
          <w:w w:val="101"/>
          <w:sz w:val="24"/>
          <w:szCs w:val="24"/>
          <w:lang w:eastAsia="ru-RU"/>
        </w:rPr>
        <w:t>бордюра, групповой посадки.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4"/>
          <w:w w:val="101"/>
          <w:sz w:val="24"/>
          <w:szCs w:val="24"/>
          <w:lang w:eastAsia="ru-RU"/>
        </w:rPr>
        <w:t>Умение. Распознавание видов цветников.</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5"/>
          <w:w w:val="101"/>
          <w:sz w:val="24"/>
          <w:szCs w:val="24"/>
          <w:lang w:eastAsia="ru-RU"/>
        </w:rPr>
        <w:t xml:space="preserve">Упражнение. </w:t>
      </w:r>
      <w:r w:rsidRPr="00D13C0C">
        <w:rPr>
          <w:rFonts w:ascii="Times New Roman" w:eastAsia="Times New Roman" w:hAnsi="Times New Roman" w:cs="Times New Roman"/>
          <w:spacing w:val="-5"/>
          <w:w w:val="101"/>
          <w:sz w:val="24"/>
          <w:szCs w:val="24"/>
          <w:lang w:eastAsia="ru-RU"/>
        </w:rPr>
        <w:t>Определение и вычерчивание вида цветника.</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Размножение комнатных растений</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6"/>
          <w:sz w:val="24"/>
          <w:szCs w:val="24"/>
          <w:lang w:eastAsia="ru-RU"/>
        </w:rPr>
        <w:t xml:space="preserve">Объект работы. </w:t>
      </w:r>
      <w:r w:rsidRPr="00D13C0C">
        <w:rPr>
          <w:rFonts w:ascii="Times New Roman" w:eastAsia="Times New Roman" w:hAnsi="Times New Roman" w:cs="Times New Roman"/>
          <w:spacing w:val="-6"/>
          <w:sz w:val="24"/>
          <w:szCs w:val="24"/>
          <w:lang w:eastAsia="ru-RU"/>
        </w:rPr>
        <w:t>Комнатное растение.</w:t>
      </w:r>
    </w:p>
    <w:p w:rsidR="00D13C0C" w:rsidRPr="00D13C0C" w:rsidRDefault="00D13C0C" w:rsidP="00D13C0C">
      <w:pPr>
        <w:widowControl w:val="0"/>
        <w:shd w:val="clear" w:color="auto" w:fill="FFFFFF"/>
        <w:autoSpaceDE w:val="0"/>
        <w:autoSpaceDN w:val="0"/>
        <w:adjustRightInd w:val="0"/>
        <w:spacing w:after="0" w:line="235"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5"/>
          <w:sz w:val="24"/>
          <w:szCs w:val="24"/>
          <w:lang w:eastAsia="ru-RU"/>
        </w:rPr>
        <w:t xml:space="preserve">Теоретические сведения. </w:t>
      </w:r>
      <w:r w:rsidRPr="00D13C0C">
        <w:rPr>
          <w:rFonts w:ascii="Times New Roman" w:eastAsia="Times New Roman" w:hAnsi="Times New Roman" w:cs="Times New Roman"/>
          <w:spacing w:val="-5"/>
          <w:sz w:val="24"/>
          <w:szCs w:val="24"/>
          <w:lang w:eastAsia="ru-RU"/>
        </w:rPr>
        <w:t>Виды комнатного растения: с опада</w:t>
      </w:r>
      <w:r w:rsidRPr="00D13C0C">
        <w:rPr>
          <w:rFonts w:ascii="Times New Roman" w:eastAsia="Times New Roman" w:hAnsi="Times New Roman" w:cs="Times New Roman"/>
          <w:spacing w:val="-5"/>
          <w:sz w:val="24"/>
          <w:szCs w:val="24"/>
          <w:lang w:eastAsia="ru-RU"/>
        </w:rPr>
        <w:softHyphen/>
      </w:r>
      <w:r w:rsidRPr="00D13C0C">
        <w:rPr>
          <w:rFonts w:ascii="Times New Roman" w:eastAsia="Times New Roman" w:hAnsi="Times New Roman" w:cs="Times New Roman"/>
          <w:spacing w:val="-4"/>
          <w:sz w:val="24"/>
          <w:szCs w:val="24"/>
          <w:lang w:eastAsia="ru-RU"/>
        </w:rPr>
        <w:t>ющими листьями и вечнозеленые. Размножение комнатных расте</w:t>
      </w:r>
      <w:r w:rsidRPr="00D13C0C">
        <w:rPr>
          <w:rFonts w:ascii="Times New Roman" w:eastAsia="Times New Roman" w:hAnsi="Times New Roman" w:cs="Times New Roman"/>
          <w:spacing w:val="-4"/>
          <w:sz w:val="24"/>
          <w:szCs w:val="24"/>
          <w:lang w:eastAsia="ru-RU"/>
        </w:rPr>
        <w:softHyphen/>
      </w:r>
      <w:r w:rsidRPr="00D13C0C">
        <w:rPr>
          <w:rFonts w:ascii="Times New Roman" w:eastAsia="Times New Roman" w:hAnsi="Times New Roman" w:cs="Times New Roman"/>
          <w:spacing w:val="-2"/>
          <w:sz w:val="24"/>
          <w:szCs w:val="24"/>
          <w:lang w:eastAsia="ru-RU"/>
        </w:rPr>
        <w:t xml:space="preserve">ний (частями побегов, листьями, делением корневищ, пересадкой </w:t>
      </w:r>
      <w:r w:rsidRPr="00D13C0C">
        <w:rPr>
          <w:rFonts w:ascii="Times New Roman" w:eastAsia="Times New Roman" w:hAnsi="Times New Roman" w:cs="Times New Roman"/>
          <w:spacing w:val="-5"/>
          <w:sz w:val="24"/>
          <w:szCs w:val="24"/>
          <w:lang w:eastAsia="ru-RU"/>
        </w:rPr>
        <w:t>луковиц и др.). Лучшее время для вегетативного размножения ком</w:t>
      </w:r>
      <w:r w:rsidRPr="00D13C0C">
        <w:rPr>
          <w:rFonts w:ascii="Times New Roman" w:eastAsia="Times New Roman" w:hAnsi="Times New Roman" w:cs="Times New Roman"/>
          <w:spacing w:val="-5"/>
          <w:sz w:val="24"/>
          <w:szCs w:val="24"/>
          <w:lang w:eastAsia="ru-RU"/>
        </w:rPr>
        <w:softHyphen/>
      </w:r>
      <w:r w:rsidRPr="00D13C0C">
        <w:rPr>
          <w:rFonts w:ascii="Times New Roman" w:eastAsia="Times New Roman" w:hAnsi="Times New Roman" w:cs="Times New Roman"/>
          <w:spacing w:val="-1"/>
          <w:sz w:val="24"/>
          <w:szCs w:val="24"/>
          <w:lang w:eastAsia="ru-RU"/>
        </w:rPr>
        <w:t xml:space="preserve">натных растений. Правила срезки черенков. Условия укоренения </w:t>
      </w:r>
      <w:r w:rsidRPr="00D13C0C">
        <w:rPr>
          <w:rFonts w:ascii="Times New Roman" w:eastAsia="Times New Roman" w:hAnsi="Times New Roman" w:cs="Times New Roman"/>
          <w:spacing w:val="-6"/>
          <w:sz w:val="24"/>
          <w:szCs w:val="24"/>
          <w:lang w:eastAsia="ru-RU"/>
        </w:rPr>
        <w:t>черенков.</w:t>
      </w:r>
    </w:p>
    <w:p w:rsidR="00D13C0C" w:rsidRPr="00D13C0C" w:rsidRDefault="00D13C0C" w:rsidP="00D13C0C">
      <w:pPr>
        <w:widowControl w:val="0"/>
        <w:shd w:val="clear" w:color="auto" w:fill="FFFFFF"/>
        <w:autoSpaceDE w:val="0"/>
        <w:autoSpaceDN w:val="0"/>
        <w:adjustRightInd w:val="0"/>
        <w:spacing w:after="0" w:line="235" w:lineRule="exact"/>
        <w:ind w:right="19"/>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7"/>
          <w:sz w:val="24"/>
          <w:szCs w:val="24"/>
          <w:lang w:eastAsia="ru-RU"/>
        </w:rPr>
        <w:t xml:space="preserve">Умение. </w:t>
      </w:r>
      <w:r w:rsidRPr="00D13C0C">
        <w:rPr>
          <w:rFonts w:ascii="Times New Roman" w:eastAsia="Times New Roman" w:hAnsi="Times New Roman" w:cs="Times New Roman"/>
          <w:spacing w:val="-7"/>
          <w:sz w:val="24"/>
          <w:szCs w:val="24"/>
          <w:lang w:eastAsia="ru-RU"/>
        </w:rPr>
        <w:t>Работа с пикировочным ящиком. Размножение комнат</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4"/>
          <w:sz w:val="24"/>
          <w:szCs w:val="24"/>
          <w:lang w:eastAsia="ru-RU"/>
        </w:rPr>
        <w:t>ных растений и посадка комнатного растения.</w:t>
      </w:r>
    </w:p>
    <w:p w:rsidR="00D13C0C" w:rsidRPr="00D13C0C" w:rsidRDefault="00D13C0C" w:rsidP="00D13C0C">
      <w:pPr>
        <w:widowControl w:val="0"/>
        <w:shd w:val="clear" w:color="auto" w:fill="FFFFFF"/>
        <w:autoSpaceDE w:val="0"/>
        <w:autoSpaceDN w:val="0"/>
        <w:adjustRightInd w:val="0"/>
        <w:spacing w:after="0" w:line="230"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6"/>
          <w:sz w:val="24"/>
          <w:szCs w:val="24"/>
          <w:lang w:eastAsia="ru-RU"/>
        </w:rPr>
        <w:t xml:space="preserve">Практические работы. </w:t>
      </w:r>
      <w:r w:rsidRPr="00D13C0C">
        <w:rPr>
          <w:rFonts w:ascii="Times New Roman" w:eastAsia="Times New Roman" w:hAnsi="Times New Roman" w:cs="Times New Roman"/>
          <w:spacing w:val="-6"/>
          <w:sz w:val="24"/>
          <w:szCs w:val="24"/>
          <w:lang w:eastAsia="ru-RU"/>
        </w:rPr>
        <w:t>Подготовка пикировочных ящиков. За</w:t>
      </w:r>
      <w:r w:rsidRPr="00D13C0C">
        <w:rPr>
          <w:rFonts w:ascii="Times New Roman" w:eastAsia="Times New Roman" w:hAnsi="Times New Roman" w:cs="Times New Roman"/>
          <w:spacing w:val="-6"/>
          <w:sz w:val="24"/>
          <w:szCs w:val="24"/>
          <w:lang w:eastAsia="ru-RU"/>
        </w:rPr>
        <w:softHyphen/>
      </w:r>
      <w:r w:rsidRPr="00D13C0C">
        <w:rPr>
          <w:rFonts w:ascii="Times New Roman" w:eastAsia="Times New Roman" w:hAnsi="Times New Roman" w:cs="Times New Roman"/>
          <w:spacing w:val="-5"/>
          <w:sz w:val="24"/>
          <w:szCs w:val="24"/>
          <w:lang w:eastAsia="ru-RU"/>
        </w:rPr>
        <w:t>полнение ящиков земляной смесью. Полив, уплотнение почвы. На</w:t>
      </w:r>
      <w:r w:rsidRPr="00D13C0C">
        <w:rPr>
          <w:rFonts w:ascii="Times New Roman" w:eastAsia="Times New Roman" w:hAnsi="Times New Roman" w:cs="Times New Roman"/>
          <w:spacing w:val="-5"/>
          <w:sz w:val="24"/>
          <w:szCs w:val="24"/>
          <w:lang w:eastAsia="ru-RU"/>
        </w:rPr>
        <w:softHyphen/>
      </w:r>
      <w:r w:rsidRPr="00D13C0C">
        <w:rPr>
          <w:rFonts w:ascii="Times New Roman" w:eastAsia="Times New Roman" w:hAnsi="Times New Roman" w:cs="Times New Roman"/>
          <w:sz w:val="24"/>
          <w:szCs w:val="24"/>
          <w:lang w:eastAsia="ru-RU"/>
        </w:rPr>
        <w:t xml:space="preserve">резка черенков комнатных лиан, герани, бегонии и др. Посадка в </w:t>
      </w:r>
      <w:r w:rsidRPr="00D13C0C">
        <w:rPr>
          <w:rFonts w:ascii="Times New Roman" w:eastAsia="Times New Roman" w:hAnsi="Times New Roman" w:cs="Times New Roman"/>
          <w:spacing w:val="-5"/>
          <w:sz w:val="24"/>
          <w:szCs w:val="24"/>
          <w:lang w:eastAsia="ru-RU"/>
        </w:rPr>
        <w:t>ящики и полив черенков. Устройство влажной камеры путем укры</w:t>
      </w:r>
      <w:r w:rsidRPr="00D13C0C">
        <w:rPr>
          <w:rFonts w:ascii="Times New Roman" w:eastAsia="Times New Roman" w:hAnsi="Times New Roman" w:cs="Times New Roman"/>
          <w:spacing w:val="-5"/>
          <w:sz w:val="24"/>
          <w:szCs w:val="24"/>
          <w:lang w:eastAsia="ru-RU"/>
        </w:rPr>
        <w:softHyphen/>
      </w:r>
      <w:r w:rsidRPr="00D13C0C">
        <w:rPr>
          <w:rFonts w:ascii="Times New Roman" w:eastAsia="Times New Roman" w:hAnsi="Times New Roman" w:cs="Times New Roman"/>
          <w:spacing w:val="-4"/>
          <w:sz w:val="24"/>
          <w:szCs w:val="24"/>
          <w:lang w:eastAsia="ru-RU"/>
        </w:rPr>
        <w:t xml:space="preserve">тия ящиков пленкой по каркасу. Установка камеры на светлое </w:t>
      </w:r>
      <w:proofErr w:type="spellStart"/>
      <w:proofErr w:type="gramStart"/>
      <w:r w:rsidRPr="00D13C0C">
        <w:rPr>
          <w:rFonts w:ascii="Times New Roman" w:eastAsia="Times New Roman" w:hAnsi="Times New Roman" w:cs="Times New Roman"/>
          <w:spacing w:val="-4"/>
          <w:sz w:val="24"/>
          <w:szCs w:val="24"/>
          <w:lang w:eastAsia="ru-RU"/>
        </w:rPr>
        <w:t>мес</w:t>
      </w:r>
      <w:proofErr w:type="spellEnd"/>
      <w:proofErr w:type="gramEnd"/>
      <w:r w:rsidRPr="00D13C0C">
        <w:rPr>
          <w:rFonts w:ascii="Times New Roman" w:eastAsia="Times New Roman" w:hAnsi="Times New Roman" w:cs="Times New Roman"/>
          <w:spacing w:val="-5"/>
          <w:sz w:val="24"/>
          <w:szCs w:val="24"/>
          <w:lang w:eastAsia="ru-RU"/>
        </w:rPr>
        <w:t xml:space="preserve"> то. Периодический полив черенков. Наблюдение за укоренением черенков. Подготовка цветочных горшков к пересадке растений. </w:t>
      </w:r>
      <w:r w:rsidRPr="00D13C0C">
        <w:rPr>
          <w:rFonts w:ascii="Times New Roman" w:eastAsia="Times New Roman" w:hAnsi="Times New Roman" w:cs="Times New Roman"/>
          <w:spacing w:val="-9"/>
          <w:sz w:val="24"/>
          <w:szCs w:val="24"/>
          <w:lang w:eastAsia="ru-RU"/>
        </w:rPr>
        <w:t>Пересадка укорененных растений в горшки.</w:t>
      </w:r>
    </w:p>
    <w:p w:rsidR="00D13C0C" w:rsidRPr="00D13C0C" w:rsidRDefault="00B07B68"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Pr>
          <w:rFonts w:ascii="Times New Roman" w:eastAsia="Times New Roman" w:hAnsi="Times New Roman" w:cs="Times New Roman"/>
          <w:w w:val="97"/>
          <w:sz w:val="24"/>
          <w:szCs w:val="24"/>
          <w:lang w:eastAsia="ru-RU"/>
        </w:rPr>
        <w:t>По</w:t>
      </w:r>
      <w:r w:rsidR="00D13C0C" w:rsidRPr="00D13C0C">
        <w:rPr>
          <w:rFonts w:ascii="Times New Roman" w:eastAsia="Times New Roman" w:hAnsi="Times New Roman" w:cs="Times New Roman"/>
          <w:w w:val="97"/>
          <w:sz w:val="24"/>
          <w:szCs w:val="24"/>
          <w:lang w:eastAsia="ru-RU"/>
        </w:rPr>
        <w:t>сев семян однолетних цветковых растений</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Объект работы. </w:t>
      </w:r>
      <w:r w:rsidRPr="00D13C0C">
        <w:rPr>
          <w:rFonts w:ascii="Times New Roman" w:eastAsia="Times New Roman" w:hAnsi="Times New Roman" w:cs="Times New Roman"/>
          <w:spacing w:val="-11"/>
          <w:sz w:val="24"/>
          <w:szCs w:val="24"/>
          <w:lang w:eastAsia="ru-RU"/>
        </w:rPr>
        <w:t>Цветочные семена.</w:t>
      </w:r>
    </w:p>
    <w:p w:rsidR="00D13C0C" w:rsidRPr="00D13C0C" w:rsidRDefault="00D13C0C" w:rsidP="00D13C0C">
      <w:pPr>
        <w:widowControl w:val="0"/>
        <w:shd w:val="clear" w:color="auto" w:fill="FFFFFF"/>
        <w:autoSpaceDE w:val="0"/>
        <w:autoSpaceDN w:val="0"/>
        <w:adjustRightInd w:val="0"/>
        <w:spacing w:after="0" w:line="235" w:lineRule="exact"/>
        <w:ind w:right="5"/>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Теоретические сведения. </w:t>
      </w:r>
      <w:r w:rsidRPr="00D13C0C">
        <w:rPr>
          <w:rFonts w:ascii="Times New Roman" w:eastAsia="Times New Roman" w:hAnsi="Times New Roman" w:cs="Times New Roman"/>
          <w:spacing w:val="-9"/>
          <w:sz w:val="24"/>
          <w:szCs w:val="24"/>
          <w:lang w:eastAsia="ru-RU"/>
        </w:rPr>
        <w:t xml:space="preserve">Однолетние цветковые растения, для выращивания которых требуется ранний посев семян (львиный зев, </w:t>
      </w:r>
      <w:r w:rsidRPr="00D13C0C">
        <w:rPr>
          <w:rFonts w:ascii="Times New Roman" w:eastAsia="Times New Roman" w:hAnsi="Times New Roman" w:cs="Times New Roman"/>
          <w:spacing w:val="-10"/>
          <w:sz w:val="24"/>
          <w:szCs w:val="24"/>
          <w:lang w:eastAsia="ru-RU"/>
        </w:rPr>
        <w:t xml:space="preserve">георгин однолетний, вербена, петуния, </w:t>
      </w:r>
      <w:proofErr w:type="spellStart"/>
      <w:r w:rsidRPr="00D13C0C">
        <w:rPr>
          <w:rFonts w:ascii="Times New Roman" w:eastAsia="Times New Roman" w:hAnsi="Times New Roman" w:cs="Times New Roman"/>
          <w:spacing w:val="-10"/>
          <w:sz w:val="24"/>
          <w:szCs w:val="24"/>
          <w:lang w:eastAsia="ru-RU"/>
        </w:rPr>
        <w:t>сальвия</w:t>
      </w:r>
      <w:proofErr w:type="spellEnd"/>
      <w:r w:rsidRPr="00D13C0C">
        <w:rPr>
          <w:rFonts w:ascii="Times New Roman" w:eastAsia="Times New Roman" w:hAnsi="Times New Roman" w:cs="Times New Roman"/>
          <w:spacing w:val="-10"/>
          <w:sz w:val="24"/>
          <w:szCs w:val="24"/>
          <w:lang w:eastAsia="ru-RU"/>
        </w:rPr>
        <w:t xml:space="preserve">, флокс однолетний и </w:t>
      </w:r>
      <w:r w:rsidRPr="00D13C0C">
        <w:rPr>
          <w:rFonts w:ascii="Times New Roman" w:eastAsia="Times New Roman" w:hAnsi="Times New Roman" w:cs="Times New Roman"/>
          <w:spacing w:val="-11"/>
          <w:sz w:val="24"/>
          <w:szCs w:val="24"/>
          <w:lang w:eastAsia="ru-RU"/>
        </w:rPr>
        <w:t xml:space="preserve">др.). Сроки посева семян. Состав почвенной смеси. Размер посевных </w:t>
      </w:r>
      <w:r w:rsidRPr="00D13C0C">
        <w:rPr>
          <w:rFonts w:ascii="Times New Roman" w:eastAsia="Times New Roman" w:hAnsi="Times New Roman" w:cs="Times New Roman"/>
          <w:spacing w:val="-10"/>
          <w:sz w:val="24"/>
          <w:szCs w:val="24"/>
          <w:lang w:eastAsia="ru-RU"/>
        </w:rPr>
        <w:t>ящиков. Особенности посева семян некоторых из однолетних цвет</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12"/>
          <w:sz w:val="24"/>
          <w:szCs w:val="24"/>
          <w:lang w:eastAsia="ru-RU"/>
        </w:rPr>
        <w:t xml:space="preserve">ковых растений. Условия для получения равномерных всходов. Уход </w:t>
      </w:r>
      <w:r w:rsidRPr="00D13C0C">
        <w:rPr>
          <w:rFonts w:ascii="Times New Roman" w:eastAsia="Times New Roman" w:hAnsi="Times New Roman" w:cs="Times New Roman"/>
          <w:spacing w:val="-10"/>
          <w:sz w:val="24"/>
          <w:szCs w:val="24"/>
          <w:lang w:eastAsia="ru-RU"/>
        </w:rPr>
        <w:t>за сеянцами сразу после всходов. Особенности полива сеянцев.</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Умение. </w:t>
      </w:r>
      <w:r w:rsidRPr="00D13C0C">
        <w:rPr>
          <w:rFonts w:ascii="Times New Roman" w:eastAsia="Times New Roman" w:hAnsi="Times New Roman" w:cs="Times New Roman"/>
          <w:spacing w:val="-9"/>
          <w:sz w:val="24"/>
          <w:szCs w:val="24"/>
          <w:lang w:eastAsia="ru-RU"/>
        </w:rPr>
        <w:t>Работа с посевным ящиком.</w:t>
      </w:r>
    </w:p>
    <w:p w:rsidR="00D13C0C" w:rsidRPr="00D13C0C" w:rsidRDefault="00D13C0C" w:rsidP="00D13C0C">
      <w:pPr>
        <w:widowControl w:val="0"/>
        <w:shd w:val="clear" w:color="auto" w:fill="FFFFFF"/>
        <w:autoSpaceDE w:val="0"/>
        <w:autoSpaceDN w:val="0"/>
        <w:adjustRightInd w:val="0"/>
        <w:spacing w:after="0" w:line="235"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Практические работы.</w:t>
      </w:r>
      <w:proofErr w:type="gramStart"/>
      <w:r w:rsidRPr="00D13C0C">
        <w:rPr>
          <w:rFonts w:ascii="Times New Roman" w:eastAsia="Times New Roman" w:hAnsi="Times New Roman" w:cs="Times New Roman"/>
          <w:b/>
          <w:bCs/>
          <w:spacing w:val="-13"/>
          <w:sz w:val="24"/>
          <w:szCs w:val="24"/>
          <w:lang w:eastAsia="ru-RU"/>
        </w:rPr>
        <w:t xml:space="preserve"> </w:t>
      </w:r>
      <w:r w:rsidRPr="00D13C0C">
        <w:rPr>
          <w:rFonts w:ascii="Times New Roman" w:eastAsia="Times New Roman" w:hAnsi="Times New Roman" w:cs="Times New Roman"/>
          <w:spacing w:val="-13"/>
          <w:sz w:val="24"/>
          <w:szCs w:val="24"/>
          <w:lang w:eastAsia="ru-RU"/>
        </w:rPr>
        <w:t>.</w:t>
      </w:r>
      <w:proofErr w:type="gramEnd"/>
      <w:r w:rsidRPr="00D13C0C">
        <w:rPr>
          <w:rFonts w:ascii="Times New Roman" w:eastAsia="Times New Roman" w:hAnsi="Times New Roman" w:cs="Times New Roman"/>
          <w:spacing w:val="-13"/>
          <w:sz w:val="24"/>
          <w:szCs w:val="24"/>
          <w:lang w:eastAsia="ru-RU"/>
        </w:rPr>
        <w:t>Подготовка ящиков для посевов. Набив</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8"/>
          <w:sz w:val="24"/>
          <w:szCs w:val="24"/>
          <w:lang w:eastAsia="ru-RU"/>
        </w:rPr>
        <w:t xml:space="preserve">ка посевных ящиков земляной смесью. Полив почвы. Прогревание </w:t>
      </w:r>
      <w:r w:rsidRPr="00D13C0C">
        <w:rPr>
          <w:rFonts w:ascii="Times New Roman" w:eastAsia="Times New Roman" w:hAnsi="Times New Roman" w:cs="Times New Roman"/>
          <w:spacing w:val="-9"/>
          <w:sz w:val="24"/>
          <w:szCs w:val="24"/>
          <w:lang w:eastAsia="ru-RU"/>
        </w:rPr>
        <w:t xml:space="preserve">ящиков в теплом помещении. Разметка посевных рядков маркером. </w:t>
      </w:r>
      <w:r w:rsidRPr="00D13C0C">
        <w:rPr>
          <w:rFonts w:ascii="Times New Roman" w:eastAsia="Times New Roman" w:hAnsi="Times New Roman" w:cs="Times New Roman"/>
          <w:spacing w:val="-5"/>
          <w:sz w:val="24"/>
          <w:szCs w:val="24"/>
          <w:lang w:eastAsia="ru-RU"/>
        </w:rPr>
        <w:t xml:space="preserve">Насыпка на дно рядка чистого речного песка. Раскладка, заделка песком или почвой, осторожный полив семян. Укрытие пленкой, </w:t>
      </w:r>
      <w:r w:rsidRPr="00D13C0C">
        <w:rPr>
          <w:rFonts w:ascii="Times New Roman" w:eastAsia="Times New Roman" w:hAnsi="Times New Roman" w:cs="Times New Roman"/>
          <w:spacing w:val="-10"/>
          <w:sz w:val="24"/>
          <w:szCs w:val="24"/>
          <w:lang w:eastAsia="ru-RU"/>
        </w:rPr>
        <w:t>установка в темное теплое место ящиков. Сразу после всходов сни</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8"/>
          <w:sz w:val="24"/>
          <w:szCs w:val="24"/>
          <w:lang w:eastAsia="ru-RU"/>
        </w:rPr>
        <w:t xml:space="preserve">жение температуры, установка ящиков на светлое место. Полив — </w:t>
      </w:r>
      <w:r w:rsidRPr="00D13C0C">
        <w:rPr>
          <w:rFonts w:ascii="Times New Roman" w:eastAsia="Times New Roman" w:hAnsi="Times New Roman" w:cs="Times New Roman"/>
          <w:spacing w:val="-9"/>
          <w:sz w:val="24"/>
          <w:szCs w:val="24"/>
          <w:lang w:eastAsia="ru-RU"/>
        </w:rPr>
        <w:t xml:space="preserve">после </w:t>
      </w:r>
      <w:proofErr w:type="spellStart"/>
      <w:r w:rsidRPr="00D13C0C">
        <w:rPr>
          <w:rFonts w:ascii="Times New Roman" w:eastAsia="Times New Roman" w:hAnsi="Times New Roman" w:cs="Times New Roman"/>
          <w:spacing w:val="-9"/>
          <w:sz w:val="24"/>
          <w:szCs w:val="24"/>
          <w:lang w:eastAsia="ru-RU"/>
        </w:rPr>
        <w:t>подсыхания</w:t>
      </w:r>
      <w:proofErr w:type="spellEnd"/>
      <w:r w:rsidRPr="00D13C0C">
        <w:rPr>
          <w:rFonts w:ascii="Times New Roman" w:eastAsia="Times New Roman" w:hAnsi="Times New Roman" w:cs="Times New Roman"/>
          <w:spacing w:val="-9"/>
          <w:sz w:val="24"/>
          <w:szCs w:val="24"/>
          <w:lang w:eastAsia="ru-RU"/>
        </w:rPr>
        <w:t xml:space="preserve"> почвы в междурядья.</w:t>
      </w:r>
    </w:p>
    <w:p w:rsidR="00D13C0C" w:rsidRPr="00D13C0C" w:rsidRDefault="00D13C0C" w:rsidP="00D13C0C">
      <w:pPr>
        <w:widowControl w:val="0"/>
        <w:shd w:val="clear" w:color="auto" w:fill="FFFFFF"/>
        <w:autoSpaceDE w:val="0"/>
        <w:autoSpaceDN w:val="0"/>
        <w:adjustRightInd w:val="0"/>
        <w:spacing w:after="0" w:line="235" w:lineRule="exact"/>
        <w:ind w:right="1843"/>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1"/>
          <w:sz w:val="24"/>
          <w:szCs w:val="24"/>
          <w:lang w:eastAsia="ru-RU"/>
        </w:rPr>
        <w:t xml:space="preserve">Выращивание петунии крупноцветковой </w:t>
      </w:r>
      <w:r w:rsidRPr="00D13C0C">
        <w:rPr>
          <w:rFonts w:ascii="Times New Roman" w:eastAsia="Times New Roman" w:hAnsi="Times New Roman" w:cs="Times New Roman"/>
          <w:spacing w:val="-2"/>
          <w:sz w:val="24"/>
          <w:szCs w:val="24"/>
          <w:lang w:eastAsia="ru-RU"/>
        </w:rPr>
        <w:t>в комнатных условиях</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lastRenderedPageBreak/>
        <w:t xml:space="preserve">Объект работы. </w:t>
      </w:r>
      <w:r w:rsidRPr="00D13C0C">
        <w:rPr>
          <w:rFonts w:ascii="Times New Roman" w:eastAsia="Times New Roman" w:hAnsi="Times New Roman" w:cs="Times New Roman"/>
          <w:spacing w:val="-9"/>
          <w:sz w:val="24"/>
          <w:szCs w:val="24"/>
          <w:lang w:eastAsia="ru-RU"/>
        </w:rPr>
        <w:t>Петуния крупноцветковая комнатная.</w:t>
      </w:r>
    </w:p>
    <w:p w:rsidR="00D13C0C" w:rsidRPr="00D13C0C" w:rsidRDefault="00D13C0C" w:rsidP="00D13C0C">
      <w:pPr>
        <w:widowControl w:val="0"/>
        <w:shd w:val="clear" w:color="auto" w:fill="FFFFFF"/>
        <w:autoSpaceDE w:val="0"/>
        <w:autoSpaceDN w:val="0"/>
        <w:adjustRightInd w:val="0"/>
        <w:spacing w:after="0" w:line="235" w:lineRule="exact"/>
        <w:ind w:right="2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5"/>
          <w:sz w:val="24"/>
          <w:szCs w:val="24"/>
          <w:lang w:eastAsia="ru-RU"/>
        </w:rPr>
        <w:t xml:space="preserve">Теоретические сведения. </w:t>
      </w:r>
      <w:r w:rsidRPr="00D13C0C">
        <w:rPr>
          <w:rFonts w:ascii="Times New Roman" w:eastAsia="Times New Roman" w:hAnsi="Times New Roman" w:cs="Times New Roman"/>
          <w:spacing w:val="-15"/>
          <w:sz w:val="24"/>
          <w:szCs w:val="24"/>
          <w:lang w:eastAsia="ru-RU"/>
        </w:rPr>
        <w:t>Характеристика крупноцветковой пету</w:t>
      </w:r>
      <w:r w:rsidRPr="00D13C0C">
        <w:rPr>
          <w:rFonts w:ascii="Times New Roman" w:eastAsia="Times New Roman" w:hAnsi="Times New Roman" w:cs="Times New Roman"/>
          <w:spacing w:val="-15"/>
          <w:sz w:val="24"/>
          <w:szCs w:val="24"/>
          <w:lang w:eastAsia="ru-RU"/>
        </w:rPr>
        <w:softHyphen/>
      </w:r>
      <w:r w:rsidRPr="00D13C0C">
        <w:rPr>
          <w:rFonts w:ascii="Times New Roman" w:eastAsia="Times New Roman" w:hAnsi="Times New Roman" w:cs="Times New Roman"/>
          <w:spacing w:val="-13"/>
          <w:sz w:val="24"/>
          <w:szCs w:val="24"/>
          <w:lang w:eastAsia="ru-RU"/>
        </w:rPr>
        <w:t>нии. Вегетативное размножение крупноцветковой петунии как способ сохранения махровости цветков. Правила нарезки и условия укорене</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9"/>
          <w:sz w:val="24"/>
          <w:szCs w:val="24"/>
          <w:lang w:eastAsia="ru-RU"/>
        </w:rPr>
        <w:t xml:space="preserve">ния черенков петунии. Уход за растениями. Пригодность петунии с </w:t>
      </w:r>
      <w:r w:rsidRPr="00D13C0C">
        <w:rPr>
          <w:rFonts w:ascii="Times New Roman" w:eastAsia="Times New Roman" w:hAnsi="Times New Roman" w:cs="Times New Roman"/>
          <w:spacing w:val="-12"/>
          <w:sz w:val="24"/>
          <w:szCs w:val="24"/>
          <w:lang w:eastAsia="ru-RU"/>
        </w:rPr>
        <w:t>бахромчатыми цветками для выращивания в комнатных условиях.</w:t>
      </w:r>
    </w:p>
    <w:p w:rsidR="00D13C0C" w:rsidRPr="00D13C0C" w:rsidRDefault="00D13C0C" w:rsidP="00D13C0C">
      <w:pPr>
        <w:widowControl w:val="0"/>
        <w:shd w:val="clear" w:color="auto" w:fill="FFFFFF"/>
        <w:autoSpaceDE w:val="0"/>
        <w:autoSpaceDN w:val="0"/>
        <w:adjustRightInd w:val="0"/>
        <w:spacing w:after="0" w:line="235" w:lineRule="exact"/>
        <w:ind w:right="3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Умение. </w:t>
      </w:r>
      <w:r w:rsidRPr="00D13C0C">
        <w:rPr>
          <w:rFonts w:ascii="Times New Roman" w:eastAsia="Times New Roman" w:hAnsi="Times New Roman" w:cs="Times New Roman"/>
          <w:spacing w:val="-10"/>
          <w:sz w:val="24"/>
          <w:szCs w:val="24"/>
          <w:lang w:eastAsia="ru-RU"/>
        </w:rPr>
        <w:t>Выращивание петунии. Черенкование комнатных рас</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12"/>
          <w:sz w:val="24"/>
          <w:szCs w:val="24"/>
          <w:lang w:eastAsia="ru-RU"/>
        </w:rPr>
        <w:t>тений.</w:t>
      </w:r>
    </w:p>
    <w:p w:rsidR="00D13C0C" w:rsidRPr="00D13C0C" w:rsidRDefault="00D13C0C" w:rsidP="00D13C0C">
      <w:pPr>
        <w:widowControl w:val="0"/>
        <w:shd w:val="clear" w:color="auto" w:fill="FFFFFF"/>
        <w:autoSpaceDE w:val="0"/>
        <w:autoSpaceDN w:val="0"/>
        <w:adjustRightInd w:val="0"/>
        <w:spacing w:after="0" w:line="235" w:lineRule="exact"/>
        <w:ind w:right="3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 xml:space="preserve">Практические работы. </w:t>
      </w:r>
      <w:r w:rsidRPr="00D13C0C">
        <w:rPr>
          <w:rFonts w:ascii="Times New Roman" w:eastAsia="Times New Roman" w:hAnsi="Times New Roman" w:cs="Times New Roman"/>
          <w:spacing w:val="-13"/>
          <w:sz w:val="24"/>
          <w:szCs w:val="24"/>
          <w:lang w:eastAsia="ru-RU"/>
        </w:rPr>
        <w:t>Подготовка пикировочных ящиков к по</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9"/>
          <w:sz w:val="24"/>
          <w:szCs w:val="24"/>
          <w:lang w:eastAsia="ru-RU"/>
        </w:rPr>
        <w:t>садке петуний. Заполнение ящиков (снизу смесью, сверху — круп</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4"/>
          <w:sz w:val="24"/>
          <w:szCs w:val="24"/>
          <w:lang w:eastAsia="ru-RU"/>
        </w:rPr>
        <w:t>нозернистым чистым речным песком). Нарезка черенков с двух-</w:t>
      </w:r>
      <w:r w:rsidRPr="00D13C0C">
        <w:rPr>
          <w:rFonts w:ascii="Times New Roman" w:eastAsia="Times New Roman" w:hAnsi="Times New Roman" w:cs="Times New Roman"/>
          <w:spacing w:val="-8"/>
          <w:sz w:val="24"/>
          <w:szCs w:val="24"/>
          <w:lang w:eastAsia="ru-RU"/>
        </w:rPr>
        <w:t>трех междоузлий. Посадка черенков в ящики для укоренения. По</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7"/>
          <w:sz w:val="24"/>
          <w:szCs w:val="24"/>
          <w:lang w:eastAsia="ru-RU"/>
        </w:rPr>
        <w:t xml:space="preserve">лив (без попадания на листья и побеги). Установка пикировочных ящиков на светлое место. После укоренения пересадки растений в </w:t>
      </w:r>
      <w:r w:rsidRPr="00D13C0C">
        <w:rPr>
          <w:rFonts w:ascii="Times New Roman" w:eastAsia="Times New Roman" w:hAnsi="Times New Roman" w:cs="Times New Roman"/>
          <w:spacing w:val="-10"/>
          <w:sz w:val="24"/>
          <w:szCs w:val="24"/>
          <w:lang w:eastAsia="ru-RU"/>
        </w:rPr>
        <w:t>цветочные горшки.</w:t>
      </w:r>
    </w:p>
    <w:p w:rsidR="00D13C0C" w:rsidRPr="00D13C0C" w:rsidRDefault="00D13C0C" w:rsidP="00D13C0C">
      <w:pPr>
        <w:widowControl w:val="0"/>
        <w:shd w:val="clear" w:color="auto" w:fill="FFFFFF"/>
        <w:autoSpaceDE w:val="0"/>
        <w:autoSpaceDN w:val="0"/>
        <w:adjustRightInd w:val="0"/>
        <w:spacing w:after="0" w:line="235" w:lineRule="exact"/>
        <w:ind w:right="1843"/>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5"/>
          <w:sz w:val="24"/>
          <w:szCs w:val="24"/>
          <w:lang w:eastAsia="ru-RU"/>
        </w:rPr>
        <w:t xml:space="preserve">Подготовка корневища канны к высадке </w:t>
      </w:r>
      <w:r w:rsidRPr="00D13C0C">
        <w:rPr>
          <w:rFonts w:ascii="Times New Roman" w:eastAsia="Times New Roman" w:hAnsi="Times New Roman" w:cs="Times New Roman"/>
          <w:b/>
          <w:bCs/>
          <w:spacing w:val="-14"/>
          <w:sz w:val="24"/>
          <w:szCs w:val="24"/>
          <w:lang w:eastAsia="ru-RU"/>
        </w:rPr>
        <w:t>Объект работы. Канна.</w:t>
      </w:r>
    </w:p>
    <w:p w:rsidR="00D13C0C" w:rsidRPr="00D13C0C" w:rsidRDefault="00D13C0C" w:rsidP="00D13C0C">
      <w:pPr>
        <w:widowControl w:val="0"/>
        <w:shd w:val="clear" w:color="auto" w:fill="FFFFFF"/>
        <w:autoSpaceDE w:val="0"/>
        <w:autoSpaceDN w:val="0"/>
        <w:adjustRightInd w:val="0"/>
        <w:spacing w:after="0" w:line="240" w:lineRule="exact"/>
        <w:ind w:right="5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5"/>
          <w:sz w:val="24"/>
          <w:szCs w:val="24"/>
          <w:lang w:eastAsia="ru-RU"/>
        </w:rPr>
        <w:t xml:space="preserve">Теоретические сведения. </w:t>
      </w:r>
      <w:r w:rsidRPr="00D13C0C">
        <w:rPr>
          <w:rFonts w:ascii="Times New Roman" w:eastAsia="Times New Roman" w:hAnsi="Times New Roman" w:cs="Times New Roman"/>
          <w:spacing w:val="-5"/>
          <w:sz w:val="24"/>
          <w:szCs w:val="24"/>
          <w:lang w:eastAsia="ru-RU"/>
        </w:rPr>
        <w:t xml:space="preserve">Необходимость заблаговременной </w:t>
      </w:r>
      <w:r w:rsidRPr="00D13C0C">
        <w:rPr>
          <w:rFonts w:ascii="Times New Roman" w:eastAsia="Times New Roman" w:hAnsi="Times New Roman" w:cs="Times New Roman"/>
          <w:spacing w:val="-9"/>
          <w:sz w:val="24"/>
          <w:szCs w:val="24"/>
          <w:lang w:eastAsia="ru-RU"/>
        </w:rPr>
        <w:t>подготовки корневищ канн к высадке в открытый грунт.</w:t>
      </w:r>
    </w:p>
    <w:p w:rsidR="00D13C0C" w:rsidRPr="00D13C0C" w:rsidRDefault="00D13C0C" w:rsidP="00D13C0C">
      <w:pPr>
        <w:widowControl w:val="0"/>
        <w:shd w:val="clear" w:color="auto" w:fill="FFFFFF"/>
        <w:autoSpaceDE w:val="0"/>
        <w:autoSpaceDN w:val="0"/>
        <w:adjustRightInd w:val="0"/>
        <w:spacing w:after="0" w:line="240" w:lineRule="exact"/>
        <w:ind w:right="53"/>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Практические работы. </w:t>
      </w:r>
      <w:r w:rsidRPr="00D13C0C">
        <w:rPr>
          <w:rFonts w:ascii="Times New Roman" w:eastAsia="Times New Roman" w:hAnsi="Times New Roman" w:cs="Times New Roman"/>
          <w:spacing w:val="-9"/>
          <w:sz w:val="24"/>
          <w:szCs w:val="24"/>
          <w:lang w:eastAsia="ru-RU"/>
        </w:rPr>
        <w:t xml:space="preserve">Выемка из хранилища и установка под </w:t>
      </w:r>
      <w:r w:rsidRPr="00D13C0C">
        <w:rPr>
          <w:rFonts w:ascii="Times New Roman" w:eastAsia="Times New Roman" w:hAnsi="Times New Roman" w:cs="Times New Roman"/>
          <w:spacing w:val="-8"/>
          <w:sz w:val="24"/>
          <w:szCs w:val="24"/>
          <w:lang w:eastAsia="ru-RU"/>
        </w:rPr>
        <w:t>стеллажами теплицы ящиков с корневищами канн.</w:t>
      </w:r>
    </w:p>
    <w:p w:rsidR="00D13C0C" w:rsidRPr="00D13C0C" w:rsidRDefault="00D13C0C" w:rsidP="00D13C0C">
      <w:pPr>
        <w:widowControl w:val="0"/>
        <w:shd w:val="clear" w:color="auto" w:fill="FFFFFF"/>
        <w:autoSpaceDE w:val="0"/>
        <w:autoSpaceDN w:val="0"/>
        <w:adjustRightInd w:val="0"/>
        <w:spacing w:after="0" w:line="230" w:lineRule="exact"/>
        <w:rPr>
          <w:rFonts w:ascii="Times New Roman" w:eastAsia="Times New Roman" w:hAnsi="Times New Roman" w:cs="Times New Roman"/>
          <w:sz w:val="24"/>
          <w:szCs w:val="24"/>
          <w:lang w:eastAsia="ru-RU"/>
        </w:rPr>
      </w:pPr>
      <w:r w:rsidRPr="00D13C0C">
        <w:rPr>
          <w:rFonts w:ascii="Arial" w:eastAsia="Times New Roman" w:hAnsi="Arial" w:cs="Times New Roman"/>
          <w:w w:val="97"/>
          <w:sz w:val="24"/>
          <w:szCs w:val="24"/>
          <w:lang w:eastAsia="ru-RU"/>
        </w:rPr>
        <w:t>Практическое</w:t>
      </w:r>
      <w:r w:rsidRPr="00D13C0C">
        <w:rPr>
          <w:rFonts w:ascii="Arial" w:eastAsia="Times New Roman" w:hAnsi="Arial" w:cs="Arial"/>
          <w:w w:val="97"/>
          <w:sz w:val="24"/>
          <w:szCs w:val="24"/>
          <w:lang w:eastAsia="ru-RU"/>
        </w:rPr>
        <w:t xml:space="preserve"> </w:t>
      </w:r>
      <w:r w:rsidRPr="00D13C0C">
        <w:rPr>
          <w:rFonts w:ascii="Arial" w:eastAsia="Times New Roman" w:hAnsi="Arial" w:cs="Times New Roman"/>
          <w:w w:val="97"/>
          <w:sz w:val="24"/>
          <w:szCs w:val="24"/>
          <w:lang w:eastAsia="ru-RU"/>
        </w:rPr>
        <w:t>повторение</w:t>
      </w:r>
    </w:p>
    <w:p w:rsidR="00D13C0C" w:rsidRPr="00D13C0C" w:rsidRDefault="00D13C0C" w:rsidP="00D13C0C">
      <w:pPr>
        <w:widowControl w:val="0"/>
        <w:shd w:val="clear" w:color="auto" w:fill="FFFFFF"/>
        <w:autoSpaceDE w:val="0"/>
        <w:autoSpaceDN w:val="0"/>
        <w:adjustRightInd w:val="0"/>
        <w:spacing w:after="0" w:line="230" w:lineRule="exact"/>
        <w:ind w:right="4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Виды работы. </w:t>
      </w:r>
      <w:r w:rsidRPr="00D13C0C">
        <w:rPr>
          <w:rFonts w:ascii="Times New Roman" w:eastAsia="Times New Roman" w:hAnsi="Times New Roman" w:cs="Times New Roman"/>
          <w:spacing w:val="-8"/>
          <w:sz w:val="24"/>
          <w:szCs w:val="24"/>
          <w:lang w:eastAsia="ru-RU"/>
        </w:rPr>
        <w:t xml:space="preserve">Зимние работы в парке или сквере. Накопление </w:t>
      </w:r>
      <w:r w:rsidRPr="00D13C0C">
        <w:rPr>
          <w:rFonts w:ascii="Times New Roman" w:eastAsia="Times New Roman" w:hAnsi="Times New Roman" w:cs="Times New Roman"/>
          <w:spacing w:val="-7"/>
          <w:sz w:val="24"/>
          <w:szCs w:val="24"/>
          <w:lang w:eastAsia="ru-RU"/>
        </w:rPr>
        <w:t>снега в цветниках. Уход за комнатными растениями. Снятие зим</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9"/>
          <w:sz w:val="24"/>
          <w:szCs w:val="24"/>
          <w:lang w:eastAsia="ru-RU"/>
        </w:rPr>
        <w:t>них укрытий на посадках многолетних цветковых растений.</w:t>
      </w:r>
    </w:p>
    <w:p w:rsidR="00D13C0C" w:rsidRPr="00D13C0C" w:rsidRDefault="00D13C0C" w:rsidP="00D13C0C">
      <w:pPr>
        <w:widowControl w:val="0"/>
        <w:shd w:val="clear" w:color="auto" w:fill="FFFFFF"/>
        <w:autoSpaceDE w:val="0"/>
        <w:autoSpaceDN w:val="0"/>
        <w:adjustRightInd w:val="0"/>
        <w:spacing w:after="0" w:line="240" w:lineRule="exact"/>
        <w:rPr>
          <w:rFonts w:ascii="Times New Roman" w:eastAsia="Times New Roman" w:hAnsi="Times New Roman" w:cs="Times New Roman"/>
          <w:sz w:val="24"/>
          <w:szCs w:val="24"/>
          <w:lang w:eastAsia="ru-RU"/>
        </w:rPr>
      </w:pPr>
      <w:r w:rsidRPr="00D13C0C">
        <w:rPr>
          <w:rFonts w:ascii="Arial" w:eastAsia="Times New Roman" w:hAnsi="Arial" w:cs="Times New Roman"/>
          <w:w w:val="94"/>
          <w:sz w:val="24"/>
          <w:szCs w:val="24"/>
          <w:lang w:eastAsia="ru-RU"/>
        </w:rPr>
        <w:t>Самостоятельная</w:t>
      </w:r>
      <w:r w:rsidRPr="00D13C0C">
        <w:rPr>
          <w:rFonts w:ascii="Arial" w:eastAsia="Times New Roman" w:hAnsi="Arial" w:cs="Arial"/>
          <w:w w:val="94"/>
          <w:sz w:val="24"/>
          <w:szCs w:val="24"/>
          <w:lang w:eastAsia="ru-RU"/>
        </w:rPr>
        <w:t xml:space="preserve"> </w:t>
      </w:r>
      <w:r w:rsidRPr="00D13C0C">
        <w:rPr>
          <w:rFonts w:ascii="Arial" w:eastAsia="Times New Roman" w:hAnsi="Arial" w:cs="Times New Roman"/>
          <w:w w:val="94"/>
          <w:sz w:val="24"/>
          <w:szCs w:val="24"/>
          <w:lang w:eastAsia="ru-RU"/>
        </w:rPr>
        <w:t>работа</w:t>
      </w:r>
    </w:p>
    <w:p w:rsidR="00D13C0C" w:rsidRPr="00D13C0C" w:rsidRDefault="00D13C0C" w:rsidP="00D13C0C">
      <w:pPr>
        <w:widowControl w:val="0"/>
        <w:shd w:val="clear" w:color="auto" w:fill="FFFFFF"/>
        <w:autoSpaceDE w:val="0"/>
        <w:autoSpaceDN w:val="0"/>
        <w:adjustRightInd w:val="0"/>
        <w:spacing w:after="0" w:line="240" w:lineRule="exact"/>
        <w:ind w:right="53"/>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8"/>
          <w:sz w:val="24"/>
          <w:szCs w:val="24"/>
          <w:lang w:eastAsia="ru-RU"/>
        </w:rPr>
        <w:t>Черенкование комнатных растений. Посадка черенков в пики</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0"/>
          <w:sz w:val="24"/>
          <w:szCs w:val="24"/>
          <w:lang w:eastAsia="ru-RU"/>
        </w:rPr>
        <w:t>ровочные ящики.</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D13C0C">
        <w:rPr>
          <w:rFonts w:ascii="Times New Roman" w:eastAsia="Times New Roman" w:hAnsi="Times New Roman" w:cs="Times New Roman"/>
          <w:b/>
          <w:bCs/>
          <w:w w:val="103"/>
          <w:sz w:val="24"/>
          <w:szCs w:val="24"/>
          <w:lang w:val="en-US" w:eastAsia="ru-RU"/>
        </w:rPr>
        <w:t>IV</w:t>
      </w:r>
      <w:r w:rsidRPr="00D13C0C">
        <w:rPr>
          <w:rFonts w:ascii="Times New Roman" w:eastAsia="Times New Roman" w:hAnsi="Times New Roman" w:cs="Times New Roman"/>
          <w:b/>
          <w:bCs/>
          <w:w w:val="103"/>
          <w:sz w:val="24"/>
          <w:szCs w:val="24"/>
          <w:lang w:eastAsia="ru-RU"/>
        </w:rPr>
        <w:t xml:space="preserve"> четверть</w:t>
      </w:r>
    </w:p>
    <w:p w:rsidR="00D13C0C" w:rsidRPr="00D13C0C" w:rsidRDefault="00D13C0C" w:rsidP="00D13C0C">
      <w:pPr>
        <w:widowControl w:val="0"/>
        <w:shd w:val="clear" w:color="auto" w:fill="FFFFFF"/>
        <w:autoSpaceDE w:val="0"/>
        <w:autoSpaceDN w:val="0"/>
        <w:adjustRightInd w:val="0"/>
        <w:spacing w:after="0" w:line="235" w:lineRule="exact"/>
        <w:ind w:right="3686"/>
        <w:rPr>
          <w:rFonts w:ascii="Times New Roman" w:eastAsia="Times New Roman" w:hAnsi="Times New Roman" w:cs="Times New Roman"/>
          <w:b/>
          <w:sz w:val="24"/>
          <w:szCs w:val="24"/>
          <w:lang w:eastAsia="ru-RU"/>
        </w:rPr>
      </w:pPr>
      <w:r w:rsidRPr="00D13C0C">
        <w:rPr>
          <w:rFonts w:ascii="Times New Roman" w:eastAsia="Times New Roman" w:hAnsi="Times New Roman" w:cs="Times New Roman"/>
          <w:b/>
          <w:iCs/>
          <w:spacing w:val="-10"/>
          <w:sz w:val="24"/>
          <w:szCs w:val="24"/>
          <w:lang w:eastAsia="ru-RU"/>
        </w:rPr>
        <w:t xml:space="preserve">Вводное занятие </w:t>
      </w:r>
      <w:r w:rsidRPr="00D13C0C">
        <w:rPr>
          <w:rFonts w:ascii="Times New Roman" w:eastAsia="Times New Roman" w:hAnsi="Times New Roman" w:cs="Times New Roman"/>
          <w:b/>
          <w:w w:val="97"/>
          <w:sz w:val="24"/>
          <w:szCs w:val="24"/>
          <w:lang w:eastAsia="ru-RU"/>
        </w:rPr>
        <w:t>Размещение цветника</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Объект работы. </w:t>
      </w:r>
      <w:r w:rsidRPr="00D13C0C">
        <w:rPr>
          <w:rFonts w:ascii="Times New Roman" w:eastAsia="Times New Roman" w:hAnsi="Times New Roman" w:cs="Times New Roman"/>
          <w:spacing w:val="-11"/>
          <w:sz w:val="24"/>
          <w:szCs w:val="24"/>
          <w:lang w:eastAsia="ru-RU"/>
        </w:rPr>
        <w:t>Цветник.</w:t>
      </w:r>
    </w:p>
    <w:p w:rsidR="00D13C0C" w:rsidRPr="00D13C0C" w:rsidRDefault="00D13C0C" w:rsidP="00D13C0C">
      <w:pPr>
        <w:widowControl w:val="0"/>
        <w:shd w:val="clear" w:color="auto" w:fill="FFFFFF"/>
        <w:autoSpaceDE w:val="0"/>
        <w:autoSpaceDN w:val="0"/>
        <w:adjustRightInd w:val="0"/>
        <w:spacing w:after="0" w:line="235" w:lineRule="exact"/>
        <w:ind w:right="3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7"/>
          <w:sz w:val="24"/>
          <w:szCs w:val="24"/>
          <w:lang w:eastAsia="ru-RU"/>
        </w:rPr>
        <w:t xml:space="preserve">Теоретические сведения. </w:t>
      </w:r>
      <w:r w:rsidRPr="00D13C0C">
        <w:rPr>
          <w:rFonts w:ascii="Times New Roman" w:eastAsia="Times New Roman" w:hAnsi="Times New Roman" w:cs="Times New Roman"/>
          <w:spacing w:val="-7"/>
          <w:sz w:val="24"/>
          <w:szCs w:val="24"/>
          <w:lang w:eastAsia="ru-RU"/>
        </w:rPr>
        <w:t xml:space="preserve">Круглая клумба, рабатка, групповая </w:t>
      </w:r>
      <w:r w:rsidRPr="00D13C0C">
        <w:rPr>
          <w:rFonts w:ascii="Times New Roman" w:eastAsia="Times New Roman" w:hAnsi="Times New Roman" w:cs="Times New Roman"/>
          <w:spacing w:val="-8"/>
          <w:sz w:val="24"/>
          <w:szCs w:val="24"/>
          <w:lang w:eastAsia="ru-RU"/>
        </w:rPr>
        <w:t xml:space="preserve">посадка: целесообразность размещения, формы и размеры, подбор </w:t>
      </w:r>
      <w:r w:rsidRPr="00D13C0C">
        <w:rPr>
          <w:rFonts w:ascii="Times New Roman" w:eastAsia="Times New Roman" w:hAnsi="Times New Roman" w:cs="Times New Roman"/>
          <w:spacing w:val="-12"/>
          <w:sz w:val="24"/>
          <w:szCs w:val="24"/>
          <w:lang w:eastAsia="ru-RU"/>
        </w:rPr>
        <w:t>цветковых растений. Способы разметки элементов цветочного офор</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0"/>
          <w:sz w:val="24"/>
          <w:szCs w:val="24"/>
          <w:lang w:eastAsia="ru-RU"/>
        </w:rPr>
        <w:t>мления.</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Умение. </w:t>
      </w:r>
      <w:r w:rsidRPr="00D13C0C">
        <w:rPr>
          <w:rFonts w:ascii="Times New Roman" w:eastAsia="Times New Roman" w:hAnsi="Times New Roman" w:cs="Times New Roman"/>
          <w:spacing w:val="-8"/>
          <w:sz w:val="24"/>
          <w:szCs w:val="24"/>
          <w:lang w:eastAsia="ru-RU"/>
        </w:rPr>
        <w:t>Разбивка цветника.</w:t>
      </w:r>
    </w:p>
    <w:p w:rsidR="00D13C0C" w:rsidRPr="00D13C0C" w:rsidRDefault="00D13C0C" w:rsidP="00D13C0C">
      <w:pPr>
        <w:widowControl w:val="0"/>
        <w:shd w:val="clear" w:color="auto" w:fill="FFFFFF"/>
        <w:autoSpaceDE w:val="0"/>
        <w:autoSpaceDN w:val="0"/>
        <w:adjustRightInd w:val="0"/>
        <w:spacing w:after="0" w:line="235" w:lineRule="exact"/>
        <w:ind w:right="2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6"/>
          <w:sz w:val="24"/>
          <w:szCs w:val="24"/>
          <w:lang w:eastAsia="ru-RU"/>
        </w:rPr>
        <w:t xml:space="preserve">Практические работы. </w:t>
      </w:r>
      <w:r w:rsidRPr="00D13C0C">
        <w:rPr>
          <w:rFonts w:ascii="Times New Roman" w:eastAsia="Times New Roman" w:hAnsi="Times New Roman" w:cs="Times New Roman"/>
          <w:spacing w:val="-6"/>
          <w:sz w:val="24"/>
          <w:szCs w:val="24"/>
          <w:lang w:eastAsia="ru-RU"/>
        </w:rPr>
        <w:t xml:space="preserve">Осмотр мест размещения цветников. </w:t>
      </w:r>
      <w:r w:rsidRPr="00D13C0C">
        <w:rPr>
          <w:rFonts w:ascii="Times New Roman" w:eastAsia="Times New Roman" w:hAnsi="Times New Roman" w:cs="Times New Roman"/>
          <w:spacing w:val="-10"/>
          <w:sz w:val="24"/>
          <w:szCs w:val="24"/>
          <w:lang w:eastAsia="ru-RU"/>
        </w:rPr>
        <w:t>Выбор вида цветника, который целесообразно разместить в каждом конкретном месте. Подбор цветковых растений для цветника, исхо</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7"/>
          <w:sz w:val="24"/>
          <w:szCs w:val="24"/>
          <w:lang w:eastAsia="ru-RU"/>
        </w:rPr>
        <w:t>дя из того, что имеется в наличии. Разметка круглой клумбы с по</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3"/>
          <w:sz w:val="24"/>
          <w:szCs w:val="24"/>
          <w:lang w:eastAsia="ru-RU"/>
        </w:rPr>
        <w:t xml:space="preserve">мощью двух колышков и веревки. Разметка прямоугольной или </w:t>
      </w:r>
      <w:r w:rsidRPr="00D13C0C">
        <w:rPr>
          <w:rFonts w:ascii="Times New Roman" w:eastAsia="Times New Roman" w:hAnsi="Times New Roman" w:cs="Times New Roman"/>
          <w:spacing w:val="-10"/>
          <w:sz w:val="24"/>
          <w:szCs w:val="24"/>
          <w:lang w:eastAsia="ru-RU"/>
        </w:rPr>
        <w:t xml:space="preserve">квадратной клумбы и рабатки с помощью мерной ленты, колышков </w:t>
      </w:r>
      <w:r w:rsidRPr="00D13C0C">
        <w:rPr>
          <w:rFonts w:ascii="Times New Roman" w:eastAsia="Times New Roman" w:hAnsi="Times New Roman" w:cs="Times New Roman"/>
          <w:spacing w:val="-11"/>
          <w:sz w:val="24"/>
          <w:szCs w:val="24"/>
          <w:lang w:eastAsia="ru-RU"/>
        </w:rPr>
        <w:t>и веревки. Обозначение границ клумб и рабаток канавками или дру</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12"/>
          <w:sz w:val="24"/>
          <w:szCs w:val="24"/>
          <w:lang w:eastAsia="ru-RU"/>
        </w:rPr>
        <w:t>гим способом.</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Arial" w:eastAsia="Times New Roman" w:hAnsi="Arial" w:cs="Times New Roman"/>
          <w:w w:val="97"/>
          <w:sz w:val="24"/>
          <w:szCs w:val="24"/>
          <w:lang w:eastAsia="ru-RU"/>
        </w:rPr>
        <w:t>Выращивание</w:t>
      </w:r>
      <w:r w:rsidRPr="00D13C0C">
        <w:rPr>
          <w:rFonts w:ascii="Arial" w:eastAsia="Times New Roman" w:hAnsi="Arial" w:cs="Arial"/>
          <w:w w:val="97"/>
          <w:sz w:val="24"/>
          <w:szCs w:val="24"/>
          <w:lang w:eastAsia="ru-RU"/>
        </w:rPr>
        <w:t xml:space="preserve"> </w:t>
      </w:r>
      <w:r w:rsidRPr="00D13C0C">
        <w:rPr>
          <w:rFonts w:ascii="Arial" w:eastAsia="Times New Roman" w:hAnsi="Arial" w:cs="Times New Roman"/>
          <w:w w:val="97"/>
          <w:sz w:val="24"/>
          <w:szCs w:val="24"/>
          <w:lang w:eastAsia="ru-RU"/>
        </w:rPr>
        <w:t>рассады</w:t>
      </w:r>
      <w:r w:rsidRPr="00D13C0C">
        <w:rPr>
          <w:rFonts w:ascii="Arial" w:eastAsia="Times New Roman" w:hAnsi="Arial" w:cs="Arial"/>
          <w:w w:val="97"/>
          <w:sz w:val="24"/>
          <w:szCs w:val="24"/>
          <w:lang w:eastAsia="ru-RU"/>
        </w:rPr>
        <w:t xml:space="preserve"> </w:t>
      </w:r>
      <w:r w:rsidRPr="00D13C0C">
        <w:rPr>
          <w:rFonts w:ascii="Arial" w:eastAsia="Times New Roman" w:hAnsi="Arial" w:cs="Times New Roman"/>
          <w:w w:val="97"/>
          <w:sz w:val="24"/>
          <w:szCs w:val="24"/>
          <w:lang w:eastAsia="ru-RU"/>
        </w:rPr>
        <w:t>цветковых</w:t>
      </w:r>
      <w:r w:rsidRPr="00D13C0C">
        <w:rPr>
          <w:rFonts w:ascii="Arial" w:eastAsia="Times New Roman" w:hAnsi="Arial" w:cs="Arial"/>
          <w:w w:val="97"/>
          <w:sz w:val="24"/>
          <w:szCs w:val="24"/>
          <w:lang w:eastAsia="ru-RU"/>
        </w:rPr>
        <w:t xml:space="preserve"> </w:t>
      </w:r>
      <w:r w:rsidRPr="00D13C0C">
        <w:rPr>
          <w:rFonts w:ascii="Arial" w:eastAsia="Times New Roman" w:hAnsi="Arial" w:cs="Times New Roman"/>
          <w:w w:val="97"/>
          <w:sz w:val="24"/>
          <w:szCs w:val="24"/>
          <w:lang w:eastAsia="ru-RU"/>
        </w:rPr>
        <w:t>культур</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Объект работы. </w:t>
      </w:r>
      <w:r w:rsidRPr="00D13C0C">
        <w:rPr>
          <w:rFonts w:ascii="Times New Roman" w:eastAsia="Times New Roman" w:hAnsi="Times New Roman" w:cs="Times New Roman"/>
          <w:spacing w:val="-11"/>
          <w:sz w:val="24"/>
          <w:szCs w:val="24"/>
          <w:lang w:eastAsia="ru-RU"/>
        </w:rPr>
        <w:t>Цветочные семена.</w:t>
      </w:r>
    </w:p>
    <w:p w:rsidR="00D13C0C" w:rsidRPr="00D13C0C" w:rsidRDefault="00D13C0C" w:rsidP="00D13C0C">
      <w:pPr>
        <w:widowControl w:val="0"/>
        <w:shd w:val="clear" w:color="auto" w:fill="FFFFFF"/>
        <w:autoSpaceDE w:val="0"/>
        <w:autoSpaceDN w:val="0"/>
        <w:adjustRightInd w:val="0"/>
        <w:spacing w:after="0" w:line="235" w:lineRule="exact"/>
        <w:ind w:right="5"/>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Теоретические сведения. </w:t>
      </w:r>
      <w:r w:rsidRPr="00D13C0C">
        <w:rPr>
          <w:rFonts w:ascii="Times New Roman" w:eastAsia="Times New Roman" w:hAnsi="Times New Roman" w:cs="Times New Roman"/>
          <w:spacing w:val="-9"/>
          <w:sz w:val="24"/>
          <w:szCs w:val="24"/>
          <w:lang w:eastAsia="ru-RU"/>
        </w:rPr>
        <w:t>Однолетние цветковые растения, се</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12"/>
          <w:sz w:val="24"/>
          <w:szCs w:val="24"/>
          <w:lang w:eastAsia="ru-RU"/>
        </w:rPr>
        <w:t>мена которых высевают для получения рассады в более поздние сро</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0"/>
          <w:sz w:val="24"/>
          <w:szCs w:val="24"/>
          <w:lang w:eastAsia="ru-RU"/>
        </w:rPr>
        <w:t>ки (</w:t>
      </w:r>
      <w:proofErr w:type="spellStart"/>
      <w:r w:rsidRPr="00D13C0C">
        <w:rPr>
          <w:rFonts w:ascii="Times New Roman" w:eastAsia="Times New Roman" w:hAnsi="Times New Roman" w:cs="Times New Roman"/>
          <w:spacing w:val="-10"/>
          <w:sz w:val="24"/>
          <w:szCs w:val="24"/>
          <w:lang w:eastAsia="ru-RU"/>
        </w:rPr>
        <w:t>циния</w:t>
      </w:r>
      <w:proofErr w:type="spellEnd"/>
      <w:r w:rsidRPr="00D13C0C">
        <w:rPr>
          <w:rFonts w:ascii="Times New Roman" w:eastAsia="Times New Roman" w:hAnsi="Times New Roman" w:cs="Times New Roman"/>
          <w:spacing w:val="-10"/>
          <w:sz w:val="24"/>
          <w:szCs w:val="24"/>
          <w:lang w:eastAsia="ru-RU"/>
        </w:rPr>
        <w:t>, немезия, астра и др.). Выращивание рассады (с пикиров</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6"/>
          <w:sz w:val="24"/>
          <w:szCs w:val="24"/>
          <w:lang w:eastAsia="ru-RU"/>
        </w:rPr>
        <w:t xml:space="preserve">кой и без нее). Условия для получения дружных всходов. Уход за </w:t>
      </w:r>
      <w:r w:rsidRPr="00D13C0C">
        <w:rPr>
          <w:rFonts w:ascii="Times New Roman" w:eastAsia="Times New Roman" w:hAnsi="Times New Roman" w:cs="Times New Roman"/>
          <w:spacing w:val="-8"/>
          <w:sz w:val="24"/>
          <w:szCs w:val="24"/>
          <w:lang w:eastAsia="ru-RU"/>
        </w:rPr>
        <w:t>растениями. Закалка растений перед высадкой в открытый грунт.</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8"/>
          <w:sz w:val="24"/>
          <w:szCs w:val="24"/>
          <w:lang w:eastAsia="ru-RU"/>
        </w:rPr>
        <w:t>Умение. Выращивание однолетних цветковых растений.</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Практические работы. </w:t>
      </w:r>
      <w:r w:rsidRPr="00D13C0C">
        <w:rPr>
          <w:rFonts w:ascii="Times New Roman" w:eastAsia="Times New Roman" w:hAnsi="Times New Roman" w:cs="Times New Roman"/>
          <w:spacing w:val="-9"/>
          <w:sz w:val="24"/>
          <w:szCs w:val="24"/>
          <w:lang w:eastAsia="ru-RU"/>
        </w:rPr>
        <w:t xml:space="preserve">Подготовка посевных и пикировочных </w:t>
      </w:r>
      <w:r w:rsidRPr="00D13C0C">
        <w:rPr>
          <w:rFonts w:ascii="Times New Roman" w:eastAsia="Times New Roman" w:hAnsi="Times New Roman" w:cs="Times New Roman"/>
          <w:spacing w:val="-10"/>
          <w:sz w:val="24"/>
          <w:szCs w:val="24"/>
          <w:lang w:eastAsia="ru-RU"/>
        </w:rPr>
        <w:t xml:space="preserve">ящиков. Заполнение ящиков почвенной смесью. Полив почвы. </w:t>
      </w:r>
      <w:proofErr w:type="gramStart"/>
      <w:r w:rsidRPr="00D13C0C">
        <w:rPr>
          <w:rFonts w:ascii="Times New Roman" w:eastAsia="Times New Roman" w:hAnsi="Times New Roman" w:cs="Times New Roman"/>
          <w:spacing w:val="-10"/>
          <w:sz w:val="24"/>
          <w:szCs w:val="24"/>
          <w:lang w:eastAsia="ru-RU"/>
        </w:rPr>
        <w:t>Про</w:t>
      </w:r>
      <w:r w:rsidRPr="00D13C0C">
        <w:rPr>
          <w:rFonts w:ascii="Times New Roman" w:eastAsia="Times New Roman" w:hAnsi="Times New Roman" w:cs="Times New Roman"/>
          <w:spacing w:val="-7"/>
          <w:sz w:val="24"/>
          <w:szCs w:val="24"/>
          <w:lang w:eastAsia="ru-RU"/>
        </w:rPr>
        <w:t xml:space="preserve"> </w:t>
      </w:r>
      <w:proofErr w:type="spellStart"/>
      <w:r w:rsidRPr="00D13C0C">
        <w:rPr>
          <w:rFonts w:ascii="Times New Roman" w:eastAsia="Times New Roman" w:hAnsi="Times New Roman" w:cs="Times New Roman"/>
          <w:spacing w:val="-7"/>
          <w:sz w:val="24"/>
          <w:szCs w:val="24"/>
          <w:lang w:eastAsia="ru-RU"/>
        </w:rPr>
        <w:t>гревание</w:t>
      </w:r>
      <w:proofErr w:type="spellEnd"/>
      <w:proofErr w:type="gramEnd"/>
      <w:r w:rsidRPr="00D13C0C">
        <w:rPr>
          <w:rFonts w:ascii="Times New Roman" w:eastAsia="Times New Roman" w:hAnsi="Times New Roman" w:cs="Times New Roman"/>
          <w:spacing w:val="-7"/>
          <w:sz w:val="24"/>
          <w:szCs w:val="24"/>
          <w:lang w:eastAsia="ru-RU"/>
        </w:rPr>
        <w:t xml:space="preserve"> ящиков в теплом помещении. Разметка посевных рядков маркером. Разреженный посев </w:t>
      </w:r>
      <w:proofErr w:type="spellStart"/>
      <w:r w:rsidRPr="00D13C0C">
        <w:rPr>
          <w:rFonts w:ascii="Times New Roman" w:eastAsia="Times New Roman" w:hAnsi="Times New Roman" w:cs="Times New Roman"/>
          <w:spacing w:val="-7"/>
          <w:sz w:val="24"/>
          <w:szCs w:val="24"/>
          <w:lang w:eastAsia="ru-RU"/>
        </w:rPr>
        <w:t>цинии</w:t>
      </w:r>
      <w:proofErr w:type="spellEnd"/>
      <w:r w:rsidRPr="00D13C0C">
        <w:rPr>
          <w:rFonts w:ascii="Times New Roman" w:eastAsia="Times New Roman" w:hAnsi="Times New Roman" w:cs="Times New Roman"/>
          <w:spacing w:val="-7"/>
          <w:sz w:val="24"/>
          <w:szCs w:val="24"/>
          <w:lang w:eastAsia="ru-RU"/>
        </w:rPr>
        <w:t xml:space="preserve"> в пикировочные ящики. Уг</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9"/>
          <w:sz w:val="24"/>
          <w:szCs w:val="24"/>
          <w:lang w:eastAsia="ru-RU"/>
        </w:rPr>
        <w:t>лубление рядков в посевных ящиках под посев. Раскладка и задел</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13"/>
          <w:sz w:val="24"/>
          <w:szCs w:val="24"/>
          <w:lang w:eastAsia="ru-RU"/>
        </w:rPr>
        <w:t>ка песком семян астры. Осторожный полив посева. Размещение ящи</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12"/>
          <w:sz w:val="24"/>
          <w:szCs w:val="24"/>
          <w:lang w:eastAsia="ru-RU"/>
        </w:rPr>
        <w:t>ков в теплом месте. Наблюдение за всходами. После всходов — сни</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4"/>
          <w:sz w:val="24"/>
          <w:szCs w:val="24"/>
          <w:lang w:eastAsia="ru-RU"/>
        </w:rPr>
        <w:t xml:space="preserve">жение температуры и установка на светлое место. Полив посева </w:t>
      </w:r>
      <w:r w:rsidRPr="00D13C0C">
        <w:rPr>
          <w:rFonts w:ascii="Times New Roman" w:eastAsia="Times New Roman" w:hAnsi="Times New Roman" w:cs="Times New Roman"/>
          <w:spacing w:val="-7"/>
          <w:sz w:val="24"/>
          <w:szCs w:val="24"/>
          <w:lang w:eastAsia="ru-RU"/>
        </w:rPr>
        <w:t xml:space="preserve">после </w:t>
      </w:r>
      <w:proofErr w:type="spellStart"/>
      <w:r w:rsidRPr="00D13C0C">
        <w:rPr>
          <w:rFonts w:ascii="Times New Roman" w:eastAsia="Times New Roman" w:hAnsi="Times New Roman" w:cs="Times New Roman"/>
          <w:spacing w:val="-7"/>
          <w:sz w:val="24"/>
          <w:szCs w:val="24"/>
          <w:lang w:eastAsia="ru-RU"/>
        </w:rPr>
        <w:t>подсыхания</w:t>
      </w:r>
      <w:proofErr w:type="spellEnd"/>
      <w:r w:rsidRPr="00D13C0C">
        <w:rPr>
          <w:rFonts w:ascii="Times New Roman" w:eastAsia="Times New Roman" w:hAnsi="Times New Roman" w:cs="Times New Roman"/>
          <w:spacing w:val="-7"/>
          <w:sz w:val="24"/>
          <w:szCs w:val="24"/>
          <w:lang w:eastAsia="ru-RU"/>
        </w:rPr>
        <w:t xml:space="preserve"> почвы. Пикировка рассады астры. Вынос ящи</w:t>
      </w:r>
      <w:r w:rsidRPr="00D13C0C">
        <w:rPr>
          <w:rFonts w:ascii="Times New Roman" w:eastAsia="Times New Roman" w:hAnsi="Times New Roman" w:cs="Times New Roman"/>
          <w:spacing w:val="-7"/>
          <w:sz w:val="24"/>
          <w:szCs w:val="24"/>
          <w:lang w:eastAsia="ru-RU"/>
        </w:rPr>
        <w:softHyphen/>
        <w:t xml:space="preserve">ков с рассадой на открытый воздух или открытие парника сначала </w:t>
      </w:r>
      <w:r w:rsidRPr="00D13C0C">
        <w:rPr>
          <w:rFonts w:ascii="Times New Roman" w:eastAsia="Times New Roman" w:hAnsi="Times New Roman" w:cs="Times New Roman"/>
          <w:spacing w:val="-10"/>
          <w:sz w:val="24"/>
          <w:szCs w:val="24"/>
          <w:lang w:eastAsia="ru-RU"/>
        </w:rPr>
        <w:t>на день, а затем и на ночь.</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proofErr w:type="spellStart"/>
      <w:r w:rsidRPr="00D13C0C">
        <w:rPr>
          <w:rFonts w:ascii="Times New Roman" w:eastAsia="Times New Roman" w:hAnsi="Times New Roman" w:cs="Times New Roman"/>
          <w:b/>
          <w:bCs/>
          <w:spacing w:val="-11"/>
          <w:sz w:val="24"/>
          <w:szCs w:val="24"/>
          <w:lang w:eastAsia="ru-RU"/>
        </w:rPr>
        <w:t>Подращивание</w:t>
      </w:r>
      <w:proofErr w:type="spellEnd"/>
      <w:r w:rsidRPr="00D13C0C">
        <w:rPr>
          <w:rFonts w:ascii="Times New Roman" w:eastAsia="Times New Roman" w:hAnsi="Times New Roman" w:cs="Times New Roman"/>
          <w:b/>
          <w:bCs/>
          <w:spacing w:val="-11"/>
          <w:sz w:val="24"/>
          <w:szCs w:val="24"/>
          <w:lang w:eastAsia="ru-RU"/>
        </w:rPr>
        <w:t xml:space="preserve"> растений канны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Объект работы. </w:t>
      </w:r>
      <w:r w:rsidRPr="00D13C0C">
        <w:rPr>
          <w:rFonts w:ascii="Times New Roman" w:eastAsia="Times New Roman" w:hAnsi="Times New Roman" w:cs="Times New Roman"/>
          <w:spacing w:val="-12"/>
          <w:sz w:val="24"/>
          <w:szCs w:val="24"/>
          <w:lang w:eastAsia="ru-RU"/>
        </w:rPr>
        <w:t>Канна.</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Теоретические сведения. </w:t>
      </w:r>
      <w:r w:rsidRPr="00D13C0C">
        <w:rPr>
          <w:rFonts w:ascii="Times New Roman" w:eastAsia="Times New Roman" w:hAnsi="Times New Roman" w:cs="Times New Roman"/>
          <w:spacing w:val="-10"/>
          <w:sz w:val="24"/>
          <w:szCs w:val="24"/>
          <w:lang w:eastAsia="ru-RU"/>
        </w:rPr>
        <w:t xml:space="preserve">Канна — теплолюбивое многолетнее </w:t>
      </w:r>
      <w:r w:rsidRPr="00D13C0C">
        <w:rPr>
          <w:rFonts w:ascii="Times New Roman" w:eastAsia="Times New Roman" w:hAnsi="Times New Roman" w:cs="Times New Roman"/>
          <w:spacing w:val="-7"/>
          <w:sz w:val="24"/>
          <w:szCs w:val="24"/>
          <w:lang w:eastAsia="ru-RU"/>
        </w:rPr>
        <w:t xml:space="preserve">цветковое растение. Способы ускорения цветения канны. Деление </w:t>
      </w:r>
      <w:r w:rsidRPr="00D13C0C">
        <w:rPr>
          <w:rFonts w:ascii="Times New Roman" w:eastAsia="Times New Roman" w:hAnsi="Times New Roman" w:cs="Times New Roman"/>
          <w:spacing w:val="-8"/>
          <w:sz w:val="24"/>
          <w:szCs w:val="24"/>
          <w:lang w:eastAsia="ru-RU"/>
        </w:rPr>
        <w:t xml:space="preserve">корневищ и условия </w:t>
      </w:r>
      <w:proofErr w:type="spellStart"/>
      <w:r w:rsidRPr="00D13C0C">
        <w:rPr>
          <w:rFonts w:ascii="Times New Roman" w:eastAsia="Times New Roman" w:hAnsi="Times New Roman" w:cs="Times New Roman"/>
          <w:spacing w:val="-8"/>
          <w:sz w:val="24"/>
          <w:szCs w:val="24"/>
          <w:lang w:eastAsia="ru-RU"/>
        </w:rPr>
        <w:t>подращивания</w:t>
      </w:r>
      <w:proofErr w:type="spellEnd"/>
      <w:r w:rsidRPr="00D13C0C">
        <w:rPr>
          <w:rFonts w:ascii="Times New Roman" w:eastAsia="Times New Roman" w:hAnsi="Times New Roman" w:cs="Times New Roman"/>
          <w:spacing w:val="-8"/>
          <w:sz w:val="24"/>
          <w:szCs w:val="24"/>
          <w:lang w:eastAsia="ru-RU"/>
        </w:rPr>
        <w:t xml:space="preserve"> канн перед высадкой в откры</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1"/>
          <w:sz w:val="24"/>
          <w:szCs w:val="24"/>
          <w:lang w:eastAsia="ru-RU"/>
        </w:rPr>
        <w:t>тый грунт.</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Умение. </w:t>
      </w:r>
      <w:r w:rsidRPr="00D13C0C">
        <w:rPr>
          <w:rFonts w:ascii="Times New Roman" w:eastAsia="Times New Roman" w:hAnsi="Times New Roman" w:cs="Times New Roman"/>
          <w:spacing w:val="-9"/>
          <w:sz w:val="24"/>
          <w:szCs w:val="24"/>
          <w:lang w:eastAsia="ru-RU"/>
        </w:rPr>
        <w:t xml:space="preserve">Выращивание канны. Получение </w:t>
      </w:r>
      <w:proofErr w:type="spellStart"/>
      <w:r w:rsidRPr="00D13C0C">
        <w:rPr>
          <w:rFonts w:ascii="Times New Roman" w:eastAsia="Times New Roman" w:hAnsi="Times New Roman" w:cs="Times New Roman"/>
          <w:spacing w:val="-9"/>
          <w:sz w:val="24"/>
          <w:szCs w:val="24"/>
          <w:lang w:eastAsia="ru-RU"/>
        </w:rPr>
        <w:t>деленок</w:t>
      </w:r>
      <w:proofErr w:type="spellEnd"/>
      <w:r w:rsidRPr="00D13C0C">
        <w:rPr>
          <w:rFonts w:ascii="Times New Roman" w:eastAsia="Times New Roman" w:hAnsi="Times New Roman" w:cs="Times New Roman"/>
          <w:spacing w:val="-9"/>
          <w:sz w:val="24"/>
          <w:szCs w:val="24"/>
          <w:lang w:eastAsia="ru-RU"/>
        </w:rPr>
        <w:t>.</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Практические работы. </w:t>
      </w:r>
      <w:r w:rsidRPr="00D13C0C">
        <w:rPr>
          <w:rFonts w:ascii="Times New Roman" w:eastAsia="Times New Roman" w:hAnsi="Times New Roman" w:cs="Times New Roman"/>
          <w:spacing w:val="-10"/>
          <w:sz w:val="24"/>
          <w:szCs w:val="24"/>
          <w:lang w:eastAsia="ru-RU"/>
        </w:rPr>
        <w:t>Подготовка цветочных горшков разме</w:t>
      </w:r>
      <w:r w:rsidRPr="00D13C0C">
        <w:rPr>
          <w:rFonts w:ascii="Times New Roman" w:eastAsia="Times New Roman" w:hAnsi="Times New Roman" w:cs="Times New Roman"/>
          <w:spacing w:val="-10"/>
          <w:sz w:val="24"/>
          <w:szCs w:val="24"/>
          <w:lang w:eastAsia="ru-RU"/>
        </w:rPr>
        <w:softHyphen/>
        <w:t xml:space="preserve">ром не менее </w:t>
      </w:r>
      <w:smartTag w:uri="urn:schemas-microsoft-com:office:smarttags" w:element="metricconverter">
        <w:smartTagPr>
          <w:attr w:name="ProductID" w:val="16 см"/>
        </w:smartTagPr>
        <w:r w:rsidRPr="00D13C0C">
          <w:rPr>
            <w:rFonts w:ascii="Times New Roman" w:eastAsia="Times New Roman" w:hAnsi="Times New Roman" w:cs="Times New Roman"/>
            <w:spacing w:val="-10"/>
            <w:sz w:val="24"/>
            <w:szCs w:val="24"/>
            <w:lang w:eastAsia="ru-RU"/>
          </w:rPr>
          <w:t>16 см</w:t>
        </w:r>
      </w:smartTag>
      <w:r w:rsidRPr="00D13C0C">
        <w:rPr>
          <w:rFonts w:ascii="Times New Roman" w:eastAsia="Times New Roman" w:hAnsi="Times New Roman" w:cs="Times New Roman"/>
          <w:spacing w:val="-10"/>
          <w:sz w:val="24"/>
          <w:szCs w:val="24"/>
          <w:lang w:eastAsia="ru-RU"/>
        </w:rPr>
        <w:t xml:space="preserve"> в диаметре для посадки канн. Заполнение горш</w:t>
      </w:r>
      <w:r w:rsidRPr="00D13C0C">
        <w:rPr>
          <w:rFonts w:ascii="Times New Roman" w:eastAsia="Times New Roman" w:hAnsi="Times New Roman" w:cs="Times New Roman"/>
          <w:spacing w:val="-10"/>
          <w:sz w:val="24"/>
          <w:szCs w:val="24"/>
          <w:lang w:eastAsia="ru-RU"/>
        </w:rPr>
        <w:softHyphen/>
        <w:t xml:space="preserve">ков смесью дерновой и перегнойной земли. Деление корневищ канн </w:t>
      </w:r>
      <w:r w:rsidRPr="00D13C0C">
        <w:rPr>
          <w:rFonts w:ascii="Times New Roman" w:eastAsia="Times New Roman" w:hAnsi="Times New Roman" w:cs="Times New Roman"/>
          <w:spacing w:val="-5"/>
          <w:sz w:val="24"/>
          <w:szCs w:val="24"/>
          <w:lang w:eastAsia="ru-RU"/>
        </w:rPr>
        <w:t xml:space="preserve">на части с таким расчетом, чтобы в каждой </w:t>
      </w:r>
      <w:proofErr w:type="spellStart"/>
      <w:r w:rsidRPr="00D13C0C">
        <w:rPr>
          <w:rFonts w:ascii="Times New Roman" w:eastAsia="Times New Roman" w:hAnsi="Times New Roman" w:cs="Times New Roman"/>
          <w:spacing w:val="-5"/>
          <w:sz w:val="24"/>
          <w:szCs w:val="24"/>
          <w:lang w:eastAsia="ru-RU"/>
        </w:rPr>
        <w:t>деленке</w:t>
      </w:r>
      <w:proofErr w:type="spellEnd"/>
      <w:r w:rsidRPr="00D13C0C">
        <w:rPr>
          <w:rFonts w:ascii="Times New Roman" w:eastAsia="Times New Roman" w:hAnsi="Times New Roman" w:cs="Times New Roman"/>
          <w:spacing w:val="-5"/>
          <w:sz w:val="24"/>
          <w:szCs w:val="24"/>
          <w:lang w:eastAsia="ru-RU"/>
        </w:rPr>
        <w:t xml:space="preserve"> было по две-</w:t>
      </w:r>
      <w:r w:rsidRPr="00D13C0C">
        <w:rPr>
          <w:rFonts w:ascii="Times New Roman" w:eastAsia="Times New Roman" w:hAnsi="Times New Roman" w:cs="Times New Roman"/>
          <w:spacing w:val="-8"/>
          <w:sz w:val="24"/>
          <w:szCs w:val="24"/>
          <w:lang w:eastAsia="ru-RU"/>
        </w:rPr>
        <w:t xml:space="preserve">три почки. Посадка </w:t>
      </w:r>
      <w:proofErr w:type="spellStart"/>
      <w:r w:rsidRPr="00D13C0C">
        <w:rPr>
          <w:rFonts w:ascii="Times New Roman" w:eastAsia="Times New Roman" w:hAnsi="Times New Roman" w:cs="Times New Roman"/>
          <w:spacing w:val="-8"/>
          <w:sz w:val="24"/>
          <w:szCs w:val="24"/>
          <w:lang w:eastAsia="ru-RU"/>
        </w:rPr>
        <w:t>деленок</w:t>
      </w:r>
      <w:proofErr w:type="spellEnd"/>
      <w:r w:rsidRPr="00D13C0C">
        <w:rPr>
          <w:rFonts w:ascii="Times New Roman" w:eastAsia="Times New Roman" w:hAnsi="Times New Roman" w:cs="Times New Roman"/>
          <w:spacing w:val="-8"/>
          <w:sz w:val="24"/>
          <w:szCs w:val="24"/>
          <w:lang w:eastAsia="ru-RU"/>
        </w:rPr>
        <w:t xml:space="preserve"> в цветочные горшки, полив, установка </w:t>
      </w:r>
      <w:r w:rsidRPr="00D13C0C">
        <w:rPr>
          <w:rFonts w:ascii="Times New Roman" w:eastAsia="Times New Roman" w:hAnsi="Times New Roman" w:cs="Times New Roman"/>
          <w:spacing w:val="-10"/>
          <w:sz w:val="24"/>
          <w:szCs w:val="24"/>
          <w:lang w:eastAsia="ru-RU"/>
        </w:rPr>
        <w:t xml:space="preserve">горшков в теплице. Периодический полив посадок. Вынос растений </w:t>
      </w:r>
      <w:r w:rsidRPr="00D13C0C">
        <w:rPr>
          <w:rFonts w:ascii="Times New Roman" w:eastAsia="Times New Roman" w:hAnsi="Times New Roman" w:cs="Times New Roman"/>
          <w:spacing w:val="-9"/>
          <w:sz w:val="24"/>
          <w:szCs w:val="24"/>
          <w:lang w:eastAsia="ru-RU"/>
        </w:rPr>
        <w:t>на открытый воздух перед высадкой.</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Высадка растений в цветник</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Объект работы. </w:t>
      </w:r>
      <w:r w:rsidRPr="00D13C0C">
        <w:rPr>
          <w:rFonts w:ascii="Times New Roman" w:eastAsia="Times New Roman" w:hAnsi="Times New Roman" w:cs="Times New Roman"/>
          <w:spacing w:val="-11"/>
          <w:sz w:val="24"/>
          <w:szCs w:val="24"/>
          <w:lang w:eastAsia="ru-RU"/>
        </w:rPr>
        <w:t>Цветник.</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lastRenderedPageBreak/>
        <w:t xml:space="preserve">Теоретические сведения. </w:t>
      </w:r>
      <w:r w:rsidRPr="00D13C0C">
        <w:rPr>
          <w:rFonts w:ascii="Times New Roman" w:eastAsia="Times New Roman" w:hAnsi="Times New Roman" w:cs="Times New Roman"/>
          <w:spacing w:val="-8"/>
          <w:sz w:val="24"/>
          <w:szCs w:val="24"/>
          <w:lang w:eastAsia="ru-RU"/>
        </w:rPr>
        <w:t xml:space="preserve">Способы посадки разных цветковых растений. Место канны на клумбе. Размещение астр, </w:t>
      </w:r>
      <w:proofErr w:type="spellStart"/>
      <w:r w:rsidRPr="00D13C0C">
        <w:rPr>
          <w:rFonts w:ascii="Times New Roman" w:eastAsia="Times New Roman" w:hAnsi="Times New Roman" w:cs="Times New Roman"/>
          <w:spacing w:val="-8"/>
          <w:sz w:val="24"/>
          <w:szCs w:val="24"/>
          <w:lang w:eastAsia="ru-RU"/>
        </w:rPr>
        <w:t>циний</w:t>
      </w:r>
      <w:proofErr w:type="spellEnd"/>
      <w:r w:rsidRPr="00D13C0C">
        <w:rPr>
          <w:rFonts w:ascii="Times New Roman" w:eastAsia="Times New Roman" w:hAnsi="Times New Roman" w:cs="Times New Roman"/>
          <w:spacing w:val="-8"/>
          <w:sz w:val="24"/>
          <w:szCs w:val="24"/>
          <w:lang w:eastAsia="ru-RU"/>
        </w:rPr>
        <w:t xml:space="preserve"> и дру</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9"/>
          <w:sz w:val="24"/>
          <w:szCs w:val="24"/>
          <w:lang w:eastAsia="ru-RU"/>
        </w:rPr>
        <w:t xml:space="preserve">гих однолетних цветковых растений в цветнике. Способы разметки </w:t>
      </w:r>
      <w:r w:rsidRPr="00D13C0C">
        <w:rPr>
          <w:rFonts w:ascii="Times New Roman" w:eastAsia="Times New Roman" w:hAnsi="Times New Roman" w:cs="Times New Roman"/>
          <w:spacing w:val="-8"/>
          <w:sz w:val="24"/>
          <w:szCs w:val="24"/>
          <w:lang w:eastAsia="ru-RU"/>
        </w:rPr>
        <w:t>посадочных рядков. Расстояния между растениями при посадке.</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Умение. </w:t>
      </w:r>
      <w:r w:rsidRPr="00D13C0C">
        <w:rPr>
          <w:rFonts w:ascii="Times New Roman" w:eastAsia="Times New Roman" w:hAnsi="Times New Roman" w:cs="Times New Roman"/>
          <w:spacing w:val="-10"/>
          <w:sz w:val="24"/>
          <w:szCs w:val="24"/>
          <w:lang w:eastAsia="ru-RU"/>
        </w:rPr>
        <w:t>Посадки в цветнике. Весенние работы в парке и сквере.</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Практические работы. </w:t>
      </w:r>
      <w:r w:rsidRPr="00D13C0C">
        <w:rPr>
          <w:rFonts w:ascii="Times New Roman" w:eastAsia="Times New Roman" w:hAnsi="Times New Roman" w:cs="Times New Roman"/>
          <w:spacing w:val="-8"/>
          <w:sz w:val="24"/>
          <w:szCs w:val="24"/>
          <w:lang w:eastAsia="ru-RU"/>
        </w:rPr>
        <w:t>Вскапывание почвы в цветнике. Рых</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4"/>
          <w:sz w:val="24"/>
          <w:szCs w:val="24"/>
          <w:lang w:eastAsia="ru-RU"/>
        </w:rPr>
        <w:t xml:space="preserve">ление, выравнивание поверхности. Разметка посадочных рядков </w:t>
      </w:r>
      <w:r w:rsidRPr="00D13C0C">
        <w:rPr>
          <w:rFonts w:ascii="Times New Roman" w:eastAsia="Times New Roman" w:hAnsi="Times New Roman" w:cs="Times New Roman"/>
          <w:spacing w:val="-8"/>
          <w:sz w:val="24"/>
          <w:szCs w:val="24"/>
          <w:lang w:eastAsia="ru-RU"/>
        </w:rPr>
        <w:t xml:space="preserve">маркером, а также с помощью веревки, колышков и мерной ленты. </w:t>
      </w:r>
      <w:r w:rsidRPr="00D13C0C">
        <w:rPr>
          <w:rFonts w:ascii="Times New Roman" w:eastAsia="Times New Roman" w:hAnsi="Times New Roman" w:cs="Times New Roman"/>
          <w:spacing w:val="-6"/>
          <w:sz w:val="24"/>
          <w:szCs w:val="24"/>
          <w:lang w:eastAsia="ru-RU"/>
        </w:rPr>
        <w:t>Углубление посадочной бороздки. Полив рассады в ящиках. По</w:t>
      </w:r>
      <w:r w:rsidRPr="00D13C0C">
        <w:rPr>
          <w:rFonts w:ascii="Times New Roman" w:eastAsia="Times New Roman" w:hAnsi="Times New Roman" w:cs="Times New Roman"/>
          <w:spacing w:val="-6"/>
          <w:sz w:val="24"/>
          <w:szCs w:val="24"/>
          <w:lang w:eastAsia="ru-RU"/>
        </w:rPr>
        <w:softHyphen/>
      </w:r>
      <w:r w:rsidRPr="00D13C0C">
        <w:rPr>
          <w:rFonts w:ascii="Times New Roman" w:eastAsia="Times New Roman" w:hAnsi="Times New Roman" w:cs="Times New Roman"/>
          <w:spacing w:val="-4"/>
          <w:sz w:val="24"/>
          <w:szCs w:val="24"/>
          <w:lang w:eastAsia="ru-RU"/>
        </w:rPr>
        <w:t xml:space="preserve">садка растений в лунки, полив. Наблюдения за приживаемостью </w:t>
      </w:r>
      <w:r w:rsidRPr="00D13C0C">
        <w:rPr>
          <w:rFonts w:ascii="Times New Roman" w:eastAsia="Times New Roman" w:hAnsi="Times New Roman" w:cs="Times New Roman"/>
          <w:spacing w:val="-10"/>
          <w:sz w:val="24"/>
          <w:szCs w:val="24"/>
          <w:lang w:eastAsia="ru-RU"/>
        </w:rPr>
        <w:t>растений.</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Практическое повторение</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Виды работы. </w:t>
      </w:r>
      <w:r w:rsidRPr="00D13C0C">
        <w:rPr>
          <w:rFonts w:ascii="Times New Roman" w:eastAsia="Times New Roman" w:hAnsi="Times New Roman" w:cs="Times New Roman"/>
          <w:spacing w:val="-10"/>
          <w:sz w:val="24"/>
          <w:szCs w:val="24"/>
          <w:lang w:eastAsia="ru-RU"/>
        </w:rPr>
        <w:t>Уход за кустарниками. Весенние работы в цвет</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8"/>
          <w:sz w:val="24"/>
          <w:szCs w:val="24"/>
          <w:lang w:eastAsia="ru-RU"/>
        </w:rPr>
        <w:t>нике. Уход за комнатными растениями. Уход за зимующими мно</w:t>
      </w:r>
      <w:r w:rsidRPr="00D13C0C">
        <w:rPr>
          <w:rFonts w:ascii="Times New Roman" w:eastAsia="Times New Roman" w:hAnsi="Times New Roman" w:cs="Times New Roman"/>
          <w:spacing w:val="-8"/>
          <w:sz w:val="24"/>
          <w:szCs w:val="24"/>
          <w:lang w:eastAsia="ru-RU"/>
        </w:rPr>
        <w:softHyphen/>
        <w:t>голетними цветковыми растениями.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sz w:val="24"/>
          <w:szCs w:val="24"/>
          <w:lang w:eastAsia="ru-RU"/>
        </w:rPr>
        <w:t>Самостоятельная работа</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6"/>
          <w:sz w:val="24"/>
          <w:szCs w:val="24"/>
          <w:lang w:eastAsia="ru-RU"/>
        </w:rPr>
        <w:t xml:space="preserve">Определение места цветкового растения в цветнике. Разметка </w:t>
      </w:r>
      <w:r w:rsidRPr="00D13C0C">
        <w:rPr>
          <w:rFonts w:ascii="Times New Roman" w:eastAsia="Times New Roman" w:hAnsi="Times New Roman" w:cs="Times New Roman"/>
          <w:spacing w:val="-9"/>
          <w:sz w:val="24"/>
          <w:szCs w:val="24"/>
          <w:lang w:eastAsia="ru-RU"/>
        </w:rPr>
        <w:t>рядков под посадку. Высадка рассады в цветник.</w:t>
      </w:r>
    </w:p>
    <w:p w:rsidR="00D13C0C" w:rsidRPr="00D13C0C" w:rsidRDefault="00D13C0C" w:rsidP="00D13C0C">
      <w:pPr>
        <w:widowControl w:val="0"/>
        <w:shd w:val="clear" w:color="auto" w:fill="FFFFFF"/>
        <w:autoSpaceDE w:val="0"/>
        <w:autoSpaceDN w:val="0"/>
        <w:adjustRightInd w:val="0"/>
        <w:spacing w:after="0" w:line="235" w:lineRule="exact"/>
        <w:ind w:right="4858"/>
        <w:rPr>
          <w:rFonts w:ascii="Times New Roman" w:eastAsia="Times New Roman" w:hAnsi="Times New Roman" w:cs="Times New Roman"/>
          <w:b/>
          <w:bCs/>
          <w:spacing w:val="-2"/>
          <w:w w:val="108"/>
          <w:sz w:val="28"/>
          <w:szCs w:val="28"/>
          <w:lang w:eastAsia="ru-RU"/>
        </w:rPr>
      </w:pPr>
      <w:r w:rsidRPr="00D13C0C">
        <w:rPr>
          <w:rFonts w:ascii="Times New Roman" w:eastAsia="Times New Roman" w:hAnsi="Times New Roman" w:cs="Times New Roman"/>
          <w:b/>
          <w:bCs/>
          <w:spacing w:val="-2"/>
          <w:w w:val="108"/>
          <w:sz w:val="28"/>
          <w:szCs w:val="28"/>
          <w:lang w:eastAsia="ru-RU"/>
        </w:rPr>
        <w:t>8 КЛАСС</w:t>
      </w:r>
    </w:p>
    <w:p w:rsidR="00D13C0C" w:rsidRPr="00D13C0C" w:rsidRDefault="00D13C0C" w:rsidP="00D13C0C">
      <w:pPr>
        <w:widowControl w:val="0"/>
        <w:shd w:val="clear" w:color="auto" w:fill="FFFFFF"/>
        <w:autoSpaceDE w:val="0"/>
        <w:autoSpaceDN w:val="0"/>
        <w:adjustRightInd w:val="0"/>
        <w:spacing w:after="0" w:line="235" w:lineRule="exact"/>
        <w:ind w:right="4858"/>
        <w:rPr>
          <w:rFonts w:ascii="Times New Roman" w:eastAsia="Times New Roman" w:hAnsi="Times New Roman" w:cs="Times New Roman"/>
          <w:b/>
          <w:sz w:val="28"/>
          <w:szCs w:val="28"/>
          <w:lang w:eastAsia="ru-RU"/>
        </w:rPr>
      </w:pPr>
      <w:r w:rsidRPr="00D13C0C">
        <w:rPr>
          <w:rFonts w:ascii="Times New Roman" w:eastAsia="Times New Roman" w:hAnsi="Times New Roman" w:cs="Times New Roman"/>
          <w:b/>
          <w:bCs/>
          <w:spacing w:val="-2"/>
          <w:w w:val="108"/>
          <w:sz w:val="28"/>
          <w:szCs w:val="28"/>
          <w:lang w:eastAsia="ru-RU"/>
        </w:rPr>
        <w:t xml:space="preserve"> </w:t>
      </w:r>
      <w:r w:rsidRPr="00D13C0C">
        <w:rPr>
          <w:rFonts w:ascii="Times New Roman" w:eastAsia="Times New Roman" w:hAnsi="Times New Roman" w:cs="Times New Roman"/>
          <w:b/>
          <w:bCs/>
          <w:w w:val="108"/>
          <w:sz w:val="28"/>
          <w:szCs w:val="28"/>
          <w:lang w:val="en-US" w:eastAsia="ru-RU"/>
        </w:rPr>
        <w:t>I</w:t>
      </w:r>
      <w:r w:rsidRPr="00D13C0C">
        <w:rPr>
          <w:rFonts w:ascii="Times New Roman" w:eastAsia="Times New Roman" w:hAnsi="Times New Roman" w:cs="Times New Roman"/>
          <w:b/>
          <w:bCs/>
          <w:w w:val="108"/>
          <w:sz w:val="28"/>
          <w:szCs w:val="28"/>
          <w:lang w:eastAsia="ru-RU"/>
        </w:rPr>
        <w:t xml:space="preserve"> четверть</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b/>
          <w:sz w:val="28"/>
          <w:szCs w:val="28"/>
          <w:lang w:eastAsia="ru-RU"/>
        </w:rPr>
      </w:pPr>
      <w:r w:rsidRPr="00D13C0C">
        <w:rPr>
          <w:rFonts w:ascii="Times New Roman" w:eastAsia="Times New Roman" w:hAnsi="Times New Roman" w:cs="Times New Roman"/>
          <w:b/>
          <w:bCs/>
          <w:i/>
          <w:iCs/>
          <w:spacing w:val="-1"/>
          <w:w w:val="86"/>
          <w:sz w:val="28"/>
          <w:szCs w:val="28"/>
          <w:lang w:eastAsia="ru-RU"/>
        </w:rPr>
        <w:t>Вводное занятие</w:t>
      </w:r>
    </w:p>
    <w:p w:rsidR="00D13C0C" w:rsidRPr="00D13C0C" w:rsidRDefault="00D13C0C" w:rsidP="00D13C0C">
      <w:pPr>
        <w:widowControl w:val="0"/>
        <w:shd w:val="clear" w:color="auto" w:fill="FFFFFF"/>
        <w:autoSpaceDE w:val="0"/>
        <w:autoSpaceDN w:val="0"/>
        <w:adjustRightInd w:val="0"/>
        <w:spacing w:after="0" w:line="235" w:lineRule="exact"/>
        <w:ind w:right="3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7"/>
          <w:sz w:val="24"/>
          <w:szCs w:val="24"/>
          <w:lang w:eastAsia="ru-RU"/>
        </w:rPr>
        <w:t>Задачи обучения в предстоящем году. Анализ состояния цвет</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11"/>
          <w:sz w:val="24"/>
          <w:szCs w:val="24"/>
          <w:lang w:eastAsia="ru-RU"/>
        </w:rPr>
        <w:t xml:space="preserve">ников. Обязанности рабочего городского озеленительного хозяйства. </w:t>
      </w:r>
      <w:r w:rsidRPr="00D13C0C">
        <w:rPr>
          <w:rFonts w:ascii="Times New Roman" w:eastAsia="Times New Roman" w:hAnsi="Times New Roman" w:cs="Times New Roman"/>
          <w:spacing w:val="-9"/>
          <w:sz w:val="24"/>
          <w:szCs w:val="24"/>
          <w:lang w:eastAsia="ru-RU"/>
        </w:rPr>
        <w:t>Распределение трудовых обязанностей.</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22"/>
          <w:sz w:val="24"/>
          <w:szCs w:val="24"/>
          <w:lang w:eastAsia="ru-RU"/>
        </w:rPr>
        <w:t>Цветоводство</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Осенний уход за цветниками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Объект работы. </w:t>
      </w:r>
      <w:r w:rsidRPr="00D13C0C">
        <w:rPr>
          <w:rFonts w:ascii="Times New Roman" w:eastAsia="Times New Roman" w:hAnsi="Times New Roman" w:cs="Times New Roman"/>
          <w:spacing w:val="-11"/>
          <w:sz w:val="24"/>
          <w:szCs w:val="24"/>
          <w:lang w:eastAsia="ru-RU"/>
        </w:rPr>
        <w:t>Цветник.</w:t>
      </w:r>
    </w:p>
    <w:p w:rsidR="00D13C0C" w:rsidRPr="00D13C0C" w:rsidRDefault="00D13C0C" w:rsidP="00D13C0C">
      <w:pPr>
        <w:widowControl w:val="0"/>
        <w:shd w:val="clear" w:color="auto" w:fill="FFFFFF"/>
        <w:autoSpaceDE w:val="0"/>
        <w:autoSpaceDN w:val="0"/>
        <w:adjustRightInd w:val="0"/>
        <w:spacing w:after="0" w:line="235" w:lineRule="exact"/>
        <w:ind w:right="2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Теоретические сведения. </w:t>
      </w:r>
      <w:r w:rsidRPr="00D13C0C">
        <w:rPr>
          <w:rFonts w:ascii="Times New Roman" w:eastAsia="Times New Roman" w:hAnsi="Times New Roman" w:cs="Times New Roman"/>
          <w:spacing w:val="-10"/>
          <w:sz w:val="24"/>
          <w:szCs w:val="24"/>
          <w:lang w:eastAsia="ru-RU"/>
        </w:rPr>
        <w:t xml:space="preserve">Приемы ускорения созревания семян </w:t>
      </w:r>
      <w:r w:rsidRPr="00D13C0C">
        <w:rPr>
          <w:rFonts w:ascii="Times New Roman" w:eastAsia="Times New Roman" w:hAnsi="Times New Roman" w:cs="Times New Roman"/>
          <w:spacing w:val="-6"/>
          <w:sz w:val="24"/>
          <w:szCs w:val="24"/>
          <w:lang w:eastAsia="ru-RU"/>
        </w:rPr>
        <w:t xml:space="preserve">однолетних цветковых растений. Правила срезки цветков. Выбор </w:t>
      </w:r>
      <w:r w:rsidRPr="00D13C0C">
        <w:rPr>
          <w:rFonts w:ascii="Times New Roman" w:eastAsia="Times New Roman" w:hAnsi="Times New Roman" w:cs="Times New Roman"/>
          <w:spacing w:val="-8"/>
          <w:sz w:val="24"/>
          <w:szCs w:val="24"/>
          <w:lang w:eastAsia="ru-RU"/>
        </w:rPr>
        <w:t>маточных растений для пересадки. Приемы осеннего ухода за рас</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9"/>
          <w:sz w:val="24"/>
          <w:szCs w:val="24"/>
          <w:lang w:eastAsia="ru-RU"/>
        </w:rPr>
        <w:t>тениями канны.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Умение. </w:t>
      </w:r>
      <w:r w:rsidRPr="00D13C0C">
        <w:rPr>
          <w:rFonts w:ascii="Times New Roman" w:eastAsia="Times New Roman" w:hAnsi="Times New Roman" w:cs="Times New Roman"/>
          <w:spacing w:val="-9"/>
          <w:sz w:val="24"/>
          <w:szCs w:val="24"/>
          <w:lang w:eastAsia="ru-RU"/>
        </w:rPr>
        <w:t>Осенний уход за цветником.</w:t>
      </w:r>
    </w:p>
    <w:p w:rsidR="00D13C0C" w:rsidRPr="00D13C0C" w:rsidRDefault="00D13C0C" w:rsidP="00D13C0C">
      <w:pPr>
        <w:widowControl w:val="0"/>
        <w:shd w:val="clear" w:color="auto" w:fill="FFFFFF"/>
        <w:autoSpaceDE w:val="0"/>
        <w:autoSpaceDN w:val="0"/>
        <w:adjustRightInd w:val="0"/>
        <w:spacing w:after="0" w:line="235" w:lineRule="exact"/>
        <w:ind w:right="2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Практические работы. </w:t>
      </w:r>
      <w:r w:rsidRPr="00D13C0C">
        <w:rPr>
          <w:rFonts w:ascii="Times New Roman" w:eastAsia="Times New Roman" w:hAnsi="Times New Roman" w:cs="Times New Roman"/>
          <w:spacing w:val="-10"/>
          <w:sz w:val="24"/>
          <w:szCs w:val="24"/>
          <w:lang w:eastAsia="ru-RU"/>
        </w:rPr>
        <w:t>Срезка верхушек с однолетних цветко</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3"/>
          <w:sz w:val="24"/>
          <w:szCs w:val="24"/>
          <w:lang w:eastAsia="ru-RU"/>
        </w:rPr>
        <w:t xml:space="preserve">вых растений для ускорения созревания семян. Срезка цветков. </w:t>
      </w:r>
      <w:r w:rsidRPr="00D13C0C">
        <w:rPr>
          <w:rFonts w:ascii="Times New Roman" w:eastAsia="Times New Roman" w:hAnsi="Times New Roman" w:cs="Times New Roman"/>
          <w:spacing w:val="-9"/>
          <w:sz w:val="24"/>
          <w:szCs w:val="24"/>
          <w:lang w:eastAsia="ru-RU"/>
        </w:rPr>
        <w:t>Окучивание стеблей канн.</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Подготовка почвы и посадка луковиц тюльпана</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Объект работы. </w:t>
      </w:r>
      <w:r w:rsidRPr="00D13C0C">
        <w:rPr>
          <w:rFonts w:ascii="Times New Roman" w:eastAsia="Times New Roman" w:hAnsi="Times New Roman" w:cs="Times New Roman"/>
          <w:spacing w:val="-12"/>
          <w:sz w:val="24"/>
          <w:szCs w:val="24"/>
          <w:lang w:eastAsia="ru-RU"/>
        </w:rPr>
        <w:t>Тюльпан.</w:t>
      </w:r>
    </w:p>
    <w:p w:rsidR="00D13C0C" w:rsidRPr="00D13C0C" w:rsidRDefault="00D13C0C" w:rsidP="00D13C0C">
      <w:pPr>
        <w:widowControl w:val="0"/>
        <w:shd w:val="clear" w:color="auto" w:fill="FFFFFF"/>
        <w:autoSpaceDE w:val="0"/>
        <w:autoSpaceDN w:val="0"/>
        <w:adjustRightInd w:val="0"/>
        <w:spacing w:after="0" w:line="235"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Теоретические сведения. </w:t>
      </w:r>
      <w:r w:rsidRPr="00D13C0C">
        <w:rPr>
          <w:rFonts w:ascii="Times New Roman" w:eastAsia="Times New Roman" w:hAnsi="Times New Roman" w:cs="Times New Roman"/>
          <w:spacing w:val="-8"/>
          <w:sz w:val="24"/>
          <w:szCs w:val="24"/>
          <w:lang w:eastAsia="ru-RU"/>
        </w:rPr>
        <w:t xml:space="preserve">Требования к подготовке почвы для выращивания тюльпанов. Расстояния между рядками при посадке. </w:t>
      </w:r>
      <w:r w:rsidRPr="00D13C0C">
        <w:rPr>
          <w:rFonts w:ascii="Times New Roman" w:eastAsia="Times New Roman" w:hAnsi="Times New Roman" w:cs="Times New Roman"/>
          <w:spacing w:val="-9"/>
          <w:sz w:val="24"/>
          <w:szCs w:val="24"/>
          <w:lang w:eastAsia="ru-RU"/>
        </w:rPr>
        <w:t>Глубина заделки луковиц.</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Умение. </w:t>
      </w:r>
      <w:r w:rsidRPr="00D13C0C">
        <w:rPr>
          <w:rFonts w:ascii="Times New Roman" w:eastAsia="Times New Roman" w:hAnsi="Times New Roman" w:cs="Times New Roman"/>
          <w:spacing w:val="-10"/>
          <w:sz w:val="24"/>
          <w:szCs w:val="24"/>
          <w:lang w:eastAsia="ru-RU"/>
        </w:rPr>
        <w:t>Выращивание тюльпана.</w:t>
      </w:r>
    </w:p>
    <w:p w:rsidR="00D13C0C" w:rsidRPr="00D13C0C" w:rsidRDefault="00D13C0C" w:rsidP="00D13C0C">
      <w:pPr>
        <w:widowControl w:val="0"/>
        <w:shd w:val="clear" w:color="auto" w:fill="FFFFFF"/>
        <w:autoSpaceDE w:val="0"/>
        <w:autoSpaceDN w:val="0"/>
        <w:adjustRightInd w:val="0"/>
        <w:spacing w:after="0" w:line="235" w:lineRule="exact"/>
        <w:ind w:right="10"/>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Практические работы. </w:t>
      </w:r>
      <w:r w:rsidRPr="00D13C0C">
        <w:rPr>
          <w:rFonts w:ascii="Times New Roman" w:eastAsia="Times New Roman" w:hAnsi="Times New Roman" w:cs="Times New Roman"/>
          <w:spacing w:val="-12"/>
          <w:sz w:val="24"/>
          <w:szCs w:val="24"/>
          <w:lang w:eastAsia="ru-RU"/>
        </w:rPr>
        <w:t>Глубокое рыхление почвы после вспаш</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7"/>
          <w:sz w:val="24"/>
          <w:szCs w:val="24"/>
          <w:lang w:eastAsia="ru-RU"/>
        </w:rPr>
        <w:t xml:space="preserve">ки. Сортировка луковиц тюльпанов. Разметка посадочных рядков. </w:t>
      </w:r>
      <w:r w:rsidRPr="00D13C0C">
        <w:rPr>
          <w:rFonts w:ascii="Times New Roman" w:eastAsia="Times New Roman" w:hAnsi="Times New Roman" w:cs="Times New Roman"/>
          <w:spacing w:val="-8"/>
          <w:sz w:val="24"/>
          <w:szCs w:val="24"/>
          <w:lang w:eastAsia="ru-RU"/>
        </w:rPr>
        <w:t>Выкопка лунок и посадка луковиц, заделка.</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sz w:val="24"/>
          <w:szCs w:val="24"/>
          <w:lang w:eastAsia="ru-RU"/>
        </w:rPr>
        <w:t>Составление букета</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sz w:val="24"/>
          <w:szCs w:val="24"/>
          <w:lang w:eastAsia="ru-RU"/>
        </w:rPr>
        <w:t xml:space="preserve">Теоретические сведения. </w:t>
      </w:r>
      <w:r w:rsidRPr="00D13C0C">
        <w:rPr>
          <w:rFonts w:ascii="Times New Roman" w:eastAsia="Times New Roman" w:hAnsi="Times New Roman" w:cs="Times New Roman"/>
          <w:spacing w:val="-14"/>
          <w:sz w:val="24"/>
          <w:szCs w:val="24"/>
          <w:lang w:eastAsia="ru-RU"/>
        </w:rPr>
        <w:t>Букет как группа специально подобран</w:t>
      </w:r>
      <w:r w:rsidRPr="00D13C0C">
        <w:rPr>
          <w:rFonts w:ascii="Times New Roman" w:eastAsia="Times New Roman" w:hAnsi="Times New Roman" w:cs="Times New Roman"/>
          <w:spacing w:val="-14"/>
          <w:sz w:val="24"/>
          <w:szCs w:val="24"/>
          <w:lang w:eastAsia="ru-RU"/>
        </w:rPr>
        <w:softHyphen/>
      </w:r>
      <w:r w:rsidRPr="00D13C0C">
        <w:rPr>
          <w:rFonts w:ascii="Times New Roman" w:eastAsia="Times New Roman" w:hAnsi="Times New Roman" w:cs="Times New Roman"/>
          <w:spacing w:val="-13"/>
          <w:sz w:val="24"/>
          <w:szCs w:val="24"/>
          <w:lang w:eastAsia="ru-RU"/>
        </w:rPr>
        <w:t xml:space="preserve">ных цветков. Современные представления о букетах. Формы букетов. </w:t>
      </w:r>
      <w:proofErr w:type="spellStart"/>
      <w:r w:rsidRPr="00D13C0C">
        <w:rPr>
          <w:rFonts w:ascii="Times New Roman" w:eastAsia="Times New Roman" w:hAnsi="Times New Roman" w:cs="Times New Roman"/>
          <w:spacing w:val="-13"/>
          <w:sz w:val="24"/>
          <w:szCs w:val="24"/>
          <w:lang w:eastAsia="ru-RU"/>
        </w:rPr>
        <w:t>Аранжировочная</w:t>
      </w:r>
      <w:proofErr w:type="spellEnd"/>
      <w:r w:rsidRPr="00D13C0C">
        <w:rPr>
          <w:rFonts w:ascii="Times New Roman" w:eastAsia="Times New Roman" w:hAnsi="Times New Roman" w:cs="Times New Roman"/>
          <w:spacing w:val="-13"/>
          <w:sz w:val="24"/>
          <w:szCs w:val="24"/>
          <w:lang w:eastAsia="ru-RU"/>
        </w:rPr>
        <w:t xml:space="preserve"> зелень. Зависимость составления букета от назначе</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12"/>
          <w:sz w:val="24"/>
          <w:szCs w:val="24"/>
          <w:lang w:eastAsia="ru-RU"/>
        </w:rPr>
        <w:t>ния. Основные правила составления букетов. Несовместимые цветы.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Наглядное пособие. </w:t>
      </w:r>
      <w:r w:rsidRPr="00D13C0C">
        <w:rPr>
          <w:rFonts w:ascii="Times New Roman" w:eastAsia="Times New Roman" w:hAnsi="Times New Roman" w:cs="Times New Roman"/>
          <w:spacing w:val="-9"/>
          <w:sz w:val="24"/>
          <w:szCs w:val="24"/>
          <w:lang w:eastAsia="ru-RU"/>
        </w:rPr>
        <w:t>Разные букеты.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Умение. </w:t>
      </w:r>
      <w:r w:rsidRPr="00D13C0C">
        <w:rPr>
          <w:rFonts w:ascii="Times New Roman" w:eastAsia="Times New Roman" w:hAnsi="Times New Roman" w:cs="Times New Roman"/>
          <w:spacing w:val="-9"/>
          <w:sz w:val="24"/>
          <w:szCs w:val="24"/>
          <w:lang w:eastAsia="ru-RU"/>
        </w:rPr>
        <w:t>Составление цветочного букета.</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Упражнение. </w:t>
      </w:r>
      <w:r w:rsidRPr="00D13C0C">
        <w:rPr>
          <w:rFonts w:ascii="Times New Roman" w:eastAsia="Times New Roman" w:hAnsi="Times New Roman" w:cs="Times New Roman"/>
          <w:spacing w:val="-9"/>
          <w:sz w:val="24"/>
          <w:szCs w:val="24"/>
          <w:lang w:eastAsia="ru-RU"/>
        </w:rPr>
        <w:t>Составление букетов для украшения школы.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Arial" w:eastAsia="Times New Roman" w:hAnsi="Arial" w:cs="Arial"/>
          <w:b/>
          <w:bCs/>
          <w:spacing w:val="-13"/>
          <w:sz w:val="24"/>
          <w:szCs w:val="24"/>
          <w:lang w:eastAsia="ru-RU"/>
        </w:rPr>
        <w:t>Выкопка клубнелуковиц гладиолуса</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Объект работы. </w:t>
      </w:r>
      <w:r w:rsidRPr="00D13C0C">
        <w:rPr>
          <w:rFonts w:ascii="Times New Roman" w:eastAsia="Times New Roman" w:hAnsi="Times New Roman" w:cs="Times New Roman"/>
          <w:spacing w:val="-12"/>
          <w:sz w:val="24"/>
          <w:szCs w:val="24"/>
          <w:lang w:eastAsia="ru-RU"/>
        </w:rPr>
        <w:t>Гладиолус.</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Теоретические сведения. </w:t>
      </w:r>
      <w:r w:rsidRPr="00D13C0C">
        <w:rPr>
          <w:rFonts w:ascii="Times New Roman" w:eastAsia="Times New Roman" w:hAnsi="Times New Roman" w:cs="Times New Roman"/>
          <w:spacing w:val="-9"/>
          <w:sz w:val="24"/>
          <w:szCs w:val="24"/>
          <w:lang w:eastAsia="ru-RU"/>
        </w:rPr>
        <w:t xml:space="preserve">Признаки созревания клубнелуковиц </w:t>
      </w:r>
      <w:r w:rsidRPr="00D13C0C">
        <w:rPr>
          <w:rFonts w:ascii="Times New Roman" w:eastAsia="Times New Roman" w:hAnsi="Times New Roman" w:cs="Times New Roman"/>
          <w:spacing w:val="-12"/>
          <w:sz w:val="24"/>
          <w:szCs w:val="24"/>
          <w:lang w:eastAsia="ru-RU"/>
        </w:rPr>
        <w:t>гладиолуса. Сроки уборки. Послеуборочное и зимнее хранение клуб</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0"/>
          <w:sz w:val="24"/>
          <w:szCs w:val="24"/>
          <w:lang w:eastAsia="ru-RU"/>
        </w:rPr>
        <w:t>нелуковиц.</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Умение. </w:t>
      </w:r>
      <w:r w:rsidRPr="00D13C0C">
        <w:rPr>
          <w:rFonts w:ascii="Times New Roman" w:eastAsia="Times New Roman" w:hAnsi="Times New Roman" w:cs="Times New Roman"/>
          <w:spacing w:val="-9"/>
          <w:sz w:val="24"/>
          <w:szCs w:val="24"/>
          <w:lang w:eastAsia="ru-RU"/>
        </w:rPr>
        <w:t>Выращивание гладиолуса.</w:t>
      </w:r>
    </w:p>
    <w:p w:rsidR="00D13C0C" w:rsidRPr="00D13C0C" w:rsidRDefault="00D13C0C" w:rsidP="00D13C0C">
      <w:pPr>
        <w:widowControl w:val="0"/>
        <w:shd w:val="clear" w:color="auto" w:fill="FFFFFF"/>
        <w:autoSpaceDE w:val="0"/>
        <w:autoSpaceDN w:val="0"/>
        <w:adjustRightInd w:val="0"/>
        <w:spacing w:after="0" w:line="235" w:lineRule="exact"/>
        <w:ind w:right="10"/>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Практические работы. </w:t>
      </w:r>
      <w:r w:rsidRPr="00D13C0C">
        <w:rPr>
          <w:rFonts w:ascii="Times New Roman" w:eastAsia="Times New Roman" w:hAnsi="Times New Roman" w:cs="Times New Roman"/>
          <w:spacing w:val="-10"/>
          <w:sz w:val="24"/>
          <w:szCs w:val="24"/>
          <w:lang w:eastAsia="ru-RU"/>
        </w:rPr>
        <w:t>Срезка стеблей, оставление пенька вы</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9"/>
          <w:sz w:val="24"/>
          <w:szCs w:val="24"/>
          <w:lang w:eastAsia="ru-RU"/>
        </w:rPr>
        <w:t>сотой 2—3 см. Подкапывание и выборка клубнелуковиц. Укорачи</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11"/>
          <w:sz w:val="24"/>
          <w:szCs w:val="24"/>
          <w:lang w:eastAsia="ru-RU"/>
        </w:rPr>
        <w:t xml:space="preserve">вание корней до </w:t>
      </w:r>
      <w:smartTag w:uri="urn:schemas-microsoft-com:office:smarttags" w:element="metricconverter">
        <w:smartTagPr>
          <w:attr w:name="ProductID" w:val="2 см"/>
        </w:smartTagPr>
        <w:r w:rsidRPr="00D13C0C">
          <w:rPr>
            <w:rFonts w:ascii="Times New Roman" w:eastAsia="Times New Roman" w:hAnsi="Times New Roman" w:cs="Times New Roman"/>
            <w:spacing w:val="-11"/>
            <w:sz w:val="24"/>
            <w:szCs w:val="24"/>
            <w:lang w:eastAsia="ru-RU"/>
          </w:rPr>
          <w:t>2 см</w:t>
        </w:r>
      </w:smartTag>
      <w:r w:rsidRPr="00D13C0C">
        <w:rPr>
          <w:rFonts w:ascii="Times New Roman" w:eastAsia="Times New Roman" w:hAnsi="Times New Roman" w:cs="Times New Roman"/>
          <w:spacing w:val="-11"/>
          <w:sz w:val="24"/>
          <w:szCs w:val="24"/>
          <w:lang w:eastAsia="ru-RU"/>
        </w:rPr>
        <w:t>. Раскладка клубнелуковиц тонким слоем в теп</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8"/>
          <w:sz w:val="24"/>
          <w:szCs w:val="24"/>
          <w:lang w:eastAsia="ru-RU"/>
        </w:rPr>
        <w:t>лое помещение для просушивания. Сортировка по размерам и зак</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1"/>
          <w:sz w:val="24"/>
          <w:szCs w:val="24"/>
          <w:lang w:eastAsia="ru-RU"/>
        </w:rPr>
        <w:t xml:space="preserve">ладка на хранение клубнелуковиц и деток. В условиях укороченного </w:t>
      </w:r>
      <w:r w:rsidRPr="00D13C0C">
        <w:rPr>
          <w:rFonts w:ascii="Times New Roman" w:eastAsia="Times New Roman" w:hAnsi="Times New Roman" w:cs="Times New Roman"/>
          <w:spacing w:val="-4"/>
          <w:sz w:val="24"/>
          <w:szCs w:val="24"/>
          <w:lang w:eastAsia="ru-RU"/>
        </w:rPr>
        <w:t xml:space="preserve">вегетационного периода выкапывание клубнелуковиц вместе со </w:t>
      </w:r>
      <w:r w:rsidRPr="00D13C0C">
        <w:rPr>
          <w:rFonts w:ascii="Times New Roman" w:eastAsia="Times New Roman" w:hAnsi="Times New Roman" w:cs="Times New Roman"/>
          <w:spacing w:val="-9"/>
          <w:sz w:val="24"/>
          <w:szCs w:val="24"/>
          <w:lang w:eastAsia="ru-RU"/>
        </w:rPr>
        <w:t>стеблями и листьями. Укладка их на просушку. Отделение клубне</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8"/>
          <w:sz w:val="24"/>
          <w:szCs w:val="24"/>
          <w:lang w:eastAsia="ru-RU"/>
        </w:rPr>
        <w:t>луковиц после полного высыхания от растений.</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Срезка побегов роз для черенкования</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Объект работы. </w:t>
      </w:r>
      <w:r w:rsidRPr="00D13C0C">
        <w:rPr>
          <w:rFonts w:ascii="Times New Roman" w:eastAsia="Times New Roman" w:hAnsi="Times New Roman" w:cs="Times New Roman"/>
          <w:spacing w:val="-11"/>
          <w:sz w:val="24"/>
          <w:szCs w:val="24"/>
          <w:lang w:eastAsia="ru-RU"/>
        </w:rPr>
        <w:t>Роза.</w:t>
      </w:r>
    </w:p>
    <w:p w:rsidR="00D13C0C" w:rsidRPr="00D13C0C" w:rsidRDefault="00D13C0C" w:rsidP="00D13C0C">
      <w:pPr>
        <w:widowControl w:val="0"/>
        <w:shd w:val="clear" w:color="auto" w:fill="FFFFFF"/>
        <w:autoSpaceDE w:val="0"/>
        <w:autoSpaceDN w:val="0"/>
        <w:adjustRightInd w:val="0"/>
        <w:spacing w:after="0" w:line="235" w:lineRule="exact"/>
        <w:ind w:right="19"/>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Теоретические сведения. </w:t>
      </w:r>
      <w:r w:rsidRPr="00D13C0C">
        <w:rPr>
          <w:rFonts w:ascii="Times New Roman" w:eastAsia="Times New Roman" w:hAnsi="Times New Roman" w:cs="Times New Roman"/>
          <w:spacing w:val="-11"/>
          <w:sz w:val="24"/>
          <w:szCs w:val="24"/>
          <w:lang w:eastAsia="ru-RU"/>
        </w:rPr>
        <w:t>Роза — ценный красивоцветущий ку</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8"/>
          <w:sz w:val="24"/>
          <w:szCs w:val="24"/>
          <w:lang w:eastAsia="ru-RU"/>
        </w:rPr>
        <w:t>старник. Группы роз. Розы, используемые в цветоводстве. Вегета</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7"/>
          <w:sz w:val="24"/>
          <w:szCs w:val="24"/>
          <w:lang w:eastAsia="ru-RU"/>
        </w:rPr>
        <w:t xml:space="preserve">тивное размножение роз. Трудности размножения. </w:t>
      </w:r>
      <w:proofErr w:type="gramStart"/>
      <w:r w:rsidRPr="00D13C0C">
        <w:rPr>
          <w:rFonts w:ascii="Times New Roman" w:eastAsia="Times New Roman" w:hAnsi="Times New Roman" w:cs="Times New Roman"/>
          <w:spacing w:val="-7"/>
          <w:sz w:val="24"/>
          <w:szCs w:val="24"/>
          <w:lang w:eastAsia="ru-RU"/>
        </w:rPr>
        <w:t>Черенки</w:t>
      </w:r>
      <w:proofErr w:type="gramEnd"/>
      <w:r w:rsidRPr="00D13C0C">
        <w:rPr>
          <w:rFonts w:ascii="Times New Roman" w:eastAsia="Times New Roman" w:hAnsi="Times New Roman" w:cs="Times New Roman"/>
          <w:spacing w:val="-7"/>
          <w:sz w:val="24"/>
          <w:szCs w:val="24"/>
          <w:lang w:eastAsia="ru-RU"/>
        </w:rPr>
        <w:t xml:space="preserve"> одре</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9"/>
          <w:sz w:val="24"/>
          <w:szCs w:val="24"/>
          <w:lang w:eastAsia="ru-RU"/>
        </w:rPr>
        <w:t>весневшие и зеленые. Время срезки побегов. Инструмент для срез</w:t>
      </w:r>
      <w:r w:rsidRPr="00D13C0C">
        <w:rPr>
          <w:rFonts w:ascii="Times New Roman" w:eastAsia="Times New Roman" w:hAnsi="Times New Roman" w:cs="Times New Roman"/>
          <w:spacing w:val="-9"/>
          <w:sz w:val="24"/>
          <w:szCs w:val="24"/>
          <w:lang w:eastAsia="ru-RU"/>
        </w:rPr>
        <w:softHyphen/>
        <w:t>ки побегов роз: виды, безопасное использование.</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Умение. </w:t>
      </w:r>
      <w:r w:rsidRPr="00D13C0C">
        <w:rPr>
          <w:rFonts w:ascii="Times New Roman" w:eastAsia="Times New Roman" w:hAnsi="Times New Roman" w:cs="Times New Roman"/>
          <w:spacing w:val="-10"/>
          <w:sz w:val="24"/>
          <w:szCs w:val="24"/>
          <w:lang w:eastAsia="ru-RU"/>
        </w:rPr>
        <w:t>Выращивание розы.</w:t>
      </w:r>
    </w:p>
    <w:p w:rsidR="00D13C0C" w:rsidRPr="00D13C0C" w:rsidRDefault="00D13C0C" w:rsidP="00D13C0C">
      <w:pPr>
        <w:widowControl w:val="0"/>
        <w:shd w:val="clear" w:color="auto" w:fill="FFFFFF"/>
        <w:autoSpaceDE w:val="0"/>
        <w:autoSpaceDN w:val="0"/>
        <w:adjustRightInd w:val="0"/>
        <w:spacing w:after="0" w:line="230" w:lineRule="exact"/>
        <w:ind w:right="19"/>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Практические работы. </w:t>
      </w:r>
      <w:r w:rsidRPr="00D13C0C">
        <w:rPr>
          <w:rFonts w:ascii="Times New Roman" w:eastAsia="Times New Roman" w:hAnsi="Times New Roman" w:cs="Times New Roman"/>
          <w:spacing w:val="-11"/>
          <w:sz w:val="24"/>
          <w:szCs w:val="24"/>
          <w:lang w:eastAsia="ru-RU"/>
        </w:rPr>
        <w:t xml:space="preserve">Срезка побегов роз садовым ножом или </w:t>
      </w:r>
      <w:r w:rsidRPr="00D13C0C">
        <w:rPr>
          <w:rFonts w:ascii="Times New Roman" w:eastAsia="Times New Roman" w:hAnsi="Times New Roman" w:cs="Times New Roman"/>
          <w:spacing w:val="-10"/>
          <w:sz w:val="24"/>
          <w:szCs w:val="24"/>
          <w:lang w:eastAsia="ru-RU"/>
        </w:rPr>
        <w:t xml:space="preserve">секатором по меловым отметкам </w:t>
      </w:r>
      <w:r w:rsidRPr="00D13C0C">
        <w:rPr>
          <w:rFonts w:ascii="Times New Roman" w:eastAsia="Times New Roman" w:hAnsi="Times New Roman" w:cs="Times New Roman"/>
          <w:spacing w:val="-10"/>
          <w:sz w:val="24"/>
          <w:szCs w:val="24"/>
          <w:lang w:eastAsia="ru-RU"/>
        </w:rPr>
        <w:lastRenderedPageBreak/>
        <w:t>учителя. Укладка черенков в воду. Обрезка листьев. Прикалывание срезанных побегов в почву на глу</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12"/>
          <w:sz w:val="24"/>
          <w:szCs w:val="24"/>
          <w:lang w:eastAsia="ru-RU"/>
        </w:rPr>
        <w:t xml:space="preserve">бину </w:t>
      </w:r>
      <w:smartTag w:uri="urn:schemas-microsoft-com:office:smarttags" w:element="metricconverter">
        <w:smartTagPr>
          <w:attr w:name="ProductID" w:val="20 см"/>
        </w:smartTagPr>
        <w:r w:rsidRPr="00D13C0C">
          <w:rPr>
            <w:rFonts w:ascii="Times New Roman" w:eastAsia="Times New Roman" w:hAnsi="Times New Roman" w:cs="Times New Roman"/>
            <w:spacing w:val="-12"/>
            <w:sz w:val="24"/>
            <w:szCs w:val="24"/>
            <w:lang w:eastAsia="ru-RU"/>
          </w:rPr>
          <w:t>20 см</w:t>
        </w:r>
      </w:smartTag>
      <w:r w:rsidRPr="00D13C0C">
        <w:rPr>
          <w:rFonts w:ascii="Times New Roman" w:eastAsia="Times New Roman" w:hAnsi="Times New Roman" w:cs="Times New Roman"/>
          <w:spacing w:val="-12"/>
          <w:sz w:val="24"/>
          <w:szCs w:val="24"/>
          <w:lang w:eastAsia="ru-RU"/>
        </w:rPr>
        <w:t>.</w:t>
      </w:r>
    </w:p>
    <w:p w:rsidR="00D13C0C" w:rsidRPr="00D13C0C" w:rsidRDefault="00D13C0C" w:rsidP="00D13C0C">
      <w:pPr>
        <w:widowControl w:val="0"/>
        <w:shd w:val="clear" w:color="auto" w:fill="FFFFFF"/>
        <w:autoSpaceDE w:val="0"/>
        <w:autoSpaceDN w:val="0"/>
        <w:adjustRightInd w:val="0"/>
        <w:spacing w:after="0" w:line="240" w:lineRule="exact"/>
        <w:ind w:right="2304"/>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29"/>
          <w:sz w:val="24"/>
          <w:szCs w:val="24"/>
          <w:lang w:eastAsia="ru-RU"/>
        </w:rPr>
        <w:t>Декоративное</w:t>
      </w:r>
      <w:r w:rsidRPr="00D13C0C">
        <w:rPr>
          <w:rFonts w:ascii="Times New Roman" w:eastAsia="Times New Roman" w:hAnsi="Times New Roman" w:cs="Times New Roman"/>
          <w:b/>
          <w:bCs/>
          <w:sz w:val="24"/>
          <w:szCs w:val="24"/>
          <w:lang w:eastAsia="ru-RU"/>
        </w:rPr>
        <w:t xml:space="preserve"> </w:t>
      </w:r>
      <w:r w:rsidRPr="00D13C0C">
        <w:rPr>
          <w:rFonts w:ascii="Times New Roman" w:eastAsia="Times New Roman" w:hAnsi="Times New Roman" w:cs="Times New Roman"/>
          <w:b/>
          <w:bCs/>
          <w:spacing w:val="28"/>
          <w:sz w:val="24"/>
          <w:szCs w:val="24"/>
          <w:lang w:eastAsia="ru-RU"/>
        </w:rPr>
        <w:t xml:space="preserve">садоводство </w:t>
      </w:r>
      <w:r w:rsidRPr="00D13C0C">
        <w:rPr>
          <w:rFonts w:ascii="Times New Roman" w:eastAsia="Times New Roman" w:hAnsi="Times New Roman" w:cs="Times New Roman"/>
          <w:b/>
          <w:bCs/>
          <w:spacing w:val="-11"/>
          <w:sz w:val="24"/>
          <w:szCs w:val="24"/>
          <w:lang w:eastAsia="ru-RU"/>
        </w:rPr>
        <w:t>Осенний уход за кустарниками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Объект работы. </w:t>
      </w:r>
      <w:r w:rsidRPr="00D13C0C">
        <w:rPr>
          <w:rFonts w:ascii="Times New Roman" w:eastAsia="Times New Roman" w:hAnsi="Times New Roman" w:cs="Times New Roman"/>
          <w:spacing w:val="-11"/>
          <w:sz w:val="24"/>
          <w:szCs w:val="24"/>
          <w:lang w:eastAsia="ru-RU"/>
        </w:rPr>
        <w:t>Кустарник.</w:t>
      </w:r>
    </w:p>
    <w:p w:rsidR="00D13C0C" w:rsidRPr="00D13C0C" w:rsidRDefault="00D13C0C" w:rsidP="00D13C0C">
      <w:pPr>
        <w:widowControl w:val="0"/>
        <w:shd w:val="clear" w:color="auto" w:fill="FFFFFF"/>
        <w:autoSpaceDE w:val="0"/>
        <w:autoSpaceDN w:val="0"/>
        <w:adjustRightInd w:val="0"/>
        <w:spacing w:after="0" w:line="235" w:lineRule="exact"/>
        <w:ind w:right="19"/>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Теоретические сведения. </w:t>
      </w:r>
      <w:r w:rsidRPr="00D13C0C">
        <w:rPr>
          <w:rFonts w:ascii="Times New Roman" w:eastAsia="Times New Roman" w:hAnsi="Times New Roman" w:cs="Times New Roman"/>
          <w:spacing w:val="-11"/>
          <w:sz w:val="24"/>
          <w:szCs w:val="24"/>
          <w:lang w:eastAsia="ru-RU"/>
        </w:rPr>
        <w:t>Разнообразие кустарников, использу</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6"/>
          <w:sz w:val="24"/>
          <w:szCs w:val="24"/>
          <w:lang w:eastAsia="ru-RU"/>
        </w:rPr>
        <w:t xml:space="preserve">емых в декоративном садоводстве. Кустарники, выращиваемые в </w:t>
      </w:r>
      <w:r w:rsidRPr="00D13C0C">
        <w:rPr>
          <w:rFonts w:ascii="Times New Roman" w:eastAsia="Times New Roman" w:hAnsi="Times New Roman" w:cs="Times New Roman"/>
          <w:spacing w:val="-7"/>
          <w:sz w:val="24"/>
          <w:szCs w:val="24"/>
          <w:lang w:eastAsia="ru-RU"/>
        </w:rPr>
        <w:t xml:space="preserve">качестве живых изгородей (боярышник, акация желтая, шиповник </w:t>
      </w:r>
      <w:r w:rsidRPr="00D13C0C">
        <w:rPr>
          <w:rFonts w:ascii="Times New Roman" w:eastAsia="Times New Roman" w:hAnsi="Times New Roman" w:cs="Times New Roman"/>
          <w:spacing w:val="-8"/>
          <w:sz w:val="24"/>
          <w:szCs w:val="24"/>
          <w:lang w:eastAsia="ru-RU"/>
        </w:rPr>
        <w:t>и др.). Поддержание определенной формы и размеров кустарников путем обрезки побегов. Обрезка побегов: правила, сроки. Инстру</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1"/>
          <w:sz w:val="24"/>
          <w:szCs w:val="24"/>
          <w:lang w:eastAsia="ru-RU"/>
        </w:rPr>
        <w:t>менты для обрезки побегов: виды (секатор, садовые ножницы, садо</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8"/>
          <w:sz w:val="24"/>
          <w:szCs w:val="24"/>
          <w:lang w:eastAsia="ru-RU"/>
        </w:rPr>
        <w:t>вая пила), устройства, правила безопасной работы.</w:t>
      </w:r>
    </w:p>
    <w:p w:rsidR="00D13C0C" w:rsidRPr="00D13C0C" w:rsidRDefault="00D13C0C" w:rsidP="00D13C0C">
      <w:pPr>
        <w:widowControl w:val="0"/>
        <w:shd w:val="clear" w:color="auto" w:fill="FFFFFF"/>
        <w:autoSpaceDE w:val="0"/>
        <w:autoSpaceDN w:val="0"/>
        <w:adjustRightInd w:val="0"/>
        <w:spacing w:after="0" w:line="235" w:lineRule="exact"/>
        <w:ind w:right="2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Умение. </w:t>
      </w:r>
      <w:r w:rsidRPr="00D13C0C">
        <w:rPr>
          <w:rFonts w:ascii="Times New Roman" w:eastAsia="Times New Roman" w:hAnsi="Times New Roman" w:cs="Times New Roman"/>
          <w:spacing w:val="-11"/>
          <w:sz w:val="24"/>
          <w:szCs w:val="24"/>
          <w:lang w:eastAsia="ru-RU"/>
        </w:rPr>
        <w:t xml:space="preserve">Осенний уход за кустарниками. Работа секатором. Уход </w:t>
      </w:r>
      <w:r w:rsidRPr="00D13C0C">
        <w:rPr>
          <w:rFonts w:ascii="Times New Roman" w:eastAsia="Times New Roman" w:hAnsi="Times New Roman" w:cs="Times New Roman"/>
          <w:spacing w:val="-9"/>
          <w:sz w:val="24"/>
          <w:szCs w:val="24"/>
          <w:lang w:eastAsia="ru-RU"/>
        </w:rPr>
        <w:t>за «живой изгородью».</w:t>
      </w:r>
    </w:p>
    <w:p w:rsidR="00D13C0C" w:rsidRPr="00D13C0C" w:rsidRDefault="00D13C0C" w:rsidP="00D13C0C">
      <w:pPr>
        <w:widowControl w:val="0"/>
        <w:shd w:val="clear" w:color="auto" w:fill="FFFFFF"/>
        <w:autoSpaceDE w:val="0"/>
        <w:autoSpaceDN w:val="0"/>
        <w:adjustRightInd w:val="0"/>
        <w:spacing w:after="0" w:line="24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Практические работы. </w:t>
      </w:r>
      <w:r w:rsidRPr="00D13C0C">
        <w:rPr>
          <w:rFonts w:ascii="Times New Roman" w:eastAsia="Times New Roman" w:hAnsi="Times New Roman" w:cs="Times New Roman"/>
          <w:spacing w:val="-9"/>
          <w:sz w:val="24"/>
          <w:szCs w:val="24"/>
          <w:lang w:eastAsia="ru-RU"/>
        </w:rPr>
        <w:t>Подготовка инструмента к работе. О</w:t>
      </w:r>
      <w:proofErr w:type="gramStart"/>
      <w:r w:rsidRPr="00D13C0C">
        <w:rPr>
          <w:rFonts w:ascii="Times New Roman" w:eastAsia="Times New Roman" w:hAnsi="Times New Roman" w:cs="Times New Roman"/>
          <w:spacing w:val="-9"/>
          <w:sz w:val="24"/>
          <w:szCs w:val="24"/>
          <w:lang w:eastAsia="ru-RU"/>
        </w:rPr>
        <w:t>п-</w:t>
      </w:r>
      <w:proofErr w:type="gramEnd"/>
      <w:r w:rsidRPr="00D13C0C">
        <w:rPr>
          <w:rFonts w:ascii="Times New Roman" w:eastAsia="Times New Roman" w:hAnsi="Times New Roman" w:cs="Times New Roman"/>
          <w:spacing w:val="-9"/>
          <w:sz w:val="24"/>
          <w:szCs w:val="24"/>
          <w:lang w:eastAsia="ru-RU"/>
        </w:rPr>
        <w:t xml:space="preserve">' </w:t>
      </w:r>
      <w:proofErr w:type="spellStart"/>
      <w:r w:rsidRPr="00D13C0C">
        <w:rPr>
          <w:rFonts w:ascii="Times New Roman" w:eastAsia="Times New Roman" w:hAnsi="Times New Roman" w:cs="Times New Roman"/>
          <w:spacing w:val="-7"/>
          <w:sz w:val="24"/>
          <w:szCs w:val="24"/>
          <w:lang w:eastAsia="ru-RU"/>
        </w:rPr>
        <w:t>ределение</w:t>
      </w:r>
      <w:proofErr w:type="spellEnd"/>
      <w:r w:rsidRPr="00D13C0C">
        <w:rPr>
          <w:rFonts w:ascii="Times New Roman" w:eastAsia="Times New Roman" w:hAnsi="Times New Roman" w:cs="Times New Roman"/>
          <w:spacing w:val="-7"/>
          <w:sz w:val="24"/>
          <w:szCs w:val="24"/>
          <w:lang w:eastAsia="ru-RU"/>
        </w:rPr>
        <w:t xml:space="preserve"> годичного прироста кустарника, используемого в каче</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6"/>
          <w:sz w:val="24"/>
          <w:szCs w:val="24"/>
          <w:lang w:eastAsia="ru-RU"/>
        </w:rPr>
        <w:t xml:space="preserve">стве живой изгороди. Подрезка однолетнего прироста кустарника </w:t>
      </w:r>
      <w:r w:rsidRPr="00D13C0C">
        <w:rPr>
          <w:rFonts w:ascii="Times New Roman" w:eastAsia="Times New Roman" w:hAnsi="Times New Roman" w:cs="Times New Roman"/>
          <w:spacing w:val="-7"/>
          <w:sz w:val="24"/>
          <w:szCs w:val="24"/>
          <w:lang w:eastAsia="ru-RU"/>
        </w:rPr>
        <w:t>садовыми ножницами. Вырезка сухих стеблей садовой пилой. Об</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9"/>
          <w:sz w:val="24"/>
          <w:szCs w:val="24"/>
          <w:lang w:eastAsia="ru-RU"/>
        </w:rPr>
        <w:t>резка боковых ветвей секатором. Уборка обрезанных веток.</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D13C0C">
        <w:rPr>
          <w:rFonts w:ascii="Arial" w:eastAsia="Times New Roman" w:hAnsi="Arial" w:cs="Arial"/>
          <w:b/>
          <w:bCs/>
          <w:spacing w:val="-12"/>
          <w:sz w:val="24"/>
          <w:szCs w:val="24"/>
          <w:lang w:eastAsia="ru-RU"/>
        </w:rPr>
        <w:t>Практические</w:t>
      </w:r>
      <w:proofErr w:type="gramEnd"/>
      <w:r w:rsidRPr="00D13C0C">
        <w:rPr>
          <w:rFonts w:ascii="Arial" w:eastAsia="Times New Roman" w:hAnsi="Arial" w:cs="Arial"/>
          <w:b/>
          <w:bCs/>
          <w:spacing w:val="-12"/>
          <w:sz w:val="24"/>
          <w:szCs w:val="24"/>
          <w:lang w:eastAsia="ru-RU"/>
        </w:rPr>
        <w:t xml:space="preserve"> повторение</w:t>
      </w:r>
    </w:p>
    <w:p w:rsidR="00D13C0C" w:rsidRPr="00D13C0C" w:rsidRDefault="00D13C0C" w:rsidP="00D13C0C">
      <w:pPr>
        <w:widowControl w:val="0"/>
        <w:shd w:val="clear" w:color="auto" w:fill="FFFFFF"/>
        <w:autoSpaceDE w:val="0"/>
        <w:autoSpaceDN w:val="0"/>
        <w:adjustRightInd w:val="0"/>
        <w:spacing w:after="0" w:line="245" w:lineRule="exact"/>
        <w:ind w:right="120"/>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Виды работы. </w:t>
      </w:r>
      <w:r w:rsidRPr="00D13C0C">
        <w:rPr>
          <w:rFonts w:ascii="Times New Roman" w:eastAsia="Times New Roman" w:hAnsi="Times New Roman" w:cs="Times New Roman"/>
          <w:spacing w:val="-8"/>
          <w:sz w:val="24"/>
          <w:szCs w:val="24"/>
          <w:lang w:eastAsia="ru-RU"/>
        </w:rPr>
        <w:t xml:space="preserve">Уборка семян однолетних цветковых растений, </w:t>
      </w:r>
      <w:r w:rsidRPr="00D13C0C">
        <w:rPr>
          <w:rFonts w:ascii="Times New Roman" w:eastAsia="Times New Roman" w:hAnsi="Times New Roman" w:cs="Times New Roman"/>
          <w:spacing w:val="-6"/>
          <w:sz w:val="24"/>
          <w:szCs w:val="24"/>
          <w:lang w:eastAsia="ru-RU"/>
        </w:rPr>
        <w:t xml:space="preserve">выращиваемых с помощью рассады. Заготовка земляных смесей. </w:t>
      </w:r>
      <w:r w:rsidRPr="00D13C0C">
        <w:rPr>
          <w:rFonts w:ascii="Times New Roman" w:eastAsia="Times New Roman" w:hAnsi="Times New Roman" w:cs="Times New Roman"/>
          <w:spacing w:val="-9"/>
          <w:sz w:val="24"/>
          <w:szCs w:val="24"/>
          <w:lang w:eastAsia="ru-RU"/>
        </w:rPr>
        <w:t>Вскапывание почвы в цветниках.</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Arial" w:eastAsia="Times New Roman" w:hAnsi="Arial" w:cs="Arial"/>
          <w:b/>
          <w:bCs/>
          <w:spacing w:val="-15"/>
          <w:sz w:val="24"/>
          <w:szCs w:val="24"/>
          <w:lang w:eastAsia="ru-RU"/>
        </w:rPr>
        <w:t>Самостоятельная работа</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9"/>
          <w:sz w:val="24"/>
          <w:szCs w:val="24"/>
          <w:lang w:eastAsia="ru-RU"/>
        </w:rPr>
        <w:t>Обрезка кустарника, используемого в качестве живой изгороди.</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eastAsia="ru-RU"/>
        </w:rPr>
      </w:pPr>
      <w:r w:rsidRPr="00D13C0C">
        <w:rPr>
          <w:rFonts w:ascii="Times New Roman" w:eastAsia="Times New Roman" w:hAnsi="Times New Roman" w:cs="Times New Roman"/>
          <w:b/>
          <w:bCs/>
          <w:spacing w:val="-5"/>
          <w:w w:val="101"/>
          <w:sz w:val="28"/>
          <w:szCs w:val="28"/>
          <w:lang w:val="en-US" w:eastAsia="ru-RU"/>
        </w:rPr>
        <w:t>II</w:t>
      </w:r>
      <w:r w:rsidRPr="00D13C0C">
        <w:rPr>
          <w:rFonts w:ascii="Times New Roman" w:eastAsia="Times New Roman" w:hAnsi="Times New Roman" w:cs="Times New Roman"/>
          <w:b/>
          <w:bCs/>
          <w:spacing w:val="-5"/>
          <w:w w:val="101"/>
          <w:sz w:val="28"/>
          <w:szCs w:val="28"/>
          <w:lang w:eastAsia="ru-RU"/>
        </w:rPr>
        <w:t xml:space="preserve"> четверть</w:t>
      </w:r>
    </w:p>
    <w:p w:rsidR="00D13C0C" w:rsidRPr="00D13C0C" w:rsidRDefault="00D13C0C" w:rsidP="00B07B68">
      <w:pPr>
        <w:widowControl w:val="0"/>
        <w:shd w:val="clear" w:color="auto" w:fill="FFFFFF"/>
        <w:autoSpaceDE w:val="0"/>
        <w:autoSpaceDN w:val="0"/>
        <w:adjustRightInd w:val="0"/>
        <w:spacing w:after="0" w:line="235" w:lineRule="exact"/>
        <w:ind w:right="2551"/>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iCs/>
          <w:spacing w:val="-1"/>
          <w:w w:val="86"/>
          <w:sz w:val="28"/>
          <w:szCs w:val="28"/>
          <w:lang w:eastAsia="ru-RU"/>
        </w:rPr>
        <w:t>Вводное занятие</w:t>
      </w:r>
      <w:r w:rsidRPr="00D13C0C">
        <w:rPr>
          <w:rFonts w:ascii="Times New Roman" w:eastAsia="Times New Roman" w:hAnsi="Times New Roman" w:cs="Times New Roman"/>
          <w:b/>
          <w:bCs/>
          <w:iCs/>
          <w:spacing w:val="-1"/>
          <w:w w:val="86"/>
          <w:sz w:val="24"/>
          <w:szCs w:val="24"/>
          <w:lang w:eastAsia="ru-RU"/>
        </w:rPr>
        <w:t xml:space="preserve"> </w:t>
      </w:r>
      <w:r w:rsidRPr="00D13C0C">
        <w:rPr>
          <w:rFonts w:ascii="Times New Roman" w:eastAsia="Times New Roman" w:hAnsi="Times New Roman" w:cs="Times New Roman"/>
          <w:b/>
          <w:bCs/>
          <w:spacing w:val="22"/>
          <w:sz w:val="24"/>
          <w:szCs w:val="24"/>
          <w:lang w:eastAsia="ru-RU"/>
        </w:rPr>
        <w:t xml:space="preserve">Цветоводство </w:t>
      </w:r>
      <w:r w:rsidR="00B07B68">
        <w:rPr>
          <w:rFonts w:ascii="Times New Roman" w:eastAsia="Times New Roman" w:hAnsi="Times New Roman" w:cs="Times New Roman"/>
          <w:b/>
          <w:bCs/>
          <w:spacing w:val="-11"/>
          <w:sz w:val="24"/>
          <w:szCs w:val="24"/>
          <w:lang w:eastAsia="ru-RU"/>
        </w:rPr>
        <w:t xml:space="preserve">Красивоцветущие </w:t>
      </w:r>
      <w:r w:rsidRPr="00D13C0C">
        <w:rPr>
          <w:rFonts w:ascii="Times New Roman" w:eastAsia="Times New Roman" w:hAnsi="Times New Roman" w:cs="Times New Roman"/>
          <w:b/>
          <w:bCs/>
          <w:spacing w:val="-11"/>
          <w:sz w:val="24"/>
          <w:szCs w:val="24"/>
          <w:lang w:eastAsia="ru-RU"/>
        </w:rPr>
        <w:t>кустарники</w:t>
      </w:r>
    </w:p>
    <w:p w:rsidR="00D13C0C" w:rsidRPr="00D13C0C" w:rsidRDefault="00D13C0C" w:rsidP="00D13C0C">
      <w:pPr>
        <w:widowControl w:val="0"/>
        <w:shd w:val="clear" w:color="auto" w:fill="FFFFFF"/>
        <w:autoSpaceDE w:val="0"/>
        <w:autoSpaceDN w:val="0"/>
        <w:adjustRightInd w:val="0"/>
        <w:spacing w:after="0" w:line="235" w:lineRule="exact"/>
        <w:ind w:right="5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Теоретические сведения. </w:t>
      </w:r>
      <w:r w:rsidRPr="00D13C0C">
        <w:rPr>
          <w:rFonts w:ascii="Times New Roman" w:eastAsia="Times New Roman" w:hAnsi="Times New Roman" w:cs="Times New Roman"/>
          <w:spacing w:val="-10"/>
          <w:sz w:val="24"/>
          <w:szCs w:val="24"/>
          <w:lang w:eastAsia="ru-RU"/>
        </w:rPr>
        <w:t xml:space="preserve">Виды красивоцветущих кустарников, </w:t>
      </w:r>
      <w:r w:rsidRPr="00D13C0C">
        <w:rPr>
          <w:rFonts w:ascii="Times New Roman" w:eastAsia="Times New Roman" w:hAnsi="Times New Roman" w:cs="Times New Roman"/>
          <w:spacing w:val="-8"/>
          <w:sz w:val="24"/>
          <w:szCs w:val="24"/>
          <w:lang w:eastAsia="ru-RU"/>
        </w:rPr>
        <w:t xml:space="preserve">используемых в цветоводстве (роза, сирень, гортензия и др.). Роза: </w:t>
      </w:r>
      <w:r w:rsidRPr="00D13C0C">
        <w:rPr>
          <w:rFonts w:ascii="Times New Roman" w:eastAsia="Times New Roman" w:hAnsi="Times New Roman" w:cs="Times New Roman"/>
          <w:spacing w:val="-9"/>
          <w:sz w:val="24"/>
          <w:szCs w:val="24"/>
          <w:lang w:eastAsia="ru-RU"/>
        </w:rPr>
        <w:t>группы и сорта, их разнообразие. Группы и сорта розы, используе</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8"/>
          <w:sz w:val="24"/>
          <w:szCs w:val="24"/>
          <w:lang w:eastAsia="ru-RU"/>
        </w:rPr>
        <w:t>мые в цветоводстве. Розовый куст: строение, форма, величина, ок</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9"/>
          <w:sz w:val="24"/>
          <w:szCs w:val="24"/>
          <w:lang w:eastAsia="ru-RU"/>
        </w:rPr>
        <w:t xml:space="preserve">раска цветков. Трудности выращивания сортовых роз. Условия для </w:t>
      </w:r>
      <w:r w:rsidRPr="00D13C0C">
        <w:rPr>
          <w:rFonts w:ascii="Times New Roman" w:eastAsia="Times New Roman" w:hAnsi="Times New Roman" w:cs="Times New Roman"/>
          <w:spacing w:val="-5"/>
          <w:sz w:val="24"/>
          <w:szCs w:val="24"/>
          <w:lang w:eastAsia="ru-RU"/>
        </w:rPr>
        <w:t xml:space="preserve">выращивания сортовых роз на срезку. Местная роза: вид (высота </w:t>
      </w:r>
      <w:r w:rsidRPr="00D13C0C">
        <w:rPr>
          <w:rFonts w:ascii="Times New Roman" w:eastAsia="Times New Roman" w:hAnsi="Times New Roman" w:cs="Times New Roman"/>
          <w:spacing w:val="-8"/>
          <w:sz w:val="24"/>
          <w:szCs w:val="24"/>
          <w:lang w:eastAsia="ru-RU"/>
        </w:rPr>
        <w:t>куста, форма и окраска цветков, запах и др.).</w:t>
      </w:r>
    </w:p>
    <w:p w:rsidR="00D13C0C" w:rsidRPr="00D13C0C" w:rsidRDefault="00D13C0C" w:rsidP="00D13C0C">
      <w:pPr>
        <w:widowControl w:val="0"/>
        <w:shd w:val="clear" w:color="auto" w:fill="FFFFFF"/>
        <w:autoSpaceDE w:val="0"/>
        <w:autoSpaceDN w:val="0"/>
        <w:adjustRightInd w:val="0"/>
        <w:spacing w:after="0" w:line="274" w:lineRule="exact"/>
        <w:ind w:right="6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Наглядное пособие. </w:t>
      </w:r>
      <w:r w:rsidRPr="00D13C0C">
        <w:rPr>
          <w:rFonts w:ascii="Times New Roman" w:eastAsia="Times New Roman" w:hAnsi="Times New Roman" w:cs="Times New Roman"/>
          <w:spacing w:val="-10"/>
          <w:sz w:val="24"/>
          <w:szCs w:val="24"/>
          <w:lang w:eastAsia="ru-RU"/>
        </w:rPr>
        <w:t xml:space="preserve">Изображения разных сортов </w:t>
      </w:r>
      <w:proofErr w:type="spellStart"/>
      <w:r w:rsidRPr="00D13C0C">
        <w:rPr>
          <w:rFonts w:ascii="Times New Roman" w:eastAsia="Times New Roman" w:hAnsi="Times New Roman" w:cs="Times New Roman"/>
          <w:spacing w:val="-10"/>
          <w:sz w:val="24"/>
          <w:szCs w:val="24"/>
          <w:lang w:eastAsia="ru-RU"/>
        </w:rPr>
        <w:t>чайногибрид</w:t>
      </w:r>
      <w:proofErr w:type="spellEnd"/>
      <w:r w:rsidRPr="00D13C0C">
        <w:rPr>
          <w:rFonts w:ascii="Times New Roman" w:eastAsia="Times New Roman" w:hAnsi="Times New Roman" w:cs="Times New Roman"/>
          <w:spacing w:val="-10"/>
          <w:sz w:val="24"/>
          <w:szCs w:val="24"/>
          <w:lang w:eastAsia="ru-RU"/>
        </w:rPr>
        <w:t>-</w:t>
      </w:r>
      <w:r w:rsidRPr="00D13C0C">
        <w:rPr>
          <w:rFonts w:ascii="Times New Roman" w:eastAsia="Times New Roman" w:hAnsi="Times New Roman" w:cs="Times New Roman"/>
          <w:spacing w:val="-12"/>
          <w:sz w:val="24"/>
          <w:szCs w:val="24"/>
          <w:lang w:eastAsia="ru-RU"/>
        </w:rPr>
        <w:t>ной розы.</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Экскурсия. </w:t>
      </w:r>
      <w:r w:rsidRPr="00D13C0C">
        <w:rPr>
          <w:rFonts w:ascii="Times New Roman" w:eastAsia="Times New Roman" w:hAnsi="Times New Roman" w:cs="Times New Roman"/>
          <w:spacing w:val="-9"/>
          <w:sz w:val="24"/>
          <w:szCs w:val="24"/>
          <w:lang w:eastAsia="ru-RU"/>
        </w:rPr>
        <w:t>Теплица. Ознакомление с посадкой роз.</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Размножение розы</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Объект работы. </w:t>
      </w:r>
      <w:r w:rsidRPr="00D13C0C">
        <w:rPr>
          <w:rFonts w:ascii="Times New Roman" w:eastAsia="Times New Roman" w:hAnsi="Times New Roman" w:cs="Times New Roman"/>
          <w:spacing w:val="-12"/>
          <w:sz w:val="24"/>
          <w:szCs w:val="24"/>
          <w:lang w:eastAsia="ru-RU"/>
        </w:rPr>
        <w:t>Роза.</w:t>
      </w:r>
    </w:p>
    <w:p w:rsidR="00D13C0C" w:rsidRPr="00D13C0C" w:rsidRDefault="00D13C0C" w:rsidP="00D13C0C">
      <w:pPr>
        <w:widowControl w:val="0"/>
        <w:shd w:val="clear" w:color="auto" w:fill="FFFFFF"/>
        <w:autoSpaceDE w:val="0"/>
        <w:autoSpaceDN w:val="0"/>
        <w:adjustRightInd w:val="0"/>
        <w:spacing w:after="0" w:line="240" w:lineRule="exact"/>
        <w:ind w:right="2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Теоретические сведения. </w:t>
      </w:r>
      <w:r w:rsidRPr="00D13C0C">
        <w:rPr>
          <w:rFonts w:ascii="Times New Roman" w:eastAsia="Times New Roman" w:hAnsi="Times New Roman" w:cs="Times New Roman"/>
          <w:spacing w:val="-10"/>
          <w:sz w:val="24"/>
          <w:szCs w:val="24"/>
          <w:lang w:eastAsia="ru-RU"/>
        </w:rPr>
        <w:t xml:space="preserve">Способы вегетативного размножения розы: прививка, зеленое черенкование, деление куста. Размножение </w:t>
      </w:r>
      <w:r w:rsidRPr="00D13C0C">
        <w:rPr>
          <w:rFonts w:ascii="Times New Roman" w:eastAsia="Times New Roman" w:hAnsi="Times New Roman" w:cs="Times New Roman"/>
          <w:spacing w:val="-8"/>
          <w:sz w:val="24"/>
          <w:szCs w:val="24"/>
          <w:lang w:eastAsia="ru-RU"/>
        </w:rPr>
        <w:t>сортовой розы одревесневшими черенками. Условия для укорене</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0"/>
          <w:sz w:val="24"/>
          <w:szCs w:val="24"/>
          <w:lang w:eastAsia="ru-RU"/>
        </w:rPr>
        <w:t>ния черенков. Правила нарезки черенков розы. Инструмент для на</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8"/>
          <w:sz w:val="24"/>
          <w:szCs w:val="24"/>
          <w:lang w:eastAsia="ru-RU"/>
        </w:rPr>
        <w:t xml:space="preserve">резки черенков розы: вид, правила безопасной работы. Подготовка </w:t>
      </w:r>
      <w:r w:rsidRPr="00D13C0C">
        <w:rPr>
          <w:rFonts w:ascii="Times New Roman" w:eastAsia="Times New Roman" w:hAnsi="Times New Roman" w:cs="Times New Roman"/>
          <w:spacing w:val="-10"/>
          <w:sz w:val="24"/>
          <w:szCs w:val="24"/>
          <w:lang w:eastAsia="ru-RU"/>
        </w:rPr>
        <w:t>почвы для посадки черенков. Расстояния между черенками при по</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12"/>
          <w:sz w:val="24"/>
          <w:szCs w:val="24"/>
          <w:lang w:eastAsia="ru-RU"/>
        </w:rPr>
        <w:t>садке. Уход.</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Практические работы. </w:t>
      </w:r>
      <w:r w:rsidRPr="00D13C0C">
        <w:rPr>
          <w:rFonts w:ascii="Times New Roman" w:eastAsia="Times New Roman" w:hAnsi="Times New Roman" w:cs="Times New Roman"/>
          <w:spacing w:val="-8"/>
          <w:sz w:val="24"/>
          <w:szCs w:val="24"/>
          <w:lang w:eastAsia="ru-RU"/>
        </w:rPr>
        <w:t xml:space="preserve">Устройство нижнего подогрева почвы </w:t>
      </w:r>
      <w:r w:rsidRPr="00D13C0C">
        <w:rPr>
          <w:rFonts w:ascii="Times New Roman" w:eastAsia="Times New Roman" w:hAnsi="Times New Roman" w:cs="Times New Roman"/>
          <w:spacing w:val="-11"/>
          <w:sz w:val="24"/>
          <w:szCs w:val="24"/>
          <w:lang w:eastAsia="ru-RU"/>
        </w:rPr>
        <w:t>для укоренения черенков. Насыпка в ящики снизу перегнойной зем</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9"/>
          <w:sz w:val="24"/>
          <w:szCs w:val="24"/>
          <w:lang w:eastAsia="ru-RU"/>
        </w:rPr>
        <w:t>ли, сверху чистого речного песка. Выкопка заранее нарезанных по</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11"/>
          <w:sz w:val="24"/>
          <w:szCs w:val="24"/>
          <w:lang w:eastAsia="ru-RU"/>
        </w:rPr>
        <w:t xml:space="preserve">бегов розы. Удаление верхней части побегов. Нарезка черенков </w:t>
      </w:r>
      <w:proofErr w:type="spellStart"/>
      <w:r w:rsidRPr="00D13C0C">
        <w:rPr>
          <w:rFonts w:ascii="Times New Roman" w:eastAsia="Times New Roman" w:hAnsi="Times New Roman" w:cs="Times New Roman"/>
          <w:spacing w:val="-11"/>
          <w:sz w:val="24"/>
          <w:szCs w:val="24"/>
          <w:lang w:eastAsia="ru-RU"/>
        </w:rPr>
        <w:t>ост</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7"/>
          <w:sz w:val="24"/>
          <w:szCs w:val="24"/>
          <w:lang w:eastAsia="ru-RU"/>
        </w:rPr>
        <w:t>роотточенным</w:t>
      </w:r>
      <w:proofErr w:type="spellEnd"/>
      <w:r w:rsidRPr="00D13C0C">
        <w:rPr>
          <w:rFonts w:ascii="Times New Roman" w:eastAsia="Times New Roman" w:hAnsi="Times New Roman" w:cs="Times New Roman"/>
          <w:spacing w:val="-7"/>
          <w:sz w:val="24"/>
          <w:szCs w:val="24"/>
          <w:lang w:eastAsia="ru-RU"/>
        </w:rPr>
        <w:t xml:space="preserve"> ножом с таким расчетом, чтобы на каждом черенке </w:t>
      </w:r>
      <w:r w:rsidRPr="00D13C0C">
        <w:rPr>
          <w:rFonts w:ascii="Times New Roman" w:eastAsia="Times New Roman" w:hAnsi="Times New Roman" w:cs="Times New Roman"/>
          <w:spacing w:val="-8"/>
          <w:sz w:val="24"/>
          <w:szCs w:val="24"/>
          <w:lang w:eastAsia="ru-RU"/>
        </w:rPr>
        <w:t xml:space="preserve">было две—три почки (нижний срез — под почкой, верхний — над почкой). Разметка рядков через </w:t>
      </w:r>
      <w:smartTag w:uri="urn:schemas-microsoft-com:office:smarttags" w:element="metricconverter">
        <w:smartTagPr>
          <w:attr w:name="ProductID" w:val="20 см"/>
        </w:smartTagPr>
        <w:r w:rsidRPr="00D13C0C">
          <w:rPr>
            <w:rFonts w:ascii="Times New Roman" w:eastAsia="Times New Roman" w:hAnsi="Times New Roman" w:cs="Times New Roman"/>
            <w:spacing w:val="-8"/>
            <w:sz w:val="24"/>
            <w:szCs w:val="24"/>
            <w:lang w:eastAsia="ru-RU"/>
          </w:rPr>
          <w:t>20 см</w:t>
        </w:r>
      </w:smartTag>
      <w:r w:rsidRPr="00D13C0C">
        <w:rPr>
          <w:rFonts w:ascii="Times New Roman" w:eastAsia="Times New Roman" w:hAnsi="Times New Roman" w:cs="Times New Roman"/>
          <w:spacing w:val="-8"/>
          <w:sz w:val="24"/>
          <w:szCs w:val="24"/>
          <w:lang w:eastAsia="ru-RU"/>
        </w:rPr>
        <w:t xml:space="preserve">. Посадка черенков через </w:t>
      </w:r>
      <w:smartTag w:uri="urn:schemas-microsoft-com:office:smarttags" w:element="metricconverter">
        <w:smartTagPr>
          <w:attr w:name="ProductID" w:val="5 см"/>
        </w:smartTagPr>
        <w:r w:rsidRPr="00D13C0C">
          <w:rPr>
            <w:rFonts w:ascii="Times New Roman" w:eastAsia="Times New Roman" w:hAnsi="Times New Roman" w:cs="Times New Roman"/>
            <w:spacing w:val="-8"/>
            <w:sz w:val="24"/>
            <w:szCs w:val="24"/>
            <w:lang w:eastAsia="ru-RU"/>
          </w:rPr>
          <w:t>5 см</w:t>
        </w:r>
      </w:smartTag>
      <w:r w:rsidRPr="00D13C0C">
        <w:rPr>
          <w:rFonts w:ascii="Times New Roman" w:eastAsia="Times New Roman" w:hAnsi="Times New Roman" w:cs="Times New Roman"/>
          <w:spacing w:val="-8"/>
          <w:sz w:val="24"/>
          <w:szCs w:val="24"/>
          <w:lang w:eastAsia="ru-RU"/>
        </w:rPr>
        <w:t xml:space="preserve"> </w:t>
      </w:r>
      <w:r w:rsidRPr="00D13C0C">
        <w:rPr>
          <w:rFonts w:ascii="Times New Roman" w:eastAsia="Times New Roman" w:hAnsi="Times New Roman" w:cs="Times New Roman"/>
          <w:spacing w:val="-14"/>
          <w:sz w:val="24"/>
          <w:szCs w:val="24"/>
          <w:lang w:eastAsia="ru-RU"/>
        </w:rPr>
        <w:t>друг от друга на глубину до верхней почки. Укрытие пленкой. Вы</w:t>
      </w:r>
      <w:r w:rsidRPr="00D13C0C">
        <w:rPr>
          <w:rFonts w:ascii="Times New Roman" w:eastAsia="Times New Roman" w:hAnsi="Times New Roman" w:cs="Times New Roman"/>
          <w:spacing w:val="-14"/>
          <w:sz w:val="24"/>
          <w:szCs w:val="24"/>
          <w:lang w:eastAsia="ru-RU"/>
        </w:rPr>
        <w:softHyphen/>
      </w:r>
      <w:r w:rsidRPr="00D13C0C">
        <w:rPr>
          <w:rFonts w:ascii="Times New Roman" w:eastAsia="Times New Roman" w:hAnsi="Times New Roman" w:cs="Times New Roman"/>
          <w:spacing w:val="-13"/>
          <w:sz w:val="24"/>
          <w:szCs w:val="24"/>
          <w:lang w:eastAsia="ru-RU"/>
        </w:rPr>
        <w:t>держивание под пленкой до появления первого листочка. Поддер</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16"/>
          <w:sz w:val="24"/>
          <w:szCs w:val="24"/>
          <w:lang w:eastAsia="ru-RU"/>
        </w:rPr>
        <w:t>живание в помещении температуры + 25</w:t>
      </w:r>
      <w:proofErr w:type="gramStart"/>
      <w:r w:rsidRPr="00D13C0C">
        <w:rPr>
          <w:rFonts w:ascii="Times New Roman" w:eastAsia="Times New Roman" w:hAnsi="Times New Roman" w:cs="Times New Roman"/>
          <w:spacing w:val="-16"/>
          <w:sz w:val="24"/>
          <w:szCs w:val="24"/>
          <w:lang w:eastAsia="ru-RU"/>
        </w:rPr>
        <w:t>°С</w:t>
      </w:r>
      <w:proofErr w:type="gramEnd"/>
      <w:r w:rsidRPr="00D13C0C">
        <w:rPr>
          <w:rFonts w:ascii="Times New Roman" w:eastAsia="Times New Roman" w:hAnsi="Times New Roman" w:cs="Times New Roman"/>
          <w:spacing w:val="-16"/>
          <w:sz w:val="24"/>
          <w:szCs w:val="24"/>
          <w:lang w:eastAsia="ru-RU"/>
        </w:rPr>
        <w:t>, влажности воздуха 80%.</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Защищенный грунт в цветоводстве</w:t>
      </w:r>
    </w:p>
    <w:p w:rsidR="00D13C0C" w:rsidRPr="00D13C0C" w:rsidRDefault="00D13C0C" w:rsidP="00D13C0C">
      <w:pPr>
        <w:widowControl w:val="0"/>
        <w:shd w:val="clear" w:color="auto" w:fill="FFFFFF"/>
        <w:autoSpaceDE w:val="0"/>
        <w:autoSpaceDN w:val="0"/>
        <w:adjustRightInd w:val="0"/>
        <w:spacing w:after="0" w:line="235" w:lineRule="exact"/>
        <w:ind w:right="10"/>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sz w:val="24"/>
          <w:szCs w:val="24"/>
          <w:lang w:eastAsia="ru-RU"/>
        </w:rPr>
        <w:t xml:space="preserve">Теоретические сведения. </w:t>
      </w:r>
      <w:r w:rsidRPr="00D13C0C">
        <w:rPr>
          <w:rFonts w:ascii="Times New Roman" w:eastAsia="Times New Roman" w:hAnsi="Times New Roman" w:cs="Times New Roman"/>
          <w:spacing w:val="-14"/>
          <w:sz w:val="24"/>
          <w:szCs w:val="24"/>
          <w:lang w:eastAsia="ru-RU"/>
        </w:rPr>
        <w:t>Назначение теплицы, парника и рас</w:t>
      </w:r>
      <w:r w:rsidRPr="00D13C0C">
        <w:rPr>
          <w:rFonts w:ascii="Times New Roman" w:eastAsia="Times New Roman" w:hAnsi="Times New Roman" w:cs="Times New Roman"/>
          <w:spacing w:val="-14"/>
          <w:sz w:val="24"/>
          <w:szCs w:val="24"/>
          <w:lang w:eastAsia="ru-RU"/>
        </w:rPr>
        <w:softHyphen/>
      </w:r>
      <w:r w:rsidRPr="00D13C0C">
        <w:rPr>
          <w:rFonts w:ascii="Times New Roman" w:eastAsia="Times New Roman" w:hAnsi="Times New Roman" w:cs="Times New Roman"/>
          <w:spacing w:val="-12"/>
          <w:sz w:val="24"/>
          <w:szCs w:val="24"/>
          <w:lang w:eastAsia="ru-RU"/>
        </w:rPr>
        <w:t xml:space="preserve">садника в цветоводстве. Теплица: виды (культивированная, </w:t>
      </w:r>
      <w:proofErr w:type="spellStart"/>
      <w:proofErr w:type="gramStart"/>
      <w:r w:rsidRPr="00D13C0C">
        <w:rPr>
          <w:rFonts w:ascii="Times New Roman" w:eastAsia="Times New Roman" w:hAnsi="Times New Roman" w:cs="Times New Roman"/>
          <w:spacing w:val="-12"/>
          <w:sz w:val="24"/>
          <w:szCs w:val="24"/>
          <w:lang w:eastAsia="ru-RU"/>
        </w:rPr>
        <w:t>разво</w:t>
      </w:r>
      <w:proofErr w:type="spellEnd"/>
      <w:r w:rsidRPr="00D13C0C">
        <w:rPr>
          <w:rFonts w:ascii="Times New Roman" w:eastAsia="Times New Roman" w:hAnsi="Times New Roman" w:cs="Times New Roman"/>
          <w:spacing w:val="-12"/>
          <w:sz w:val="24"/>
          <w:szCs w:val="24"/>
          <w:lang w:eastAsia="ru-RU"/>
        </w:rPr>
        <w:t>-</w:t>
      </w:r>
      <w:r w:rsidRPr="00D13C0C">
        <w:rPr>
          <w:rFonts w:ascii="Times New Roman" w:eastAsia="Times New Roman" w:hAnsi="Times New Roman" w:cs="Times New Roman"/>
          <w:spacing w:val="-11"/>
          <w:sz w:val="24"/>
          <w:szCs w:val="24"/>
          <w:lang w:eastAsia="ru-RU"/>
        </w:rPr>
        <w:t>дочная</w:t>
      </w:r>
      <w:proofErr w:type="gramEnd"/>
      <w:r w:rsidRPr="00D13C0C">
        <w:rPr>
          <w:rFonts w:ascii="Times New Roman" w:eastAsia="Times New Roman" w:hAnsi="Times New Roman" w:cs="Times New Roman"/>
          <w:spacing w:val="-11"/>
          <w:sz w:val="24"/>
          <w:szCs w:val="24"/>
          <w:lang w:eastAsia="ru-RU"/>
        </w:rPr>
        <w:t xml:space="preserve">, выгоночная), их краткая характеристика и использование. </w:t>
      </w:r>
      <w:r w:rsidRPr="00D13C0C">
        <w:rPr>
          <w:rFonts w:ascii="Times New Roman" w:eastAsia="Times New Roman" w:hAnsi="Times New Roman" w:cs="Times New Roman"/>
          <w:spacing w:val="-8"/>
          <w:sz w:val="24"/>
          <w:szCs w:val="24"/>
          <w:lang w:eastAsia="ru-RU"/>
        </w:rPr>
        <w:t xml:space="preserve">Парник и рассадник; их назначение, устройство. Теплица: виды </w:t>
      </w:r>
      <w:r w:rsidRPr="00D13C0C">
        <w:rPr>
          <w:rFonts w:ascii="Times New Roman" w:eastAsia="Times New Roman" w:hAnsi="Times New Roman" w:cs="Times New Roman"/>
          <w:spacing w:val="-14"/>
          <w:sz w:val="24"/>
          <w:szCs w:val="24"/>
          <w:lang w:eastAsia="ru-RU"/>
        </w:rPr>
        <w:t>(грунтовая, стеллажная). Использование. Защищенный грунт. Дли</w:t>
      </w:r>
      <w:r w:rsidRPr="00D13C0C">
        <w:rPr>
          <w:rFonts w:ascii="Times New Roman" w:eastAsia="Times New Roman" w:hAnsi="Times New Roman" w:cs="Times New Roman"/>
          <w:spacing w:val="-14"/>
          <w:sz w:val="24"/>
          <w:szCs w:val="24"/>
          <w:lang w:eastAsia="ru-RU"/>
        </w:rPr>
        <w:softHyphen/>
      </w:r>
      <w:r w:rsidRPr="00D13C0C">
        <w:rPr>
          <w:rFonts w:ascii="Times New Roman" w:eastAsia="Times New Roman" w:hAnsi="Times New Roman" w:cs="Times New Roman"/>
          <w:spacing w:val="-13"/>
          <w:sz w:val="24"/>
          <w:szCs w:val="24"/>
          <w:lang w:eastAsia="ru-RU"/>
        </w:rPr>
        <w:t>тельность использования, замена, обеззараживание. Приспособле</w:t>
      </w:r>
      <w:r w:rsidRPr="00D13C0C">
        <w:rPr>
          <w:rFonts w:ascii="Times New Roman" w:eastAsia="Times New Roman" w:hAnsi="Times New Roman" w:cs="Times New Roman"/>
          <w:spacing w:val="-13"/>
          <w:sz w:val="24"/>
          <w:szCs w:val="24"/>
          <w:lang w:eastAsia="ru-RU"/>
        </w:rPr>
        <w:softHyphen/>
        <w:t xml:space="preserve">ния для полива растений, </w:t>
      </w:r>
      <w:proofErr w:type="spellStart"/>
      <w:r w:rsidRPr="00D13C0C">
        <w:rPr>
          <w:rFonts w:ascii="Times New Roman" w:eastAsia="Times New Roman" w:hAnsi="Times New Roman" w:cs="Times New Roman"/>
          <w:spacing w:val="-13"/>
          <w:sz w:val="24"/>
          <w:szCs w:val="24"/>
          <w:lang w:eastAsia="ru-RU"/>
        </w:rPr>
        <w:t>цоддержания</w:t>
      </w:r>
      <w:proofErr w:type="spellEnd"/>
      <w:r w:rsidRPr="00D13C0C">
        <w:rPr>
          <w:rFonts w:ascii="Times New Roman" w:eastAsia="Times New Roman" w:hAnsi="Times New Roman" w:cs="Times New Roman"/>
          <w:spacing w:val="-13"/>
          <w:sz w:val="24"/>
          <w:szCs w:val="24"/>
          <w:lang w:eastAsia="ru-RU"/>
        </w:rPr>
        <w:t xml:space="preserve"> необходимой температуры и влажности воздуха в теплицах, парниках и рассадниках.</w:t>
      </w:r>
    </w:p>
    <w:p w:rsidR="00D13C0C" w:rsidRPr="00D13C0C" w:rsidRDefault="00D13C0C" w:rsidP="00D13C0C">
      <w:pPr>
        <w:widowControl w:val="0"/>
        <w:shd w:val="clear" w:color="auto" w:fill="FFFFFF"/>
        <w:autoSpaceDE w:val="0"/>
        <w:autoSpaceDN w:val="0"/>
        <w:adjustRightInd w:val="0"/>
        <w:spacing w:after="0" w:line="235" w:lineRule="exact"/>
        <w:ind w:right="29"/>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Экскурсия. </w:t>
      </w:r>
      <w:r w:rsidRPr="00D13C0C">
        <w:rPr>
          <w:rFonts w:ascii="Times New Roman" w:eastAsia="Times New Roman" w:hAnsi="Times New Roman" w:cs="Times New Roman"/>
          <w:spacing w:val="-12"/>
          <w:sz w:val="24"/>
          <w:szCs w:val="24"/>
          <w:lang w:eastAsia="ru-RU"/>
        </w:rPr>
        <w:t xml:space="preserve">Близлежащее цветоводческое хозяйство, теплица. </w:t>
      </w:r>
      <w:r w:rsidRPr="00D13C0C">
        <w:rPr>
          <w:rFonts w:ascii="Times New Roman" w:eastAsia="Times New Roman" w:hAnsi="Times New Roman" w:cs="Times New Roman"/>
          <w:spacing w:val="-15"/>
          <w:sz w:val="24"/>
          <w:szCs w:val="24"/>
          <w:lang w:eastAsia="ru-RU"/>
        </w:rPr>
        <w:t xml:space="preserve">Ознакомление с устройством теплицы и практическими работами в </w:t>
      </w:r>
      <w:r w:rsidRPr="00D13C0C">
        <w:rPr>
          <w:rFonts w:ascii="Times New Roman" w:eastAsia="Times New Roman" w:hAnsi="Times New Roman" w:cs="Times New Roman"/>
          <w:spacing w:val="-16"/>
          <w:sz w:val="24"/>
          <w:szCs w:val="24"/>
          <w:lang w:eastAsia="ru-RU"/>
        </w:rPr>
        <w:t>ней зимой.</w:t>
      </w:r>
    </w:p>
    <w:p w:rsidR="00D13C0C" w:rsidRPr="00D13C0C" w:rsidRDefault="00D13C0C" w:rsidP="00B07B68">
      <w:pPr>
        <w:widowControl w:val="0"/>
        <w:shd w:val="clear" w:color="auto" w:fill="FFFFFF"/>
        <w:autoSpaceDE w:val="0"/>
        <w:autoSpaceDN w:val="0"/>
        <w:adjustRightInd w:val="0"/>
        <w:spacing w:after="0" w:line="240" w:lineRule="exact"/>
        <w:ind w:right="850"/>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28"/>
          <w:sz w:val="24"/>
          <w:szCs w:val="24"/>
          <w:lang w:eastAsia="ru-RU"/>
        </w:rPr>
        <w:t>Декоративное</w:t>
      </w:r>
      <w:r w:rsidRPr="00D13C0C">
        <w:rPr>
          <w:rFonts w:ascii="Times New Roman" w:eastAsia="Times New Roman" w:hAnsi="Times New Roman" w:cs="Times New Roman"/>
          <w:b/>
          <w:bCs/>
          <w:sz w:val="24"/>
          <w:szCs w:val="24"/>
          <w:lang w:eastAsia="ru-RU"/>
        </w:rPr>
        <w:t xml:space="preserve"> </w:t>
      </w:r>
      <w:r w:rsidRPr="00D13C0C">
        <w:rPr>
          <w:rFonts w:ascii="Times New Roman" w:eastAsia="Times New Roman" w:hAnsi="Times New Roman" w:cs="Times New Roman"/>
          <w:b/>
          <w:bCs/>
          <w:spacing w:val="29"/>
          <w:sz w:val="24"/>
          <w:szCs w:val="24"/>
          <w:lang w:eastAsia="ru-RU"/>
        </w:rPr>
        <w:t xml:space="preserve">садоводство </w:t>
      </w:r>
      <w:r w:rsidRPr="00D13C0C">
        <w:rPr>
          <w:rFonts w:ascii="Times New Roman" w:eastAsia="Times New Roman" w:hAnsi="Times New Roman" w:cs="Times New Roman"/>
          <w:b/>
          <w:bCs/>
          <w:spacing w:val="-11"/>
          <w:sz w:val="24"/>
          <w:szCs w:val="24"/>
          <w:lang w:eastAsia="ru-RU"/>
        </w:rPr>
        <w:t>Кустарники для декоративного озеленения</w:t>
      </w:r>
    </w:p>
    <w:p w:rsidR="00D13C0C" w:rsidRPr="00D13C0C" w:rsidRDefault="00D13C0C" w:rsidP="00D13C0C">
      <w:pPr>
        <w:widowControl w:val="0"/>
        <w:shd w:val="clear" w:color="auto" w:fill="FFFFFF"/>
        <w:autoSpaceDE w:val="0"/>
        <w:autoSpaceDN w:val="0"/>
        <w:adjustRightInd w:val="0"/>
        <w:spacing w:after="0" w:line="230" w:lineRule="exact"/>
        <w:ind w:right="3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6"/>
          <w:sz w:val="24"/>
          <w:szCs w:val="24"/>
          <w:lang w:eastAsia="ru-RU"/>
        </w:rPr>
        <w:t xml:space="preserve">Теоретические сведения. </w:t>
      </w:r>
      <w:r w:rsidRPr="00D13C0C">
        <w:rPr>
          <w:rFonts w:ascii="Times New Roman" w:eastAsia="Times New Roman" w:hAnsi="Times New Roman" w:cs="Times New Roman"/>
          <w:spacing w:val="-16"/>
          <w:sz w:val="24"/>
          <w:szCs w:val="24"/>
          <w:lang w:eastAsia="ru-RU"/>
        </w:rPr>
        <w:t xml:space="preserve">Кустарники, используемые в качестве </w:t>
      </w:r>
      <w:r w:rsidRPr="00D13C0C">
        <w:rPr>
          <w:rFonts w:ascii="Times New Roman" w:eastAsia="Times New Roman" w:hAnsi="Times New Roman" w:cs="Times New Roman"/>
          <w:spacing w:val="-13"/>
          <w:sz w:val="24"/>
          <w:szCs w:val="24"/>
          <w:lang w:eastAsia="ru-RU"/>
        </w:rPr>
        <w:t>низких бордюров (кизильник, айва низкая, таволга и др.). Одиноч</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14"/>
          <w:sz w:val="24"/>
          <w:szCs w:val="24"/>
          <w:lang w:eastAsia="ru-RU"/>
        </w:rPr>
        <w:t xml:space="preserve">ные и групповые посадки кустарников на газонах (скумпия, спирея, </w:t>
      </w:r>
      <w:r w:rsidRPr="00D13C0C">
        <w:rPr>
          <w:rFonts w:ascii="Times New Roman" w:eastAsia="Times New Roman" w:hAnsi="Times New Roman" w:cs="Times New Roman"/>
          <w:spacing w:val="-16"/>
          <w:sz w:val="24"/>
          <w:szCs w:val="24"/>
          <w:lang w:eastAsia="ru-RU"/>
        </w:rPr>
        <w:t xml:space="preserve">чубушник золотистый и др.). </w:t>
      </w:r>
      <w:proofErr w:type="spellStart"/>
      <w:r w:rsidRPr="00D13C0C">
        <w:rPr>
          <w:rFonts w:ascii="Times New Roman" w:eastAsia="Times New Roman" w:hAnsi="Times New Roman" w:cs="Times New Roman"/>
          <w:spacing w:val="-16"/>
          <w:sz w:val="24"/>
          <w:szCs w:val="24"/>
          <w:lang w:eastAsia="ru-RU"/>
        </w:rPr>
        <w:t>Нестригущиеся</w:t>
      </w:r>
      <w:proofErr w:type="spellEnd"/>
      <w:r w:rsidRPr="00D13C0C">
        <w:rPr>
          <w:rFonts w:ascii="Times New Roman" w:eastAsia="Times New Roman" w:hAnsi="Times New Roman" w:cs="Times New Roman"/>
          <w:spacing w:val="-16"/>
          <w:sz w:val="24"/>
          <w:szCs w:val="24"/>
          <w:lang w:eastAsia="ru-RU"/>
        </w:rPr>
        <w:t xml:space="preserve"> живые изгороди и дру</w:t>
      </w:r>
      <w:r w:rsidRPr="00D13C0C">
        <w:rPr>
          <w:rFonts w:ascii="Times New Roman" w:eastAsia="Times New Roman" w:hAnsi="Times New Roman" w:cs="Times New Roman"/>
          <w:spacing w:val="-16"/>
          <w:sz w:val="24"/>
          <w:szCs w:val="24"/>
          <w:lang w:eastAsia="ru-RU"/>
        </w:rPr>
        <w:softHyphen/>
      </w:r>
      <w:r w:rsidRPr="00D13C0C">
        <w:rPr>
          <w:rFonts w:ascii="Times New Roman" w:eastAsia="Times New Roman" w:hAnsi="Times New Roman" w:cs="Times New Roman"/>
          <w:spacing w:val="-13"/>
          <w:sz w:val="24"/>
          <w:szCs w:val="24"/>
          <w:lang w:eastAsia="ru-RU"/>
        </w:rPr>
        <w:t>гие рядовые посадки (</w:t>
      </w:r>
      <w:proofErr w:type="spellStart"/>
      <w:r w:rsidRPr="00D13C0C">
        <w:rPr>
          <w:rFonts w:ascii="Times New Roman" w:eastAsia="Times New Roman" w:hAnsi="Times New Roman" w:cs="Times New Roman"/>
          <w:spacing w:val="-13"/>
          <w:sz w:val="24"/>
          <w:szCs w:val="24"/>
          <w:lang w:eastAsia="ru-RU"/>
        </w:rPr>
        <w:t>арония</w:t>
      </w:r>
      <w:proofErr w:type="spellEnd"/>
      <w:r w:rsidRPr="00D13C0C">
        <w:rPr>
          <w:rFonts w:ascii="Times New Roman" w:eastAsia="Times New Roman" w:hAnsi="Times New Roman" w:cs="Times New Roman"/>
          <w:spacing w:val="-13"/>
          <w:sz w:val="24"/>
          <w:szCs w:val="24"/>
          <w:lang w:eastAsia="ru-RU"/>
        </w:rPr>
        <w:t xml:space="preserve"> черноплодная гортензия метельчатая, </w:t>
      </w:r>
      <w:r w:rsidRPr="00D13C0C">
        <w:rPr>
          <w:rFonts w:ascii="Times New Roman" w:eastAsia="Times New Roman" w:hAnsi="Times New Roman" w:cs="Times New Roman"/>
          <w:spacing w:val="-8"/>
          <w:sz w:val="24"/>
          <w:szCs w:val="24"/>
          <w:lang w:eastAsia="ru-RU"/>
        </w:rPr>
        <w:t xml:space="preserve">дерен белый, калина обыкновенная и др.). Кустарник, строение, </w:t>
      </w:r>
      <w:r w:rsidRPr="00D13C0C">
        <w:rPr>
          <w:rFonts w:ascii="Times New Roman" w:eastAsia="Times New Roman" w:hAnsi="Times New Roman" w:cs="Times New Roman"/>
          <w:spacing w:val="-11"/>
          <w:sz w:val="24"/>
          <w:szCs w:val="24"/>
          <w:lang w:eastAsia="ru-RU"/>
        </w:rPr>
        <w:t>форма, цвет листьев, цветков и соцветий, наличие и форма колю</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16"/>
          <w:sz w:val="24"/>
          <w:szCs w:val="24"/>
          <w:lang w:eastAsia="ru-RU"/>
        </w:rPr>
        <w:t>чек, цвет побегов, форма почек. Основные признаки кустарника: вы</w:t>
      </w:r>
      <w:r w:rsidRPr="00D13C0C">
        <w:rPr>
          <w:rFonts w:ascii="Times New Roman" w:eastAsia="Times New Roman" w:hAnsi="Times New Roman" w:cs="Times New Roman"/>
          <w:spacing w:val="-16"/>
          <w:sz w:val="24"/>
          <w:szCs w:val="24"/>
          <w:lang w:eastAsia="ru-RU"/>
        </w:rPr>
        <w:softHyphen/>
      </w:r>
      <w:r w:rsidRPr="00D13C0C">
        <w:rPr>
          <w:rFonts w:ascii="Times New Roman" w:eastAsia="Times New Roman" w:hAnsi="Times New Roman" w:cs="Times New Roman"/>
          <w:spacing w:val="-13"/>
          <w:sz w:val="24"/>
          <w:szCs w:val="24"/>
          <w:lang w:eastAsia="ru-RU"/>
        </w:rPr>
        <w:t xml:space="preserve">сота, форма куста, характер побегов, форма и цвет листьев, цветков </w:t>
      </w:r>
      <w:r w:rsidRPr="00D13C0C">
        <w:rPr>
          <w:rFonts w:ascii="Times New Roman" w:eastAsia="Times New Roman" w:hAnsi="Times New Roman" w:cs="Times New Roman"/>
          <w:spacing w:val="-15"/>
          <w:sz w:val="24"/>
          <w:szCs w:val="24"/>
          <w:lang w:eastAsia="ru-RU"/>
        </w:rPr>
        <w:t>и соцветий.</w:t>
      </w:r>
    </w:p>
    <w:p w:rsidR="00D13C0C" w:rsidRPr="00D13C0C" w:rsidRDefault="00D13C0C" w:rsidP="00D13C0C">
      <w:pPr>
        <w:widowControl w:val="0"/>
        <w:shd w:val="clear" w:color="auto" w:fill="FFFFFF"/>
        <w:autoSpaceDE w:val="0"/>
        <w:autoSpaceDN w:val="0"/>
        <w:adjustRightInd w:val="0"/>
        <w:spacing w:after="0" w:line="230" w:lineRule="exact"/>
        <w:ind w:right="62"/>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sz w:val="24"/>
          <w:szCs w:val="24"/>
          <w:lang w:eastAsia="ru-RU"/>
        </w:rPr>
        <w:lastRenderedPageBreak/>
        <w:t xml:space="preserve">Наглядное пособие. </w:t>
      </w:r>
      <w:r w:rsidRPr="00D13C0C">
        <w:rPr>
          <w:rFonts w:ascii="Times New Roman" w:eastAsia="Times New Roman" w:hAnsi="Times New Roman" w:cs="Times New Roman"/>
          <w:spacing w:val="-14"/>
          <w:sz w:val="24"/>
          <w:szCs w:val="24"/>
          <w:lang w:eastAsia="ru-RU"/>
        </w:rPr>
        <w:t xml:space="preserve">Общий вид кустарника, гербарий листьев, </w:t>
      </w:r>
      <w:r w:rsidRPr="00D13C0C">
        <w:rPr>
          <w:rFonts w:ascii="Times New Roman" w:eastAsia="Times New Roman" w:hAnsi="Times New Roman" w:cs="Times New Roman"/>
          <w:spacing w:val="-13"/>
          <w:sz w:val="24"/>
          <w:szCs w:val="24"/>
          <w:lang w:eastAsia="ru-RU"/>
        </w:rPr>
        <w:t>рисунки цветков и соцветий, натуральных стеблей и частей куста.</w:t>
      </w:r>
    </w:p>
    <w:p w:rsidR="00D13C0C" w:rsidRPr="00D13C0C" w:rsidRDefault="00D13C0C" w:rsidP="00D13C0C">
      <w:pPr>
        <w:widowControl w:val="0"/>
        <w:shd w:val="clear" w:color="auto" w:fill="FFFFFF"/>
        <w:autoSpaceDE w:val="0"/>
        <w:autoSpaceDN w:val="0"/>
        <w:adjustRightInd w:val="0"/>
        <w:spacing w:after="0" w:line="23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 xml:space="preserve">Умение. </w:t>
      </w:r>
      <w:r w:rsidRPr="00D13C0C">
        <w:rPr>
          <w:rFonts w:ascii="Times New Roman" w:eastAsia="Times New Roman" w:hAnsi="Times New Roman" w:cs="Times New Roman"/>
          <w:spacing w:val="-13"/>
          <w:sz w:val="24"/>
          <w:szCs w:val="24"/>
          <w:lang w:eastAsia="ru-RU"/>
        </w:rPr>
        <w:t>Распознавание кустарника.</w:t>
      </w:r>
    </w:p>
    <w:p w:rsidR="00D13C0C" w:rsidRPr="00D13C0C" w:rsidRDefault="00D13C0C" w:rsidP="00D13C0C">
      <w:pPr>
        <w:widowControl w:val="0"/>
        <w:shd w:val="clear" w:color="auto" w:fill="FFFFFF"/>
        <w:autoSpaceDE w:val="0"/>
        <w:autoSpaceDN w:val="0"/>
        <w:adjustRightInd w:val="0"/>
        <w:spacing w:after="0" w:line="230" w:lineRule="exact"/>
        <w:ind w:right="6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5"/>
          <w:sz w:val="24"/>
          <w:szCs w:val="24"/>
          <w:lang w:eastAsia="ru-RU"/>
        </w:rPr>
        <w:t xml:space="preserve">Упражнения. </w:t>
      </w:r>
      <w:r w:rsidRPr="00D13C0C">
        <w:rPr>
          <w:rFonts w:ascii="Times New Roman" w:eastAsia="Times New Roman" w:hAnsi="Times New Roman" w:cs="Times New Roman"/>
          <w:spacing w:val="-15"/>
          <w:sz w:val="24"/>
          <w:szCs w:val="24"/>
          <w:lang w:eastAsia="ru-RU"/>
        </w:rPr>
        <w:t xml:space="preserve">Определение вида кустарника в полном развитии </w:t>
      </w:r>
      <w:r w:rsidRPr="00D13C0C">
        <w:rPr>
          <w:rFonts w:ascii="Times New Roman" w:eastAsia="Times New Roman" w:hAnsi="Times New Roman" w:cs="Times New Roman"/>
          <w:spacing w:val="-13"/>
          <w:sz w:val="24"/>
          <w:szCs w:val="24"/>
          <w:lang w:eastAsia="ru-RU"/>
        </w:rPr>
        <w:t>и безлистном состоянии по внешним признакам.</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Зимние работы в сквере</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Объект работы. </w:t>
      </w:r>
      <w:r w:rsidRPr="00D13C0C">
        <w:rPr>
          <w:rFonts w:ascii="Times New Roman" w:eastAsia="Times New Roman" w:hAnsi="Times New Roman" w:cs="Times New Roman"/>
          <w:spacing w:val="-12"/>
          <w:sz w:val="24"/>
          <w:szCs w:val="24"/>
          <w:lang w:eastAsia="ru-RU"/>
        </w:rPr>
        <w:t>Сквер.</w:t>
      </w:r>
    </w:p>
    <w:p w:rsidR="00D13C0C" w:rsidRPr="00D13C0C" w:rsidRDefault="00D13C0C" w:rsidP="00D13C0C">
      <w:pPr>
        <w:widowControl w:val="0"/>
        <w:shd w:val="clear" w:color="auto" w:fill="FFFFFF"/>
        <w:autoSpaceDE w:val="0"/>
        <w:autoSpaceDN w:val="0"/>
        <w:adjustRightInd w:val="0"/>
        <w:spacing w:after="0" w:line="230" w:lineRule="exact"/>
        <w:ind w:right="82"/>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Теоретические сведения. </w:t>
      </w:r>
      <w:r w:rsidRPr="00D13C0C">
        <w:rPr>
          <w:rFonts w:ascii="Times New Roman" w:eastAsia="Times New Roman" w:hAnsi="Times New Roman" w:cs="Times New Roman"/>
          <w:spacing w:val="-12"/>
          <w:sz w:val="24"/>
          <w:szCs w:val="24"/>
          <w:lang w:eastAsia="ru-RU"/>
        </w:rPr>
        <w:t xml:space="preserve">Сквер: назначение, расположение в </w:t>
      </w:r>
      <w:r w:rsidRPr="00D13C0C">
        <w:rPr>
          <w:rFonts w:ascii="Times New Roman" w:eastAsia="Times New Roman" w:hAnsi="Times New Roman" w:cs="Times New Roman"/>
          <w:spacing w:val="-11"/>
          <w:sz w:val="24"/>
          <w:szCs w:val="24"/>
          <w:lang w:eastAsia="ru-RU"/>
        </w:rPr>
        <w:t>городе и поселке. Деревья и кустарники в сквере: виды, размеще</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15"/>
          <w:sz w:val="24"/>
          <w:szCs w:val="24"/>
          <w:lang w:eastAsia="ru-RU"/>
        </w:rPr>
        <w:t>ние. Дорожки и площадки в сквере, формы, назначение. Зимние ра</w:t>
      </w:r>
      <w:r w:rsidRPr="00D13C0C">
        <w:rPr>
          <w:rFonts w:ascii="Times New Roman" w:eastAsia="Times New Roman" w:hAnsi="Times New Roman" w:cs="Times New Roman"/>
          <w:spacing w:val="-15"/>
          <w:sz w:val="24"/>
          <w:szCs w:val="24"/>
          <w:lang w:eastAsia="ru-RU"/>
        </w:rPr>
        <w:softHyphen/>
      </w:r>
      <w:r w:rsidRPr="00D13C0C">
        <w:rPr>
          <w:rFonts w:ascii="Times New Roman" w:eastAsia="Times New Roman" w:hAnsi="Times New Roman" w:cs="Times New Roman"/>
          <w:spacing w:val="-14"/>
          <w:sz w:val="24"/>
          <w:szCs w:val="24"/>
          <w:lang w:eastAsia="ru-RU"/>
        </w:rPr>
        <w:t>боты в сквере в зависимости от его местоположения и состава зеле</w:t>
      </w:r>
      <w:r w:rsidRPr="00D13C0C">
        <w:rPr>
          <w:rFonts w:ascii="Times New Roman" w:eastAsia="Times New Roman" w:hAnsi="Times New Roman" w:cs="Times New Roman"/>
          <w:spacing w:val="-14"/>
          <w:sz w:val="24"/>
          <w:szCs w:val="24"/>
          <w:lang w:eastAsia="ru-RU"/>
        </w:rPr>
        <w:softHyphen/>
      </w:r>
      <w:r w:rsidRPr="00D13C0C">
        <w:rPr>
          <w:rFonts w:ascii="Times New Roman" w:eastAsia="Times New Roman" w:hAnsi="Times New Roman" w:cs="Times New Roman"/>
          <w:spacing w:val="-15"/>
          <w:sz w:val="24"/>
          <w:szCs w:val="24"/>
          <w:lang w:eastAsia="ru-RU"/>
        </w:rPr>
        <w:t>ных насаждений.</w:t>
      </w:r>
    </w:p>
    <w:p w:rsidR="00D13C0C" w:rsidRPr="00D13C0C" w:rsidRDefault="00D13C0C" w:rsidP="00D13C0C">
      <w:pPr>
        <w:widowControl w:val="0"/>
        <w:shd w:val="clear" w:color="auto" w:fill="FFFFFF"/>
        <w:autoSpaceDE w:val="0"/>
        <w:autoSpaceDN w:val="0"/>
        <w:adjustRightInd w:val="0"/>
        <w:spacing w:after="0" w:line="23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 xml:space="preserve">Умение. </w:t>
      </w:r>
      <w:r w:rsidRPr="00D13C0C">
        <w:rPr>
          <w:rFonts w:ascii="Times New Roman" w:eastAsia="Times New Roman" w:hAnsi="Times New Roman" w:cs="Times New Roman"/>
          <w:spacing w:val="-13"/>
          <w:sz w:val="24"/>
          <w:szCs w:val="24"/>
          <w:lang w:eastAsia="ru-RU"/>
        </w:rPr>
        <w:t>Разбивка сквера.</w:t>
      </w:r>
    </w:p>
    <w:p w:rsidR="00D13C0C" w:rsidRPr="00D13C0C" w:rsidRDefault="00D13C0C" w:rsidP="00D13C0C">
      <w:pPr>
        <w:widowControl w:val="0"/>
        <w:shd w:val="clear" w:color="auto" w:fill="FFFFFF"/>
        <w:autoSpaceDE w:val="0"/>
        <w:autoSpaceDN w:val="0"/>
        <w:adjustRightInd w:val="0"/>
        <w:spacing w:after="0" w:line="254" w:lineRule="exact"/>
        <w:ind w:right="16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5"/>
          <w:sz w:val="24"/>
          <w:szCs w:val="24"/>
          <w:lang w:eastAsia="ru-RU"/>
        </w:rPr>
        <w:t xml:space="preserve">Практические работы. </w:t>
      </w:r>
      <w:r w:rsidRPr="00D13C0C">
        <w:rPr>
          <w:rFonts w:ascii="Times New Roman" w:eastAsia="Times New Roman" w:hAnsi="Times New Roman" w:cs="Times New Roman"/>
          <w:spacing w:val="-15"/>
          <w:sz w:val="24"/>
          <w:szCs w:val="24"/>
          <w:lang w:eastAsia="ru-RU"/>
        </w:rPr>
        <w:t xml:space="preserve">Расчистка дорожек и площадок в сквере </w:t>
      </w:r>
      <w:r w:rsidRPr="00D13C0C">
        <w:rPr>
          <w:rFonts w:ascii="Times New Roman" w:eastAsia="Times New Roman" w:hAnsi="Times New Roman" w:cs="Times New Roman"/>
          <w:spacing w:val="-10"/>
          <w:sz w:val="24"/>
          <w:szCs w:val="24"/>
          <w:lang w:eastAsia="ru-RU"/>
        </w:rPr>
        <w:t xml:space="preserve">от снега. Укрытие снегом посадок роз и молодых посадок других </w:t>
      </w:r>
      <w:r w:rsidRPr="00D13C0C">
        <w:rPr>
          <w:rFonts w:ascii="Times New Roman" w:eastAsia="Times New Roman" w:hAnsi="Times New Roman" w:cs="Times New Roman"/>
          <w:spacing w:val="-14"/>
          <w:sz w:val="24"/>
          <w:szCs w:val="24"/>
          <w:lang w:eastAsia="ru-RU"/>
        </w:rPr>
        <w:t>кустарников.</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Практическое повторение</w:t>
      </w:r>
    </w:p>
    <w:p w:rsidR="00D13C0C" w:rsidRPr="00D13C0C" w:rsidRDefault="00D13C0C" w:rsidP="00D13C0C">
      <w:pPr>
        <w:widowControl w:val="0"/>
        <w:shd w:val="clear" w:color="auto" w:fill="FFFFFF"/>
        <w:autoSpaceDE w:val="0"/>
        <w:autoSpaceDN w:val="0"/>
        <w:adjustRightInd w:val="0"/>
        <w:spacing w:after="0" w:line="274"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7"/>
          <w:sz w:val="24"/>
          <w:szCs w:val="24"/>
          <w:lang w:eastAsia="ru-RU"/>
        </w:rPr>
        <w:t xml:space="preserve">Виды работы. </w:t>
      </w:r>
      <w:r w:rsidRPr="00D13C0C">
        <w:rPr>
          <w:rFonts w:ascii="Times New Roman" w:eastAsia="Times New Roman" w:hAnsi="Times New Roman" w:cs="Times New Roman"/>
          <w:spacing w:val="-17"/>
          <w:sz w:val="24"/>
          <w:szCs w:val="24"/>
          <w:lang w:eastAsia="ru-RU"/>
        </w:rPr>
        <w:t xml:space="preserve">Заготовка земляных смесей и песка. Осенний уход </w:t>
      </w:r>
      <w:r w:rsidRPr="00D13C0C">
        <w:rPr>
          <w:rFonts w:ascii="Times New Roman" w:eastAsia="Times New Roman" w:hAnsi="Times New Roman" w:cs="Times New Roman"/>
          <w:spacing w:val="-13"/>
          <w:sz w:val="24"/>
          <w:szCs w:val="24"/>
          <w:lang w:eastAsia="ru-RU"/>
        </w:rPr>
        <w:t>за кустарниками.</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5"/>
          <w:sz w:val="24"/>
          <w:szCs w:val="24"/>
          <w:lang w:eastAsia="ru-RU"/>
        </w:rPr>
        <w:t>Самостоятельная работа</w:t>
      </w:r>
    </w:p>
    <w:p w:rsidR="00D13C0C" w:rsidRPr="00D13C0C" w:rsidRDefault="00D13C0C" w:rsidP="00D13C0C">
      <w:pPr>
        <w:widowControl w:val="0"/>
        <w:shd w:val="clear" w:color="auto" w:fill="FFFFFF"/>
        <w:autoSpaceDE w:val="0"/>
        <w:autoSpaceDN w:val="0"/>
        <w:adjustRightInd w:val="0"/>
        <w:spacing w:after="0" w:line="264"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12"/>
          <w:sz w:val="24"/>
          <w:szCs w:val="24"/>
          <w:lang w:eastAsia="ru-RU"/>
        </w:rPr>
        <w:t>Выполнение задания на распознавание нескольких видов кус</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3"/>
          <w:sz w:val="24"/>
          <w:szCs w:val="24"/>
          <w:lang w:eastAsia="ru-RU"/>
        </w:rPr>
        <w:t>тарников в безлистном состоянии.</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eastAsia="ru-RU"/>
        </w:rPr>
      </w:pPr>
      <w:r w:rsidRPr="00D13C0C">
        <w:rPr>
          <w:rFonts w:ascii="Times New Roman" w:eastAsia="Times New Roman" w:hAnsi="Times New Roman" w:cs="Times New Roman"/>
          <w:b/>
          <w:bCs/>
          <w:spacing w:val="-10"/>
          <w:sz w:val="28"/>
          <w:szCs w:val="28"/>
          <w:lang w:val="en-US" w:eastAsia="ru-RU"/>
        </w:rPr>
        <w:t>III</w:t>
      </w:r>
      <w:r w:rsidRPr="00D13C0C">
        <w:rPr>
          <w:rFonts w:ascii="Times New Roman" w:eastAsia="Times New Roman" w:hAnsi="Times New Roman" w:cs="Times New Roman"/>
          <w:b/>
          <w:bCs/>
          <w:spacing w:val="-10"/>
          <w:sz w:val="28"/>
          <w:szCs w:val="28"/>
          <w:lang w:eastAsia="ru-RU"/>
        </w:rPr>
        <w:t xml:space="preserve"> четверть</w:t>
      </w:r>
    </w:p>
    <w:p w:rsidR="00D13C0C" w:rsidRPr="00D13C0C" w:rsidRDefault="00D13C0C" w:rsidP="00D13C0C">
      <w:pPr>
        <w:widowControl w:val="0"/>
        <w:shd w:val="clear" w:color="auto" w:fill="FFFFFF"/>
        <w:autoSpaceDE w:val="0"/>
        <w:autoSpaceDN w:val="0"/>
        <w:adjustRightInd w:val="0"/>
        <w:spacing w:after="0" w:line="230" w:lineRule="exact"/>
        <w:rPr>
          <w:rFonts w:ascii="Times New Roman" w:eastAsia="Times New Roman" w:hAnsi="Times New Roman" w:cs="Times New Roman"/>
          <w:sz w:val="28"/>
          <w:szCs w:val="28"/>
          <w:lang w:eastAsia="ru-RU"/>
        </w:rPr>
      </w:pPr>
      <w:r w:rsidRPr="00D13C0C">
        <w:rPr>
          <w:rFonts w:ascii="Times New Roman" w:eastAsia="Times New Roman" w:hAnsi="Times New Roman" w:cs="Times New Roman"/>
          <w:b/>
          <w:bCs/>
          <w:iCs/>
          <w:w w:val="86"/>
          <w:sz w:val="28"/>
          <w:szCs w:val="28"/>
          <w:lang w:eastAsia="ru-RU"/>
        </w:rPr>
        <w:t>Вводное занятие</w:t>
      </w:r>
    </w:p>
    <w:p w:rsidR="00D13C0C" w:rsidRPr="00D13C0C" w:rsidRDefault="00D13C0C" w:rsidP="00D13C0C">
      <w:pPr>
        <w:widowControl w:val="0"/>
        <w:shd w:val="clear" w:color="auto" w:fill="FFFFFF"/>
        <w:autoSpaceDE w:val="0"/>
        <w:autoSpaceDN w:val="0"/>
        <w:adjustRightInd w:val="0"/>
        <w:spacing w:after="0" w:line="23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22"/>
          <w:sz w:val="24"/>
          <w:szCs w:val="24"/>
          <w:lang w:eastAsia="ru-RU"/>
        </w:rPr>
        <w:t>Цветоводство</w:t>
      </w:r>
    </w:p>
    <w:p w:rsidR="00D13C0C" w:rsidRPr="00D13C0C" w:rsidRDefault="00D13C0C" w:rsidP="00D13C0C">
      <w:pPr>
        <w:widowControl w:val="0"/>
        <w:shd w:val="clear" w:color="auto" w:fill="FFFFFF"/>
        <w:autoSpaceDE w:val="0"/>
        <w:autoSpaceDN w:val="0"/>
        <w:adjustRightInd w:val="0"/>
        <w:spacing w:after="0" w:line="23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5"/>
          <w:sz w:val="24"/>
          <w:szCs w:val="24"/>
          <w:lang w:eastAsia="ru-RU"/>
        </w:rPr>
        <w:t>Выгоночные цветковые культуры</w:t>
      </w:r>
    </w:p>
    <w:p w:rsidR="00D13C0C" w:rsidRPr="00D13C0C" w:rsidRDefault="00D13C0C" w:rsidP="00D13C0C">
      <w:pPr>
        <w:widowControl w:val="0"/>
        <w:shd w:val="clear" w:color="auto" w:fill="FFFFFF"/>
        <w:autoSpaceDE w:val="0"/>
        <w:autoSpaceDN w:val="0"/>
        <w:adjustRightInd w:val="0"/>
        <w:spacing w:after="0" w:line="240" w:lineRule="exact"/>
        <w:ind w:right="101"/>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6"/>
          <w:sz w:val="24"/>
          <w:szCs w:val="24"/>
          <w:lang w:eastAsia="ru-RU"/>
        </w:rPr>
        <w:t xml:space="preserve">Теоретические сведения. </w:t>
      </w:r>
      <w:r w:rsidRPr="00D13C0C">
        <w:rPr>
          <w:rFonts w:ascii="Times New Roman" w:eastAsia="Times New Roman" w:hAnsi="Times New Roman" w:cs="Times New Roman"/>
          <w:spacing w:val="-16"/>
          <w:sz w:val="24"/>
          <w:szCs w:val="24"/>
          <w:lang w:eastAsia="ru-RU"/>
        </w:rPr>
        <w:t>Выгонка как комплекс агротехничес</w:t>
      </w:r>
      <w:r w:rsidRPr="00D13C0C">
        <w:rPr>
          <w:rFonts w:ascii="Times New Roman" w:eastAsia="Times New Roman" w:hAnsi="Times New Roman" w:cs="Times New Roman"/>
          <w:spacing w:val="-16"/>
          <w:sz w:val="24"/>
          <w:szCs w:val="24"/>
          <w:lang w:eastAsia="ru-RU"/>
        </w:rPr>
        <w:softHyphen/>
      </w:r>
      <w:r w:rsidRPr="00D13C0C">
        <w:rPr>
          <w:rFonts w:ascii="Times New Roman" w:eastAsia="Times New Roman" w:hAnsi="Times New Roman" w:cs="Times New Roman"/>
          <w:spacing w:val="-14"/>
          <w:sz w:val="24"/>
          <w:szCs w:val="24"/>
          <w:lang w:eastAsia="ru-RU"/>
        </w:rPr>
        <w:t>ких приемов. Цветковые культуры, пригодные для выгонки (тюль</w:t>
      </w:r>
      <w:r w:rsidRPr="00D13C0C">
        <w:rPr>
          <w:rFonts w:ascii="Times New Roman" w:eastAsia="Times New Roman" w:hAnsi="Times New Roman" w:cs="Times New Roman"/>
          <w:spacing w:val="-14"/>
          <w:sz w:val="24"/>
          <w:szCs w:val="24"/>
          <w:lang w:eastAsia="ru-RU"/>
        </w:rPr>
        <w:softHyphen/>
      </w:r>
      <w:r w:rsidRPr="00D13C0C">
        <w:rPr>
          <w:rFonts w:ascii="Times New Roman" w:eastAsia="Times New Roman" w:hAnsi="Times New Roman" w:cs="Times New Roman"/>
          <w:spacing w:val="-16"/>
          <w:sz w:val="24"/>
          <w:szCs w:val="24"/>
          <w:lang w:eastAsia="ru-RU"/>
        </w:rPr>
        <w:t>паны, нарциссы, гиацинты и др.). Основные правила выгонки: пред</w:t>
      </w:r>
      <w:r w:rsidRPr="00D13C0C">
        <w:rPr>
          <w:rFonts w:ascii="Times New Roman" w:eastAsia="Times New Roman" w:hAnsi="Times New Roman" w:cs="Times New Roman"/>
          <w:spacing w:val="-16"/>
          <w:sz w:val="24"/>
          <w:szCs w:val="24"/>
          <w:lang w:eastAsia="ru-RU"/>
        </w:rPr>
        <w:softHyphen/>
      </w:r>
      <w:r w:rsidRPr="00D13C0C">
        <w:rPr>
          <w:rFonts w:ascii="Times New Roman" w:eastAsia="Times New Roman" w:hAnsi="Times New Roman" w:cs="Times New Roman"/>
          <w:spacing w:val="-14"/>
          <w:sz w:val="24"/>
          <w:szCs w:val="24"/>
          <w:lang w:eastAsia="ru-RU"/>
        </w:rPr>
        <w:t xml:space="preserve">варительная подготовка растений, создание условий для зацветания </w:t>
      </w:r>
      <w:r w:rsidRPr="00D13C0C">
        <w:rPr>
          <w:rFonts w:ascii="Times New Roman" w:eastAsia="Times New Roman" w:hAnsi="Times New Roman" w:cs="Times New Roman"/>
          <w:spacing w:val="-15"/>
          <w:sz w:val="24"/>
          <w:szCs w:val="24"/>
          <w:lang w:eastAsia="ru-RU"/>
        </w:rPr>
        <w:t>в непривычное время года (зимой и ранней весной). Основные при</w:t>
      </w:r>
      <w:r w:rsidRPr="00D13C0C">
        <w:rPr>
          <w:rFonts w:ascii="Times New Roman" w:eastAsia="Times New Roman" w:hAnsi="Times New Roman" w:cs="Times New Roman"/>
          <w:spacing w:val="-15"/>
          <w:sz w:val="24"/>
          <w:szCs w:val="24"/>
          <w:lang w:eastAsia="ru-RU"/>
        </w:rPr>
        <w:softHyphen/>
      </w:r>
      <w:r w:rsidRPr="00D13C0C">
        <w:rPr>
          <w:rFonts w:ascii="Times New Roman" w:eastAsia="Times New Roman" w:hAnsi="Times New Roman" w:cs="Times New Roman"/>
          <w:spacing w:val="-14"/>
          <w:sz w:val="24"/>
          <w:szCs w:val="24"/>
          <w:lang w:eastAsia="ru-RU"/>
        </w:rPr>
        <w:t>емы выгонки некоторых растений.</w:t>
      </w:r>
    </w:p>
    <w:p w:rsidR="00D13C0C" w:rsidRPr="00D13C0C" w:rsidRDefault="00D13C0C" w:rsidP="00D13C0C">
      <w:pPr>
        <w:widowControl w:val="0"/>
        <w:shd w:val="clear" w:color="auto" w:fill="FFFFFF"/>
        <w:autoSpaceDE w:val="0"/>
        <w:autoSpaceDN w:val="0"/>
        <w:adjustRightInd w:val="0"/>
        <w:spacing w:after="0" w:line="283" w:lineRule="exact"/>
        <w:ind w:right="82"/>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Экскурсия. </w:t>
      </w:r>
      <w:r w:rsidRPr="00D13C0C">
        <w:rPr>
          <w:rFonts w:ascii="Times New Roman" w:eastAsia="Times New Roman" w:hAnsi="Times New Roman" w:cs="Times New Roman"/>
          <w:spacing w:val="-12"/>
          <w:sz w:val="24"/>
          <w:szCs w:val="24"/>
          <w:lang w:eastAsia="ru-RU"/>
        </w:rPr>
        <w:t xml:space="preserve">Теплица. Ознакомление с </w:t>
      </w:r>
      <w:proofErr w:type="spellStart"/>
      <w:r w:rsidRPr="00D13C0C">
        <w:rPr>
          <w:rFonts w:ascii="Times New Roman" w:eastAsia="Times New Roman" w:hAnsi="Times New Roman" w:cs="Times New Roman"/>
          <w:spacing w:val="-12"/>
          <w:sz w:val="24"/>
          <w:szCs w:val="24"/>
          <w:lang w:eastAsia="ru-RU"/>
        </w:rPr>
        <w:t>выгонкий</w:t>
      </w:r>
      <w:proofErr w:type="spellEnd"/>
      <w:r w:rsidRPr="00D13C0C">
        <w:rPr>
          <w:rFonts w:ascii="Times New Roman" w:eastAsia="Times New Roman" w:hAnsi="Times New Roman" w:cs="Times New Roman"/>
          <w:spacing w:val="-12"/>
          <w:sz w:val="24"/>
          <w:szCs w:val="24"/>
          <w:lang w:eastAsia="ru-RU"/>
        </w:rPr>
        <w:t xml:space="preserve"> от цветковых </w:t>
      </w:r>
      <w:r w:rsidRPr="00D13C0C">
        <w:rPr>
          <w:rFonts w:ascii="Times New Roman" w:eastAsia="Times New Roman" w:hAnsi="Times New Roman" w:cs="Times New Roman"/>
          <w:spacing w:val="-16"/>
          <w:sz w:val="24"/>
          <w:szCs w:val="24"/>
          <w:lang w:eastAsia="ru-RU"/>
        </w:rPr>
        <w:t>растений.</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5"/>
          <w:sz w:val="24"/>
          <w:szCs w:val="24"/>
          <w:lang w:eastAsia="ru-RU"/>
        </w:rPr>
        <w:t>Выгонка тюльпана</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Объект работы. </w:t>
      </w:r>
      <w:r w:rsidRPr="00D13C0C">
        <w:rPr>
          <w:rFonts w:ascii="Times New Roman" w:eastAsia="Times New Roman" w:hAnsi="Times New Roman" w:cs="Times New Roman"/>
          <w:spacing w:val="-12"/>
          <w:sz w:val="24"/>
          <w:szCs w:val="24"/>
          <w:lang w:eastAsia="ru-RU"/>
        </w:rPr>
        <w:t>Тюльпаны.</w:t>
      </w:r>
    </w:p>
    <w:p w:rsidR="00D13C0C" w:rsidRPr="00D13C0C" w:rsidRDefault="00D13C0C" w:rsidP="00D13C0C">
      <w:pPr>
        <w:widowControl w:val="0"/>
        <w:shd w:val="clear" w:color="auto" w:fill="FFFFFF"/>
        <w:autoSpaceDE w:val="0"/>
        <w:autoSpaceDN w:val="0"/>
        <w:adjustRightInd w:val="0"/>
        <w:spacing w:after="0" w:line="245" w:lineRule="exact"/>
        <w:ind w:right="62"/>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5"/>
          <w:sz w:val="24"/>
          <w:szCs w:val="24"/>
          <w:lang w:eastAsia="ru-RU"/>
        </w:rPr>
        <w:t xml:space="preserve">Теоретические сведения. </w:t>
      </w:r>
      <w:r w:rsidRPr="00D13C0C">
        <w:rPr>
          <w:rFonts w:ascii="Times New Roman" w:eastAsia="Times New Roman" w:hAnsi="Times New Roman" w:cs="Times New Roman"/>
          <w:spacing w:val="-15"/>
          <w:sz w:val="24"/>
          <w:szCs w:val="24"/>
          <w:lang w:eastAsia="ru-RU"/>
        </w:rPr>
        <w:t>Особенности выращивания в откры</w:t>
      </w:r>
      <w:r w:rsidRPr="00D13C0C">
        <w:rPr>
          <w:rFonts w:ascii="Times New Roman" w:eastAsia="Times New Roman" w:hAnsi="Times New Roman" w:cs="Times New Roman"/>
          <w:spacing w:val="-15"/>
          <w:sz w:val="24"/>
          <w:szCs w:val="24"/>
          <w:lang w:eastAsia="ru-RU"/>
        </w:rPr>
        <w:softHyphen/>
        <w:t>том грунте тюльпанов, предназначенных для выгонки. Отбор луко</w:t>
      </w:r>
      <w:r w:rsidRPr="00D13C0C">
        <w:rPr>
          <w:rFonts w:ascii="Times New Roman" w:eastAsia="Times New Roman" w:hAnsi="Times New Roman" w:cs="Times New Roman"/>
          <w:spacing w:val="-15"/>
          <w:sz w:val="24"/>
          <w:szCs w:val="24"/>
          <w:lang w:eastAsia="ru-RU"/>
        </w:rPr>
        <w:softHyphen/>
      </w:r>
      <w:r w:rsidRPr="00D13C0C">
        <w:rPr>
          <w:rFonts w:ascii="Times New Roman" w:eastAsia="Times New Roman" w:hAnsi="Times New Roman" w:cs="Times New Roman"/>
          <w:spacing w:val="-13"/>
          <w:sz w:val="24"/>
          <w:szCs w:val="24"/>
          <w:lang w:eastAsia="ru-RU"/>
        </w:rPr>
        <w:t>виц для выгонки. Сроки посадки тюльпанов для выгонки (октябрь-</w:t>
      </w:r>
      <w:r w:rsidRPr="00D13C0C">
        <w:rPr>
          <w:rFonts w:ascii="Times New Roman" w:eastAsia="Times New Roman" w:hAnsi="Times New Roman" w:cs="Times New Roman"/>
          <w:spacing w:val="-11"/>
          <w:sz w:val="24"/>
          <w:szCs w:val="24"/>
          <w:lang w:eastAsia="ru-RU"/>
        </w:rPr>
        <w:t>ноябрь). Подготовка луковиц к выгонке. Условия для выращива</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14"/>
          <w:sz w:val="24"/>
          <w:szCs w:val="24"/>
          <w:lang w:eastAsia="ru-RU"/>
        </w:rPr>
        <w:t>ния растений.</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5"/>
          <w:sz w:val="24"/>
          <w:szCs w:val="24"/>
          <w:lang w:eastAsia="ru-RU"/>
        </w:rPr>
        <w:t xml:space="preserve">Умение. </w:t>
      </w:r>
      <w:r w:rsidRPr="00D13C0C">
        <w:rPr>
          <w:rFonts w:ascii="Times New Roman" w:eastAsia="Times New Roman" w:hAnsi="Times New Roman" w:cs="Times New Roman"/>
          <w:spacing w:val="-15"/>
          <w:sz w:val="24"/>
          <w:szCs w:val="24"/>
          <w:lang w:eastAsia="ru-RU"/>
        </w:rPr>
        <w:t>Окрашивание тюльпана.</w:t>
      </w:r>
    </w:p>
    <w:p w:rsidR="00D13C0C" w:rsidRPr="00D13C0C" w:rsidRDefault="00D13C0C" w:rsidP="00D13C0C">
      <w:pPr>
        <w:widowControl w:val="0"/>
        <w:shd w:val="clear" w:color="auto" w:fill="FFFFFF"/>
        <w:autoSpaceDE w:val="0"/>
        <w:autoSpaceDN w:val="0"/>
        <w:adjustRightInd w:val="0"/>
        <w:spacing w:after="0" w:line="240" w:lineRule="exact"/>
        <w:ind w:right="10"/>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6"/>
          <w:sz w:val="24"/>
          <w:szCs w:val="24"/>
          <w:lang w:eastAsia="ru-RU"/>
        </w:rPr>
        <w:t xml:space="preserve">Практические работы. </w:t>
      </w:r>
      <w:r w:rsidRPr="00D13C0C">
        <w:rPr>
          <w:rFonts w:ascii="Times New Roman" w:eastAsia="Times New Roman" w:hAnsi="Times New Roman" w:cs="Times New Roman"/>
          <w:spacing w:val="-16"/>
          <w:sz w:val="24"/>
          <w:szCs w:val="24"/>
          <w:lang w:eastAsia="ru-RU"/>
        </w:rPr>
        <w:t>Хранение луковиц тюльпанов с момен</w:t>
      </w:r>
      <w:r w:rsidRPr="00D13C0C">
        <w:rPr>
          <w:rFonts w:ascii="Times New Roman" w:eastAsia="Times New Roman" w:hAnsi="Times New Roman" w:cs="Times New Roman"/>
          <w:spacing w:val="-16"/>
          <w:sz w:val="24"/>
          <w:szCs w:val="24"/>
          <w:lang w:eastAsia="ru-RU"/>
        </w:rPr>
        <w:softHyphen/>
      </w:r>
      <w:r w:rsidRPr="00D13C0C">
        <w:rPr>
          <w:rFonts w:ascii="Times New Roman" w:eastAsia="Times New Roman" w:hAnsi="Times New Roman" w:cs="Times New Roman"/>
          <w:spacing w:val="-15"/>
          <w:sz w:val="24"/>
          <w:szCs w:val="24"/>
          <w:lang w:eastAsia="ru-RU"/>
        </w:rPr>
        <w:t>та выкопки: до 1 сентября при температуре +23°, до момента посад</w:t>
      </w:r>
      <w:r w:rsidRPr="00D13C0C">
        <w:rPr>
          <w:rFonts w:ascii="Times New Roman" w:eastAsia="Times New Roman" w:hAnsi="Times New Roman" w:cs="Times New Roman"/>
          <w:spacing w:val="-15"/>
          <w:sz w:val="24"/>
          <w:szCs w:val="24"/>
          <w:lang w:eastAsia="ru-RU"/>
        </w:rPr>
        <w:softHyphen/>
        <w:t>ки (конец октября — начало ноября) — при температуре +17°. Под</w:t>
      </w:r>
      <w:r w:rsidRPr="00D13C0C">
        <w:rPr>
          <w:rFonts w:ascii="Times New Roman" w:eastAsia="Times New Roman" w:hAnsi="Times New Roman" w:cs="Times New Roman"/>
          <w:spacing w:val="-15"/>
          <w:sz w:val="24"/>
          <w:szCs w:val="24"/>
          <w:lang w:eastAsia="ru-RU"/>
        </w:rPr>
        <w:softHyphen/>
        <w:t>готовка смеси торфа с песком. Насыпка смеси в ящики. Посадка лу</w:t>
      </w:r>
      <w:r w:rsidRPr="00D13C0C">
        <w:rPr>
          <w:rFonts w:ascii="Times New Roman" w:eastAsia="Times New Roman" w:hAnsi="Times New Roman" w:cs="Times New Roman"/>
          <w:spacing w:val="-15"/>
          <w:sz w:val="24"/>
          <w:szCs w:val="24"/>
          <w:lang w:eastAsia="ru-RU"/>
        </w:rPr>
        <w:softHyphen/>
      </w:r>
      <w:r w:rsidRPr="00D13C0C">
        <w:rPr>
          <w:rFonts w:ascii="Times New Roman" w:eastAsia="Times New Roman" w:hAnsi="Times New Roman" w:cs="Times New Roman"/>
          <w:spacing w:val="-4"/>
          <w:sz w:val="24"/>
          <w:szCs w:val="24"/>
          <w:lang w:eastAsia="ru-RU"/>
        </w:rPr>
        <w:t xml:space="preserve">ковиц в ящики (до 100 штук в стандартный ящик). Установка </w:t>
      </w:r>
      <w:r w:rsidRPr="00D13C0C">
        <w:rPr>
          <w:rFonts w:ascii="Times New Roman" w:eastAsia="Times New Roman" w:hAnsi="Times New Roman" w:cs="Times New Roman"/>
          <w:spacing w:val="-12"/>
          <w:sz w:val="24"/>
          <w:szCs w:val="24"/>
          <w:lang w:eastAsia="ru-RU"/>
        </w:rPr>
        <w:t xml:space="preserve">ящиков в хранилище с температурой от +5° до +9°. Полив почвы в </w:t>
      </w:r>
      <w:r w:rsidRPr="00D13C0C">
        <w:rPr>
          <w:rFonts w:ascii="Times New Roman" w:eastAsia="Times New Roman" w:hAnsi="Times New Roman" w:cs="Times New Roman"/>
          <w:spacing w:val="-16"/>
          <w:sz w:val="24"/>
          <w:szCs w:val="24"/>
          <w:lang w:eastAsia="ru-RU"/>
        </w:rPr>
        <w:t>ящиках и поддерживание высокой влажности в хранилище. При по</w:t>
      </w:r>
      <w:r w:rsidRPr="00D13C0C">
        <w:rPr>
          <w:rFonts w:ascii="Times New Roman" w:eastAsia="Times New Roman" w:hAnsi="Times New Roman" w:cs="Times New Roman"/>
          <w:spacing w:val="-16"/>
          <w:sz w:val="24"/>
          <w:szCs w:val="24"/>
          <w:lang w:eastAsia="ru-RU"/>
        </w:rPr>
        <w:softHyphen/>
      </w:r>
      <w:r w:rsidRPr="00D13C0C">
        <w:rPr>
          <w:rFonts w:ascii="Times New Roman" w:eastAsia="Times New Roman" w:hAnsi="Times New Roman" w:cs="Times New Roman"/>
          <w:spacing w:val="-15"/>
          <w:sz w:val="24"/>
          <w:szCs w:val="24"/>
          <w:lang w:eastAsia="ru-RU"/>
        </w:rPr>
        <w:t xml:space="preserve">явлении ростков перемещение ящиков в светлое теплое помещение. </w:t>
      </w:r>
      <w:r w:rsidRPr="00D13C0C">
        <w:rPr>
          <w:rFonts w:ascii="Times New Roman" w:eastAsia="Times New Roman" w:hAnsi="Times New Roman" w:cs="Times New Roman"/>
          <w:spacing w:val="-11"/>
          <w:sz w:val="24"/>
          <w:szCs w:val="24"/>
          <w:lang w:eastAsia="ru-RU"/>
        </w:rPr>
        <w:t xml:space="preserve">Поддержание температуры от +18° до +20°. Полив, срезка цветов </w:t>
      </w:r>
      <w:r w:rsidRPr="00D13C0C">
        <w:rPr>
          <w:rFonts w:ascii="Times New Roman" w:eastAsia="Times New Roman" w:hAnsi="Times New Roman" w:cs="Times New Roman"/>
          <w:spacing w:val="-14"/>
          <w:sz w:val="24"/>
          <w:szCs w:val="24"/>
          <w:lang w:eastAsia="ru-RU"/>
        </w:rPr>
        <w:t>при покраснении бутонов.</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13"/>
          <w:sz w:val="24"/>
          <w:szCs w:val="24"/>
          <w:lang w:eastAsia="ru-RU"/>
        </w:rPr>
        <w:t>Выращивание рассады бегонии клубневой</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spacing w:val="-10"/>
          <w:sz w:val="24"/>
          <w:szCs w:val="24"/>
          <w:lang w:eastAsia="ru-RU"/>
        </w:rPr>
        <w:t>Объект работы.</w:t>
      </w:r>
      <w:r w:rsidRPr="00D13C0C">
        <w:rPr>
          <w:rFonts w:ascii="Times New Roman" w:eastAsia="Times New Roman" w:hAnsi="Times New Roman" w:cs="Times New Roman"/>
          <w:spacing w:val="-10"/>
          <w:sz w:val="24"/>
          <w:szCs w:val="24"/>
          <w:lang w:eastAsia="ru-RU"/>
        </w:rPr>
        <w:t xml:space="preserve"> </w:t>
      </w:r>
      <w:r w:rsidRPr="00D13C0C">
        <w:rPr>
          <w:rFonts w:ascii="Times New Roman" w:eastAsia="Times New Roman" w:hAnsi="Times New Roman" w:cs="Times New Roman"/>
          <w:bCs/>
          <w:spacing w:val="-10"/>
          <w:sz w:val="24"/>
          <w:szCs w:val="24"/>
          <w:lang w:eastAsia="ru-RU"/>
        </w:rPr>
        <w:t>Бегония клубневая.</w:t>
      </w:r>
    </w:p>
    <w:p w:rsidR="00D13C0C" w:rsidRPr="00D13C0C" w:rsidRDefault="00D13C0C" w:rsidP="00D13C0C">
      <w:pPr>
        <w:widowControl w:val="0"/>
        <w:shd w:val="clear" w:color="auto" w:fill="FFFFFF"/>
        <w:autoSpaceDE w:val="0"/>
        <w:autoSpaceDN w:val="0"/>
        <w:adjustRightInd w:val="0"/>
        <w:spacing w:after="0" w:line="230"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spacing w:val="-10"/>
          <w:sz w:val="24"/>
          <w:szCs w:val="24"/>
          <w:lang w:eastAsia="ru-RU"/>
        </w:rPr>
        <w:t>Теоретические сведения.</w:t>
      </w:r>
      <w:r w:rsidRPr="00D13C0C">
        <w:rPr>
          <w:rFonts w:ascii="Times New Roman" w:eastAsia="Times New Roman" w:hAnsi="Times New Roman" w:cs="Times New Roman"/>
          <w:spacing w:val="-10"/>
          <w:sz w:val="24"/>
          <w:szCs w:val="24"/>
          <w:lang w:eastAsia="ru-RU"/>
        </w:rPr>
        <w:t xml:space="preserve"> </w:t>
      </w:r>
      <w:r w:rsidRPr="00D13C0C">
        <w:rPr>
          <w:rFonts w:ascii="Times New Roman" w:eastAsia="Times New Roman" w:hAnsi="Times New Roman" w:cs="Times New Roman"/>
          <w:bCs/>
          <w:spacing w:val="-10"/>
          <w:sz w:val="24"/>
          <w:szCs w:val="24"/>
          <w:lang w:eastAsia="ru-RU"/>
        </w:rPr>
        <w:t>Бегония клубневая: краткая характе</w:t>
      </w:r>
      <w:r w:rsidRPr="00D13C0C">
        <w:rPr>
          <w:rFonts w:ascii="Times New Roman" w:eastAsia="Times New Roman" w:hAnsi="Times New Roman" w:cs="Times New Roman"/>
          <w:bCs/>
          <w:spacing w:val="-10"/>
          <w:sz w:val="24"/>
          <w:szCs w:val="24"/>
          <w:lang w:eastAsia="ru-RU"/>
        </w:rPr>
        <w:softHyphen/>
        <w:t>ристика, способы семенного и вегетативного размножения, особен</w:t>
      </w:r>
      <w:r w:rsidRPr="00D13C0C">
        <w:rPr>
          <w:rFonts w:ascii="Times New Roman" w:eastAsia="Times New Roman" w:hAnsi="Times New Roman" w:cs="Times New Roman"/>
          <w:bCs/>
          <w:spacing w:val="-10"/>
          <w:sz w:val="24"/>
          <w:szCs w:val="24"/>
          <w:lang w:eastAsia="ru-RU"/>
        </w:rPr>
        <w:softHyphen/>
      </w:r>
      <w:r w:rsidRPr="00D13C0C">
        <w:rPr>
          <w:rFonts w:ascii="Times New Roman" w:eastAsia="Times New Roman" w:hAnsi="Times New Roman" w:cs="Times New Roman"/>
          <w:bCs/>
          <w:spacing w:val="-9"/>
          <w:sz w:val="24"/>
          <w:szCs w:val="24"/>
          <w:lang w:eastAsia="ru-RU"/>
        </w:rPr>
        <w:t>ности и сроки посева семян, состав земляной смеси.</w:t>
      </w:r>
    </w:p>
    <w:p w:rsidR="00D13C0C" w:rsidRPr="00D13C0C" w:rsidRDefault="00D13C0C" w:rsidP="00D13C0C">
      <w:pPr>
        <w:widowControl w:val="0"/>
        <w:shd w:val="clear" w:color="auto" w:fill="FFFFFF"/>
        <w:autoSpaceDE w:val="0"/>
        <w:autoSpaceDN w:val="0"/>
        <w:adjustRightInd w:val="0"/>
        <w:spacing w:after="0" w:line="23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10"/>
          <w:sz w:val="24"/>
          <w:szCs w:val="24"/>
          <w:lang w:eastAsia="ru-RU"/>
        </w:rPr>
        <w:t xml:space="preserve">Умение. </w:t>
      </w:r>
      <w:r w:rsidRPr="00D13C0C">
        <w:rPr>
          <w:rFonts w:ascii="Times New Roman" w:eastAsia="Times New Roman" w:hAnsi="Times New Roman" w:cs="Times New Roman"/>
          <w:bCs/>
          <w:spacing w:val="-10"/>
          <w:sz w:val="24"/>
          <w:szCs w:val="24"/>
          <w:lang w:eastAsia="ru-RU"/>
        </w:rPr>
        <w:t>Выращивание бегонии.</w:t>
      </w:r>
    </w:p>
    <w:p w:rsidR="00D13C0C" w:rsidRPr="00D13C0C" w:rsidRDefault="00D13C0C" w:rsidP="00D13C0C">
      <w:pPr>
        <w:widowControl w:val="0"/>
        <w:shd w:val="clear" w:color="auto" w:fill="FFFFFF"/>
        <w:autoSpaceDE w:val="0"/>
        <w:autoSpaceDN w:val="0"/>
        <w:adjustRightInd w:val="0"/>
        <w:spacing w:after="0" w:line="235" w:lineRule="exact"/>
        <w:ind w:right="5"/>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spacing w:val="-10"/>
          <w:sz w:val="24"/>
          <w:szCs w:val="24"/>
          <w:lang w:eastAsia="ru-RU"/>
        </w:rPr>
        <w:t>Практические работы.</w:t>
      </w:r>
      <w:r w:rsidRPr="00D13C0C">
        <w:rPr>
          <w:rFonts w:ascii="Times New Roman" w:eastAsia="Times New Roman" w:hAnsi="Times New Roman" w:cs="Times New Roman"/>
          <w:spacing w:val="-10"/>
          <w:sz w:val="24"/>
          <w:szCs w:val="24"/>
          <w:lang w:eastAsia="ru-RU"/>
        </w:rPr>
        <w:t xml:space="preserve"> </w:t>
      </w:r>
      <w:r w:rsidRPr="00D13C0C">
        <w:rPr>
          <w:rFonts w:ascii="Times New Roman" w:eastAsia="Times New Roman" w:hAnsi="Times New Roman" w:cs="Times New Roman"/>
          <w:bCs/>
          <w:spacing w:val="-10"/>
          <w:sz w:val="24"/>
          <w:szCs w:val="24"/>
          <w:lang w:eastAsia="ru-RU"/>
        </w:rPr>
        <w:t xml:space="preserve">Подготовка почвы для посева бегонии: </w:t>
      </w:r>
      <w:r w:rsidRPr="00D13C0C">
        <w:rPr>
          <w:rFonts w:ascii="Times New Roman" w:eastAsia="Times New Roman" w:hAnsi="Times New Roman" w:cs="Times New Roman"/>
          <w:bCs/>
          <w:spacing w:val="-4"/>
          <w:sz w:val="24"/>
          <w:szCs w:val="24"/>
          <w:lang w:eastAsia="ru-RU"/>
        </w:rPr>
        <w:t xml:space="preserve">просеивание и смешивание листовой земли и торфа, добавление </w:t>
      </w:r>
      <w:r w:rsidRPr="00D13C0C">
        <w:rPr>
          <w:rFonts w:ascii="Times New Roman" w:eastAsia="Times New Roman" w:hAnsi="Times New Roman" w:cs="Times New Roman"/>
          <w:bCs/>
          <w:spacing w:val="-9"/>
          <w:sz w:val="24"/>
          <w:szCs w:val="24"/>
          <w:lang w:eastAsia="ru-RU"/>
        </w:rPr>
        <w:t>песка. Насыпка земляной смеси в ящик. Выравнивание поверхнос</w:t>
      </w:r>
      <w:r w:rsidRPr="00D13C0C">
        <w:rPr>
          <w:rFonts w:ascii="Times New Roman" w:eastAsia="Times New Roman" w:hAnsi="Times New Roman" w:cs="Times New Roman"/>
          <w:bCs/>
          <w:spacing w:val="-9"/>
          <w:sz w:val="24"/>
          <w:szCs w:val="24"/>
          <w:lang w:eastAsia="ru-RU"/>
        </w:rPr>
        <w:softHyphen/>
      </w:r>
      <w:r w:rsidRPr="00D13C0C">
        <w:rPr>
          <w:rFonts w:ascii="Times New Roman" w:eastAsia="Times New Roman" w:hAnsi="Times New Roman" w:cs="Times New Roman"/>
          <w:bCs/>
          <w:spacing w:val="-10"/>
          <w:sz w:val="24"/>
          <w:szCs w:val="24"/>
          <w:lang w:eastAsia="ru-RU"/>
        </w:rPr>
        <w:t>ти смеси, засыпка ящика слоем снега. Равномерный рассев семян по снегу. После таяния снега, если необходимо, покрытие ящика стек</w:t>
      </w:r>
      <w:r w:rsidRPr="00D13C0C">
        <w:rPr>
          <w:rFonts w:ascii="Times New Roman" w:eastAsia="Times New Roman" w:hAnsi="Times New Roman" w:cs="Times New Roman"/>
          <w:bCs/>
          <w:spacing w:val="-10"/>
          <w:sz w:val="24"/>
          <w:szCs w:val="24"/>
          <w:lang w:eastAsia="ru-RU"/>
        </w:rPr>
        <w:softHyphen/>
        <w:t xml:space="preserve">лом. Установка ящика в теплое (от +20" до +22°) помещение. Полив </w:t>
      </w:r>
      <w:r w:rsidRPr="00D13C0C">
        <w:rPr>
          <w:rFonts w:ascii="Times New Roman" w:eastAsia="Times New Roman" w:hAnsi="Times New Roman" w:cs="Times New Roman"/>
          <w:bCs/>
          <w:spacing w:val="-8"/>
          <w:sz w:val="24"/>
          <w:szCs w:val="24"/>
          <w:lang w:eastAsia="ru-RU"/>
        </w:rPr>
        <w:t xml:space="preserve">из поддона. При появлении всходов открытие стекла на 3—4 часа, затем снятие их. Полив всходов из пульверизатора. При появлении двух настоящих листочков первая пикировка с помощью колышка </w:t>
      </w:r>
      <w:r w:rsidRPr="00D13C0C">
        <w:rPr>
          <w:rFonts w:ascii="Times New Roman" w:eastAsia="Times New Roman" w:hAnsi="Times New Roman" w:cs="Times New Roman"/>
          <w:bCs/>
          <w:spacing w:val="-10"/>
          <w:sz w:val="24"/>
          <w:szCs w:val="24"/>
          <w:lang w:eastAsia="ru-RU"/>
        </w:rPr>
        <w:t xml:space="preserve">или пинцета. Содержание ростков при температуре от </w:t>
      </w:r>
      <w:r w:rsidRPr="00D13C0C">
        <w:rPr>
          <w:rFonts w:ascii="Times New Roman" w:eastAsia="Times New Roman" w:hAnsi="Times New Roman" w:cs="Times New Roman"/>
          <w:bCs/>
          <w:i/>
          <w:iCs/>
          <w:spacing w:val="-10"/>
          <w:sz w:val="24"/>
          <w:szCs w:val="24"/>
          <w:lang w:eastAsia="ru-RU"/>
        </w:rPr>
        <w:t xml:space="preserve">+18° </w:t>
      </w:r>
      <w:r w:rsidRPr="00D13C0C">
        <w:rPr>
          <w:rFonts w:ascii="Times New Roman" w:eastAsia="Times New Roman" w:hAnsi="Times New Roman" w:cs="Times New Roman"/>
          <w:bCs/>
          <w:spacing w:val="-10"/>
          <w:sz w:val="24"/>
          <w:szCs w:val="24"/>
          <w:lang w:eastAsia="ru-RU"/>
        </w:rPr>
        <w:t xml:space="preserve">до +20°. </w:t>
      </w:r>
      <w:r w:rsidRPr="00D13C0C">
        <w:rPr>
          <w:rFonts w:ascii="Times New Roman" w:eastAsia="Times New Roman" w:hAnsi="Times New Roman" w:cs="Times New Roman"/>
          <w:bCs/>
          <w:spacing w:val="-8"/>
          <w:sz w:val="24"/>
          <w:szCs w:val="24"/>
          <w:lang w:eastAsia="ru-RU"/>
        </w:rPr>
        <w:t>Через месяц вторая пикировка. После второй пикировки подкорм</w:t>
      </w:r>
      <w:r w:rsidRPr="00D13C0C">
        <w:rPr>
          <w:rFonts w:ascii="Times New Roman" w:eastAsia="Times New Roman" w:hAnsi="Times New Roman" w:cs="Times New Roman"/>
          <w:bCs/>
          <w:spacing w:val="-8"/>
          <w:sz w:val="24"/>
          <w:szCs w:val="24"/>
          <w:lang w:eastAsia="ru-RU"/>
        </w:rPr>
        <w:softHyphen/>
      </w:r>
      <w:r w:rsidRPr="00D13C0C">
        <w:rPr>
          <w:rFonts w:ascii="Times New Roman" w:eastAsia="Times New Roman" w:hAnsi="Times New Roman" w:cs="Times New Roman"/>
          <w:bCs/>
          <w:spacing w:val="-10"/>
          <w:sz w:val="24"/>
          <w:szCs w:val="24"/>
          <w:lang w:eastAsia="ru-RU"/>
        </w:rPr>
        <w:t>ка растения коровяком с добавлением калийных удобрений. В кон</w:t>
      </w:r>
      <w:r w:rsidRPr="00D13C0C">
        <w:rPr>
          <w:rFonts w:ascii="Times New Roman" w:eastAsia="Times New Roman" w:hAnsi="Times New Roman" w:cs="Times New Roman"/>
          <w:bCs/>
          <w:spacing w:val="-10"/>
          <w:sz w:val="24"/>
          <w:szCs w:val="24"/>
          <w:lang w:eastAsia="ru-RU"/>
        </w:rPr>
        <w:softHyphen/>
      </w:r>
      <w:r w:rsidRPr="00D13C0C">
        <w:rPr>
          <w:rFonts w:ascii="Times New Roman" w:eastAsia="Times New Roman" w:hAnsi="Times New Roman" w:cs="Times New Roman"/>
          <w:bCs/>
          <w:spacing w:val="-8"/>
          <w:sz w:val="24"/>
          <w:szCs w:val="24"/>
          <w:lang w:eastAsia="ru-RU"/>
        </w:rPr>
        <w:t>це апреля перенос рассады в цветочные горшки (по одному расте</w:t>
      </w:r>
      <w:r w:rsidRPr="00D13C0C">
        <w:rPr>
          <w:rFonts w:ascii="Times New Roman" w:eastAsia="Times New Roman" w:hAnsi="Times New Roman" w:cs="Times New Roman"/>
          <w:bCs/>
          <w:spacing w:val="-8"/>
          <w:sz w:val="24"/>
          <w:szCs w:val="24"/>
          <w:lang w:eastAsia="ru-RU"/>
        </w:rPr>
        <w:softHyphen/>
      </w:r>
      <w:r w:rsidRPr="00D13C0C">
        <w:rPr>
          <w:rFonts w:ascii="Times New Roman" w:eastAsia="Times New Roman" w:hAnsi="Times New Roman" w:cs="Times New Roman"/>
          <w:bCs/>
          <w:spacing w:val="-9"/>
          <w:sz w:val="24"/>
          <w:szCs w:val="24"/>
          <w:lang w:eastAsia="ru-RU"/>
        </w:rPr>
        <w:t xml:space="preserve">нию на каждый горшок). Полив и закалка растений перед высадкой </w:t>
      </w:r>
      <w:r w:rsidRPr="00D13C0C">
        <w:rPr>
          <w:rFonts w:ascii="Times New Roman" w:eastAsia="Times New Roman" w:hAnsi="Times New Roman" w:cs="Times New Roman"/>
          <w:bCs/>
          <w:spacing w:val="-10"/>
          <w:sz w:val="24"/>
          <w:szCs w:val="24"/>
          <w:lang w:eastAsia="ru-RU"/>
        </w:rPr>
        <w:t>в открытый грунт. Вынос из хранилища и раскладка клубней в теп</w:t>
      </w:r>
      <w:r w:rsidRPr="00D13C0C">
        <w:rPr>
          <w:rFonts w:ascii="Times New Roman" w:eastAsia="Times New Roman" w:hAnsi="Times New Roman" w:cs="Times New Roman"/>
          <w:bCs/>
          <w:spacing w:val="-10"/>
          <w:sz w:val="24"/>
          <w:szCs w:val="24"/>
          <w:lang w:eastAsia="ru-RU"/>
        </w:rPr>
        <w:softHyphen/>
      </w:r>
      <w:r w:rsidRPr="00D13C0C">
        <w:rPr>
          <w:rFonts w:ascii="Times New Roman" w:eastAsia="Times New Roman" w:hAnsi="Times New Roman" w:cs="Times New Roman"/>
          <w:bCs/>
          <w:spacing w:val="-9"/>
          <w:sz w:val="24"/>
          <w:szCs w:val="24"/>
          <w:lang w:eastAsia="ru-RU"/>
        </w:rPr>
        <w:t>лице на влажный песок. При пробуждении почек — деление клуб</w:t>
      </w:r>
      <w:r w:rsidRPr="00D13C0C">
        <w:rPr>
          <w:rFonts w:ascii="Times New Roman" w:eastAsia="Times New Roman" w:hAnsi="Times New Roman" w:cs="Times New Roman"/>
          <w:bCs/>
          <w:spacing w:val="-9"/>
          <w:sz w:val="24"/>
          <w:szCs w:val="24"/>
          <w:lang w:eastAsia="ru-RU"/>
        </w:rPr>
        <w:softHyphen/>
      </w:r>
      <w:r w:rsidRPr="00D13C0C">
        <w:rPr>
          <w:rFonts w:ascii="Times New Roman" w:eastAsia="Times New Roman" w:hAnsi="Times New Roman" w:cs="Times New Roman"/>
          <w:bCs/>
          <w:spacing w:val="-10"/>
          <w:sz w:val="24"/>
          <w:szCs w:val="24"/>
          <w:lang w:eastAsia="ru-RU"/>
        </w:rPr>
        <w:t xml:space="preserve">ней на части острым ножом. Посадка </w:t>
      </w:r>
      <w:proofErr w:type="spellStart"/>
      <w:r w:rsidRPr="00D13C0C">
        <w:rPr>
          <w:rFonts w:ascii="Times New Roman" w:eastAsia="Times New Roman" w:hAnsi="Times New Roman" w:cs="Times New Roman"/>
          <w:bCs/>
          <w:spacing w:val="-10"/>
          <w:sz w:val="24"/>
          <w:szCs w:val="24"/>
          <w:lang w:eastAsia="ru-RU"/>
        </w:rPr>
        <w:t>деленок</w:t>
      </w:r>
      <w:proofErr w:type="spellEnd"/>
      <w:r w:rsidRPr="00D13C0C">
        <w:rPr>
          <w:rFonts w:ascii="Times New Roman" w:eastAsia="Times New Roman" w:hAnsi="Times New Roman" w:cs="Times New Roman"/>
          <w:bCs/>
          <w:spacing w:val="-10"/>
          <w:sz w:val="24"/>
          <w:szCs w:val="24"/>
          <w:lang w:eastAsia="ru-RU"/>
        </w:rPr>
        <w:t xml:space="preserve"> с двумя—тремя поч</w:t>
      </w:r>
      <w:r w:rsidRPr="00D13C0C">
        <w:rPr>
          <w:rFonts w:ascii="Times New Roman" w:eastAsia="Times New Roman" w:hAnsi="Times New Roman" w:cs="Times New Roman"/>
          <w:bCs/>
          <w:spacing w:val="-10"/>
          <w:sz w:val="24"/>
          <w:szCs w:val="24"/>
          <w:lang w:eastAsia="ru-RU"/>
        </w:rPr>
        <w:softHyphen/>
      </w:r>
      <w:r w:rsidRPr="00D13C0C">
        <w:rPr>
          <w:rFonts w:ascii="Times New Roman" w:eastAsia="Times New Roman" w:hAnsi="Times New Roman" w:cs="Times New Roman"/>
          <w:bCs/>
          <w:spacing w:val="-9"/>
          <w:sz w:val="24"/>
          <w:szCs w:val="24"/>
          <w:lang w:eastAsia="ru-RU"/>
        </w:rPr>
        <w:t xml:space="preserve">ками в ящики. Установка ящиков с </w:t>
      </w:r>
      <w:proofErr w:type="spellStart"/>
      <w:r w:rsidRPr="00D13C0C">
        <w:rPr>
          <w:rFonts w:ascii="Times New Roman" w:eastAsia="Times New Roman" w:hAnsi="Times New Roman" w:cs="Times New Roman"/>
          <w:bCs/>
          <w:spacing w:val="-9"/>
          <w:sz w:val="24"/>
          <w:szCs w:val="24"/>
          <w:lang w:eastAsia="ru-RU"/>
        </w:rPr>
        <w:t>деленками</w:t>
      </w:r>
      <w:proofErr w:type="spellEnd"/>
      <w:r w:rsidRPr="00D13C0C">
        <w:rPr>
          <w:rFonts w:ascii="Times New Roman" w:eastAsia="Times New Roman" w:hAnsi="Times New Roman" w:cs="Times New Roman"/>
          <w:bCs/>
          <w:spacing w:val="-9"/>
          <w:sz w:val="24"/>
          <w:szCs w:val="24"/>
          <w:lang w:eastAsia="ru-RU"/>
        </w:rPr>
        <w:t xml:space="preserve"> в теплое светлое по</w:t>
      </w:r>
      <w:r w:rsidRPr="00D13C0C">
        <w:rPr>
          <w:rFonts w:ascii="Times New Roman" w:eastAsia="Times New Roman" w:hAnsi="Times New Roman" w:cs="Times New Roman"/>
          <w:bCs/>
          <w:spacing w:val="-9"/>
          <w:sz w:val="24"/>
          <w:szCs w:val="24"/>
          <w:lang w:eastAsia="ru-RU"/>
        </w:rPr>
        <w:softHyphen/>
        <w:t>мещение. Подкормка, полив, закалка растений.</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b/>
          <w:sz w:val="24"/>
          <w:szCs w:val="24"/>
          <w:lang w:eastAsia="ru-RU"/>
        </w:rPr>
      </w:pPr>
      <w:r w:rsidRPr="00D13C0C">
        <w:rPr>
          <w:rFonts w:ascii="Times New Roman" w:eastAsia="Times New Roman" w:hAnsi="Times New Roman" w:cs="Times New Roman"/>
          <w:b/>
          <w:spacing w:val="-13"/>
          <w:sz w:val="24"/>
          <w:szCs w:val="24"/>
          <w:lang w:eastAsia="ru-RU"/>
        </w:rPr>
        <w:lastRenderedPageBreak/>
        <w:t>Проращивание гладиолуса</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spacing w:val="-12"/>
          <w:sz w:val="24"/>
          <w:szCs w:val="24"/>
          <w:lang w:eastAsia="ru-RU"/>
        </w:rPr>
        <w:t>Объект работы.</w:t>
      </w:r>
      <w:r w:rsidRPr="00D13C0C">
        <w:rPr>
          <w:rFonts w:ascii="Times New Roman" w:eastAsia="Times New Roman" w:hAnsi="Times New Roman" w:cs="Times New Roman"/>
          <w:spacing w:val="-12"/>
          <w:sz w:val="24"/>
          <w:szCs w:val="24"/>
          <w:lang w:eastAsia="ru-RU"/>
        </w:rPr>
        <w:t xml:space="preserve"> </w:t>
      </w:r>
      <w:r w:rsidRPr="00D13C0C">
        <w:rPr>
          <w:rFonts w:ascii="Times New Roman" w:eastAsia="Times New Roman" w:hAnsi="Times New Roman" w:cs="Times New Roman"/>
          <w:bCs/>
          <w:spacing w:val="-12"/>
          <w:sz w:val="24"/>
          <w:szCs w:val="24"/>
          <w:lang w:eastAsia="ru-RU"/>
        </w:rPr>
        <w:t>Гладиолусы.</w:t>
      </w:r>
    </w:p>
    <w:p w:rsidR="00D13C0C" w:rsidRPr="00D13C0C" w:rsidRDefault="00D13C0C" w:rsidP="00D13C0C">
      <w:pPr>
        <w:widowControl w:val="0"/>
        <w:shd w:val="clear" w:color="auto" w:fill="FFFFFF"/>
        <w:autoSpaceDE w:val="0"/>
        <w:autoSpaceDN w:val="0"/>
        <w:adjustRightInd w:val="0"/>
        <w:spacing w:after="0" w:line="235" w:lineRule="exact"/>
        <w:ind w:right="6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spacing w:val="-12"/>
          <w:sz w:val="24"/>
          <w:szCs w:val="24"/>
          <w:lang w:eastAsia="ru-RU"/>
        </w:rPr>
        <w:t>Теоретические сведения.</w:t>
      </w:r>
      <w:r w:rsidRPr="00D13C0C">
        <w:rPr>
          <w:rFonts w:ascii="Times New Roman" w:eastAsia="Times New Roman" w:hAnsi="Times New Roman" w:cs="Times New Roman"/>
          <w:spacing w:val="-12"/>
          <w:sz w:val="24"/>
          <w:szCs w:val="24"/>
          <w:lang w:eastAsia="ru-RU"/>
        </w:rPr>
        <w:t xml:space="preserve"> </w:t>
      </w:r>
      <w:r w:rsidRPr="00D13C0C">
        <w:rPr>
          <w:rFonts w:ascii="Times New Roman" w:eastAsia="Times New Roman" w:hAnsi="Times New Roman" w:cs="Times New Roman"/>
          <w:bCs/>
          <w:spacing w:val="-12"/>
          <w:sz w:val="24"/>
          <w:szCs w:val="24"/>
          <w:lang w:eastAsia="ru-RU"/>
        </w:rPr>
        <w:t>Подготовка клубнелуковиц гладиолу</w:t>
      </w:r>
      <w:r w:rsidRPr="00D13C0C">
        <w:rPr>
          <w:rFonts w:ascii="Times New Roman" w:eastAsia="Times New Roman" w:hAnsi="Times New Roman" w:cs="Times New Roman"/>
          <w:bCs/>
          <w:spacing w:val="-12"/>
          <w:sz w:val="24"/>
          <w:szCs w:val="24"/>
          <w:lang w:eastAsia="ru-RU"/>
        </w:rPr>
        <w:softHyphen/>
      </w:r>
      <w:r w:rsidRPr="00D13C0C">
        <w:rPr>
          <w:rFonts w:ascii="Times New Roman" w:eastAsia="Times New Roman" w:hAnsi="Times New Roman" w:cs="Times New Roman"/>
          <w:bCs/>
          <w:spacing w:val="-7"/>
          <w:sz w:val="24"/>
          <w:szCs w:val="24"/>
          <w:lang w:eastAsia="ru-RU"/>
        </w:rPr>
        <w:t xml:space="preserve">са к проращиванию. Сроки посадки гладиолусных клубнелуковиц </w:t>
      </w:r>
      <w:r w:rsidRPr="00D13C0C">
        <w:rPr>
          <w:rFonts w:ascii="Times New Roman" w:eastAsia="Times New Roman" w:hAnsi="Times New Roman" w:cs="Times New Roman"/>
          <w:bCs/>
          <w:spacing w:val="-10"/>
          <w:sz w:val="24"/>
          <w:szCs w:val="24"/>
          <w:lang w:eastAsia="ru-RU"/>
        </w:rPr>
        <w:t>на проращивание.</w:t>
      </w:r>
    </w:p>
    <w:p w:rsidR="00D13C0C" w:rsidRPr="00D13C0C" w:rsidRDefault="00D13C0C" w:rsidP="00D13C0C">
      <w:pPr>
        <w:widowControl w:val="0"/>
        <w:shd w:val="clear" w:color="auto" w:fill="FFFFFF"/>
        <w:autoSpaceDE w:val="0"/>
        <w:autoSpaceDN w:val="0"/>
        <w:adjustRightInd w:val="0"/>
        <w:spacing w:after="0" w:line="230" w:lineRule="exact"/>
        <w:ind w:right="7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spacing w:val="-11"/>
          <w:sz w:val="24"/>
          <w:szCs w:val="24"/>
          <w:lang w:eastAsia="ru-RU"/>
        </w:rPr>
        <w:t>Практические работы.</w:t>
      </w:r>
      <w:r w:rsidRPr="00D13C0C">
        <w:rPr>
          <w:rFonts w:ascii="Times New Roman" w:eastAsia="Times New Roman" w:hAnsi="Times New Roman" w:cs="Times New Roman"/>
          <w:spacing w:val="-11"/>
          <w:sz w:val="24"/>
          <w:szCs w:val="24"/>
          <w:lang w:eastAsia="ru-RU"/>
        </w:rPr>
        <w:t xml:space="preserve"> </w:t>
      </w:r>
      <w:r w:rsidRPr="00D13C0C">
        <w:rPr>
          <w:rFonts w:ascii="Times New Roman" w:eastAsia="Times New Roman" w:hAnsi="Times New Roman" w:cs="Times New Roman"/>
          <w:bCs/>
          <w:spacing w:val="-11"/>
          <w:sz w:val="24"/>
          <w:szCs w:val="24"/>
          <w:lang w:eastAsia="ru-RU"/>
        </w:rPr>
        <w:t xml:space="preserve">Переборки. Очистка от кроющих чешуи </w:t>
      </w:r>
      <w:r w:rsidRPr="00D13C0C">
        <w:rPr>
          <w:rFonts w:ascii="Times New Roman" w:eastAsia="Times New Roman" w:hAnsi="Times New Roman" w:cs="Times New Roman"/>
          <w:bCs/>
          <w:spacing w:val="-4"/>
          <w:sz w:val="24"/>
          <w:szCs w:val="24"/>
          <w:lang w:eastAsia="ru-RU"/>
        </w:rPr>
        <w:t>клубнелуковиц гладиолуса. Протравливание в течение 12 часов, клубнелуковиц 0,4%-</w:t>
      </w:r>
      <w:proofErr w:type="spellStart"/>
      <w:r w:rsidRPr="00D13C0C">
        <w:rPr>
          <w:rFonts w:ascii="Times New Roman" w:eastAsia="Times New Roman" w:hAnsi="Times New Roman" w:cs="Times New Roman"/>
          <w:bCs/>
          <w:spacing w:val="-4"/>
          <w:sz w:val="24"/>
          <w:szCs w:val="24"/>
          <w:lang w:eastAsia="ru-RU"/>
        </w:rPr>
        <w:t>ным</w:t>
      </w:r>
      <w:proofErr w:type="spellEnd"/>
      <w:r w:rsidRPr="00D13C0C">
        <w:rPr>
          <w:rFonts w:ascii="Times New Roman" w:eastAsia="Times New Roman" w:hAnsi="Times New Roman" w:cs="Times New Roman"/>
          <w:bCs/>
          <w:spacing w:val="-4"/>
          <w:sz w:val="24"/>
          <w:szCs w:val="24"/>
          <w:lang w:eastAsia="ru-RU"/>
        </w:rPr>
        <w:t xml:space="preserve"> раствором </w:t>
      </w:r>
      <w:proofErr w:type="spellStart"/>
      <w:r w:rsidRPr="00D13C0C">
        <w:rPr>
          <w:rFonts w:ascii="Times New Roman" w:eastAsia="Times New Roman" w:hAnsi="Times New Roman" w:cs="Times New Roman"/>
          <w:bCs/>
          <w:spacing w:val="-4"/>
          <w:sz w:val="24"/>
          <w:szCs w:val="24"/>
          <w:lang w:eastAsia="ru-RU"/>
        </w:rPr>
        <w:t>маргенцево</w:t>
      </w:r>
      <w:proofErr w:type="spellEnd"/>
      <w:r w:rsidRPr="00D13C0C">
        <w:rPr>
          <w:rFonts w:ascii="Times New Roman" w:eastAsia="Times New Roman" w:hAnsi="Times New Roman" w:cs="Times New Roman"/>
          <w:bCs/>
          <w:spacing w:val="-4"/>
          <w:sz w:val="24"/>
          <w:szCs w:val="24"/>
          <w:lang w:eastAsia="ru-RU"/>
        </w:rPr>
        <w:t xml:space="preserve">-кислого калия. </w:t>
      </w:r>
      <w:r w:rsidRPr="00D13C0C">
        <w:rPr>
          <w:rFonts w:ascii="Times New Roman" w:eastAsia="Times New Roman" w:hAnsi="Times New Roman" w:cs="Times New Roman"/>
          <w:bCs/>
          <w:spacing w:val="-8"/>
          <w:sz w:val="24"/>
          <w:szCs w:val="24"/>
          <w:lang w:eastAsia="ru-RU"/>
        </w:rPr>
        <w:t xml:space="preserve">Подготовка ящиков с почвой. Посадка на глубину 3—4 см и полив </w:t>
      </w:r>
      <w:r w:rsidRPr="00D13C0C">
        <w:rPr>
          <w:rFonts w:ascii="Times New Roman" w:eastAsia="Times New Roman" w:hAnsi="Times New Roman" w:cs="Times New Roman"/>
          <w:bCs/>
          <w:spacing w:val="-9"/>
          <w:sz w:val="24"/>
          <w:szCs w:val="24"/>
          <w:lang w:eastAsia="ru-RU"/>
        </w:rPr>
        <w:t>клубнелуковиц. Установка ящиков в помещение с умеренной тем</w:t>
      </w:r>
      <w:r w:rsidRPr="00D13C0C">
        <w:rPr>
          <w:rFonts w:ascii="Times New Roman" w:eastAsia="Times New Roman" w:hAnsi="Times New Roman" w:cs="Times New Roman"/>
          <w:bCs/>
          <w:spacing w:val="-9"/>
          <w:sz w:val="24"/>
          <w:szCs w:val="24"/>
          <w:lang w:eastAsia="ru-RU"/>
        </w:rPr>
        <w:softHyphen/>
      </w:r>
      <w:r w:rsidRPr="00D13C0C">
        <w:rPr>
          <w:rFonts w:ascii="Times New Roman" w:eastAsia="Times New Roman" w:hAnsi="Times New Roman" w:cs="Times New Roman"/>
          <w:bCs/>
          <w:spacing w:val="-8"/>
          <w:sz w:val="24"/>
          <w:szCs w:val="24"/>
          <w:lang w:eastAsia="ru-RU"/>
        </w:rPr>
        <w:t>пературой. Полив и закалка растений.</w:t>
      </w:r>
    </w:p>
    <w:p w:rsidR="00D13C0C" w:rsidRPr="00D13C0C" w:rsidRDefault="00D13C0C" w:rsidP="00D13C0C">
      <w:pPr>
        <w:widowControl w:val="0"/>
        <w:shd w:val="clear" w:color="auto" w:fill="FFFFFF"/>
        <w:autoSpaceDE w:val="0"/>
        <w:autoSpaceDN w:val="0"/>
        <w:adjustRightInd w:val="0"/>
        <w:spacing w:after="0" w:line="226" w:lineRule="exact"/>
        <w:ind w:right="2304"/>
        <w:rPr>
          <w:rFonts w:ascii="Times New Roman" w:eastAsia="Times New Roman" w:hAnsi="Times New Roman" w:cs="Times New Roman"/>
          <w:b/>
          <w:sz w:val="24"/>
          <w:szCs w:val="24"/>
          <w:lang w:eastAsia="ru-RU"/>
        </w:rPr>
      </w:pPr>
      <w:r w:rsidRPr="00D13C0C">
        <w:rPr>
          <w:rFonts w:ascii="Times New Roman" w:eastAsia="Times New Roman" w:hAnsi="Times New Roman" w:cs="Times New Roman"/>
          <w:b/>
          <w:spacing w:val="28"/>
          <w:sz w:val="24"/>
          <w:szCs w:val="24"/>
          <w:lang w:eastAsia="ru-RU"/>
        </w:rPr>
        <w:t>Декоративное</w:t>
      </w:r>
      <w:r w:rsidRPr="00D13C0C">
        <w:rPr>
          <w:rFonts w:ascii="Times New Roman" w:eastAsia="Times New Roman" w:hAnsi="Times New Roman" w:cs="Times New Roman"/>
          <w:b/>
          <w:sz w:val="24"/>
          <w:szCs w:val="24"/>
          <w:lang w:eastAsia="ru-RU"/>
        </w:rPr>
        <w:t xml:space="preserve"> </w:t>
      </w:r>
      <w:r w:rsidRPr="00D13C0C">
        <w:rPr>
          <w:rFonts w:ascii="Times New Roman" w:eastAsia="Times New Roman" w:hAnsi="Times New Roman" w:cs="Times New Roman"/>
          <w:b/>
          <w:spacing w:val="28"/>
          <w:sz w:val="24"/>
          <w:szCs w:val="24"/>
          <w:lang w:eastAsia="ru-RU"/>
        </w:rPr>
        <w:t xml:space="preserve">садоводство </w:t>
      </w:r>
      <w:r w:rsidRPr="00D13C0C">
        <w:rPr>
          <w:rFonts w:ascii="Times New Roman" w:eastAsia="Times New Roman" w:hAnsi="Times New Roman" w:cs="Times New Roman"/>
          <w:b/>
          <w:spacing w:val="-14"/>
          <w:sz w:val="24"/>
          <w:szCs w:val="24"/>
          <w:lang w:eastAsia="ru-RU"/>
        </w:rPr>
        <w:t>Деревья для озеленения</w:t>
      </w:r>
    </w:p>
    <w:p w:rsidR="00D13C0C" w:rsidRPr="00D13C0C" w:rsidRDefault="00D13C0C" w:rsidP="00D13C0C">
      <w:pPr>
        <w:widowControl w:val="0"/>
        <w:shd w:val="clear" w:color="auto" w:fill="FFFFFF"/>
        <w:autoSpaceDE w:val="0"/>
        <w:autoSpaceDN w:val="0"/>
        <w:adjustRightInd w:val="0"/>
        <w:spacing w:after="0" w:line="235" w:lineRule="exact"/>
        <w:ind w:right="110"/>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spacing w:val="-9"/>
          <w:sz w:val="24"/>
          <w:szCs w:val="24"/>
          <w:lang w:eastAsia="ru-RU"/>
        </w:rPr>
        <w:t>Теоретические сведения.</w:t>
      </w:r>
      <w:r w:rsidRPr="00D13C0C">
        <w:rPr>
          <w:rFonts w:ascii="Times New Roman" w:eastAsia="Times New Roman" w:hAnsi="Times New Roman" w:cs="Times New Roman"/>
          <w:spacing w:val="-9"/>
          <w:sz w:val="24"/>
          <w:szCs w:val="24"/>
          <w:lang w:eastAsia="ru-RU"/>
        </w:rPr>
        <w:t xml:space="preserve"> </w:t>
      </w:r>
      <w:r w:rsidRPr="00D13C0C">
        <w:rPr>
          <w:rFonts w:ascii="Times New Roman" w:eastAsia="Times New Roman" w:hAnsi="Times New Roman" w:cs="Times New Roman"/>
          <w:bCs/>
          <w:spacing w:val="-9"/>
          <w:sz w:val="24"/>
          <w:szCs w:val="24"/>
          <w:lang w:eastAsia="ru-RU"/>
        </w:rPr>
        <w:t xml:space="preserve">Дерево: строение, породы. </w:t>
      </w:r>
      <w:proofErr w:type="gramStart"/>
      <w:r w:rsidRPr="00D13C0C">
        <w:rPr>
          <w:rFonts w:ascii="Times New Roman" w:eastAsia="Times New Roman" w:hAnsi="Times New Roman" w:cs="Times New Roman"/>
          <w:bCs/>
          <w:spacing w:val="-9"/>
          <w:sz w:val="24"/>
          <w:szCs w:val="24"/>
          <w:lang w:eastAsia="ru-RU"/>
        </w:rPr>
        <w:t>Листвен</w:t>
      </w:r>
      <w:r w:rsidRPr="00D13C0C">
        <w:rPr>
          <w:rFonts w:ascii="Times New Roman" w:eastAsia="Times New Roman" w:hAnsi="Times New Roman" w:cs="Times New Roman"/>
          <w:bCs/>
          <w:spacing w:val="-9"/>
          <w:sz w:val="24"/>
          <w:szCs w:val="24"/>
          <w:lang w:eastAsia="ru-RU"/>
        </w:rPr>
        <w:softHyphen/>
      </w:r>
      <w:r w:rsidRPr="00D13C0C">
        <w:rPr>
          <w:rFonts w:ascii="Times New Roman" w:eastAsia="Times New Roman" w:hAnsi="Times New Roman" w:cs="Times New Roman"/>
          <w:bCs/>
          <w:spacing w:val="-7"/>
          <w:sz w:val="24"/>
          <w:szCs w:val="24"/>
          <w:lang w:eastAsia="ru-RU"/>
        </w:rPr>
        <w:t xml:space="preserve">ные породы деревьев, используемые для озеленения территорий в </w:t>
      </w:r>
      <w:r w:rsidRPr="00D13C0C">
        <w:rPr>
          <w:rFonts w:ascii="Times New Roman" w:eastAsia="Times New Roman" w:hAnsi="Times New Roman" w:cs="Times New Roman"/>
          <w:bCs/>
          <w:spacing w:val="-3"/>
          <w:sz w:val="24"/>
          <w:szCs w:val="24"/>
          <w:lang w:eastAsia="ru-RU"/>
        </w:rPr>
        <w:t xml:space="preserve">местных условиях в средней полосе России (береза, клен, липа, </w:t>
      </w:r>
      <w:r w:rsidRPr="00D13C0C">
        <w:rPr>
          <w:rFonts w:ascii="Times New Roman" w:eastAsia="Times New Roman" w:hAnsi="Times New Roman" w:cs="Times New Roman"/>
          <w:bCs/>
          <w:spacing w:val="-10"/>
          <w:sz w:val="24"/>
          <w:szCs w:val="24"/>
          <w:lang w:eastAsia="ru-RU"/>
        </w:rPr>
        <w:t>ясень, рябина и др.), каштан, тополь, пирамидальный, платан, кипа</w:t>
      </w:r>
      <w:r w:rsidRPr="00D13C0C">
        <w:rPr>
          <w:rFonts w:ascii="Times New Roman" w:eastAsia="Times New Roman" w:hAnsi="Times New Roman" w:cs="Times New Roman"/>
          <w:bCs/>
          <w:spacing w:val="-9"/>
          <w:sz w:val="24"/>
          <w:szCs w:val="24"/>
          <w:lang w:eastAsia="ru-RU"/>
        </w:rPr>
        <w:t>рис и др. на юге России.</w:t>
      </w:r>
      <w:proofErr w:type="gramEnd"/>
      <w:r w:rsidRPr="00D13C0C">
        <w:rPr>
          <w:rFonts w:ascii="Times New Roman" w:eastAsia="Times New Roman" w:hAnsi="Times New Roman" w:cs="Times New Roman"/>
          <w:bCs/>
          <w:spacing w:val="-9"/>
          <w:sz w:val="24"/>
          <w:szCs w:val="24"/>
          <w:lang w:eastAsia="ru-RU"/>
        </w:rPr>
        <w:t xml:space="preserve"> Декоративные качества деревьев. Значение древесных насаждений для улучшения экологической обстановки в </w:t>
      </w:r>
      <w:r w:rsidRPr="00D13C0C">
        <w:rPr>
          <w:rFonts w:ascii="Times New Roman" w:eastAsia="Times New Roman" w:hAnsi="Times New Roman" w:cs="Times New Roman"/>
          <w:bCs/>
          <w:spacing w:val="-12"/>
          <w:sz w:val="24"/>
          <w:szCs w:val="24"/>
          <w:lang w:eastAsia="ru-RU"/>
        </w:rPr>
        <w:t xml:space="preserve">городе и поселке. Внешние признаки местных деревьев: форма и цвет </w:t>
      </w:r>
      <w:r w:rsidRPr="00D13C0C">
        <w:rPr>
          <w:rFonts w:ascii="Times New Roman" w:eastAsia="Times New Roman" w:hAnsi="Times New Roman" w:cs="Times New Roman"/>
          <w:bCs/>
          <w:spacing w:val="-9"/>
          <w:sz w:val="24"/>
          <w:szCs w:val="24"/>
          <w:lang w:eastAsia="ru-RU"/>
        </w:rPr>
        <w:t>листьев, форма кроны, цвет коры, цветки и плоды.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spacing w:val="-11"/>
          <w:sz w:val="24"/>
          <w:szCs w:val="24"/>
          <w:lang w:eastAsia="ru-RU"/>
        </w:rPr>
        <w:t>Экскурсия</w:t>
      </w:r>
      <w:r w:rsidRPr="00D13C0C">
        <w:rPr>
          <w:rFonts w:ascii="Times New Roman" w:eastAsia="Times New Roman" w:hAnsi="Times New Roman" w:cs="Times New Roman"/>
          <w:spacing w:val="-11"/>
          <w:sz w:val="24"/>
          <w:szCs w:val="24"/>
          <w:lang w:eastAsia="ru-RU"/>
        </w:rPr>
        <w:t xml:space="preserve">. </w:t>
      </w:r>
      <w:r w:rsidRPr="00D13C0C">
        <w:rPr>
          <w:rFonts w:ascii="Times New Roman" w:eastAsia="Times New Roman" w:hAnsi="Times New Roman" w:cs="Times New Roman"/>
          <w:bCs/>
          <w:spacing w:val="-11"/>
          <w:sz w:val="24"/>
          <w:szCs w:val="24"/>
          <w:lang w:eastAsia="ru-RU"/>
        </w:rPr>
        <w:t>Сквер или парк. Ознакомление с породами деревьев.</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spacing w:val="-8"/>
          <w:sz w:val="24"/>
          <w:szCs w:val="24"/>
          <w:lang w:eastAsia="ru-RU"/>
        </w:rPr>
        <w:t>Умение.</w:t>
      </w:r>
      <w:r w:rsidRPr="00D13C0C">
        <w:rPr>
          <w:rFonts w:ascii="Times New Roman" w:eastAsia="Times New Roman" w:hAnsi="Times New Roman" w:cs="Times New Roman"/>
          <w:spacing w:val="-8"/>
          <w:sz w:val="24"/>
          <w:szCs w:val="24"/>
          <w:lang w:eastAsia="ru-RU"/>
        </w:rPr>
        <w:t xml:space="preserve"> </w:t>
      </w:r>
      <w:r w:rsidRPr="00D13C0C">
        <w:rPr>
          <w:rFonts w:ascii="Times New Roman" w:eastAsia="Times New Roman" w:hAnsi="Times New Roman" w:cs="Times New Roman"/>
          <w:bCs/>
          <w:spacing w:val="-8"/>
          <w:sz w:val="24"/>
          <w:szCs w:val="24"/>
          <w:lang w:eastAsia="ru-RU"/>
        </w:rPr>
        <w:t>Распознавание деревьев в безлистном состоянии.</w:t>
      </w:r>
    </w:p>
    <w:p w:rsidR="00D13C0C" w:rsidRPr="00D13C0C" w:rsidRDefault="00D13C0C" w:rsidP="00D13C0C">
      <w:pPr>
        <w:widowControl w:val="0"/>
        <w:shd w:val="clear" w:color="auto" w:fill="FFFFFF"/>
        <w:autoSpaceDE w:val="0"/>
        <w:autoSpaceDN w:val="0"/>
        <w:adjustRightInd w:val="0"/>
        <w:spacing w:after="0" w:line="264" w:lineRule="exact"/>
        <w:ind w:right="106"/>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spacing w:val="-10"/>
          <w:sz w:val="24"/>
          <w:szCs w:val="24"/>
          <w:lang w:eastAsia="ru-RU"/>
        </w:rPr>
        <w:t>Упражнение.</w:t>
      </w:r>
      <w:r w:rsidRPr="00D13C0C">
        <w:rPr>
          <w:rFonts w:ascii="Times New Roman" w:eastAsia="Times New Roman" w:hAnsi="Times New Roman" w:cs="Times New Roman"/>
          <w:spacing w:val="-10"/>
          <w:sz w:val="24"/>
          <w:szCs w:val="24"/>
          <w:lang w:eastAsia="ru-RU"/>
        </w:rPr>
        <w:t xml:space="preserve"> </w:t>
      </w:r>
      <w:r w:rsidRPr="00D13C0C">
        <w:rPr>
          <w:rFonts w:ascii="Times New Roman" w:eastAsia="Times New Roman" w:hAnsi="Times New Roman" w:cs="Times New Roman"/>
          <w:bCs/>
          <w:spacing w:val="-10"/>
          <w:sz w:val="24"/>
          <w:szCs w:val="24"/>
          <w:lang w:eastAsia="ru-RU"/>
        </w:rPr>
        <w:t xml:space="preserve">Определение вида дерева по листьям, цвету коры, </w:t>
      </w:r>
      <w:r w:rsidRPr="00D13C0C">
        <w:rPr>
          <w:rFonts w:ascii="Times New Roman" w:eastAsia="Times New Roman" w:hAnsi="Times New Roman" w:cs="Times New Roman"/>
          <w:bCs/>
          <w:spacing w:val="-9"/>
          <w:sz w:val="24"/>
          <w:szCs w:val="24"/>
          <w:lang w:eastAsia="ru-RU"/>
        </w:rPr>
        <w:t>форме кроны и ветвей.</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D13C0C">
        <w:rPr>
          <w:rFonts w:ascii="Times New Roman" w:eastAsia="Times New Roman" w:hAnsi="Times New Roman" w:cs="Times New Roman"/>
          <w:b/>
          <w:spacing w:val="-13"/>
          <w:sz w:val="24"/>
          <w:szCs w:val="24"/>
          <w:lang w:eastAsia="ru-RU"/>
        </w:rPr>
        <w:t>Озеленение двора</w:t>
      </w:r>
    </w:p>
    <w:p w:rsidR="00D13C0C" w:rsidRPr="00D13C0C" w:rsidRDefault="00D13C0C" w:rsidP="00D13C0C">
      <w:pPr>
        <w:widowControl w:val="0"/>
        <w:shd w:val="clear" w:color="auto" w:fill="FFFFFF"/>
        <w:autoSpaceDE w:val="0"/>
        <w:autoSpaceDN w:val="0"/>
        <w:adjustRightInd w:val="0"/>
        <w:spacing w:after="0" w:line="24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spacing w:val="-12"/>
          <w:sz w:val="24"/>
          <w:szCs w:val="24"/>
          <w:lang w:eastAsia="ru-RU"/>
        </w:rPr>
        <w:t>Объект работы</w:t>
      </w:r>
      <w:r w:rsidRPr="00D13C0C">
        <w:rPr>
          <w:rFonts w:ascii="Times New Roman" w:eastAsia="Times New Roman" w:hAnsi="Times New Roman" w:cs="Times New Roman"/>
          <w:spacing w:val="-12"/>
          <w:sz w:val="24"/>
          <w:szCs w:val="24"/>
          <w:lang w:eastAsia="ru-RU"/>
        </w:rPr>
        <w:t xml:space="preserve">. </w:t>
      </w:r>
      <w:r w:rsidRPr="00D13C0C">
        <w:rPr>
          <w:rFonts w:ascii="Times New Roman" w:eastAsia="Times New Roman" w:hAnsi="Times New Roman" w:cs="Times New Roman"/>
          <w:bCs/>
          <w:spacing w:val="-12"/>
          <w:sz w:val="24"/>
          <w:szCs w:val="24"/>
          <w:lang w:eastAsia="ru-RU"/>
        </w:rPr>
        <w:t>Древесно-кустарниковые насаждения во дворе.</w:t>
      </w:r>
    </w:p>
    <w:p w:rsidR="00D13C0C" w:rsidRPr="00D13C0C" w:rsidRDefault="00D13C0C" w:rsidP="00D13C0C">
      <w:pPr>
        <w:widowControl w:val="0"/>
        <w:shd w:val="clear" w:color="auto" w:fill="FFFFFF"/>
        <w:autoSpaceDE w:val="0"/>
        <w:autoSpaceDN w:val="0"/>
        <w:adjustRightInd w:val="0"/>
        <w:spacing w:after="0" w:line="240" w:lineRule="exact"/>
        <w:ind w:right="7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spacing w:val="-8"/>
          <w:sz w:val="24"/>
          <w:szCs w:val="24"/>
          <w:lang w:eastAsia="ru-RU"/>
        </w:rPr>
        <w:t>Теоретические сведения.</w:t>
      </w:r>
      <w:r w:rsidRPr="00D13C0C">
        <w:rPr>
          <w:rFonts w:ascii="Times New Roman" w:eastAsia="Times New Roman" w:hAnsi="Times New Roman" w:cs="Times New Roman"/>
          <w:spacing w:val="-8"/>
          <w:sz w:val="24"/>
          <w:szCs w:val="24"/>
          <w:lang w:eastAsia="ru-RU"/>
        </w:rPr>
        <w:t xml:space="preserve"> </w:t>
      </w:r>
      <w:r w:rsidRPr="00D13C0C">
        <w:rPr>
          <w:rFonts w:ascii="Times New Roman" w:eastAsia="Times New Roman" w:hAnsi="Times New Roman" w:cs="Times New Roman"/>
          <w:bCs/>
          <w:spacing w:val="-8"/>
          <w:sz w:val="24"/>
          <w:szCs w:val="24"/>
          <w:lang w:eastAsia="ru-RU"/>
        </w:rPr>
        <w:t xml:space="preserve">Подбор древесных и кустарниковых </w:t>
      </w:r>
      <w:r w:rsidRPr="00D13C0C">
        <w:rPr>
          <w:rFonts w:ascii="Times New Roman" w:eastAsia="Times New Roman" w:hAnsi="Times New Roman" w:cs="Times New Roman"/>
          <w:bCs/>
          <w:spacing w:val="-7"/>
          <w:sz w:val="24"/>
          <w:szCs w:val="24"/>
          <w:lang w:eastAsia="ru-RU"/>
        </w:rPr>
        <w:t>пород для озеленения школьного двора (двора жилого дома) в за</w:t>
      </w:r>
      <w:r w:rsidRPr="00D13C0C">
        <w:rPr>
          <w:rFonts w:ascii="Times New Roman" w:eastAsia="Times New Roman" w:hAnsi="Times New Roman" w:cs="Times New Roman"/>
          <w:bCs/>
          <w:spacing w:val="-7"/>
          <w:sz w:val="24"/>
          <w:szCs w:val="24"/>
          <w:lang w:eastAsia="ru-RU"/>
        </w:rPr>
        <w:softHyphen/>
        <w:t>висимости от его размера и других условий. Рациональное разме</w:t>
      </w:r>
      <w:r w:rsidRPr="00D13C0C">
        <w:rPr>
          <w:rFonts w:ascii="Times New Roman" w:eastAsia="Times New Roman" w:hAnsi="Times New Roman" w:cs="Times New Roman"/>
          <w:bCs/>
          <w:spacing w:val="-7"/>
          <w:sz w:val="24"/>
          <w:szCs w:val="24"/>
          <w:lang w:eastAsia="ru-RU"/>
        </w:rPr>
        <w:softHyphen/>
      </w:r>
      <w:r w:rsidRPr="00D13C0C">
        <w:rPr>
          <w:rFonts w:ascii="Times New Roman" w:eastAsia="Times New Roman" w:hAnsi="Times New Roman" w:cs="Times New Roman"/>
          <w:bCs/>
          <w:spacing w:val="-8"/>
          <w:sz w:val="24"/>
          <w:szCs w:val="24"/>
          <w:lang w:eastAsia="ru-RU"/>
        </w:rPr>
        <w:t>щение дорожек, площадок, цветника, групповых посадок деревьев и кустарников. Оценка размещения во дворе древесно-</w:t>
      </w:r>
      <w:proofErr w:type="spellStart"/>
      <w:r w:rsidRPr="00D13C0C">
        <w:rPr>
          <w:rFonts w:ascii="Times New Roman" w:eastAsia="Times New Roman" w:hAnsi="Times New Roman" w:cs="Times New Roman"/>
          <w:bCs/>
          <w:spacing w:val="-8"/>
          <w:sz w:val="24"/>
          <w:szCs w:val="24"/>
          <w:lang w:eastAsia="ru-RU"/>
        </w:rPr>
        <w:t>кустарнико</w:t>
      </w:r>
      <w:proofErr w:type="spellEnd"/>
      <w:r w:rsidRPr="00D13C0C">
        <w:rPr>
          <w:rFonts w:ascii="Times New Roman" w:eastAsia="Times New Roman" w:hAnsi="Times New Roman" w:cs="Times New Roman"/>
          <w:bCs/>
          <w:spacing w:val="-8"/>
          <w:sz w:val="24"/>
          <w:szCs w:val="24"/>
          <w:lang w:eastAsia="ru-RU"/>
        </w:rPr>
        <w:t>-</w:t>
      </w:r>
      <w:proofErr w:type="spellStart"/>
      <w:r w:rsidRPr="00D13C0C">
        <w:rPr>
          <w:rFonts w:ascii="Times New Roman" w:eastAsia="Times New Roman" w:hAnsi="Times New Roman" w:cs="Times New Roman"/>
          <w:bCs/>
          <w:spacing w:val="-9"/>
          <w:sz w:val="24"/>
          <w:szCs w:val="24"/>
          <w:lang w:eastAsia="ru-RU"/>
        </w:rPr>
        <w:t>вых</w:t>
      </w:r>
      <w:proofErr w:type="spellEnd"/>
      <w:r w:rsidRPr="00D13C0C">
        <w:rPr>
          <w:rFonts w:ascii="Times New Roman" w:eastAsia="Times New Roman" w:hAnsi="Times New Roman" w:cs="Times New Roman"/>
          <w:bCs/>
          <w:spacing w:val="-9"/>
          <w:sz w:val="24"/>
          <w:szCs w:val="24"/>
          <w:lang w:eastAsia="ru-RU"/>
        </w:rPr>
        <w:t xml:space="preserve"> насаждений. Уход за зелеными насаждениями во дворе.</w:t>
      </w:r>
    </w:p>
    <w:p w:rsidR="00D13C0C" w:rsidRPr="00D13C0C" w:rsidRDefault="00D13C0C" w:rsidP="00D13C0C">
      <w:pPr>
        <w:widowControl w:val="0"/>
        <w:shd w:val="clear" w:color="auto" w:fill="FFFFFF"/>
        <w:autoSpaceDE w:val="0"/>
        <w:autoSpaceDN w:val="0"/>
        <w:adjustRightInd w:val="0"/>
        <w:spacing w:after="0" w:line="24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7"/>
          <w:sz w:val="24"/>
          <w:szCs w:val="24"/>
          <w:lang w:eastAsia="ru-RU"/>
        </w:rPr>
        <w:t xml:space="preserve">Умение. </w:t>
      </w:r>
      <w:r w:rsidRPr="00D13C0C">
        <w:rPr>
          <w:rFonts w:ascii="Times New Roman" w:eastAsia="Times New Roman" w:hAnsi="Times New Roman" w:cs="Times New Roman"/>
          <w:bCs/>
          <w:spacing w:val="-7"/>
          <w:sz w:val="24"/>
          <w:szCs w:val="24"/>
          <w:lang w:eastAsia="ru-RU"/>
        </w:rPr>
        <w:t>Разбивка двора.</w:t>
      </w:r>
    </w:p>
    <w:p w:rsidR="00D13C0C" w:rsidRPr="00D13C0C" w:rsidRDefault="00D13C0C" w:rsidP="00D13C0C">
      <w:pPr>
        <w:widowControl w:val="0"/>
        <w:shd w:val="clear" w:color="auto" w:fill="FFFFFF"/>
        <w:autoSpaceDE w:val="0"/>
        <w:autoSpaceDN w:val="0"/>
        <w:adjustRightInd w:val="0"/>
        <w:spacing w:after="0" w:line="250" w:lineRule="exact"/>
        <w:ind w:right="5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spacing w:val="-9"/>
          <w:sz w:val="24"/>
          <w:szCs w:val="24"/>
          <w:lang w:eastAsia="ru-RU"/>
        </w:rPr>
        <w:t>Практические работы.</w:t>
      </w:r>
      <w:r w:rsidRPr="00D13C0C">
        <w:rPr>
          <w:rFonts w:ascii="Times New Roman" w:eastAsia="Times New Roman" w:hAnsi="Times New Roman" w:cs="Times New Roman"/>
          <w:spacing w:val="-9"/>
          <w:sz w:val="24"/>
          <w:szCs w:val="24"/>
          <w:lang w:eastAsia="ru-RU"/>
        </w:rPr>
        <w:t xml:space="preserve"> </w:t>
      </w:r>
      <w:r w:rsidRPr="00D13C0C">
        <w:rPr>
          <w:rFonts w:ascii="Times New Roman" w:eastAsia="Times New Roman" w:hAnsi="Times New Roman" w:cs="Times New Roman"/>
          <w:bCs/>
          <w:spacing w:val="-9"/>
          <w:sz w:val="24"/>
          <w:szCs w:val="24"/>
          <w:lang w:eastAsia="ru-RU"/>
        </w:rPr>
        <w:t xml:space="preserve">Вырезка сухих и поломанных веток на </w:t>
      </w:r>
      <w:r w:rsidRPr="00D13C0C">
        <w:rPr>
          <w:rFonts w:ascii="Times New Roman" w:eastAsia="Times New Roman" w:hAnsi="Times New Roman" w:cs="Times New Roman"/>
          <w:bCs/>
          <w:spacing w:val="-7"/>
          <w:sz w:val="24"/>
          <w:szCs w:val="24"/>
          <w:lang w:eastAsia="ru-RU"/>
        </w:rPr>
        <w:t>деревьях. Санитарная обрезка стеблей кустарников. Стрижка жи</w:t>
      </w:r>
      <w:r w:rsidRPr="00D13C0C">
        <w:rPr>
          <w:rFonts w:ascii="Times New Roman" w:eastAsia="Times New Roman" w:hAnsi="Times New Roman" w:cs="Times New Roman"/>
          <w:bCs/>
          <w:spacing w:val="-7"/>
          <w:sz w:val="24"/>
          <w:szCs w:val="24"/>
          <w:lang w:eastAsia="ru-RU"/>
        </w:rPr>
        <w:softHyphen/>
      </w:r>
      <w:r w:rsidRPr="00D13C0C">
        <w:rPr>
          <w:rFonts w:ascii="Times New Roman" w:eastAsia="Times New Roman" w:hAnsi="Times New Roman" w:cs="Times New Roman"/>
          <w:bCs/>
          <w:spacing w:val="-10"/>
          <w:sz w:val="24"/>
          <w:szCs w:val="24"/>
          <w:lang w:eastAsia="ru-RU"/>
        </w:rPr>
        <w:t>вой изгороди вручную.</w:t>
      </w:r>
    </w:p>
    <w:p w:rsidR="00D13C0C" w:rsidRPr="00EB34F1"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9"/>
          <w:sz w:val="24"/>
          <w:szCs w:val="24"/>
          <w:lang w:eastAsia="ru-RU"/>
        </w:rPr>
        <w:t>Упражнение.</w:t>
      </w:r>
      <w:r w:rsidRPr="00D13C0C">
        <w:rPr>
          <w:rFonts w:ascii="Times New Roman" w:eastAsia="Times New Roman" w:hAnsi="Times New Roman" w:cs="Times New Roman"/>
          <w:spacing w:val="-9"/>
          <w:sz w:val="24"/>
          <w:szCs w:val="24"/>
          <w:lang w:eastAsia="ru-RU"/>
        </w:rPr>
        <w:t xml:space="preserve"> </w:t>
      </w:r>
      <w:r w:rsidRPr="00EB34F1">
        <w:rPr>
          <w:rFonts w:ascii="Times New Roman" w:eastAsia="Times New Roman" w:hAnsi="Times New Roman" w:cs="Times New Roman"/>
          <w:bCs/>
          <w:spacing w:val="-9"/>
          <w:sz w:val="24"/>
          <w:szCs w:val="24"/>
          <w:lang w:eastAsia="ru-RU"/>
        </w:rPr>
        <w:t>Составление плана озеленения двора.</w:t>
      </w:r>
    </w:p>
    <w:p w:rsidR="00D13C0C" w:rsidRPr="00EB34F1"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EB34F1">
        <w:rPr>
          <w:rFonts w:ascii="Times New Roman" w:eastAsia="Times New Roman" w:hAnsi="Times New Roman" w:cs="Times New Roman"/>
          <w:b/>
          <w:spacing w:val="-12"/>
          <w:sz w:val="24"/>
          <w:szCs w:val="24"/>
          <w:lang w:eastAsia="ru-RU"/>
        </w:rPr>
        <w:t>Практическое повторение</w:t>
      </w:r>
    </w:p>
    <w:p w:rsidR="00D13C0C" w:rsidRPr="00EB34F1" w:rsidRDefault="00D13C0C" w:rsidP="00D13C0C">
      <w:pPr>
        <w:widowControl w:val="0"/>
        <w:shd w:val="clear" w:color="auto" w:fill="FFFFFF"/>
        <w:autoSpaceDE w:val="0"/>
        <w:autoSpaceDN w:val="0"/>
        <w:adjustRightInd w:val="0"/>
        <w:spacing w:after="0" w:line="245" w:lineRule="exact"/>
        <w:ind w:right="53"/>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8"/>
          <w:sz w:val="24"/>
          <w:szCs w:val="24"/>
          <w:lang w:eastAsia="ru-RU"/>
        </w:rPr>
        <w:t xml:space="preserve">Виды работы. </w:t>
      </w:r>
      <w:r w:rsidRPr="00EB34F1">
        <w:rPr>
          <w:rFonts w:ascii="Times New Roman" w:eastAsia="Times New Roman" w:hAnsi="Times New Roman" w:cs="Times New Roman"/>
          <w:bCs/>
          <w:spacing w:val="-8"/>
          <w:sz w:val="24"/>
          <w:szCs w:val="24"/>
          <w:lang w:eastAsia="ru-RU"/>
        </w:rPr>
        <w:t xml:space="preserve">Подготовка земляных смесей. Зимние работы в </w:t>
      </w:r>
      <w:r w:rsidRPr="00EB34F1">
        <w:rPr>
          <w:rFonts w:ascii="Times New Roman" w:eastAsia="Times New Roman" w:hAnsi="Times New Roman" w:cs="Times New Roman"/>
          <w:bCs/>
          <w:spacing w:val="-9"/>
          <w:sz w:val="24"/>
          <w:szCs w:val="24"/>
          <w:lang w:eastAsia="ru-RU"/>
        </w:rPr>
        <w:t>сквере или парке. Уход за комнатными растениями.</w:t>
      </w:r>
    </w:p>
    <w:p w:rsidR="00D13C0C" w:rsidRPr="00EB34F1"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EB34F1">
        <w:rPr>
          <w:rFonts w:ascii="Times New Roman" w:eastAsia="Times New Roman" w:hAnsi="Times New Roman" w:cs="Times New Roman"/>
          <w:b/>
          <w:spacing w:val="-15"/>
          <w:sz w:val="24"/>
          <w:szCs w:val="24"/>
          <w:lang w:eastAsia="ru-RU"/>
        </w:rPr>
        <w:t>Самостоятельная работа</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Пикировка цветочной рассады.</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b/>
          <w:sz w:val="28"/>
          <w:szCs w:val="28"/>
          <w:lang w:eastAsia="ru-RU"/>
        </w:rPr>
      </w:pPr>
      <w:r w:rsidRPr="00D13C0C">
        <w:rPr>
          <w:rFonts w:ascii="Times New Roman" w:eastAsia="Times New Roman" w:hAnsi="Times New Roman" w:cs="Times New Roman"/>
          <w:b/>
          <w:sz w:val="28"/>
          <w:szCs w:val="28"/>
          <w:lang w:val="en-US" w:eastAsia="ru-RU"/>
        </w:rPr>
        <w:t>IV</w:t>
      </w:r>
      <w:r w:rsidRPr="00D13C0C">
        <w:rPr>
          <w:rFonts w:ascii="Times New Roman" w:eastAsia="Times New Roman" w:hAnsi="Times New Roman" w:cs="Times New Roman"/>
          <w:b/>
          <w:sz w:val="28"/>
          <w:szCs w:val="28"/>
          <w:lang w:eastAsia="ru-RU"/>
        </w:rPr>
        <w:t xml:space="preserve"> четверть</w:t>
      </w:r>
    </w:p>
    <w:p w:rsidR="00D13C0C" w:rsidRPr="00EB34F1" w:rsidRDefault="00D13C0C" w:rsidP="00EB34F1">
      <w:pPr>
        <w:widowControl w:val="0"/>
        <w:shd w:val="clear" w:color="auto" w:fill="FFFFFF"/>
        <w:autoSpaceDE w:val="0"/>
        <w:autoSpaceDN w:val="0"/>
        <w:adjustRightInd w:val="0"/>
        <w:spacing w:after="0" w:line="230" w:lineRule="exact"/>
        <w:ind w:right="3543"/>
        <w:rPr>
          <w:rFonts w:ascii="Times New Roman" w:eastAsia="Times New Roman" w:hAnsi="Times New Roman" w:cs="Times New Roman"/>
          <w:b/>
          <w:sz w:val="24"/>
          <w:szCs w:val="24"/>
          <w:lang w:eastAsia="ru-RU"/>
        </w:rPr>
      </w:pPr>
      <w:r w:rsidRPr="00EB34F1">
        <w:rPr>
          <w:rFonts w:ascii="Times New Roman" w:eastAsia="Times New Roman" w:hAnsi="Times New Roman" w:cs="Times New Roman"/>
          <w:b/>
          <w:i/>
          <w:iCs/>
          <w:spacing w:val="-1"/>
          <w:w w:val="86"/>
          <w:sz w:val="24"/>
          <w:szCs w:val="24"/>
          <w:lang w:eastAsia="ru-RU"/>
        </w:rPr>
        <w:t xml:space="preserve">Вводное занятие </w:t>
      </w:r>
      <w:r w:rsidRPr="00EB34F1">
        <w:rPr>
          <w:rFonts w:ascii="Times New Roman" w:eastAsia="Times New Roman" w:hAnsi="Times New Roman" w:cs="Times New Roman"/>
          <w:b/>
          <w:spacing w:val="22"/>
          <w:sz w:val="24"/>
          <w:szCs w:val="24"/>
          <w:lang w:eastAsia="ru-RU"/>
        </w:rPr>
        <w:t xml:space="preserve">Цветоводство </w:t>
      </w:r>
      <w:r w:rsidRPr="00EB34F1">
        <w:rPr>
          <w:rFonts w:ascii="Times New Roman" w:eastAsia="Times New Roman" w:hAnsi="Times New Roman" w:cs="Times New Roman"/>
          <w:b/>
          <w:spacing w:val="-11"/>
          <w:sz w:val="24"/>
          <w:szCs w:val="24"/>
          <w:lang w:eastAsia="ru-RU"/>
        </w:rPr>
        <w:t>Разбивка цветника</w:t>
      </w:r>
    </w:p>
    <w:p w:rsidR="00D13C0C" w:rsidRPr="00D13C0C" w:rsidRDefault="00D13C0C" w:rsidP="00D13C0C">
      <w:pPr>
        <w:widowControl w:val="0"/>
        <w:shd w:val="clear" w:color="auto" w:fill="FFFFFF"/>
        <w:autoSpaceDE w:val="0"/>
        <w:autoSpaceDN w:val="0"/>
        <w:adjustRightInd w:val="0"/>
        <w:spacing w:after="0" w:line="230" w:lineRule="exact"/>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1"/>
          <w:sz w:val="24"/>
          <w:szCs w:val="24"/>
          <w:lang w:eastAsia="ru-RU"/>
        </w:rPr>
        <w:t>Объект работы.</w:t>
      </w:r>
      <w:r w:rsidRPr="00D13C0C">
        <w:rPr>
          <w:rFonts w:ascii="Times New Roman" w:eastAsia="Times New Roman" w:hAnsi="Times New Roman" w:cs="Times New Roman"/>
          <w:spacing w:val="-11"/>
          <w:sz w:val="24"/>
          <w:szCs w:val="24"/>
          <w:lang w:eastAsia="ru-RU"/>
        </w:rPr>
        <w:t xml:space="preserve"> </w:t>
      </w:r>
      <w:r w:rsidRPr="00EB34F1">
        <w:rPr>
          <w:rFonts w:ascii="Times New Roman" w:eastAsia="Times New Roman" w:hAnsi="Times New Roman" w:cs="Times New Roman"/>
          <w:bCs/>
          <w:spacing w:val="-11"/>
          <w:sz w:val="24"/>
          <w:szCs w:val="24"/>
          <w:lang w:eastAsia="ru-RU"/>
        </w:rPr>
        <w:t>Цветник.</w:t>
      </w:r>
    </w:p>
    <w:p w:rsidR="00D13C0C" w:rsidRPr="00EB34F1" w:rsidRDefault="00D13C0C" w:rsidP="00D13C0C">
      <w:pPr>
        <w:widowControl w:val="0"/>
        <w:shd w:val="clear" w:color="auto" w:fill="FFFFFF"/>
        <w:autoSpaceDE w:val="0"/>
        <w:autoSpaceDN w:val="0"/>
        <w:adjustRightInd w:val="0"/>
        <w:spacing w:after="0" w:line="235" w:lineRule="exact"/>
        <w:ind w:right="10"/>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0"/>
          <w:sz w:val="24"/>
          <w:szCs w:val="24"/>
          <w:lang w:eastAsia="ru-RU"/>
        </w:rPr>
        <w:t>Теоретические сведения.</w:t>
      </w:r>
      <w:r w:rsidRPr="00D13C0C">
        <w:rPr>
          <w:rFonts w:ascii="Times New Roman" w:eastAsia="Times New Roman" w:hAnsi="Times New Roman" w:cs="Times New Roman"/>
          <w:spacing w:val="-10"/>
          <w:sz w:val="24"/>
          <w:szCs w:val="24"/>
          <w:lang w:eastAsia="ru-RU"/>
        </w:rPr>
        <w:t xml:space="preserve"> </w:t>
      </w:r>
      <w:r w:rsidRPr="00EB34F1">
        <w:rPr>
          <w:rFonts w:ascii="Times New Roman" w:eastAsia="Times New Roman" w:hAnsi="Times New Roman" w:cs="Times New Roman"/>
          <w:bCs/>
          <w:spacing w:val="-10"/>
          <w:sz w:val="24"/>
          <w:szCs w:val="24"/>
          <w:lang w:eastAsia="ru-RU"/>
        </w:rPr>
        <w:t>Разбивочный чертеж: составные час</w:t>
      </w:r>
      <w:r w:rsidRPr="00EB34F1">
        <w:rPr>
          <w:rFonts w:ascii="Times New Roman" w:eastAsia="Times New Roman" w:hAnsi="Times New Roman" w:cs="Times New Roman"/>
          <w:bCs/>
          <w:spacing w:val="-10"/>
          <w:sz w:val="24"/>
          <w:szCs w:val="24"/>
          <w:lang w:eastAsia="ru-RU"/>
        </w:rPr>
        <w:softHyphen/>
      </w:r>
      <w:r w:rsidRPr="00EB34F1">
        <w:rPr>
          <w:rFonts w:ascii="Times New Roman" w:eastAsia="Times New Roman" w:hAnsi="Times New Roman" w:cs="Times New Roman"/>
          <w:bCs/>
          <w:spacing w:val="-8"/>
          <w:sz w:val="24"/>
          <w:szCs w:val="24"/>
          <w:lang w:eastAsia="ru-RU"/>
        </w:rPr>
        <w:t xml:space="preserve">ти, привязка к местности, основные разбивочные линии и опорные </w:t>
      </w:r>
      <w:r w:rsidRPr="00EB34F1">
        <w:rPr>
          <w:rFonts w:ascii="Times New Roman" w:eastAsia="Times New Roman" w:hAnsi="Times New Roman" w:cs="Times New Roman"/>
          <w:bCs/>
          <w:spacing w:val="-9"/>
          <w:sz w:val="24"/>
          <w:szCs w:val="24"/>
          <w:lang w:eastAsia="ru-RU"/>
        </w:rPr>
        <w:t>точки. Определение разбивочных линий и точек на местности. Ин</w:t>
      </w:r>
      <w:r w:rsidRPr="00EB34F1">
        <w:rPr>
          <w:rFonts w:ascii="Times New Roman" w:eastAsia="Times New Roman" w:hAnsi="Times New Roman" w:cs="Times New Roman"/>
          <w:bCs/>
          <w:spacing w:val="-9"/>
          <w:sz w:val="24"/>
          <w:szCs w:val="24"/>
          <w:lang w:eastAsia="ru-RU"/>
        </w:rPr>
        <w:softHyphen/>
      </w:r>
      <w:r w:rsidRPr="00EB34F1">
        <w:rPr>
          <w:rFonts w:ascii="Times New Roman" w:eastAsia="Times New Roman" w:hAnsi="Times New Roman" w:cs="Times New Roman"/>
          <w:bCs/>
          <w:spacing w:val="-10"/>
          <w:sz w:val="24"/>
          <w:szCs w:val="24"/>
          <w:lang w:eastAsia="ru-RU"/>
        </w:rPr>
        <w:t>струменты для разбивки цветника: виды, рабочие позы, приемы ра</w:t>
      </w:r>
      <w:r w:rsidRPr="00EB34F1">
        <w:rPr>
          <w:rFonts w:ascii="Times New Roman" w:eastAsia="Times New Roman" w:hAnsi="Times New Roman" w:cs="Times New Roman"/>
          <w:bCs/>
          <w:spacing w:val="-10"/>
          <w:sz w:val="24"/>
          <w:szCs w:val="24"/>
          <w:lang w:eastAsia="ru-RU"/>
        </w:rPr>
        <w:softHyphen/>
        <w:t>боты, техника безопасности.</w:t>
      </w:r>
    </w:p>
    <w:p w:rsidR="00D13C0C" w:rsidRPr="00EB34F1"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9"/>
          <w:sz w:val="24"/>
          <w:szCs w:val="24"/>
          <w:lang w:eastAsia="ru-RU"/>
        </w:rPr>
        <w:t>Умение.</w:t>
      </w:r>
      <w:r w:rsidRPr="00D13C0C">
        <w:rPr>
          <w:rFonts w:ascii="Times New Roman" w:eastAsia="Times New Roman" w:hAnsi="Times New Roman" w:cs="Times New Roman"/>
          <w:spacing w:val="-9"/>
          <w:sz w:val="24"/>
          <w:szCs w:val="24"/>
          <w:lang w:eastAsia="ru-RU"/>
        </w:rPr>
        <w:t xml:space="preserve"> </w:t>
      </w:r>
      <w:r w:rsidRPr="00EB34F1">
        <w:rPr>
          <w:rFonts w:ascii="Times New Roman" w:eastAsia="Times New Roman" w:hAnsi="Times New Roman" w:cs="Times New Roman"/>
          <w:bCs/>
          <w:spacing w:val="-9"/>
          <w:sz w:val="24"/>
          <w:szCs w:val="24"/>
          <w:lang w:eastAsia="ru-RU"/>
        </w:rPr>
        <w:t>Построение разбивочного чертежа.</w:t>
      </w:r>
    </w:p>
    <w:p w:rsidR="00D13C0C" w:rsidRPr="00EB34F1"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bCs/>
          <w:spacing w:val="-8"/>
          <w:sz w:val="24"/>
          <w:szCs w:val="24"/>
          <w:lang w:eastAsia="ru-RU"/>
        </w:rPr>
      </w:pPr>
      <w:r w:rsidRPr="00EB34F1">
        <w:rPr>
          <w:rFonts w:ascii="Times New Roman" w:eastAsia="Times New Roman" w:hAnsi="Times New Roman" w:cs="Times New Roman"/>
          <w:b/>
          <w:spacing w:val="-13"/>
          <w:sz w:val="24"/>
          <w:szCs w:val="24"/>
          <w:lang w:eastAsia="ru-RU"/>
        </w:rPr>
        <w:t>Упражнение.</w:t>
      </w:r>
      <w:r w:rsidRPr="00D13C0C">
        <w:rPr>
          <w:rFonts w:ascii="Times New Roman" w:eastAsia="Times New Roman" w:hAnsi="Times New Roman" w:cs="Times New Roman"/>
          <w:spacing w:val="-13"/>
          <w:sz w:val="24"/>
          <w:szCs w:val="24"/>
          <w:lang w:eastAsia="ru-RU"/>
        </w:rPr>
        <w:t xml:space="preserve"> </w:t>
      </w:r>
      <w:r w:rsidRPr="00EB34F1">
        <w:rPr>
          <w:rFonts w:ascii="Times New Roman" w:eastAsia="Times New Roman" w:hAnsi="Times New Roman" w:cs="Times New Roman"/>
          <w:bCs/>
          <w:spacing w:val="-13"/>
          <w:sz w:val="24"/>
          <w:szCs w:val="24"/>
          <w:lang w:eastAsia="ru-RU"/>
        </w:rPr>
        <w:t>Построение чертежей клумб и рабаток разной фор</w:t>
      </w:r>
      <w:r w:rsidRPr="00EB34F1">
        <w:rPr>
          <w:rFonts w:ascii="Times New Roman" w:eastAsia="Times New Roman" w:hAnsi="Times New Roman" w:cs="Times New Roman"/>
          <w:bCs/>
          <w:spacing w:val="-13"/>
          <w:sz w:val="24"/>
          <w:szCs w:val="24"/>
          <w:lang w:eastAsia="ru-RU"/>
        </w:rPr>
        <w:softHyphen/>
      </w:r>
      <w:r w:rsidRPr="00EB34F1">
        <w:rPr>
          <w:rFonts w:ascii="Times New Roman" w:eastAsia="Times New Roman" w:hAnsi="Times New Roman" w:cs="Times New Roman"/>
          <w:bCs/>
          <w:spacing w:val="-8"/>
          <w:sz w:val="24"/>
          <w:szCs w:val="24"/>
          <w:lang w:eastAsia="ru-RU"/>
        </w:rPr>
        <w:t>мы в масштабе примерно 1:10, на больших листах картона.</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Практические работы. </w:t>
      </w:r>
      <w:r w:rsidRPr="00D13C0C">
        <w:rPr>
          <w:rFonts w:ascii="Times New Roman" w:eastAsia="Times New Roman" w:hAnsi="Times New Roman" w:cs="Times New Roman"/>
          <w:spacing w:val="-10"/>
          <w:sz w:val="24"/>
          <w:szCs w:val="24"/>
          <w:lang w:eastAsia="ru-RU"/>
        </w:rPr>
        <w:t xml:space="preserve">Анализ разбивочного чертежа клумбы. </w:t>
      </w:r>
      <w:r w:rsidRPr="00D13C0C">
        <w:rPr>
          <w:rFonts w:ascii="Times New Roman" w:eastAsia="Times New Roman" w:hAnsi="Times New Roman" w:cs="Times New Roman"/>
          <w:spacing w:val="-11"/>
          <w:sz w:val="24"/>
          <w:szCs w:val="24"/>
          <w:lang w:eastAsia="ru-RU"/>
        </w:rPr>
        <w:t>Нахождение разбивочных линий и опорных точек чертежа на мест</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7"/>
          <w:sz w:val="24"/>
          <w:szCs w:val="24"/>
          <w:lang w:eastAsia="ru-RU"/>
        </w:rPr>
        <w:t xml:space="preserve">ности. Прокладывание основных разбивочных линий: установка в </w:t>
      </w:r>
      <w:r w:rsidRPr="00D13C0C">
        <w:rPr>
          <w:rFonts w:ascii="Times New Roman" w:eastAsia="Times New Roman" w:hAnsi="Times New Roman" w:cs="Times New Roman"/>
          <w:spacing w:val="-9"/>
          <w:sz w:val="24"/>
          <w:szCs w:val="24"/>
          <w:lang w:eastAsia="ru-RU"/>
        </w:rPr>
        <w:t xml:space="preserve">центр клумбы колышка, отмеривание радиуса для круглой клумбы </w:t>
      </w:r>
      <w:r w:rsidRPr="00D13C0C">
        <w:rPr>
          <w:rFonts w:ascii="Times New Roman" w:eastAsia="Times New Roman" w:hAnsi="Times New Roman" w:cs="Times New Roman"/>
          <w:spacing w:val="-8"/>
          <w:sz w:val="24"/>
          <w:szCs w:val="24"/>
          <w:lang w:eastAsia="ru-RU"/>
        </w:rPr>
        <w:t xml:space="preserve">или сторон для рабатки, выкапывание канавки по границе клумбы, </w:t>
      </w:r>
      <w:r w:rsidRPr="00D13C0C">
        <w:rPr>
          <w:rFonts w:ascii="Times New Roman" w:eastAsia="Times New Roman" w:hAnsi="Times New Roman" w:cs="Times New Roman"/>
          <w:spacing w:val="-9"/>
          <w:sz w:val="24"/>
          <w:szCs w:val="24"/>
          <w:lang w:eastAsia="ru-RU"/>
        </w:rPr>
        <w:t>посыпка канавки песком или кирпичной крошкой.</w:t>
      </w:r>
    </w:p>
    <w:p w:rsidR="00D13C0C" w:rsidRPr="00EB34F1" w:rsidRDefault="00D13C0C" w:rsidP="00D13C0C">
      <w:pPr>
        <w:widowControl w:val="0"/>
        <w:shd w:val="clear" w:color="auto" w:fill="FFFFFF"/>
        <w:autoSpaceDE w:val="0"/>
        <w:autoSpaceDN w:val="0"/>
        <w:adjustRightInd w:val="0"/>
        <w:spacing w:after="0" w:line="230" w:lineRule="exact"/>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spacing w:val="-13"/>
          <w:sz w:val="24"/>
          <w:szCs w:val="24"/>
          <w:lang w:eastAsia="ru-RU"/>
        </w:rPr>
        <w:t>Выращивание роз в открытом грунте</w:t>
      </w:r>
    </w:p>
    <w:p w:rsidR="00D13C0C" w:rsidRPr="00D13C0C" w:rsidRDefault="00D13C0C" w:rsidP="00D13C0C">
      <w:pPr>
        <w:widowControl w:val="0"/>
        <w:shd w:val="clear" w:color="auto" w:fill="FFFFFF"/>
        <w:autoSpaceDE w:val="0"/>
        <w:autoSpaceDN w:val="0"/>
        <w:adjustRightInd w:val="0"/>
        <w:spacing w:after="0" w:line="23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Объект работы. </w:t>
      </w:r>
      <w:r w:rsidRPr="00D13C0C">
        <w:rPr>
          <w:rFonts w:ascii="Times New Roman" w:eastAsia="Times New Roman" w:hAnsi="Times New Roman" w:cs="Times New Roman"/>
          <w:spacing w:val="-12"/>
          <w:sz w:val="24"/>
          <w:szCs w:val="24"/>
          <w:lang w:eastAsia="ru-RU"/>
        </w:rPr>
        <w:t>Роза.</w:t>
      </w:r>
    </w:p>
    <w:p w:rsidR="00D13C0C" w:rsidRPr="00D13C0C" w:rsidRDefault="00D13C0C" w:rsidP="00D13C0C">
      <w:pPr>
        <w:widowControl w:val="0"/>
        <w:shd w:val="clear" w:color="auto" w:fill="FFFFFF"/>
        <w:autoSpaceDE w:val="0"/>
        <w:autoSpaceDN w:val="0"/>
        <w:adjustRightInd w:val="0"/>
        <w:spacing w:after="0" w:line="230" w:lineRule="exact"/>
        <w:ind w:right="10"/>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 xml:space="preserve">Теоретические сведения. </w:t>
      </w:r>
      <w:r w:rsidRPr="00D13C0C">
        <w:rPr>
          <w:rFonts w:ascii="Times New Roman" w:eastAsia="Times New Roman" w:hAnsi="Times New Roman" w:cs="Times New Roman"/>
          <w:spacing w:val="-13"/>
          <w:sz w:val="24"/>
          <w:szCs w:val="24"/>
          <w:lang w:eastAsia="ru-RU"/>
        </w:rPr>
        <w:t>Условия выращивая садовых роз, под</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10"/>
          <w:sz w:val="24"/>
          <w:szCs w:val="24"/>
          <w:lang w:eastAsia="ru-RU"/>
        </w:rPr>
        <w:t>готовка почвы, нормы внесения удобрений, сроки посадки в откры</w:t>
      </w:r>
      <w:r w:rsidRPr="00D13C0C">
        <w:rPr>
          <w:rFonts w:ascii="Times New Roman" w:eastAsia="Times New Roman" w:hAnsi="Times New Roman" w:cs="Times New Roman"/>
          <w:spacing w:val="-10"/>
          <w:sz w:val="24"/>
          <w:szCs w:val="24"/>
          <w:lang w:eastAsia="ru-RU"/>
        </w:rPr>
        <w:softHyphen/>
        <w:t>тый грунт.</w:t>
      </w:r>
    </w:p>
    <w:p w:rsidR="00D13C0C" w:rsidRPr="00D13C0C" w:rsidRDefault="00D13C0C" w:rsidP="00D13C0C">
      <w:pPr>
        <w:widowControl w:val="0"/>
        <w:shd w:val="clear" w:color="auto" w:fill="FFFFFF"/>
        <w:autoSpaceDE w:val="0"/>
        <w:autoSpaceDN w:val="0"/>
        <w:adjustRightInd w:val="0"/>
        <w:spacing w:after="0" w:line="235"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Практические работы. </w:t>
      </w:r>
      <w:r w:rsidRPr="00D13C0C">
        <w:rPr>
          <w:rFonts w:ascii="Times New Roman" w:eastAsia="Times New Roman" w:hAnsi="Times New Roman" w:cs="Times New Roman"/>
          <w:spacing w:val="-12"/>
          <w:sz w:val="24"/>
          <w:szCs w:val="24"/>
          <w:lang w:eastAsia="ru-RU"/>
        </w:rPr>
        <w:t>Перекопка почвы. Разметка мест посад</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0"/>
          <w:sz w:val="24"/>
          <w:szCs w:val="24"/>
          <w:lang w:eastAsia="ru-RU"/>
        </w:rPr>
        <w:t xml:space="preserve">ки роз. Выкопка лунок глубиной </w:t>
      </w:r>
      <w:smartTag w:uri="urn:schemas-microsoft-com:office:smarttags" w:element="metricconverter">
        <w:smartTagPr>
          <w:attr w:name="ProductID" w:val="30 см"/>
        </w:smartTagPr>
        <w:r w:rsidRPr="00D13C0C">
          <w:rPr>
            <w:rFonts w:ascii="Times New Roman" w:eastAsia="Times New Roman" w:hAnsi="Times New Roman" w:cs="Times New Roman"/>
            <w:spacing w:val="-10"/>
            <w:sz w:val="24"/>
            <w:szCs w:val="24"/>
            <w:lang w:eastAsia="ru-RU"/>
          </w:rPr>
          <w:t>30 см</w:t>
        </w:r>
      </w:smartTag>
      <w:r w:rsidRPr="00D13C0C">
        <w:rPr>
          <w:rFonts w:ascii="Times New Roman" w:eastAsia="Times New Roman" w:hAnsi="Times New Roman" w:cs="Times New Roman"/>
          <w:spacing w:val="-10"/>
          <w:sz w:val="24"/>
          <w:szCs w:val="24"/>
          <w:lang w:eastAsia="ru-RU"/>
        </w:rPr>
        <w:t>. Насыпка в лунки, смешива</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9"/>
          <w:sz w:val="24"/>
          <w:szCs w:val="24"/>
          <w:lang w:eastAsia="ru-RU"/>
        </w:rPr>
        <w:t>ние с почвой перегноя. Формирование холмиков. Полив укоренен</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4"/>
          <w:sz w:val="24"/>
          <w:szCs w:val="24"/>
          <w:lang w:eastAsia="ru-RU"/>
        </w:rPr>
        <w:t xml:space="preserve">ных растений. Осторожная выкопка растений (без повреждения </w:t>
      </w:r>
      <w:r w:rsidRPr="00D13C0C">
        <w:rPr>
          <w:rFonts w:ascii="Times New Roman" w:eastAsia="Times New Roman" w:hAnsi="Times New Roman" w:cs="Times New Roman"/>
          <w:spacing w:val="-9"/>
          <w:sz w:val="24"/>
          <w:szCs w:val="24"/>
          <w:lang w:eastAsia="ru-RU"/>
        </w:rPr>
        <w:t xml:space="preserve">корней, вместе с комом земли). Посадка роз: установка растений на </w:t>
      </w:r>
      <w:r w:rsidRPr="00D13C0C">
        <w:rPr>
          <w:rFonts w:ascii="Times New Roman" w:eastAsia="Times New Roman" w:hAnsi="Times New Roman" w:cs="Times New Roman"/>
          <w:spacing w:val="-6"/>
          <w:sz w:val="24"/>
          <w:szCs w:val="24"/>
          <w:lang w:eastAsia="ru-RU"/>
        </w:rPr>
        <w:t xml:space="preserve">холмик, засыпка смесью перегноя с почвой (заглубление нижней части побега на </w:t>
      </w:r>
      <w:smartTag w:uri="urn:schemas-microsoft-com:office:smarttags" w:element="metricconverter">
        <w:smartTagPr>
          <w:attr w:name="ProductID" w:val="2 см"/>
        </w:smartTagPr>
        <w:r w:rsidRPr="00D13C0C">
          <w:rPr>
            <w:rFonts w:ascii="Times New Roman" w:eastAsia="Times New Roman" w:hAnsi="Times New Roman" w:cs="Times New Roman"/>
            <w:spacing w:val="-6"/>
            <w:sz w:val="24"/>
            <w:szCs w:val="24"/>
            <w:lang w:eastAsia="ru-RU"/>
          </w:rPr>
          <w:t>2 см</w:t>
        </w:r>
      </w:smartTag>
      <w:r w:rsidRPr="00D13C0C">
        <w:rPr>
          <w:rFonts w:ascii="Times New Roman" w:eastAsia="Times New Roman" w:hAnsi="Times New Roman" w:cs="Times New Roman"/>
          <w:spacing w:val="-6"/>
          <w:sz w:val="24"/>
          <w:szCs w:val="24"/>
          <w:lang w:eastAsia="ru-RU"/>
        </w:rPr>
        <w:t>). Обильный полив, мульчирование. Устрой</w:t>
      </w:r>
      <w:r w:rsidRPr="00D13C0C">
        <w:rPr>
          <w:rFonts w:ascii="Times New Roman" w:eastAsia="Times New Roman" w:hAnsi="Times New Roman" w:cs="Times New Roman"/>
          <w:spacing w:val="-6"/>
          <w:sz w:val="24"/>
          <w:szCs w:val="24"/>
          <w:lang w:eastAsia="ru-RU"/>
        </w:rPr>
        <w:softHyphen/>
      </w:r>
      <w:r w:rsidRPr="00D13C0C">
        <w:rPr>
          <w:rFonts w:ascii="Times New Roman" w:eastAsia="Times New Roman" w:hAnsi="Times New Roman" w:cs="Times New Roman"/>
          <w:spacing w:val="-10"/>
          <w:sz w:val="24"/>
          <w:szCs w:val="24"/>
          <w:lang w:eastAsia="ru-RU"/>
        </w:rPr>
        <w:t>ство пленочного укрытия. Снятие укрытия через 2—3 недели. Под</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9"/>
          <w:sz w:val="24"/>
          <w:szCs w:val="24"/>
          <w:lang w:eastAsia="ru-RU"/>
        </w:rPr>
        <w:t>вязка растений к кольям. Рыхление почвы, полив, подкормка коро</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6"/>
          <w:sz w:val="24"/>
          <w:szCs w:val="24"/>
          <w:lang w:eastAsia="ru-RU"/>
        </w:rPr>
        <w:t>вяком, разведенным 1:10.</w:t>
      </w:r>
    </w:p>
    <w:p w:rsidR="00D13C0C" w:rsidRPr="00EB34F1"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spacing w:val="-13"/>
          <w:sz w:val="24"/>
          <w:szCs w:val="24"/>
          <w:lang w:eastAsia="ru-RU"/>
        </w:rPr>
        <w:lastRenderedPageBreak/>
        <w:t>Выращивание гладиолусов из деток</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Объект работы. </w:t>
      </w:r>
      <w:r w:rsidRPr="00D13C0C">
        <w:rPr>
          <w:rFonts w:ascii="Times New Roman" w:eastAsia="Times New Roman" w:hAnsi="Times New Roman" w:cs="Times New Roman"/>
          <w:spacing w:val="-12"/>
          <w:sz w:val="24"/>
          <w:szCs w:val="24"/>
          <w:lang w:eastAsia="ru-RU"/>
        </w:rPr>
        <w:t>Гладиолус.</w:t>
      </w:r>
    </w:p>
    <w:p w:rsidR="00D13C0C" w:rsidRPr="00D13C0C" w:rsidRDefault="00D13C0C" w:rsidP="00D13C0C">
      <w:pPr>
        <w:widowControl w:val="0"/>
        <w:shd w:val="clear" w:color="auto" w:fill="FFFFFF"/>
        <w:autoSpaceDE w:val="0"/>
        <w:autoSpaceDN w:val="0"/>
        <w:adjustRightInd w:val="0"/>
        <w:spacing w:after="0" w:line="235" w:lineRule="exact"/>
        <w:ind w:right="3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 xml:space="preserve">Теоретические сведения. </w:t>
      </w:r>
      <w:r w:rsidRPr="00D13C0C">
        <w:rPr>
          <w:rFonts w:ascii="Times New Roman" w:eastAsia="Times New Roman" w:hAnsi="Times New Roman" w:cs="Times New Roman"/>
          <w:spacing w:val="-13"/>
          <w:sz w:val="24"/>
          <w:szCs w:val="24"/>
          <w:lang w:eastAsia="ru-RU"/>
        </w:rPr>
        <w:t>Гладиолус: строение надземной и под</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9"/>
          <w:sz w:val="24"/>
          <w:szCs w:val="24"/>
          <w:lang w:eastAsia="ru-RU"/>
        </w:rPr>
        <w:t xml:space="preserve">земной частей, материнская клубнелуковица и детки. Возможность </w:t>
      </w:r>
      <w:r w:rsidRPr="00D13C0C">
        <w:rPr>
          <w:rFonts w:ascii="Times New Roman" w:eastAsia="Times New Roman" w:hAnsi="Times New Roman" w:cs="Times New Roman"/>
          <w:spacing w:val="-11"/>
          <w:sz w:val="24"/>
          <w:szCs w:val="24"/>
          <w:lang w:eastAsia="ru-RU"/>
        </w:rPr>
        <w:t xml:space="preserve">размножения гладиолусов с помощью деток (клубнепочек). Высадка </w:t>
      </w:r>
      <w:r w:rsidRPr="00D13C0C">
        <w:rPr>
          <w:rFonts w:ascii="Times New Roman" w:eastAsia="Times New Roman" w:hAnsi="Times New Roman" w:cs="Times New Roman"/>
          <w:spacing w:val="-14"/>
          <w:sz w:val="24"/>
          <w:szCs w:val="24"/>
          <w:lang w:eastAsia="ru-RU"/>
        </w:rPr>
        <w:t>деток гладиолуса в открытый грунт: сроки, подготовка к высадке, спо</w:t>
      </w:r>
      <w:r w:rsidRPr="00D13C0C">
        <w:rPr>
          <w:rFonts w:ascii="Times New Roman" w:eastAsia="Times New Roman" w:hAnsi="Times New Roman" w:cs="Times New Roman"/>
          <w:spacing w:val="-14"/>
          <w:sz w:val="24"/>
          <w:szCs w:val="24"/>
          <w:lang w:eastAsia="ru-RU"/>
        </w:rPr>
        <w:softHyphen/>
      </w:r>
      <w:r w:rsidRPr="00D13C0C">
        <w:rPr>
          <w:rFonts w:ascii="Times New Roman" w:eastAsia="Times New Roman" w:hAnsi="Times New Roman" w:cs="Times New Roman"/>
          <w:spacing w:val="-11"/>
          <w:sz w:val="24"/>
          <w:szCs w:val="24"/>
          <w:lang w:eastAsia="ru-RU"/>
        </w:rPr>
        <w:t>собы посадки. Уход за растениями. Сроки уборки клубнелуковиц.</w:t>
      </w:r>
    </w:p>
    <w:p w:rsidR="00D13C0C" w:rsidRPr="00D13C0C" w:rsidRDefault="00D13C0C" w:rsidP="00D13C0C">
      <w:pPr>
        <w:widowControl w:val="0"/>
        <w:shd w:val="clear" w:color="auto" w:fill="FFFFFF"/>
        <w:autoSpaceDE w:val="0"/>
        <w:autoSpaceDN w:val="0"/>
        <w:adjustRightInd w:val="0"/>
        <w:spacing w:after="0" w:line="235" w:lineRule="exact"/>
        <w:ind w:right="3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Практические работы. </w:t>
      </w:r>
      <w:r w:rsidRPr="00D13C0C">
        <w:rPr>
          <w:rFonts w:ascii="Times New Roman" w:eastAsia="Times New Roman" w:hAnsi="Times New Roman" w:cs="Times New Roman"/>
          <w:spacing w:val="-11"/>
          <w:sz w:val="24"/>
          <w:szCs w:val="24"/>
          <w:lang w:eastAsia="ru-RU"/>
        </w:rPr>
        <w:t>Подготовка почвы для посадки гладио</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6"/>
          <w:sz w:val="24"/>
          <w:szCs w:val="24"/>
          <w:lang w:eastAsia="ru-RU"/>
        </w:rPr>
        <w:t xml:space="preserve">луса: вскапывание, внесение перегноя, рыхление и выравнивание </w:t>
      </w:r>
      <w:r w:rsidRPr="00D13C0C">
        <w:rPr>
          <w:rFonts w:ascii="Times New Roman" w:eastAsia="Times New Roman" w:hAnsi="Times New Roman" w:cs="Times New Roman"/>
          <w:spacing w:val="-8"/>
          <w:sz w:val="24"/>
          <w:szCs w:val="24"/>
          <w:lang w:eastAsia="ru-RU"/>
        </w:rPr>
        <w:t xml:space="preserve">поверхности. Подготовка посадочного материала: протравливание </w:t>
      </w:r>
      <w:r w:rsidRPr="00D13C0C">
        <w:rPr>
          <w:rFonts w:ascii="Times New Roman" w:eastAsia="Times New Roman" w:hAnsi="Times New Roman" w:cs="Times New Roman"/>
          <w:spacing w:val="-9"/>
          <w:sz w:val="24"/>
          <w:szCs w:val="24"/>
          <w:lang w:eastAsia="ru-RU"/>
        </w:rPr>
        <w:t>клубнепочек в слабом растворе марганцево-кислого калия. Размет</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10"/>
          <w:sz w:val="24"/>
          <w:szCs w:val="24"/>
          <w:lang w:eastAsia="ru-RU"/>
        </w:rPr>
        <w:t xml:space="preserve">ка рядков и углубление посадочных борозд до </w:t>
      </w:r>
      <w:smartTag w:uri="urn:schemas-microsoft-com:office:smarttags" w:element="metricconverter">
        <w:smartTagPr>
          <w:attr w:name="ProductID" w:val="5 см"/>
        </w:smartTagPr>
        <w:r w:rsidRPr="00D13C0C">
          <w:rPr>
            <w:rFonts w:ascii="Times New Roman" w:eastAsia="Times New Roman" w:hAnsi="Times New Roman" w:cs="Times New Roman"/>
            <w:spacing w:val="-10"/>
            <w:sz w:val="24"/>
            <w:szCs w:val="24"/>
            <w:lang w:eastAsia="ru-RU"/>
          </w:rPr>
          <w:t>5 см</w:t>
        </w:r>
      </w:smartTag>
      <w:r w:rsidRPr="00D13C0C">
        <w:rPr>
          <w:rFonts w:ascii="Times New Roman" w:eastAsia="Times New Roman" w:hAnsi="Times New Roman" w:cs="Times New Roman"/>
          <w:spacing w:val="-10"/>
          <w:sz w:val="24"/>
          <w:szCs w:val="24"/>
          <w:lang w:eastAsia="ru-RU"/>
        </w:rPr>
        <w:t xml:space="preserve">. Раскладка деток </w:t>
      </w:r>
      <w:r w:rsidRPr="00D13C0C">
        <w:rPr>
          <w:rFonts w:ascii="Times New Roman" w:eastAsia="Times New Roman" w:hAnsi="Times New Roman" w:cs="Times New Roman"/>
          <w:spacing w:val="-9"/>
          <w:sz w:val="24"/>
          <w:szCs w:val="24"/>
          <w:lang w:eastAsia="ru-RU"/>
        </w:rPr>
        <w:t xml:space="preserve">гладиолуса на расстоянии </w:t>
      </w:r>
      <w:smartTag w:uri="urn:schemas-microsoft-com:office:smarttags" w:element="metricconverter">
        <w:smartTagPr>
          <w:attr w:name="ProductID" w:val="5 см"/>
        </w:smartTagPr>
        <w:r w:rsidRPr="00D13C0C">
          <w:rPr>
            <w:rFonts w:ascii="Times New Roman" w:eastAsia="Times New Roman" w:hAnsi="Times New Roman" w:cs="Times New Roman"/>
            <w:spacing w:val="-9"/>
            <w:sz w:val="24"/>
            <w:szCs w:val="24"/>
            <w:lang w:eastAsia="ru-RU"/>
          </w:rPr>
          <w:t>5 см</w:t>
        </w:r>
      </w:smartTag>
      <w:r w:rsidRPr="00D13C0C">
        <w:rPr>
          <w:rFonts w:ascii="Times New Roman" w:eastAsia="Times New Roman" w:hAnsi="Times New Roman" w:cs="Times New Roman"/>
          <w:spacing w:val="-9"/>
          <w:sz w:val="24"/>
          <w:szCs w:val="24"/>
          <w:lang w:eastAsia="ru-RU"/>
        </w:rPr>
        <w:t xml:space="preserve"> друг от друга, засыпка их перегноем </w:t>
      </w:r>
      <w:r w:rsidRPr="00D13C0C">
        <w:rPr>
          <w:rFonts w:ascii="Times New Roman" w:eastAsia="Times New Roman" w:hAnsi="Times New Roman" w:cs="Times New Roman"/>
          <w:spacing w:val="-8"/>
          <w:sz w:val="24"/>
          <w:szCs w:val="24"/>
          <w:lang w:eastAsia="ru-RU"/>
        </w:rPr>
        <w:t>и полив. Уход за посадками (рыхление междурядий).</w:t>
      </w:r>
    </w:p>
    <w:p w:rsidR="00D13C0C" w:rsidRPr="00EB34F1" w:rsidRDefault="00D13C0C" w:rsidP="00EB34F1">
      <w:pPr>
        <w:widowControl w:val="0"/>
        <w:shd w:val="clear" w:color="auto" w:fill="FFFFFF"/>
        <w:autoSpaceDE w:val="0"/>
        <w:autoSpaceDN w:val="0"/>
        <w:adjustRightInd w:val="0"/>
        <w:spacing w:after="0" w:line="235" w:lineRule="exact"/>
        <w:ind w:right="850"/>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spacing w:val="-13"/>
          <w:sz w:val="24"/>
          <w:szCs w:val="24"/>
          <w:lang w:eastAsia="ru-RU"/>
        </w:rPr>
        <w:t xml:space="preserve">Выращивание гладиолусов из крупных </w:t>
      </w:r>
      <w:r w:rsidRPr="00EB34F1">
        <w:rPr>
          <w:rFonts w:ascii="Times New Roman" w:eastAsia="Times New Roman" w:hAnsi="Times New Roman" w:cs="Times New Roman"/>
          <w:b/>
          <w:bCs/>
          <w:spacing w:val="-11"/>
          <w:sz w:val="24"/>
          <w:szCs w:val="24"/>
          <w:lang w:eastAsia="ru-RU"/>
        </w:rPr>
        <w:t>клубнелуковиц или подращенных растений</w:t>
      </w:r>
    </w:p>
    <w:p w:rsidR="00D13C0C" w:rsidRPr="00D13C0C" w:rsidRDefault="00D13C0C" w:rsidP="00D13C0C">
      <w:pPr>
        <w:widowControl w:val="0"/>
        <w:shd w:val="clear" w:color="auto" w:fill="FFFFFF"/>
        <w:autoSpaceDE w:val="0"/>
        <w:autoSpaceDN w:val="0"/>
        <w:adjustRightInd w:val="0"/>
        <w:spacing w:after="0" w:line="24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Объект работы. </w:t>
      </w:r>
      <w:r w:rsidRPr="00D13C0C">
        <w:rPr>
          <w:rFonts w:ascii="Times New Roman" w:eastAsia="Times New Roman" w:hAnsi="Times New Roman" w:cs="Times New Roman"/>
          <w:spacing w:val="-12"/>
          <w:sz w:val="24"/>
          <w:szCs w:val="24"/>
          <w:lang w:eastAsia="ru-RU"/>
        </w:rPr>
        <w:t>Гладиолус.</w:t>
      </w:r>
    </w:p>
    <w:p w:rsidR="00D13C0C" w:rsidRPr="00D13C0C" w:rsidRDefault="00D13C0C" w:rsidP="00D13C0C">
      <w:pPr>
        <w:widowControl w:val="0"/>
        <w:shd w:val="clear" w:color="auto" w:fill="FFFFFF"/>
        <w:autoSpaceDE w:val="0"/>
        <w:autoSpaceDN w:val="0"/>
        <w:adjustRightInd w:val="0"/>
        <w:spacing w:after="0" w:line="235" w:lineRule="exact"/>
        <w:ind w:right="96"/>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Теоретические сведения. </w:t>
      </w:r>
      <w:r w:rsidRPr="00D13C0C">
        <w:rPr>
          <w:rFonts w:ascii="Times New Roman" w:eastAsia="Times New Roman" w:hAnsi="Times New Roman" w:cs="Times New Roman"/>
          <w:spacing w:val="-10"/>
          <w:sz w:val="24"/>
          <w:szCs w:val="24"/>
          <w:lang w:eastAsia="ru-RU"/>
        </w:rPr>
        <w:t>Выращивание гладиолусов в цветни</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9"/>
          <w:sz w:val="24"/>
          <w:szCs w:val="24"/>
          <w:lang w:eastAsia="ru-RU"/>
        </w:rPr>
        <w:t xml:space="preserve">ке и на срезку. Сроки посадки и размещение гладиолусов в </w:t>
      </w:r>
      <w:proofErr w:type="gramStart"/>
      <w:r w:rsidRPr="00D13C0C">
        <w:rPr>
          <w:rFonts w:ascii="Times New Roman" w:eastAsia="Times New Roman" w:hAnsi="Times New Roman" w:cs="Times New Roman"/>
          <w:spacing w:val="-9"/>
          <w:sz w:val="24"/>
          <w:szCs w:val="24"/>
          <w:lang w:eastAsia="ru-RU"/>
        </w:rPr>
        <w:t>цветни</w:t>
      </w:r>
      <w:r w:rsidRPr="00D13C0C">
        <w:rPr>
          <w:rFonts w:ascii="Times New Roman" w:eastAsia="Times New Roman" w:hAnsi="Times New Roman" w:cs="Times New Roman"/>
          <w:spacing w:val="-13"/>
          <w:sz w:val="24"/>
          <w:szCs w:val="24"/>
          <w:lang w:eastAsia="ru-RU"/>
        </w:rPr>
        <w:t xml:space="preserve">     </w:t>
      </w:r>
      <w:proofErr w:type="spellStart"/>
      <w:r w:rsidRPr="00D13C0C">
        <w:rPr>
          <w:rFonts w:ascii="Times New Roman" w:eastAsia="Times New Roman" w:hAnsi="Times New Roman" w:cs="Times New Roman"/>
          <w:spacing w:val="-13"/>
          <w:sz w:val="24"/>
          <w:szCs w:val="24"/>
          <w:lang w:eastAsia="ru-RU"/>
        </w:rPr>
        <w:t>ке</w:t>
      </w:r>
      <w:proofErr w:type="spellEnd"/>
      <w:proofErr w:type="gramEnd"/>
      <w:r w:rsidRPr="00D13C0C">
        <w:rPr>
          <w:rFonts w:ascii="Times New Roman" w:eastAsia="Times New Roman" w:hAnsi="Times New Roman" w:cs="Times New Roman"/>
          <w:spacing w:val="-13"/>
          <w:sz w:val="24"/>
          <w:szCs w:val="24"/>
          <w:lang w:eastAsia="ru-RU"/>
        </w:rPr>
        <w:t>. Подготовка клубнелуковиц к посадке. Глубина посадки клубне</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8"/>
          <w:sz w:val="24"/>
          <w:szCs w:val="24"/>
          <w:lang w:eastAsia="ru-RU"/>
        </w:rPr>
        <w:t>луковиц. Подготовка почвы и уход за растениями в цветнике.</w:t>
      </w:r>
    </w:p>
    <w:p w:rsidR="00D13C0C" w:rsidRPr="00D13C0C" w:rsidRDefault="00D13C0C" w:rsidP="00D13C0C">
      <w:pPr>
        <w:widowControl w:val="0"/>
        <w:shd w:val="clear" w:color="auto" w:fill="FFFFFF"/>
        <w:autoSpaceDE w:val="0"/>
        <w:autoSpaceDN w:val="0"/>
        <w:adjustRightInd w:val="0"/>
        <w:spacing w:after="0" w:line="235" w:lineRule="exact"/>
        <w:ind w:right="82"/>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sz w:val="24"/>
          <w:szCs w:val="24"/>
          <w:lang w:eastAsia="ru-RU"/>
        </w:rPr>
        <w:t xml:space="preserve">Практические работы. </w:t>
      </w:r>
      <w:r w:rsidRPr="00D13C0C">
        <w:rPr>
          <w:rFonts w:ascii="Times New Roman" w:eastAsia="Times New Roman" w:hAnsi="Times New Roman" w:cs="Times New Roman"/>
          <w:spacing w:val="-14"/>
          <w:sz w:val="24"/>
          <w:szCs w:val="24"/>
          <w:lang w:eastAsia="ru-RU"/>
        </w:rPr>
        <w:t>Глубокая перекопка почвы с одновремен</w:t>
      </w:r>
      <w:r w:rsidRPr="00D13C0C">
        <w:rPr>
          <w:rFonts w:ascii="Times New Roman" w:eastAsia="Times New Roman" w:hAnsi="Times New Roman" w:cs="Times New Roman"/>
          <w:spacing w:val="-14"/>
          <w:sz w:val="24"/>
          <w:szCs w:val="24"/>
          <w:lang w:eastAsia="ru-RU"/>
        </w:rPr>
        <w:softHyphen/>
      </w:r>
      <w:r w:rsidRPr="00D13C0C">
        <w:rPr>
          <w:rFonts w:ascii="Times New Roman" w:eastAsia="Times New Roman" w:hAnsi="Times New Roman" w:cs="Times New Roman"/>
          <w:spacing w:val="-11"/>
          <w:sz w:val="24"/>
          <w:szCs w:val="24"/>
          <w:lang w:eastAsia="ru-RU"/>
        </w:rPr>
        <w:t xml:space="preserve">ным внесением удобрений на рабатке. Разметка рядков (через </w:t>
      </w:r>
      <w:smartTag w:uri="urn:schemas-microsoft-com:office:smarttags" w:element="metricconverter">
        <w:smartTagPr>
          <w:attr w:name="ProductID" w:val="35 см"/>
        </w:smartTagPr>
        <w:r w:rsidRPr="00D13C0C">
          <w:rPr>
            <w:rFonts w:ascii="Times New Roman" w:eastAsia="Times New Roman" w:hAnsi="Times New Roman" w:cs="Times New Roman"/>
            <w:spacing w:val="-11"/>
            <w:sz w:val="24"/>
            <w:szCs w:val="24"/>
            <w:lang w:eastAsia="ru-RU"/>
          </w:rPr>
          <w:t>35 см</w:t>
        </w:r>
      </w:smartTag>
      <w:r w:rsidRPr="00D13C0C">
        <w:rPr>
          <w:rFonts w:ascii="Times New Roman" w:eastAsia="Times New Roman" w:hAnsi="Times New Roman" w:cs="Times New Roman"/>
          <w:spacing w:val="-11"/>
          <w:sz w:val="24"/>
          <w:szCs w:val="24"/>
          <w:lang w:eastAsia="ru-RU"/>
        </w:rPr>
        <w:t xml:space="preserve">). </w:t>
      </w:r>
      <w:r w:rsidRPr="00D13C0C">
        <w:rPr>
          <w:rFonts w:ascii="Times New Roman" w:eastAsia="Times New Roman" w:hAnsi="Times New Roman" w:cs="Times New Roman"/>
          <w:spacing w:val="-6"/>
          <w:sz w:val="24"/>
          <w:szCs w:val="24"/>
          <w:lang w:eastAsia="ru-RU"/>
        </w:rPr>
        <w:t xml:space="preserve">Выкопка лунок (через </w:t>
      </w:r>
      <w:smartTag w:uri="urn:schemas-microsoft-com:office:smarttags" w:element="metricconverter">
        <w:smartTagPr>
          <w:attr w:name="ProductID" w:val="20 см"/>
        </w:smartTagPr>
        <w:r w:rsidRPr="00D13C0C">
          <w:rPr>
            <w:rFonts w:ascii="Times New Roman" w:eastAsia="Times New Roman" w:hAnsi="Times New Roman" w:cs="Times New Roman"/>
            <w:spacing w:val="-6"/>
            <w:sz w:val="24"/>
            <w:szCs w:val="24"/>
            <w:lang w:eastAsia="ru-RU"/>
          </w:rPr>
          <w:t>20 см</w:t>
        </w:r>
      </w:smartTag>
      <w:r w:rsidRPr="00D13C0C">
        <w:rPr>
          <w:rFonts w:ascii="Times New Roman" w:eastAsia="Times New Roman" w:hAnsi="Times New Roman" w:cs="Times New Roman"/>
          <w:spacing w:val="-6"/>
          <w:sz w:val="24"/>
          <w:szCs w:val="24"/>
          <w:lang w:eastAsia="ru-RU"/>
        </w:rPr>
        <w:t>). Раскладка и заделка клубнелуковиц</w:t>
      </w:r>
    </w:p>
    <w:p w:rsidR="00D13C0C" w:rsidRPr="00D13C0C" w:rsidRDefault="00D13C0C" w:rsidP="00D13C0C">
      <w:pPr>
        <w:widowControl w:val="0"/>
        <w:shd w:val="clear" w:color="auto" w:fill="FFFFFF"/>
        <w:autoSpaceDE w:val="0"/>
        <w:autoSpaceDN w:val="0"/>
        <w:adjustRightInd w:val="0"/>
        <w:spacing w:after="0" w:line="235" w:lineRule="exact"/>
        <w:ind w:right="7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4"/>
          <w:sz w:val="24"/>
          <w:szCs w:val="24"/>
          <w:lang w:eastAsia="ru-RU"/>
        </w:rPr>
        <w:t xml:space="preserve">|   гладиолуса. Высадка растений. Уход за гладиолусами на рабатке </w:t>
      </w:r>
      <w:r w:rsidRPr="00D13C0C">
        <w:rPr>
          <w:rFonts w:ascii="Times New Roman" w:eastAsia="Times New Roman" w:hAnsi="Times New Roman" w:cs="Times New Roman"/>
          <w:spacing w:val="-9"/>
          <w:sz w:val="24"/>
          <w:szCs w:val="24"/>
          <w:lang w:eastAsia="ru-RU"/>
        </w:rPr>
        <w:t>(полив, рыхление междурядий, подкормки органическими и мине</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6"/>
          <w:sz w:val="24"/>
          <w:szCs w:val="24"/>
          <w:lang w:eastAsia="ru-RU"/>
        </w:rPr>
        <w:t xml:space="preserve">ральными удобрениями), на семенном участке (удаление бутонов </w:t>
      </w:r>
      <w:r w:rsidRPr="00D13C0C">
        <w:rPr>
          <w:rFonts w:ascii="Times New Roman" w:eastAsia="Times New Roman" w:hAnsi="Times New Roman" w:cs="Times New Roman"/>
          <w:spacing w:val="-8"/>
          <w:sz w:val="24"/>
          <w:szCs w:val="24"/>
          <w:lang w:eastAsia="ru-RU"/>
        </w:rPr>
        <w:t>для роста крупных клубнелуковиц).</w:t>
      </w:r>
    </w:p>
    <w:p w:rsidR="00D13C0C" w:rsidRPr="00EB34F1"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spacing w:val="-13"/>
          <w:sz w:val="24"/>
          <w:szCs w:val="24"/>
          <w:lang w:eastAsia="ru-RU"/>
        </w:rPr>
        <w:t>Высадка рассады цветковых растений в цветник</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Объект работы. </w:t>
      </w:r>
      <w:r w:rsidRPr="00D13C0C">
        <w:rPr>
          <w:rFonts w:ascii="Times New Roman" w:eastAsia="Times New Roman" w:hAnsi="Times New Roman" w:cs="Times New Roman"/>
          <w:spacing w:val="-11"/>
          <w:sz w:val="24"/>
          <w:szCs w:val="24"/>
          <w:lang w:eastAsia="ru-RU"/>
        </w:rPr>
        <w:t>Цветник.</w:t>
      </w:r>
    </w:p>
    <w:p w:rsidR="00D13C0C" w:rsidRPr="00D13C0C" w:rsidRDefault="00D13C0C" w:rsidP="00D13C0C">
      <w:pPr>
        <w:widowControl w:val="0"/>
        <w:shd w:val="clear" w:color="auto" w:fill="FFFFFF"/>
        <w:autoSpaceDE w:val="0"/>
        <w:autoSpaceDN w:val="0"/>
        <w:adjustRightInd w:val="0"/>
        <w:spacing w:after="0" w:line="235" w:lineRule="exact"/>
        <w:ind w:right="6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Теоретические сведения. </w:t>
      </w:r>
      <w:r w:rsidRPr="00D13C0C">
        <w:rPr>
          <w:rFonts w:ascii="Times New Roman" w:eastAsia="Times New Roman" w:hAnsi="Times New Roman" w:cs="Times New Roman"/>
          <w:spacing w:val="-11"/>
          <w:sz w:val="24"/>
          <w:szCs w:val="24"/>
          <w:lang w:eastAsia="ru-RU"/>
        </w:rPr>
        <w:t>Сроки высадки рассады разных цвет</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9"/>
          <w:sz w:val="24"/>
          <w:szCs w:val="24"/>
          <w:lang w:eastAsia="ru-RU"/>
        </w:rPr>
        <w:t>ковых растений. Размещение растений в цветнике. Правила посад</w:t>
      </w:r>
      <w:r w:rsidRPr="00D13C0C">
        <w:rPr>
          <w:rFonts w:ascii="Times New Roman" w:eastAsia="Times New Roman" w:hAnsi="Times New Roman" w:cs="Times New Roman"/>
          <w:spacing w:val="-9"/>
          <w:sz w:val="24"/>
          <w:szCs w:val="24"/>
          <w:lang w:eastAsia="ru-RU"/>
        </w:rPr>
        <w:softHyphen/>
        <w:t>ки рассады и способы разметки посадочных рядков на клумбе.</w:t>
      </w:r>
    </w:p>
    <w:p w:rsidR="00D13C0C" w:rsidRPr="00D13C0C" w:rsidRDefault="00D13C0C" w:rsidP="00D13C0C">
      <w:pPr>
        <w:widowControl w:val="0"/>
        <w:shd w:val="clear" w:color="auto" w:fill="FFFFFF"/>
        <w:autoSpaceDE w:val="0"/>
        <w:autoSpaceDN w:val="0"/>
        <w:adjustRightInd w:val="0"/>
        <w:spacing w:after="0" w:line="235" w:lineRule="exact"/>
        <w:ind w:right="53"/>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6"/>
          <w:sz w:val="24"/>
          <w:szCs w:val="24"/>
          <w:lang w:eastAsia="ru-RU"/>
        </w:rPr>
        <w:t xml:space="preserve">Практические работы. </w:t>
      </w:r>
      <w:r w:rsidRPr="00D13C0C">
        <w:rPr>
          <w:rFonts w:ascii="Times New Roman" w:eastAsia="Times New Roman" w:hAnsi="Times New Roman" w:cs="Times New Roman"/>
          <w:spacing w:val="-16"/>
          <w:sz w:val="24"/>
          <w:szCs w:val="24"/>
          <w:lang w:eastAsia="ru-RU"/>
        </w:rPr>
        <w:t xml:space="preserve">Посадка высокорослых </w:t>
      </w:r>
      <w:proofErr w:type="spellStart"/>
      <w:r w:rsidRPr="00D13C0C">
        <w:rPr>
          <w:rFonts w:ascii="Times New Roman" w:eastAsia="Times New Roman" w:hAnsi="Times New Roman" w:cs="Times New Roman"/>
          <w:spacing w:val="-16"/>
          <w:sz w:val="24"/>
          <w:szCs w:val="24"/>
          <w:lang w:eastAsia="ru-RU"/>
        </w:rPr>
        <w:t>незимующих</w:t>
      </w:r>
      <w:proofErr w:type="spellEnd"/>
      <w:r w:rsidRPr="00D13C0C">
        <w:rPr>
          <w:rFonts w:ascii="Times New Roman" w:eastAsia="Times New Roman" w:hAnsi="Times New Roman" w:cs="Times New Roman"/>
          <w:spacing w:val="-16"/>
          <w:sz w:val="24"/>
          <w:szCs w:val="24"/>
          <w:lang w:eastAsia="ru-RU"/>
        </w:rPr>
        <w:t xml:space="preserve"> мно</w:t>
      </w:r>
      <w:r w:rsidRPr="00D13C0C">
        <w:rPr>
          <w:rFonts w:ascii="Times New Roman" w:eastAsia="Times New Roman" w:hAnsi="Times New Roman" w:cs="Times New Roman"/>
          <w:spacing w:val="-16"/>
          <w:sz w:val="24"/>
          <w:szCs w:val="24"/>
          <w:lang w:eastAsia="ru-RU"/>
        </w:rPr>
        <w:softHyphen/>
      </w:r>
      <w:r w:rsidRPr="00D13C0C">
        <w:rPr>
          <w:rFonts w:ascii="Times New Roman" w:eastAsia="Times New Roman" w:hAnsi="Times New Roman" w:cs="Times New Roman"/>
          <w:spacing w:val="-11"/>
          <w:sz w:val="24"/>
          <w:szCs w:val="24"/>
          <w:lang w:eastAsia="ru-RU"/>
        </w:rPr>
        <w:t>голетних цветковых растений (канны и др.) в центр клумбы. Размет</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8"/>
          <w:sz w:val="24"/>
          <w:szCs w:val="24"/>
          <w:lang w:eastAsia="ru-RU"/>
        </w:rPr>
        <w:t xml:space="preserve">ка посадочных рядков от центра клумбы. Полив рассады. Выкопка </w:t>
      </w:r>
      <w:r w:rsidRPr="00D13C0C">
        <w:rPr>
          <w:rFonts w:ascii="Times New Roman" w:eastAsia="Times New Roman" w:hAnsi="Times New Roman" w:cs="Times New Roman"/>
          <w:spacing w:val="-7"/>
          <w:sz w:val="24"/>
          <w:szCs w:val="24"/>
          <w:lang w:eastAsia="ru-RU"/>
        </w:rPr>
        <w:t xml:space="preserve">лунок. Высадка рассады. Полив. Наблюдение за приживаемостью </w:t>
      </w:r>
      <w:r w:rsidRPr="00D13C0C">
        <w:rPr>
          <w:rFonts w:ascii="Times New Roman" w:eastAsia="Times New Roman" w:hAnsi="Times New Roman" w:cs="Times New Roman"/>
          <w:spacing w:val="-10"/>
          <w:sz w:val="24"/>
          <w:szCs w:val="24"/>
          <w:lang w:eastAsia="ru-RU"/>
        </w:rPr>
        <w:t xml:space="preserve">растений, замена </w:t>
      </w:r>
      <w:proofErr w:type="spellStart"/>
      <w:r w:rsidRPr="00D13C0C">
        <w:rPr>
          <w:rFonts w:ascii="Times New Roman" w:eastAsia="Times New Roman" w:hAnsi="Times New Roman" w:cs="Times New Roman"/>
          <w:spacing w:val="-10"/>
          <w:sz w:val="24"/>
          <w:szCs w:val="24"/>
          <w:lang w:eastAsia="ru-RU"/>
        </w:rPr>
        <w:t>неприжившихся</w:t>
      </w:r>
      <w:proofErr w:type="spellEnd"/>
      <w:r w:rsidRPr="00D13C0C">
        <w:rPr>
          <w:rFonts w:ascii="Times New Roman" w:eastAsia="Times New Roman" w:hAnsi="Times New Roman" w:cs="Times New Roman"/>
          <w:spacing w:val="-10"/>
          <w:sz w:val="24"/>
          <w:szCs w:val="24"/>
          <w:lang w:eastAsia="ru-RU"/>
        </w:rPr>
        <w:t xml:space="preserve"> растений. Периодический полив.</w:t>
      </w:r>
    </w:p>
    <w:p w:rsidR="00D13C0C" w:rsidRPr="00EB34F1" w:rsidRDefault="00D13C0C" w:rsidP="00D13C0C">
      <w:pPr>
        <w:widowControl w:val="0"/>
        <w:shd w:val="clear" w:color="auto" w:fill="FFFFFF"/>
        <w:autoSpaceDE w:val="0"/>
        <w:autoSpaceDN w:val="0"/>
        <w:adjustRightInd w:val="0"/>
        <w:spacing w:after="0" w:line="245" w:lineRule="exact"/>
        <w:ind w:right="2304"/>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spacing w:val="28"/>
          <w:sz w:val="24"/>
          <w:szCs w:val="24"/>
          <w:lang w:eastAsia="ru-RU"/>
        </w:rPr>
        <w:t>Декоративное</w:t>
      </w:r>
      <w:r w:rsidRPr="00EB34F1">
        <w:rPr>
          <w:rFonts w:ascii="Times New Roman" w:eastAsia="Times New Roman" w:hAnsi="Times New Roman" w:cs="Times New Roman"/>
          <w:b/>
          <w:bCs/>
          <w:sz w:val="24"/>
          <w:szCs w:val="24"/>
          <w:lang w:eastAsia="ru-RU"/>
        </w:rPr>
        <w:t xml:space="preserve"> </w:t>
      </w:r>
      <w:r w:rsidRPr="00EB34F1">
        <w:rPr>
          <w:rFonts w:ascii="Times New Roman" w:eastAsia="Times New Roman" w:hAnsi="Times New Roman" w:cs="Times New Roman"/>
          <w:b/>
          <w:bCs/>
          <w:spacing w:val="28"/>
          <w:sz w:val="24"/>
          <w:szCs w:val="24"/>
          <w:lang w:eastAsia="ru-RU"/>
        </w:rPr>
        <w:t xml:space="preserve">садоводство </w:t>
      </w:r>
      <w:r w:rsidRPr="00EB34F1">
        <w:rPr>
          <w:rFonts w:ascii="Times New Roman" w:eastAsia="Times New Roman" w:hAnsi="Times New Roman" w:cs="Times New Roman"/>
          <w:b/>
          <w:bCs/>
          <w:spacing w:val="-13"/>
          <w:sz w:val="24"/>
          <w:szCs w:val="24"/>
          <w:lang w:eastAsia="ru-RU"/>
        </w:rPr>
        <w:t>Подготовка почвы под газон</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 xml:space="preserve">Объект работы. </w:t>
      </w:r>
      <w:r w:rsidRPr="00D13C0C">
        <w:rPr>
          <w:rFonts w:ascii="Times New Roman" w:eastAsia="Times New Roman" w:hAnsi="Times New Roman" w:cs="Times New Roman"/>
          <w:spacing w:val="-13"/>
          <w:sz w:val="24"/>
          <w:szCs w:val="24"/>
          <w:lang w:eastAsia="ru-RU"/>
        </w:rPr>
        <w:t>Газон.</w:t>
      </w:r>
    </w:p>
    <w:p w:rsidR="00D13C0C" w:rsidRPr="00D13C0C" w:rsidRDefault="00D13C0C" w:rsidP="00D13C0C">
      <w:pPr>
        <w:widowControl w:val="0"/>
        <w:shd w:val="clear" w:color="auto" w:fill="FFFFFF"/>
        <w:autoSpaceDE w:val="0"/>
        <w:autoSpaceDN w:val="0"/>
        <w:adjustRightInd w:val="0"/>
        <w:spacing w:after="0" w:line="240" w:lineRule="exact"/>
        <w:ind w:right="4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Теоретические сведения. </w:t>
      </w:r>
      <w:r w:rsidRPr="00D13C0C">
        <w:rPr>
          <w:rFonts w:ascii="Times New Roman" w:eastAsia="Times New Roman" w:hAnsi="Times New Roman" w:cs="Times New Roman"/>
          <w:spacing w:val="-11"/>
          <w:sz w:val="24"/>
          <w:szCs w:val="24"/>
          <w:lang w:eastAsia="ru-RU"/>
        </w:rPr>
        <w:t>Газон: назначение, выбор места. Под</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5"/>
          <w:sz w:val="24"/>
          <w:szCs w:val="24"/>
          <w:lang w:eastAsia="ru-RU"/>
        </w:rPr>
        <w:t xml:space="preserve">готовка почвы под газон в связи с долголетним использованием: </w:t>
      </w:r>
      <w:r w:rsidRPr="00D13C0C">
        <w:rPr>
          <w:rFonts w:ascii="Times New Roman" w:eastAsia="Times New Roman" w:hAnsi="Times New Roman" w:cs="Times New Roman"/>
          <w:spacing w:val="-9"/>
          <w:sz w:val="24"/>
          <w:szCs w:val="24"/>
          <w:lang w:eastAsia="ru-RU"/>
        </w:rPr>
        <w:t>глубина вспашки и нормы внесения удобрений.</w:t>
      </w:r>
    </w:p>
    <w:p w:rsidR="00D13C0C" w:rsidRPr="00D13C0C" w:rsidRDefault="00D13C0C" w:rsidP="00D13C0C">
      <w:pPr>
        <w:widowControl w:val="0"/>
        <w:shd w:val="clear" w:color="auto" w:fill="FFFFFF"/>
        <w:autoSpaceDE w:val="0"/>
        <w:autoSpaceDN w:val="0"/>
        <w:adjustRightInd w:val="0"/>
        <w:spacing w:after="0" w:line="24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Умение. </w:t>
      </w:r>
      <w:r w:rsidRPr="00D13C0C">
        <w:rPr>
          <w:rFonts w:ascii="Times New Roman" w:eastAsia="Times New Roman" w:hAnsi="Times New Roman" w:cs="Times New Roman"/>
          <w:spacing w:val="-9"/>
          <w:sz w:val="24"/>
          <w:szCs w:val="24"/>
          <w:lang w:eastAsia="ru-RU"/>
        </w:rPr>
        <w:t>Разбивка газона.</w:t>
      </w:r>
    </w:p>
    <w:p w:rsidR="00D13C0C" w:rsidRPr="00D13C0C" w:rsidRDefault="00D13C0C" w:rsidP="00D13C0C">
      <w:pPr>
        <w:widowControl w:val="0"/>
        <w:shd w:val="clear" w:color="auto" w:fill="FFFFFF"/>
        <w:autoSpaceDE w:val="0"/>
        <w:autoSpaceDN w:val="0"/>
        <w:adjustRightInd w:val="0"/>
        <w:spacing w:after="0" w:line="240" w:lineRule="exact"/>
        <w:ind w:right="2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Практические работы. </w:t>
      </w:r>
      <w:r w:rsidRPr="00D13C0C">
        <w:rPr>
          <w:rFonts w:ascii="Times New Roman" w:eastAsia="Times New Roman" w:hAnsi="Times New Roman" w:cs="Times New Roman"/>
          <w:spacing w:val="-10"/>
          <w:sz w:val="24"/>
          <w:szCs w:val="24"/>
          <w:lang w:eastAsia="ru-RU"/>
        </w:rPr>
        <w:t>Очистка участка от мусора. Вскапыва</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9"/>
          <w:sz w:val="24"/>
          <w:szCs w:val="24"/>
          <w:lang w:eastAsia="ru-RU"/>
        </w:rPr>
        <w:t xml:space="preserve">ние почвы на глубину </w:t>
      </w:r>
      <w:smartTag w:uri="urn:schemas-microsoft-com:office:smarttags" w:element="metricconverter">
        <w:smartTagPr>
          <w:attr w:name="ProductID" w:val="30 см"/>
        </w:smartTagPr>
        <w:r w:rsidRPr="00D13C0C">
          <w:rPr>
            <w:rFonts w:ascii="Times New Roman" w:eastAsia="Times New Roman" w:hAnsi="Times New Roman" w:cs="Times New Roman"/>
            <w:spacing w:val="-9"/>
            <w:sz w:val="24"/>
            <w:szCs w:val="24"/>
            <w:lang w:eastAsia="ru-RU"/>
          </w:rPr>
          <w:t>30 см</w:t>
        </w:r>
      </w:smartTag>
      <w:r w:rsidRPr="00D13C0C">
        <w:rPr>
          <w:rFonts w:ascii="Times New Roman" w:eastAsia="Times New Roman" w:hAnsi="Times New Roman" w:cs="Times New Roman"/>
          <w:spacing w:val="-9"/>
          <w:sz w:val="24"/>
          <w:szCs w:val="24"/>
          <w:lang w:eastAsia="ru-RU"/>
        </w:rPr>
        <w:t>. Выборка корневищ многолетних сор</w:t>
      </w:r>
      <w:r w:rsidRPr="00D13C0C">
        <w:rPr>
          <w:rFonts w:ascii="Times New Roman" w:eastAsia="Times New Roman" w:hAnsi="Times New Roman" w:cs="Times New Roman"/>
          <w:spacing w:val="-9"/>
          <w:sz w:val="24"/>
          <w:szCs w:val="24"/>
          <w:lang w:eastAsia="ru-RU"/>
        </w:rPr>
        <w:softHyphen/>
        <w:t xml:space="preserve">няков. Внесение компоста или перепревшего навоза из расчета </w:t>
      </w:r>
      <w:smartTag w:uri="urn:schemas-microsoft-com:office:smarttags" w:element="metricconverter">
        <w:smartTagPr>
          <w:attr w:name="ProductID" w:val="5 кг"/>
        </w:smartTagPr>
        <w:r w:rsidRPr="00D13C0C">
          <w:rPr>
            <w:rFonts w:ascii="Times New Roman" w:eastAsia="Times New Roman" w:hAnsi="Times New Roman" w:cs="Times New Roman"/>
            <w:spacing w:val="-9"/>
            <w:sz w:val="24"/>
            <w:szCs w:val="24"/>
            <w:lang w:eastAsia="ru-RU"/>
          </w:rPr>
          <w:t>5 кг</w:t>
        </w:r>
      </w:smartTag>
      <w:r w:rsidRPr="00D13C0C">
        <w:rPr>
          <w:rFonts w:ascii="Times New Roman" w:eastAsia="Times New Roman" w:hAnsi="Times New Roman" w:cs="Times New Roman"/>
          <w:spacing w:val="-9"/>
          <w:sz w:val="24"/>
          <w:szCs w:val="24"/>
          <w:lang w:eastAsia="ru-RU"/>
        </w:rPr>
        <w:t xml:space="preserve"> </w:t>
      </w:r>
      <w:r w:rsidRPr="00D13C0C">
        <w:rPr>
          <w:rFonts w:ascii="Times New Roman" w:eastAsia="Times New Roman" w:hAnsi="Times New Roman" w:cs="Times New Roman"/>
          <w:spacing w:val="-10"/>
          <w:sz w:val="24"/>
          <w:szCs w:val="24"/>
          <w:lang w:eastAsia="ru-RU"/>
        </w:rPr>
        <w:t xml:space="preserve">на </w:t>
      </w:r>
      <w:smartTag w:uri="urn:schemas-microsoft-com:office:smarttags" w:element="metricconverter">
        <w:smartTagPr>
          <w:attr w:name="ProductID" w:val="1 кв. м"/>
        </w:smartTagPr>
        <w:r w:rsidRPr="00D13C0C">
          <w:rPr>
            <w:rFonts w:ascii="Times New Roman" w:eastAsia="Times New Roman" w:hAnsi="Times New Roman" w:cs="Times New Roman"/>
            <w:spacing w:val="-10"/>
            <w:sz w:val="24"/>
            <w:szCs w:val="24"/>
            <w:lang w:eastAsia="ru-RU"/>
          </w:rPr>
          <w:t>1 кв. м</w:t>
        </w:r>
      </w:smartTag>
      <w:r w:rsidRPr="00D13C0C">
        <w:rPr>
          <w:rFonts w:ascii="Times New Roman" w:eastAsia="Times New Roman" w:hAnsi="Times New Roman" w:cs="Times New Roman"/>
          <w:spacing w:val="-10"/>
          <w:sz w:val="24"/>
          <w:szCs w:val="24"/>
          <w:lang w:eastAsia="ru-RU"/>
        </w:rPr>
        <w:t>. Заделка навоза с одновременным разрыхлением и вырав</w:t>
      </w:r>
      <w:r w:rsidRPr="00D13C0C">
        <w:rPr>
          <w:rFonts w:ascii="Times New Roman" w:eastAsia="Times New Roman" w:hAnsi="Times New Roman" w:cs="Times New Roman"/>
          <w:spacing w:val="-10"/>
          <w:sz w:val="24"/>
          <w:szCs w:val="24"/>
          <w:lang w:eastAsia="ru-RU"/>
        </w:rPr>
        <w:softHyphen/>
        <w:t>ниванием почвы.</w:t>
      </w:r>
    </w:p>
    <w:p w:rsidR="00D13C0C" w:rsidRPr="00EB34F1"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spacing w:val="-14"/>
          <w:sz w:val="24"/>
          <w:szCs w:val="24"/>
          <w:lang w:eastAsia="ru-RU"/>
        </w:rPr>
        <w:t>Устройство газона</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 xml:space="preserve">Объект работы. </w:t>
      </w:r>
      <w:r w:rsidRPr="00D13C0C">
        <w:rPr>
          <w:rFonts w:ascii="Times New Roman" w:eastAsia="Times New Roman" w:hAnsi="Times New Roman" w:cs="Times New Roman"/>
          <w:spacing w:val="-13"/>
          <w:sz w:val="24"/>
          <w:szCs w:val="24"/>
          <w:lang w:eastAsia="ru-RU"/>
        </w:rPr>
        <w:t>Газон.</w:t>
      </w:r>
    </w:p>
    <w:p w:rsidR="00D13C0C" w:rsidRPr="00D13C0C" w:rsidRDefault="00D13C0C" w:rsidP="00D13C0C">
      <w:pPr>
        <w:widowControl w:val="0"/>
        <w:shd w:val="clear" w:color="auto" w:fill="FFFFFF"/>
        <w:autoSpaceDE w:val="0"/>
        <w:autoSpaceDN w:val="0"/>
        <w:adjustRightInd w:val="0"/>
        <w:spacing w:after="0" w:line="240"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Теоретические сведения. </w:t>
      </w:r>
      <w:r w:rsidRPr="00D13C0C">
        <w:rPr>
          <w:rFonts w:ascii="Times New Roman" w:eastAsia="Times New Roman" w:hAnsi="Times New Roman" w:cs="Times New Roman"/>
          <w:spacing w:val="-12"/>
          <w:sz w:val="24"/>
          <w:szCs w:val="24"/>
          <w:lang w:eastAsia="ru-RU"/>
        </w:rPr>
        <w:t xml:space="preserve">Газон: виды, используемая трава, уход. </w:t>
      </w:r>
      <w:r w:rsidRPr="00D13C0C">
        <w:rPr>
          <w:rFonts w:ascii="Times New Roman" w:eastAsia="Times New Roman" w:hAnsi="Times New Roman" w:cs="Times New Roman"/>
          <w:spacing w:val="-6"/>
          <w:sz w:val="24"/>
          <w:szCs w:val="24"/>
          <w:lang w:eastAsia="ru-RU"/>
        </w:rPr>
        <w:t xml:space="preserve">Время посева трав на газоне. Подготовка почвы газона под посев </w:t>
      </w:r>
      <w:r w:rsidRPr="00D13C0C">
        <w:rPr>
          <w:rFonts w:ascii="Times New Roman" w:eastAsia="Times New Roman" w:hAnsi="Times New Roman" w:cs="Times New Roman"/>
          <w:spacing w:val="-8"/>
          <w:sz w:val="24"/>
          <w:szCs w:val="24"/>
          <w:lang w:eastAsia="ru-RU"/>
        </w:rPr>
        <w:t>трав граблями: устройство, рабочая поза, прием пользования, тех</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0"/>
          <w:sz w:val="24"/>
          <w:szCs w:val="24"/>
          <w:lang w:eastAsia="ru-RU"/>
        </w:rPr>
        <w:t>ника безопасности.</w:t>
      </w:r>
    </w:p>
    <w:p w:rsidR="00D13C0C" w:rsidRPr="00D13C0C" w:rsidRDefault="00D13C0C" w:rsidP="00D13C0C">
      <w:pPr>
        <w:widowControl w:val="0"/>
        <w:shd w:val="clear" w:color="auto" w:fill="FFFFFF"/>
        <w:autoSpaceDE w:val="0"/>
        <w:autoSpaceDN w:val="0"/>
        <w:adjustRightInd w:val="0"/>
        <w:spacing w:after="0" w:line="24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Умение. </w:t>
      </w:r>
      <w:r w:rsidRPr="00D13C0C">
        <w:rPr>
          <w:rFonts w:ascii="Times New Roman" w:eastAsia="Times New Roman" w:hAnsi="Times New Roman" w:cs="Times New Roman"/>
          <w:spacing w:val="-9"/>
          <w:sz w:val="24"/>
          <w:szCs w:val="24"/>
          <w:lang w:eastAsia="ru-RU"/>
        </w:rPr>
        <w:t>Работа граблями.</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Практические работы. </w:t>
      </w:r>
      <w:r w:rsidRPr="00D13C0C">
        <w:rPr>
          <w:rFonts w:ascii="Times New Roman" w:eastAsia="Times New Roman" w:hAnsi="Times New Roman" w:cs="Times New Roman"/>
          <w:spacing w:val="-12"/>
          <w:sz w:val="24"/>
          <w:szCs w:val="24"/>
          <w:lang w:eastAsia="ru-RU"/>
        </w:rPr>
        <w:t>Выравнивание почвы граблями. Расста</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1"/>
          <w:sz w:val="24"/>
          <w:szCs w:val="24"/>
          <w:lang w:eastAsia="ru-RU"/>
        </w:rPr>
        <w:t xml:space="preserve">новка ориентиров для высева семян. Посев семян вразброс по </w:t>
      </w:r>
      <w:proofErr w:type="spellStart"/>
      <w:proofErr w:type="gramStart"/>
      <w:r w:rsidRPr="00D13C0C">
        <w:rPr>
          <w:rFonts w:ascii="Times New Roman" w:eastAsia="Times New Roman" w:hAnsi="Times New Roman" w:cs="Times New Roman"/>
          <w:spacing w:val="-11"/>
          <w:sz w:val="24"/>
          <w:szCs w:val="24"/>
          <w:lang w:eastAsia="ru-RU"/>
        </w:rPr>
        <w:t>ориен</w:t>
      </w:r>
      <w:proofErr w:type="spellEnd"/>
      <w:r w:rsidRPr="00D13C0C">
        <w:rPr>
          <w:rFonts w:ascii="Times New Roman" w:eastAsia="Times New Roman" w:hAnsi="Times New Roman" w:cs="Times New Roman"/>
          <w:b/>
          <w:bCs/>
          <w:spacing w:val="-7"/>
          <w:sz w:val="24"/>
          <w:szCs w:val="24"/>
          <w:lang w:eastAsia="ru-RU"/>
        </w:rPr>
        <w:t xml:space="preserve"> тирам</w:t>
      </w:r>
      <w:proofErr w:type="gramEnd"/>
      <w:r w:rsidRPr="00D13C0C">
        <w:rPr>
          <w:rFonts w:ascii="Times New Roman" w:eastAsia="Times New Roman" w:hAnsi="Times New Roman" w:cs="Times New Roman"/>
          <w:b/>
          <w:bCs/>
          <w:spacing w:val="-7"/>
          <w:sz w:val="24"/>
          <w:szCs w:val="24"/>
          <w:lang w:eastAsia="ru-RU"/>
        </w:rPr>
        <w:t xml:space="preserve">, (во избежание огрехов). Заделка семян (засыпка торфом на </w:t>
      </w:r>
      <w:smartTag w:uri="urn:schemas-microsoft-com:office:smarttags" w:element="metricconverter">
        <w:smartTagPr>
          <w:attr w:name="ProductID" w:val="0,5 см"/>
        </w:smartTagPr>
        <w:r w:rsidRPr="00D13C0C">
          <w:rPr>
            <w:rFonts w:ascii="Times New Roman" w:eastAsia="Times New Roman" w:hAnsi="Times New Roman" w:cs="Times New Roman"/>
            <w:b/>
            <w:bCs/>
            <w:spacing w:val="-11"/>
            <w:sz w:val="24"/>
            <w:szCs w:val="24"/>
            <w:lang w:eastAsia="ru-RU"/>
          </w:rPr>
          <w:t>0,5 см</w:t>
        </w:r>
      </w:smartTag>
      <w:r w:rsidRPr="00D13C0C">
        <w:rPr>
          <w:rFonts w:ascii="Times New Roman" w:eastAsia="Times New Roman" w:hAnsi="Times New Roman" w:cs="Times New Roman"/>
          <w:b/>
          <w:bCs/>
          <w:spacing w:val="-11"/>
          <w:sz w:val="24"/>
          <w:szCs w:val="24"/>
          <w:lang w:eastAsia="ru-RU"/>
        </w:rPr>
        <w:t xml:space="preserve"> или прикатывание катком). Полив посева из лейки с ситечком.</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w w:val="97"/>
          <w:sz w:val="24"/>
          <w:szCs w:val="24"/>
          <w:lang w:eastAsia="ru-RU"/>
        </w:rPr>
        <w:t>Посадка кустарника</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6"/>
          <w:sz w:val="24"/>
          <w:szCs w:val="24"/>
          <w:lang w:eastAsia="ru-RU"/>
        </w:rPr>
        <w:t>Объект работы.</w:t>
      </w:r>
      <w:r w:rsidRPr="00D13C0C">
        <w:rPr>
          <w:rFonts w:ascii="Times New Roman" w:eastAsia="Times New Roman" w:hAnsi="Times New Roman" w:cs="Times New Roman"/>
          <w:spacing w:val="-16"/>
          <w:sz w:val="24"/>
          <w:szCs w:val="24"/>
          <w:lang w:eastAsia="ru-RU"/>
        </w:rPr>
        <w:t xml:space="preserve"> </w:t>
      </w:r>
      <w:r w:rsidRPr="00EB34F1">
        <w:rPr>
          <w:rFonts w:ascii="Times New Roman" w:eastAsia="Times New Roman" w:hAnsi="Times New Roman" w:cs="Times New Roman"/>
          <w:bCs/>
          <w:spacing w:val="-16"/>
          <w:sz w:val="24"/>
          <w:szCs w:val="24"/>
          <w:lang w:eastAsia="ru-RU"/>
        </w:rPr>
        <w:t>Кустарник.</w:t>
      </w:r>
    </w:p>
    <w:p w:rsidR="00D13C0C" w:rsidRPr="00EB34F1" w:rsidRDefault="00D13C0C" w:rsidP="00D13C0C">
      <w:pPr>
        <w:widowControl w:val="0"/>
        <w:shd w:val="clear" w:color="auto" w:fill="FFFFFF"/>
        <w:autoSpaceDE w:val="0"/>
        <w:autoSpaceDN w:val="0"/>
        <w:adjustRightInd w:val="0"/>
        <w:spacing w:after="0" w:line="235" w:lineRule="exact"/>
        <w:ind w:right="10"/>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9"/>
          <w:sz w:val="24"/>
          <w:szCs w:val="24"/>
          <w:lang w:eastAsia="ru-RU"/>
        </w:rPr>
        <w:t>Теоретические сведения.</w:t>
      </w:r>
      <w:r w:rsidRPr="00D13C0C">
        <w:rPr>
          <w:rFonts w:ascii="Times New Roman" w:eastAsia="Times New Roman" w:hAnsi="Times New Roman" w:cs="Times New Roman"/>
          <w:spacing w:val="-9"/>
          <w:sz w:val="24"/>
          <w:szCs w:val="24"/>
          <w:lang w:eastAsia="ru-RU"/>
        </w:rPr>
        <w:t xml:space="preserve"> </w:t>
      </w:r>
      <w:r w:rsidRPr="00EB34F1">
        <w:rPr>
          <w:rFonts w:ascii="Times New Roman" w:eastAsia="Times New Roman" w:hAnsi="Times New Roman" w:cs="Times New Roman"/>
          <w:bCs/>
          <w:spacing w:val="-9"/>
          <w:sz w:val="24"/>
          <w:szCs w:val="24"/>
          <w:lang w:eastAsia="ru-RU"/>
        </w:rPr>
        <w:t xml:space="preserve">Кустарник: строение саженца, сроки </w:t>
      </w:r>
      <w:r w:rsidRPr="00EB34F1">
        <w:rPr>
          <w:rFonts w:ascii="Times New Roman" w:eastAsia="Times New Roman" w:hAnsi="Times New Roman" w:cs="Times New Roman"/>
          <w:bCs/>
          <w:spacing w:val="-10"/>
          <w:sz w:val="24"/>
          <w:szCs w:val="24"/>
          <w:lang w:eastAsia="ru-RU"/>
        </w:rPr>
        <w:t>посадки. Виды посадок: живая изгородь, бордюр, групповая посад</w:t>
      </w:r>
      <w:r w:rsidRPr="00EB34F1">
        <w:rPr>
          <w:rFonts w:ascii="Times New Roman" w:eastAsia="Times New Roman" w:hAnsi="Times New Roman" w:cs="Times New Roman"/>
          <w:bCs/>
          <w:spacing w:val="-10"/>
          <w:sz w:val="24"/>
          <w:szCs w:val="24"/>
          <w:lang w:eastAsia="ru-RU"/>
        </w:rPr>
        <w:softHyphen/>
      </w:r>
      <w:r w:rsidRPr="00EB34F1">
        <w:rPr>
          <w:rFonts w:ascii="Times New Roman" w:eastAsia="Times New Roman" w:hAnsi="Times New Roman" w:cs="Times New Roman"/>
          <w:bCs/>
          <w:spacing w:val="-8"/>
          <w:sz w:val="24"/>
          <w:szCs w:val="24"/>
          <w:lang w:eastAsia="ru-RU"/>
        </w:rPr>
        <w:t>ка (разреженные или плотные куртины). Расстояния между расте</w:t>
      </w:r>
      <w:r w:rsidRPr="00EB34F1">
        <w:rPr>
          <w:rFonts w:ascii="Times New Roman" w:eastAsia="Times New Roman" w:hAnsi="Times New Roman" w:cs="Times New Roman"/>
          <w:bCs/>
          <w:spacing w:val="-8"/>
          <w:sz w:val="24"/>
          <w:szCs w:val="24"/>
          <w:lang w:eastAsia="ru-RU"/>
        </w:rPr>
        <w:softHyphen/>
      </w:r>
      <w:r w:rsidRPr="00EB34F1">
        <w:rPr>
          <w:rFonts w:ascii="Times New Roman" w:eastAsia="Times New Roman" w:hAnsi="Times New Roman" w:cs="Times New Roman"/>
          <w:bCs/>
          <w:spacing w:val="-7"/>
          <w:sz w:val="24"/>
          <w:szCs w:val="24"/>
          <w:lang w:eastAsia="ru-RU"/>
        </w:rPr>
        <w:t xml:space="preserve">ниями при посадке. Правила выкопки посадочных ям или борозд. </w:t>
      </w:r>
      <w:r w:rsidRPr="00EB34F1">
        <w:rPr>
          <w:rFonts w:ascii="Times New Roman" w:eastAsia="Times New Roman" w:hAnsi="Times New Roman" w:cs="Times New Roman"/>
          <w:bCs/>
          <w:spacing w:val="-8"/>
          <w:sz w:val="24"/>
          <w:szCs w:val="24"/>
          <w:lang w:eastAsia="ru-RU"/>
        </w:rPr>
        <w:t>Зависимости глубины ямы или борозды от вида кустарника.</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9"/>
          <w:sz w:val="24"/>
          <w:szCs w:val="24"/>
          <w:lang w:eastAsia="ru-RU"/>
        </w:rPr>
        <w:t>Умение.</w:t>
      </w:r>
      <w:r w:rsidRPr="00D13C0C">
        <w:rPr>
          <w:rFonts w:ascii="Times New Roman" w:eastAsia="Times New Roman" w:hAnsi="Times New Roman" w:cs="Times New Roman"/>
          <w:spacing w:val="-9"/>
          <w:sz w:val="24"/>
          <w:szCs w:val="24"/>
          <w:lang w:eastAsia="ru-RU"/>
        </w:rPr>
        <w:t xml:space="preserve"> </w:t>
      </w:r>
      <w:r w:rsidRPr="00EB34F1">
        <w:rPr>
          <w:rFonts w:ascii="Times New Roman" w:eastAsia="Times New Roman" w:hAnsi="Times New Roman" w:cs="Times New Roman"/>
          <w:bCs/>
          <w:spacing w:val="-9"/>
          <w:sz w:val="24"/>
          <w:szCs w:val="24"/>
          <w:lang w:eastAsia="ru-RU"/>
        </w:rPr>
        <w:t>Выращивание кустарника.</w:t>
      </w:r>
    </w:p>
    <w:p w:rsidR="00D13C0C" w:rsidRPr="00EB34F1" w:rsidRDefault="00D13C0C" w:rsidP="00D13C0C">
      <w:pPr>
        <w:widowControl w:val="0"/>
        <w:shd w:val="clear" w:color="auto" w:fill="FFFFFF"/>
        <w:autoSpaceDE w:val="0"/>
        <w:autoSpaceDN w:val="0"/>
        <w:adjustRightInd w:val="0"/>
        <w:spacing w:after="0" w:line="235" w:lineRule="exact"/>
        <w:ind w:right="19"/>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2"/>
          <w:sz w:val="24"/>
          <w:szCs w:val="24"/>
          <w:lang w:eastAsia="ru-RU"/>
        </w:rPr>
        <w:t>Практические работы.</w:t>
      </w:r>
      <w:r w:rsidRPr="00D13C0C">
        <w:rPr>
          <w:rFonts w:ascii="Times New Roman" w:eastAsia="Times New Roman" w:hAnsi="Times New Roman" w:cs="Times New Roman"/>
          <w:spacing w:val="-12"/>
          <w:sz w:val="24"/>
          <w:szCs w:val="24"/>
          <w:lang w:eastAsia="ru-RU"/>
        </w:rPr>
        <w:t xml:space="preserve"> </w:t>
      </w:r>
      <w:r w:rsidRPr="00EB34F1">
        <w:rPr>
          <w:rFonts w:ascii="Times New Roman" w:eastAsia="Times New Roman" w:hAnsi="Times New Roman" w:cs="Times New Roman"/>
          <w:bCs/>
          <w:spacing w:val="-12"/>
          <w:sz w:val="24"/>
          <w:szCs w:val="24"/>
          <w:lang w:eastAsia="ru-RU"/>
        </w:rPr>
        <w:t xml:space="preserve">Приготовление земляной болтушки. </w:t>
      </w:r>
      <w:proofErr w:type="gramStart"/>
      <w:r w:rsidRPr="00EB34F1">
        <w:rPr>
          <w:rFonts w:ascii="Times New Roman" w:eastAsia="Times New Roman" w:hAnsi="Times New Roman" w:cs="Times New Roman"/>
          <w:bCs/>
          <w:spacing w:val="-12"/>
          <w:sz w:val="24"/>
          <w:szCs w:val="24"/>
          <w:lang w:eastAsia="ru-RU"/>
        </w:rPr>
        <w:t>Вы-</w:t>
      </w:r>
      <w:r w:rsidRPr="00EB34F1">
        <w:rPr>
          <w:rFonts w:ascii="Times New Roman" w:eastAsia="Times New Roman" w:hAnsi="Times New Roman" w:cs="Times New Roman"/>
          <w:bCs/>
          <w:spacing w:val="-13"/>
          <w:sz w:val="24"/>
          <w:szCs w:val="24"/>
          <w:lang w:eastAsia="ru-RU"/>
        </w:rPr>
        <w:t>копка</w:t>
      </w:r>
      <w:proofErr w:type="gramEnd"/>
      <w:r w:rsidRPr="00EB34F1">
        <w:rPr>
          <w:rFonts w:ascii="Times New Roman" w:eastAsia="Times New Roman" w:hAnsi="Times New Roman" w:cs="Times New Roman"/>
          <w:bCs/>
          <w:spacing w:val="-13"/>
          <w:sz w:val="24"/>
          <w:szCs w:val="24"/>
          <w:lang w:eastAsia="ru-RU"/>
        </w:rPr>
        <w:t xml:space="preserve"> на участке посадочной ямы или борозды. Откалывание кустар</w:t>
      </w:r>
      <w:r w:rsidRPr="00EB34F1">
        <w:rPr>
          <w:rFonts w:ascii="Times New Roman" w:eastAsia="Times New Roman" w:hAnsi="Times New Roman" w:cs="Times New Roman"/>
          <w:bCs/>
          <w:spacing w:val="-13"/>
          <w:sz w:val="24"/>
          <w:szCs w:val="24"/>
          <w:lang w:eastAsia="ru-RU"/>
        </w:rPr>
        <w:softHyphen/>
      </w:r>
      <w:r w:rsidRPr="00EB34F1">
        <w:rPr>
          <w:rFonts w:ascii="Times New Roman" w:eastAsia="Times New Roman" w:hAnsi="Times New Roman" w:cs="Times New Roman"/>
          <w:bCs/>
          <w:spacing w:val="-12"/>
          <w:sz w:val="24"/>
          <w:szCs w:val="24"/>
          <w:lang w:eastAsia="ru-RU"/>
        </w:rPr>
        <w:t xml:space="preserve">ника из </w:t>
      </w:r>
      <w:proofErr w:type="spellStart"/>
      <w:r w:rsidRPr="00EB34F1">
        <w:rPr>
          <w:rFonts w:ascii="Times New Roman" w:eastAsia="Times New Roman" w:hAnsi="Times New Roman" w:cs="Times New Roman"/>
          <w:bCs/>
          <w:spacing w:val="-12"/>
          <w:sz w:val="24"/>
          <w:szCs w:val="24"/>
          <w:lang w:eastAsia="ru-RU"/>
        </w:rPr>
        <w:t>прикопа</w:t>
      </w:r>
      <w:proofErr w:type="spellEnd"/>
      <w:r w:rsidRPr="00EB34F1">
        <w:rPr>
          <w:rFonts w:ascii="Times New Roman" w:eastAsia="Times New Roman" w:hAnsi="Times New Roman" w:cs="Times New Roman"/>
          <w:bCs/>
          <w:spacing w:val="-12"/>
          <w:sz w:val="24"/>
          <w:szCs w:val="24"/>
          <w:lang w:eastAsia="ru-RU"/>
        </w:rPr>
        <w:t>. Обмакивание корней в земляную болтушку. Распо</w:t>
      </w:r>
      <w:r w:rsidRPr="00EB34F1">
        <w:rPr>
          <w:rFonts w:ascii="Times New Roman" w:eastAsia="Times New Roman" w:hAnsi="Times New Roman" w:cs="Times New Roman"/>
          <w:bCs/>
          <w:spacing w:val="-12"/>
          <w:sz w:val="24"/>
          <w:szCs w:val="24"/>
          <w:lang w:eastAsia="ru-RU"/>
        </w:rPr>
        <w:softHyphen/>
        <w:t xml:space="preserve">ложение куста на холмик в яме или установка в посадочную борозду. </w:t>
      </w:r>
      <w:r w:rsidRPr="00EB34F1">
        <w:rPr>
          <w:rFonts w:ascii="Times New Roman" w:eastAsia="Times New Roman" w:hAnsi="Times New Roman" w:cs="Times New Roman"/>
          <w:bCs/>
          <w:spacing w:val="-11"/>
          <w:sz w:val="24"/>
          <w:szCs w:val="24"/>
          <w:lang w:eastAsia="ru-RU"/>
        </w:rPr>
        <w:t>Засыпка ямы или борозды на углубление 3—5 см больше, чем в пи</w:t>
      </w:r>
      <w:r w:rsidRPr="00EB34F1">
        <w:rPr>
          <w:rFonts w:ascii="Times New Roman" w:eastAsia="Times New Roman" w:hAnsi="Times New Roman" w:cs="Times New Roman"/>
          <w:bCs/>
          <w:spacing w:val="-11"/>
          <w:sz w:val="24"/>
          <w:szCs w:val="24"/>
          <w:lang w:eastAsia="ru-RU"/>
        </w:rPr>
        <w:softHyphen/>
        <w:t>томнике. Уплотнение почвы вокруг куста ногами. Полив посадки.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w w:val="97"/>
          <w:sz w:val="24"/>
          <w:szCs w:val="24"/>
          <w:lang w:eastAsia="ru-RU"/>
        </w:rPr>
        <w:lastRenderedPageBreak/>
        <w:t>Практическое повторение</w:t>
      </w:r>
    </w:p>
    <w:p w:rsidR="00D13C0C" w:rsidRPr="00EB34F1" w:rsidRDefault="00D13C0C" w:rsidP="00D13C0C">
      <w:pPr>
        <w:widowControl w:val="0"/>
        <w:shd w:val="clear" w:color="auto" w:fill="FFFFFF"/>
        <w:autoSpaceDE w:val="0"/>
        <w:autoSpaceDN w:val="0"/>
        <w:adjustRightInd w:val="0"/>
        <w:spacing w:after="0" w:line="235" w:lineRule="exact"/>
        <w:ind w:right="24"/>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9"/>
          <w:sz w:val="24"/>
          <w:szCs w:val="24"/>
          <w:lang w:eastAsia="ru-RU"/>
        </w:rPr>
        <w:t>Виды работы.</w:t>
      </w:r>
      <w:r w:rsidRPr="00D13C0C">
        <w:rPr>
          <w:rFonts w:ascii="Times New Roman" w:eastAsia="Times New Roman" w:hAnsi="Times New Roman" w:cs="Times New Roman"/>
          <w:spacing w:val="-9"/>
          <w:sz w:val="24"/>
          <w:szCs w:val="24"/>
          <w:lang w:eastAsia="ru-RU"/>
        </w:rPr>
        <w:t xml:space="preserve"> </w:t>
      </w:r>
      <w:r w:rsidRPr="00EB34F1">
        <w:rPr>
          <w:rFonts w:ascii="Times New Roman" w:eastAsia="Times New Roman" w:hAnsi="Times New Roman" w:cs="Times New Roman"/>
          <w:bCs/>
          <w:spacing w:val="-9"/>
          <w:sz w:val="24"/>
          <w:szCs w:val="24"/>
          <w:lang w:eastAsia="ru-RU"/>
        </w:rPr>
        <w:t>Разбивка цветника. Подготовка земляной смеси. Уход за кустарником (стрижка). Распознавание кустарников в без</w:t>
      </w:r>
      <w:r w:rsidRPr="00EB34F1">
        <w:rPr>
          <w:rFonts w:ascii="Times New Roman" w:eastAsia="Times New Roman" w:hAnsi="Times New Roman" w:cs="Times New Roman"/>
          <w:bCs/>
          <w:spacing w:val="-9"/>
          <w:sz w:val="24"/>
          <w:szCs w:val="24"/>
          <w:lang w:eastAsia="ru-RU"/>
        </w:rPr>
        <w:softHyphen/>
        <w:t>листном состоянии.</w:t>
      </w:r>
    </w:p>
    <w:p w:rsidR="00D13C0C" w:rsidRPr="00EB34F1"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b/>
          <w:sz w:val="24"/>
          <w:szCs w:val="24"/>
          <w:lang w:eastAsia="ru-RU"/>
        </w:rPr>
      </w:pPr>
      <w:r w:rsidRPr="00EB34F1">
        <w:rPr>
          <w:rFonts w:ascii="Times New Roman" w:eastAsia="Times New Roman" w:hAnsi="Times New Roman" w:cs="Times New Roman"/>
          <w:b/>
          <w:bCs/>
          <w:w w:val="94"/>
          <w:sz w:val="24"/>
          <w:szCs w:val="24"/>
          <w:lang w:eastAsia="ru-RU"/>
        </w:rPr>
        <w:t>Самостоятельная работа</w:t>
      </w:r>
    </w:p>
    <w:p w:rsidR="00D13C0C" w:rsidRPr="00EB34F1" w:rsidRDefault="00D13C0C" w:rsidP="00D13C0C">
      <w:pPr>
        <w:widowControl w:val="0"/>
        <w:shd w:val="clear" w:color="auto" w:fill="FFFFFF"/>
        <w:autoSpaceDE w:val="0"/>
        <w:autoSpaceDN w:val="0"/>
        <w:adjustRightInd w:val="0"/>
        <w:spacing w:after="0" w:line="235" w:lineRule="exact"/>
        <w:ind w:right="19"/>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Cs/>
          <w:spacing w:val="-8"/>
          <w:sz w:val="24"/>
          <w:szCs w:val="24"/>
          <w:lang w:eastAsia="ru-RU"/>
        </w:rPr>
        <w:t>Определение вида кустарника. Посадка растений в зависимос</w:t>
      </w:r>
      <w:r w:rsidRPr="00EB34F1">
        <w:rPr>
          <w:rFonts w:ascii="Times New Roman" w:eastAsia="Times New Roman" w:hAnsi="Times New Roman" w:cs="Times New Roman"/>
          <w:bCs/>
          <w:spacing w:val="-8"/>
          <w:sz w:val="24"/>
          <w:szCs w:val="24"/>
          <w:lang w:eastAsia="ru-RU"/>
        </w:rPr>
        <w:softHyphen/>
      </w:r>
      <w:r w:rsidRPr="00EB34F1">
        <w:rPr>
          <w:rFonts w:ascii="Times New Roman" w:eastAsia="Times New Roman" w:hAnsi="Times New Roman" w:cs="Times New Roman"/>
          <w:bCs/>
          <w:spacing w:val="-6"/>
          <w:sz w:val="24"/>
          <w:szCs w:val="24"/>
          <w:lang w:eastAsia="ru-RU"/>
        </w:rPr>
        <w:t xml:space="preserve">ти от декоративных функций (групповая посадка, живая изгородь </w:t>
      </w:r>
      <w:r w:rsidRPr="00EB34F1">
        <w:rPr>
          <w:rFonts w:ascii="Times New Roman" w:eastAsia="Times New Roman" w:hAnsi="Times New Roman" w:cs="Times New Roman"/>
          <w:bCs/>
          <w:spacing w:val="-10"/>
          <w:sz w:val="24"/>
          <w:szCs w:val="24"/>
          <w:lang w:eastAsia="ru-RU"/>
        </w:rPr>
        <w:t>или бордюр).</w:t>
      </w:r>
    </w:p>
    <w:p w:rsidR="00EB34F1" w:rsidRDefault="00EB34F1" w:rsidP="00D13C0C">
      <w:pPr>
        <w:widowControl w:val="0"/>
        <w:shd w:val="clear" w:color="auto" w:fill="FFFFFF"/>
        <w:autoSpaceDE w:val="0"/>
        <w:autoSpaceDN w:val="0"/>
        <w:adjustRightInd w:val="0"/>
        <w:spacing w:after="0" w:line="235" w:lineRule="exact"/>
        <w:ind w:right="4858"/>
        <w:rPr>
          <w:rFonts w:ascii="Times New Roman" w:eastAsia="Times New Roman" w:hAnsi="Times New Roman" w:cs="Times New Roman"/>
          <w:b/>
          <w:w w:val="107"/>
          <w:sz w:val="28"/>
          <w:szCs w:val="28"/>
          <w:lang w:eastAsia="ru-RU"/>
        </w:rPr>
      </w:pPr>
    </w:p>
    <w:p w:rsidR="00D13C0C" w:rsidRPr="00EB34F1" w:rsidRDefault="00D13C0C" w:rsidP="00D13C0C">
      <w:pPr>
        <w:widowControl w:val="0"/>
        <w:shd w:val="clear" w:color="auto" w:fill="FFFFFF"/>
        <w:autoSpaceDE w:val="0"/>
        <w:autoSpaceDN w:val="0"/>
        <w:adjustRightInd w:val="0"/>
        <w:spacing w:after="0" w:line="235" w:lineRule="exact"/>
        <w:ind w:right="4858"/>
        <w:rPr>
          <w:rFonts w:ascii="Times New Roman" w:eastAsia="Times New Roman" w:hAnsi="Times New Roman" w:cs="Times New Roman"/>
          <w:b/>
          <w:w w:val="107"/>
          <w:sz w:val="24"/>
          <w:szCs w:val="24"/>
          <w:lang w:eastAsia="ru-RU"/>
        </w:rPr>
      </w:pPr>
      <w:r w:rsidRPr="00EB34F1">
        <w:rPr>
          <w:rFonts w:ascii="Times New Roman" w:eastAsia="Times New Roman" w:hAnsi="Times New Roman" w:cs="Times New Roman"/>
          <w:b/>
          <w:w w:val="107"/>
          <w:sz w:val="24"/>
          <w:szCs w:val="24"/>
          <w:lang w:eastAsia="ru-RU"/>
        </w:rPr>
        <w:t>9 КЛАСС</w:t>
      </w:r>
    </w:p>
    <w:p w:rsidR="00D13C0C" w:rsidRPr="00EB34F1" w:rsidRDefault="00D13C0C" w:rsidP="00D13C0C">
      <w:pPr>
        <w:widowControl w:val="0"/>
        <w:shd w:val="clear" w:color="auto" w:fill="FFFFFF"/>
        <w:autoSpaceDE w:val="0"/>
        <w:autoSpaceDN w:val="0"/>
        <w:adjustRightInd w:val="0"/>
        <w:spacing w:after="0" w:line="235" w:lineRule="exact"/>
        <w:ind w:right="4858"/>
        <w:rPr>
          <w:rFonts w:ascii="Times New Roman" w:eastAsia="Times New Roman" w:hAnsi="Times New Roman" w:cs="Times New Roman"/>
          <w:b/>
          <w:sz w:val="24"/>
          <w:szCs w:val="24"/>
          <w:lang w:eastAsia="ru-RU"/>
        </w:rPr>
      </w:pPr>
      <w:r w:rsidRPr="00EB34F1">
        <w:rPr>
          <w:rFonts w:ascii="Times New Roman" w:eastAsia="Times New Roman" w:hAnsi="Times New Roman" w:cs="Times New Roman"/>
          <w:b/>
          <w:w w:val="107"/>
          <w:sz w:val="24"/>
          <w:szCs w:val="24"/>
          <w:lang w:eastAsia="ru-RU"/>
        </w:rPr>
        <w:t xml:space="preserve"> </w:t>
      </w:r>
      <w:r w:rsidRPr="00EB34F1">
        <w:rPr>
          <w:rFonts w:ascii="Times New Roman" w:eastAsia="Times New Roman" w:hAnsi="Times New Roman" w:cs="Times New Roman"/>
          <w:b/>
          <w:w w:val="107"/>
          <w:sz w:val="24"/>
          <w:szCs w:val="24"/>
          <w:lang w:val="en-US" w:eastAsia="ru-RU"/>
        </w:rPr>
        <w:t>I</w:t>
      </w:r>
      <w:r w:rsidRPr="00EB34F1">
        <w:rPr>
          <w:rFonts w:ascii="Times New Roman" w:eastAsia="Times New Roman" w:hAnsi="Times New Roman" w:cs="Times New Roman"/>
          <w:b/>
          <w:w w:val="107"/>
          <w:sz w:val="24"/>
          <w:szCs w:val="24"/>
          <w:lang w:eastAsia="ru-RU"/>
        </w:rPr>
        <w:t xml:space="preserve"> четверть</w:t>
      </w:r>
    </w:p>
    <w:p w:rsidR="00D13C0C" w:rsidRPr="00EB34F1"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eastAsia="ru-RU"/>
        </w:rPr>
      </w:pPr>
      <w:r w:rsidRPr="00EB34F1">
        <w:rPr>
          <w:rFonts w:ascii="Times New Roman" w:eastAsia="Times New Roman" w:hAnsi="Times New Roman" w:cs="Times New Roman"/>
          <w:b/>
          <w:bCs/>
          <w:i/>
          <w:iCs/>
          <w:spacing w:val="-10"/>
          <w:sz w:val="24"/>
          <w:szCs w:val="24"/>
          <w:lang w:eastAsia="ru-RU"/>
        </w:rPr>
        <w:t>Вводное занятие</w:t>
      </w:r>
    </w:p>
    <w:p w:rsidR="00D13C0C" w:rsidRPr="00EB34F1" w:rsidRDefault="00D13C0C" w:rsidP="00D13C0C">
      <w:pPr>
        <w:widowControl w:val="0"/>
        <w:shd w:val="clear" w:color="auto" w:fill="FFFFFF"/>
        <w:autoSpaceDE w:val="0"/>
        <w:autoSpaceDN w:val="0"/>
        <w:adjustRightInd w:val="0"/>
        <w:spacing w:after="0" w:line="230" w:lineRule="exact"/>
        <w:ind w:right="29"/>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Cs/>
          <w:spacing w:val="-12"/>
          <w:sz w:val="24"/>
          <w:szCs w:val="24"/>
          <w:lang w:eastAsia="ru-RU"/>
        </w:rPr>
        <w:t>Состояние цветников, газонов, посадок кустарника на пришколь</w:t>
      </w:r>
      <w:r w:rsidRPr="00EB34F1">
        <w:rPr>
          <w:rFonts w:ascii="Times New Roman" w:eastAsia="Times New Roman" w:hAnsi="Times New Roman" w:cs="Times New Roman"/>
          <w:bCs/>
          <w:spacing w:val="-12"/>
          <w:sz w:val="24"/>
          <w:szCs w:val="24"/>
          <w:lang w:eastAsia="ru-RU"/>
        </w:rPr>
        <w:softHyphen/>
        <w:t>ном участке. Рабочие специальности — озеленитель и цветовод; зна</w:t>
      </w:r>
      <w:r w:rsidRPr="00EB34F1">
        <w:rPr>
          <w:rFonts w:ascii="Times New Roman" w:eastAsia="Times New Roman" w:hAnsi="Times New Roman" w:cs="Times New Roman"/>
          <w:bCs/>
          <w:spacing w:val="-12"/>
          <w:sz w:val="24"/>
          <w:szCs w:val="24"/>
          <w:lang w:eastAsia="ru-RU"/>
        </w:rPr>
        <w:softHyphen/>
      </w:r>
      <w:r w:rsidRPr="00EB34F1">
        <w:rPr>
          <w:rFonts w:ascii="Times New Roman" w:eastAsia="Times New Roman" w:hAnsi="Times New Roman" w:cs="Times New Roman"/>
          <w:bCs/>
          <w:spacing w:val="-8"/>
          <w:sz w:val="24"/>
          <w:szCs w:val="24"/>
          <w:lang w:eastAsia="ru-RU"/>
        </w:rPr>
        <w:t>чение, обязанности, условия труда.</w:t>
      </w:r>
    </w:p>
    <w:p w:rsidR="00D13C0C" w:rsidRPr="00D13C0C" w:rsidRDefault="00D13C0C" w:rsidP="00D13C0C">
      <w:pPr>
        <w:widowControl w:val="0"/>
        <w:shd w:val="clear" w:color="auto" w:fill="FFFFFF"/>
        <w:autoSpaceDE w:val="0"/>
        <w:autoSpaceDN w:val="0"/>
        <w:adjustRightInd w:val="0"/>
        <w:spacing w:after="0" w:line="240" w:lineRule="exact"/>
        <w:ind w:right="3091"/>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32"/>
          <w:w w:val="101"/>
          <w:sz w:val="24"/>
          <w:szCs w:val="24"/>
          <w:lang w:eastAsia="ru-RU"/>
        </w:rPr>
        <w:t xml:space="preserve">Цветоводство </w:t>
      </w:r>
      <w:r w:rsidRPr="00D13C0C">
        <w:rPr>
          <w:rFonts w:ascii="Times New Roman" w:eastAsia="Times New Roman" w:hAnsi="Times New Roman" w:cs="Times New Roman"/>
          <w:b/>
          <w:bCs/>
          <w:w w:val="98"/>
          <w:sz w:val="24"/>
          <w:szCs w:val="24"/>
          <w:lang w:eastAsia="ru-RU"/>
        </w:rPr>
        <w:t>Осенний уход за цветником</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6"/>
          <w:sz w:val="24"/>
          <w:szCs w:val="24"/>
          <w:lang w:eastAsia="ru-RU"/>
        </w:rPr>
        <w:t>Объект работы</w:t>
      </w:r>
      <w:r w:rsidRPr="00D13C0C">
        <w:rPr>
          <w:rFonts w:ascii="Times New Roman" w:eastAsia="Times New Roman" w:hAnsi="Times New Roman" w:cs="Times New Roman"/>
          <w:spacing w:val="-16"/>
          <w:sz w:val="24"/>
          <w:szCs w:val="24"/>
          <w:lang w:eastAsia="ru-RU"/>
        </w:rPr>
        <w:t xml:space="preserve">. </w:t>
      </w:r>
      <w:r w:rsidRPr="00EB34F1">
        <w:rPr>
          <w:rFonts w:ascii="Times New Roman" w:eastAsia="Times New Roman" w:hAnsi="Times New Roman" w:cs="Times New Roman"/>
          <w:bCs/>
          <w:spacing w:val="-16"/>
          <w:sz w:val="24"/>
          <w:szCs w:val="24"/>
          <w:lang w:eastAsia="ru-RU"/>
        </w:rPr>
        <w:t>Цветник.</w:t>
      </w:r>
    </w:p>
    <w:p w:rsidR="00D13C0C" w:rsidRPr="00EB34F1" w:rsidRDefault="00D13C0C" w:rsidP="00D13C0C">
      <w:pPr>
        <w:widowControl w:val="0"/>
        <w:shd w:val="clear" w:color="auto" w:fill="FFFFFF"/>
        <w:autoSpaceDE w:val="0"/>
        <w:autoSpaceDN w:val="0"/>
        <w:adjustRightInd w:val="0"/>
        <w:spacing w:after="0" w:line="235" w:lineRule="exact"/>
        <w:ind w:right="29"/>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0"/>
          <w:sz w:val="24"/>
          <w:szCs w:val="24"/>
          <w:lang w:eastAsia="ru-RU"/>
        </w:rPr>
        <w:t>Теоретические сведения.</w:t>
      </w:r>
      <w:r w:rsidRPr="00D13C0C">
        <w:rPr>
          <w:rFonts w:ascii="Times New Roman" w:eastAsia="Times New Roman" w:hAnsi="Times New Roman" w:cs="Times New Roman"/>
          <w:spacing w:val="-10"/>
          <w:sz w:val="24"/>
          <w:szCs w:val="24"/>
          <w:lang w:eastAsia="ru-RU"/>
        </w:rPr>
        <w:t xml:space="preserve"> </w:t>
      </w:r>
      <w:r w:rsidRPr="00EB34F1">
        <w:rPr>
          <w:rFonts w:ascii="Times New Roman" w:eastAsia="Times New Roman" w:hAnsi="Times New Roman" w:cs="Times New Roman"/>
          <w:bCs/>
          <w:spacing w:val="-10"/>
          <w:sz w:val="24"/>
          <w:szCs w:val="24"/>
          <w:lang w:eastAsia="ru-RU"/>
        </w:rPr>
        <w:t>Характеристика цветника по элемен</w:t>
      </w:r>
      <w:r w:rsidRPr="00EB34F1">
        <w:rPr>
          <w:rFonts w:ascii="Times New Roman" w:eastAsia="Times New Roman" w:hAnsi="Times New Roman" w:cs="Times New Roman"/>
          <w:bCs/>
          <w:spacing w:val="-10"/>
          <w:sz w:val="24"/>
          <w:szCs w:val="24"/>
          <w:lang w:eastAsia="ru-RU"/>
        </w:rPr>
        <w:softHyphen/>
        <w:t xml:space="preserve">там цветочного оформления и подбору растений. Оценка состояния </w:t>
      </w:r>
      <w:r w:rsidRPr="00EB34F1">
        <w:rPr>
          <w:rFonts w:ascii="Times New Roman" w:eastAsia="Times New Roman" w:hAnsi="Times New Roman" w:cs="Times New Roman"/>
          <w:bCs/>
          <w:spacing w:val="-9"/>
          <w:sz w:val="24"/>
          <w:szCs w:val="24"/>
          <w:lang w:eastAsia="ru-RU"/>
        </w:rPr>
        <w:t>растений. Приемы осеннего ухода за цветником.</w:t>
      </w:r>
    </w:p>
    <w:p w:rsidR="00D13C0C" w:rsidRPr="00EB34F1" w:rsidRDefault="00D13C0C" w:rsidP="00D13C0C">
      <w:pPr>
        <w:widowControl w:val="0"/>
        <w:shd w:val="clear" w:color="auto" w:fill="FFFFFF"/>
        <w:autoSpaceDE w:val="0"/>
        <w:autoSpaceDN w:val="0"/>
        <w:adjustRightInd w:val="0"/>
        <w:spacing w:after="0" w:line="24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Умение. </w:t>
      </w:r>
      <w:r w:rsidRPr="00EB34F1">
        <w:rPr>
          <w:rFonts w:ascii="Times New Roman" w:eastAsia="Times New Roman" w:hAnsi="Times New Roman" w:cs="Times New Roman"/>
          <w:bCs/>
          <w:spacing w:val="-8"/>
          <w:sz w:val="24"/>
          <w:szCs w:val="24"/>
          <w:lang w:eastAsia="ru-RU"/>
        </w:rPr>
        <w:t>Описание видового состава растений цветника.</w:t>
      </w:r>
    </w:p>
    <w:p w:rsidR="00D13C0C" w:rsidRPr="00EB34F1" w:rsidRDefault="00D13C0C" w:rsidP="00D13C0C">
      <w:pPr>
        <w:widowControl w:val="0"/>
        <w:shd w:val="clear" w:color="auto" w:fill="FFFFFF"/>
        <w:autoSpaceDE w:val="0"/>
        <w:autoSpaceDN w:val="0"/>
        <w:adjustRightInd w:val="0"/>
        <w:spacing w:after="0" w:line="240" w:lineRule="exact"/>
        <w:ind w:right="106"/>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2"/>
          <w:sz w:val="24"/>
          <w:szCs w:val="24"/>
          <w:lang w:eastAsia="ru-RU"/>
        </w:rPr>
        <w:t>Практические работы.</w:t>
      </w:r>
      <w:r w:rsidRPr="00D13C0C">
        <w:rPr>
          <w:rFonts w:ascii="Times New Roman" w:eastAsia="Times New Roman" w:hAnsi="Times New Roman" w:cs="Times New Roman"/>
          <w:spacing w:val="-12"/>
          <w:sz w:val="24"/>
          <w:szCs w:val="24"/>
          <w:lang w:eastAsia="ru-RU"/>
        </w:rPr>
        <w:t xml:space="preserve"> </w:t>
      </w:r>
      <w:r w:rsidRPr="00EB34F1">
        <w:rPr>
          <w:rFonts w:ascii="Times New Roman" w:eastAsia="Times New Roman" w:hAnsi="Times New Roman" w:cs="Times New Roman"/>
          <w:bCs/>
          <w:spacing w:val="-12"/>
          <w:sz w:val="24"/>
          <w:szCs w:val="24"/>
          <w:lang w:eastAsia="ru-RU"/>
        </w:rPr>
        <w:t>Удаление сломанных и засохших расте</w:t>
      </w:r>
      <w:r w:rsidRPr="00EB34F1">
        <w:rPr>
          <w:rFonts w:ascii="Times New Roman" w:eastAsia="Times New Roman" w:hAnsi="Times New Roman" w:cs="Times New Roman"/>
          <w:bCs/>
          <w:spacing w:val="-12"/>
          <w:sz w:val="24"/>
          <w:szCs w:val="24"/>
          <w:lang w:eastAsia="ru-RU"/>
        </w:rPr>
        <w:softHyphen/>
      </w:r>
      <w:r w:rsidRPr="00EB34F1">
        <w:rPr>
          <w:rFonts w:ascii="Times New Roman" w:eastAsia="Times New Roman" w:hAnsi="Times New Roman" w:cs="Times New Roman"/>
          <w:bCs/>
          <w:spacing w:val="-6"/>
          <w:sz w:val="24"/>
          <w:szCs w:val="24"/>
          <w:lang w:eastAsia="ru-RU"/>
        </w:rPr>
        <w:t xml:space="preserve">ний и их частей из цветника. Дополнительная подвязка растений. </w:t>
      </w:r>
      <w:r w:rsidRPr="00EB34F1">
        <w:rPr>
          <w:rFonts w:ascii="Times New Roman" w:eastAsia="Times New Roman" w:hAnsi="Times New Roman" w:cs="Times New Roman"/>
          <w:bCs/>
          <w:spacing w:val="-9"/>
          <w:sz w:val="24"/>
          <w:szCs w:val="24"/>
          <w:lang w:eastAsia="ru-RU"/>
        </w:rPr>
        <w:t>Оправка границ клумб. Уборка мусора.</w:t>
      </w:r>
    </w:p>
    <w:p w:rsidR="00D13C0C" w:rsidRPr="00EB34F1"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B34F1">
        <w:rPr>
          <w:rFonts w:ascii="Times New Roman" w:eastAsia="Times New Roman" w:hAnsi="Times New Roman" w:cs="Times New Roman"/>
          <w:bCs/>
          <w:sz w:val="24"/>
          <w:szCs w:val="24"/>
          <w:lang w:eastAsia="ru-RU"/>
        </w:rPr>
        <w:t xml:space="preserve">Выкопка </w:t>
      </w:r>
      <w:proofErr w:type="spellStart"/>
      <w:r w:rsidRPr="00EB34F1">
        <w:rPr>
          <w:rFonts w:ascii="Times New Roman" w:eastAsia="Times New Roman" w:hAnsi="Times New Roman" w:cs="Times New Roman"/>
          <w:bCs/>
          <w:sz w:val="24"/>
          <w:szCs w:val="24"/>
          <w:lang w:eastAsia="ru-RU"/>
        </w:rPr>
        <w:t>корнеклубней</w:t>
      </w:r>
      <w:proofErr w:type="spellEnd"/>
      <w:r w:rsidRPr="00EB34F1">
        <w:rPr>
          <w:rFonts w:ascii="Times New Roman" w:eastAsia="Times New Roman" w:hAnsi="Times New Roman" w:cs="Times New Roman"/>
          <w:bCs/>
          <w:sz w:val="24"/>
          <w:szCs w:val="24"/>
          <w:lang w:eastAsia="ru-RU"/>
        </w:rPr>
        <w:t xml:space="preserve"> георгина</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0"/>
          <w:sz w:val="24"/>
          <w:szCs w:val="24"/>
          <w:lang w:eastAsia="ru-RU"/>
        </w:rPr>
        <w:t>Объект работы.</w:t>
      </w:r>
      <w:r w:rsidRPr="00D13C0C">
        <w:rPr>
          <w:rFonts w:ascii="Times New Roman" w:eastAsia="Times New Roman" w:hAnsi="Times New Roman" w:cs="Times New Roman"/>
          <w:spacing w:val="-10"/>
          <w:sz w:val="24"/>
          <w:szCs w:val="24"/>
          <w:lang w:eastAsia="ru-RU"/>
        </w:rPr>
        <w:t xml:space="preserve"> Георгин.</w:t>
      </w:r>
    </w:p>
    <w:p w:rsidR="00D13C0C" w:rsidRPr="00EB34F1" w:rsidRDefault="00D13C0C" w:rsidP="00D13C0C">
      <w:pPr>
        <w:widowControl w:val="0"/>
        <w:shd w:val="clear" w:color="auto" w:fill="FFFFFF"/>
        <w:autoSpaceDE w:val="0"/>
        <w:autoSpaceDN w:val="0"/>
        <w:adjustRightInd w:val="0"/>
        <w:spacing w:after="0" w:line="240" w:lineRule="exact"/>
        <w:ind w:right="96"/>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3"/>
          <w:sz w:val="24"/>
          <w:szCs w:val="24"/>
          <w:lang w:eastAsia="ru-RU"/>
        </w:rPr>
        <w:t>Теоретические сведения.</w:t>
      </w:r>
      <w:r w:rsidRPr="00D13C0C">
        <w:rPr>
          <w:rFonts w:ascii="Times New Roman" w:eastAsia="Times New Roman" w:hAnsi="Times New Roman" w:cs="Times New Roman"/>
          <w:spacing w:val="-13"/>
          <w:sz w:val="24"/>
          <w:szCs w:val="24"/>
          <w:lang w:eastAsia="ru-RU"/>
        </w:rPr>
        <w:t xml:space="preserve"> </w:t>
      </w:r>
      <w:r w:rsidRPr="00EB34F1">
        <w:rPr>
          <w:rFonts w:ascii="Times New Roman" w:eastAsia="Times New Roman" w:hAnsi="Times New Roman" w:cs="Times New Roman"/>
          <w:bCs/>
          <w:spacing w:val="-13"/>
          <w:sz w:val="24"/>
          <w:szCs w:val="24"/>
          <w:lang w:eastAsia="ru-RU"/>
        </w:rPr>
        <w:t xml:space="preserve">Георгин — </w:t>
      </w:r>
      <w:proofErr w:type="spellStart"/>
      <w:r w:rsidRPr="00EB34F1">
        <w:rPr>
          <w:rFonts w:ascii="Times New Roman" w:eastAsia="Times New Roman" w:hAnsi="Times New Roman" w:cs="Times New Roman"/>
          <w:bCs/>
          <w:spacing w:val="-13"/>
          <w:sz w:val="24"/>
          <w:szCs w:val="24"/>
          <w:lang w:eastAsia="ru-RU"/>
        </w:rPr>
        <w:t>незимующий</w:t>
      </w:r>
      <w:proofErr w:type="spellEnd"/>
      <w:r w:rsidRPr="00EB34F1">
        <w:rPr>
          <w:rFonts w:ascii="Times New Roman" w:eastAsia="Times New Roman" w:hAnsi="Times New Roman" w:cs="Times New Roman"/>
          <w:bCs/>
          <w:spacing w:val="-13"/>
          <w:sz w:val="24"/>
          <w:szCs w:val="24"/>
          <w:lang w:eastAsia="ru-RU"/>
        </w:rPr>
        <w:t xml:space="preserve"> многолетник: </w:t>
      </w:r>
      <w:r w:rsidRPr="00EB34F1">
        <w:rPr>
          <w:rFonts w:ascii="Times New Roman" w:eastAsia="Times New Roman" w:hAnsi="Times New Roman" w:cs="Times New Roman"/>
          <w:bCs/>
          <w:spacing w:val="-8"/>
          <w:sz w:val="24"/>
          <w:szCs w:val="24"/>
          <w:lang w:eastAsia="ru-RU"/>
        </w:rPr>
        <w:t xml:space="preserve">строение растения, размножение. Сроки уборки </w:t>
      </w:r>
      <w:proofErr w:type="spellStart"/>
      <w:r w:rsidRPr="00EB34F1">
        <w:rPr>
          <w:rFonts w:ascii="Times New Roman" w:eastAsia="Times New Roman" w:hAnsi="Times New Roman" w:cs="Times New Roman"/>
          <w:bCs/>
          <w:spacing w:val="-8"/>
          <w:sz w:val="24"/>
          <w:szCs w:val="24"/>
          <w:lang w:eastAsia="ru-RU"/>
        </w:rPr>
        <w:t>корнеклубней</w:t>
      </w:r>
      <w:proofErr w:type="spellEnd"/>
      <w:r w:rsidRPr="00EB34F1">
        <w:rPr>
          <w:rFonts w:ascii="Times New Roman" w:eastAsia="Times New Roman" w:hAnsi="Times New Roman" w:cs="Times New Roman"/>
          <w:bCs/>
          <w:spacing w:val="-8"/>
          <w:sz w:val="24"/>
          <w:szCs w:val="24"/>
          <w:lang w:eastAsia="ru-RU"/>
        </w:rPr>
        <w:t>.</w:t>
      </w:r>
    </w:p>
    <w:p w:rsidR="00D13C0C" w:rsidRPr="00EB34F1" w:rsidRDefault="00D13C0C" w:rsidP="00D13C0C">
      <w:pPr>
        <w:widowControl w:val="0"/>
        <w:shd w:val="clear" w:color="auto" w:fill="FFFFFF"/>
        <w:autoSpaceDE w:val="0"/>
        <w:autoSpaceDN w:val="0"/>
        <w:adjustRightInd w:val="0"/>
        <w:spacing w:after="0" w:line="240" w:lineRule="exact"/>
        <w:ind w:right="67"/>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9"/>
          <w:sz w:val="24"/>
          <w:szCs w:val="24"/>
          <w:lang w:eastAsia="ru-RU"/>
        </w:rPr>
        <w:t>Практические работы.</w:t>
      </w:r>
      <w:r w:rsidRPr="00D13C0C">
        <w:rPr>
          <w:rFonts w:ascii="Times New Roman" w:eastAsia="Times New Roman" w:hAnsi="Times New Roman" w:cs="Times New Roman"/>
          <w:spacing w:val="-9"/>
          <w:sz w:val="24"/>
          <w:szCs w:val="24"/>
          <w:lang w:eastAsia="ru-RU"/>
        </w:rPr>
        <w:t xml:space="preserve"> </w:t>
      </w:r>
      <w:r w:rsidRPr="00EB34F1">
        <w:rPr>
          <w:rFonts w:ascii="Times New Roman" w:eastAsia="Times New Roman" w:hAnsi="Times New Roman" w:cs="Times New Roman"/>
          <w:bCs/>
          <w:spacing w:val="-9"/>
          <w:sz w:val="24"/>
          <w:szCs w:val="24"/>
          <w:lang w:eastAsia="ru-RU"/>
        </w:rPr>
        <w:t>Удаление всех цветков с растения (ос</w:t>
      </w:r>
      <w:r w:rsidRPr="00EB34F1">
        <w:rPr>
          <w:rFonts w:ascii="Times New Roman" w:eastAsia="Times New Roman" w:hAnsi="Times New Roman" w:cs="Times New Roman"/>
          <w:bCs/>
          <w:spacing w:val="-9"/>
          <w:sz w:val="24"/>
          <w:szCs w:val="24"/>
          <w:lang w:eastAsia="ru-RU"/>
        </w:rPr>
        <w:softHyphen/>
      </w:r>
      <w:r w:rsidRPr="00EB34F1">
        <w:rPr>
          <w:rFonts w:ascii="Times New Roman" w:eastAsia="Times New Roman" w:hAnsi="Times New Roman" w:cs="Times New Roman"/>
          <w:bCs/>
          <w:spacing w:val="-8"/>
          <w:sz w:val="24"/>
          <w:szCs w:val="24"/>
          <w:lang w:eastAsia="ru-RU"/>
        </w:rPr>
        <w:t xml:space="preserve">тавление стеблей и листьев) за неделю до выкопки. Подкапывание кустов георгина со всех сторон. Выемка кома с </w:t>
      </w:r>
      <w:proofErr w:type="spellStart"/>
      <w:r w:rsidRPr="00EB34F1">
        <w:rPr>
          <w:rFonts w:ascii="Times New Roman" w:eastAsia="Times New Roman" w:hAnsi="Times New Roman" w:cs="Times New Roman"/>
          <w:bCs/>
          <w:spacing w:val="-8"/>
          <w:sz w:val="24"/>
          <w:szCs w:val="24"/>
          <w:lang w:eastAsia="ru-RU"/>
        </w:rPr>
        <w:t>корнеклубнями</w:t>
      </w:r>
      <w:proofErr w:type="spellEnd"/>
      <w:r w:rsidRPr="00EB34F1">
        <w:rPr>
          <w:rFonts w:ascii="Times New Roman" w:eastAsia="Times New Roman" w:hAnsi="Times New Roman" w:cs="Times New Roman"/>
          <w:bCs/>
          <w:spacing w:val="-8"/>
          <w:sz w:val="24"/>
          <w:szCs w:val="24"/>
          <w:lang w:eastAsia="ru-RU"/>
        </w:rPr>
        <w:t xml:space="preserve"> без </w:t>
      </w:r>
      <w:r w:rsidRPr="00EB34F1">
        <w:rPr>
          <w:rFonts w:ascii="Times New Roman" w:eastAsia="Times New Roman" w:hAnsi="Times New Roman" w:cs="Times New Roman"/>
          <w:bCs/>
          <w:spacing w:val="-10"/>
          <w:sz w:val="24"/>
          <w:szCs w:val="24"/>
          <w:lang w:eastAsia="ru-RU"/>
        </w:rPr>
        <w:t>малейших повреждений. Срезка стеблей, оставление пеньков высо</w:t>
      </w:r>
      <w:r w:rsidRPr="00EB34F1">
        <w:rPr>
          <w:rFonts w:ascii="Times New Roman" w:eastAsia="Times New Roman" w:hAnsi="Times New Roman" w:cs="Times New Roman"/>
          <w:bCs/>
          <w:spacing w:val="-10"/>
          <w:sz w:val="24"/>
          <w:szCs w:val="24"/>
          <w:lang w:eastAsia="ru-RU"/>
        </w:rPr>
        <w:softHyphen/>
      </w:r>
      <w:r w:rsidRPr="00EB34F1">
        <w:rPr>
          <w:rFonts w:ascii="Times New Roman" w:eastAsia="Times New Roman" w:hAnsi="Times New Roman" w:cs="Times New Roman"/>
          <w:bCs/>
          <w:spacing w:val="-7"/>
          <w:sz w:val="24"/>
          <w:szCs w:val="24"/>
          <w:lang w:eastAsia="ru-RU"/>
        </w:rPr>
        <w:t xml:space="preserve">той </w:t>
      </w:r>
      <w:smartTag w:uri="urn:schemas-microsoft-com:office:smarttags" w:element="metricconverter">
        <w:smartTagPr>
          <w:attr w:name="ProductID" w:val="10 см"/>
        </w:smartTagPr>
        <w:r w:rsidRPr="00EB34F1">
          <w:rPr>
            <w:rFonts w:ascii="Times New Roman" w:eastAsia="Times New Roman" w:hAnsi="Times New Roman" w:cs="Times New Roman"/>
            <w:bCs/>
            <w:spacing w:val="-7"/>
            <w:sz w:val="24"/>
            <w:szCs w:val="24"/>
            <w:lang w:eastAsia="ru-RU"/>
          </w:rPr>
          <w:t>10 см</w:t>
        </w:r>
      </w:smartTag>
      <w:r w:rsidRPr="00EB34F1">
        <w:rPr>
          <w:rFonts w:ascii="Times New Roman" w:eastAsia="Times New Roman" w:hAnsi="Times New Roman" w:cs="Times New Roman"/>
          <w:bCs/>
          <w:spacing w:val="-7"/>
          <w:sz w:val="24"/>
          <w:szCs w:val="24"/>
          <w:lang w:eastAsia="ru-RU"/>
        </w:rPr>
        <w:t xml:space="preserve">. Промывка </w:t>
      </w:r>
      <w:proofErr w:type="spellStart"/>
      <w:r w:rsidRPr="00EB34F1">
        <w:rPr>
          <w:rFonts w:ascii="Times New Roman" w:eastAsia="Times New Roman" w:hAnsi="Times New Roman" w:cs="Times New Roman"/>
          <w:bCs/>
          <w:spacing w:val="-7"/>
          <w:sz w:val="24"/>
          <w:szCs w:val="24"/>
          <w:lang w:eastAsia="ru-RU"/>
        </w:rPr>
        <w:t>корнеклубней</w:t>
      </w:r>
      <w:proofErr w:type="spellEnd"/>
      <w:r w:rsidRPr="00EB34F1">
        <w:rPr>
          <w:rFonts w:ascii="Times New Roman" w:eastAsia="Times New Roman" w:hAnsi="Times New Roman" w:cs="Times New Roman"/>
          <w:bCs/>
          <w:spacing w:val="-7"/>
          <w:sz w:val="24"/>
          <w:szCs w:val="24"/>
          <w:lang w:eastAsia="ru-RU"/>
        </w:rPr>
        <w:t xml:space="preserve"> розовым раствором марганце-</w:t>
      </w:r>
      <w:r w:rsidRPr="00EB34F1">
        <w:rPr>
          <w:rFonts w:ascii="Times New Roman" w:eastAsia="Times New Roman" w:hAnsi="Times New Roman" w:cs="Times New Roman"/>
          <w:bCs/>
          <w:spacing w:val="-10"/>
          <w:sz w:val="24"/>
          <w:szCs w:val="24"/>
          <w:lang w:eastAsia="ru-RU"/>
        </w:rPr>
        <w:t>во-кислого калия. Укладка в ящики и постановка на просушку в те</w:t>
      </w:r>
      <w:r w:rsidRPr="00EB34F1">
        <w:rPr>
          <w:rFonts w:ascii="Times New Roman" w:eastAsia="Times New Roman" w:hAnsi="Times New Roman" w:cs="Times New Roman"/>
          <w:bCs/>
          <w:spacing w:val="-10"/>
          <w:sz w:val="24"/>
          <w:szCs w:val="24"/>
          <w:lang w:eastAsia="ru-RU"/>
        </w:rPr>
        <w:softHyphen/>
      </w:r>
      <w:r w:rsidRPr="00EB34F1">
        <w:rPr>
          <w:rFonts w:ascii="Times New Roman" w:eastAsia="Times New Roman" w:hAnsi="Times New Roman" w:cs="Times New Roman"/>
          <w:bCs/>
          <w:spacing w:val="-9"/>
          <w:sz w:val="24"/>
          <w:szCs w:val="24"/>
          <w:lang w:eastAsia="ru-RU"/>
        </w:rPr>
        <w:t xml:space="preserve">чение двух недель. Установка ящиков в сухой подвал. Наблюдение </w:t>
      </w:r>
      <w:r w:rsidRPr="00EB34F1">
        <w:rPr>
          <w:rFonts w:ascii="Times New Roman" w:eastAsia="Times New Roman" w:hAnsi="Times New Roman" w:cs="Times New Roman"/>
          <w:bCs/>
          <w:spacing w:val="-11"/>
          <w:sz w:val="24"/>
          <w:szCs w:val="24"/>
          <w:lang w:eastAsia="ru-RU"/>
        </w:rPr>
        <w:t>за хранением.</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w w:val="97"/>
          <w:sz w:val="24"/>
          <w:szCs w:val="24"/>
          <w:lang w:eastAsia="ru-RU"/>
        </w:rPr>
        <w:t>Пересадка маточного растения хризантемы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7"/>
          <w:sz w:val="24"/>
          <w:szCs w:val="24"/>
          <w:lang w:eastAsia="ru-RU"/>
        </w:rPr>
        <w:t>Объект работы.</w:t>
      </w:r>
      <w:r w:rsidRPr="00D13C0C">
        <w:rPr>
          <w:rFonts w:ascii="Times New Roman" w:eastAsia="Times New Roman" w:hAnsi="Times New Roman" w:cs="Times New Roman"/>
          <w:spacing w:val="-17"/>
          <w:sz w:val="24"/>
          <w:szCs w:val="24"/>
          <w:lang w:eastAsia="ru-RU"/>
        </w:rPr>
        <w:t xml:space="preserve"> </w:t>
      </w:r>
      <w:r w:rsidRPr="00EB34F1">
        <w:rPr>
          <w:rFonts w:ascii="Times New Roman" w:eastAsia="Times New Roman" w:hAnsi="Times New Roman" w:cs="Times New Roman"/>
          <w:bCs/>
          <w:spacing w:val="-17"/>
          <w:sz w:val="24"/>
          <w:szCs w:val="24"/>
          <w:lang w:eastAsia="ru-RU"/>
        </w:rPr>
        <w:t>Хризантема.</w:t>
      </w:r>
    </w:p>
    <w:p w:rsidR="00D13C0C" w:rsidRPr="00EB34F1" w:rsidRDefault="00D13C0C" w:rsidP="00D13C0C">
      <w:pPr>
        <w:widowControl w:val="0"/>
        <w:shd w:val="clear" w:color="auto" w:fill="FFFFFF"/>
        <w:autoSpaceDE w:val="0"/>
        <w:autoSpaceDN w:val="0"/>
        <w:adjustRightInd w:val="0"/>
        <w:spacing w:after="0" w:line="235" w:lineRule="exact"/>
        <w:ind w:right="53"/>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3"/>
          <w:sz w:val="24"/>
          <w:szCs w:val="24"/>
          <w:lang w:eastAsia="ru-RU"/>
        </w:rPr>
        <w:t>Теоретические сведения.</w:t>
      </w:r>
      <w:r w:rsidRPr="00D13C0C">
        <w:rPr>
          <w:rFonts w:ascii="Times New Roman" w:eastAsia="Times New Roman" w:hAnsi="Times New Roman" w:cs="Times New Roman"/>
          <w:spacing w:val="-13"/>
          <w:sz w:val="24"/>
          <w:szCs w:val="24"/>
          <w:lang w:eastAsia="ru-RU"/>
        </w:rPr>
        <w:t xml:space="preserve"> </w:t>
      </w:r>
      <w:r w:rsidRPr="00EB34F1">
        <w:rPr>
          <w:rFonts w:ascii="Times New Roman" w:eastAsia="Times New Roman" w:hAnsi="Times New Roman" w:cs="Times New Roman"/>
          <w:bCs/>
          <w:spacing w:val="-13"/>
          <w:sz w:val="24"/>
          <w:szCs w:val="24"/>
          <w:lang w:eastAsia="ru-RU"/>
        </w:rPr>
        <w:t xml:space="preserve">Хризантема — </w:t>
      </w:r>
      <w:proofErr w:type="spellStart"/>
      <w:r w:rsidRPr="00EB34F1">
        <w:rPr>
          <w:rFonts w:ascii="Times New Roman" w:eastAsia="Times New Roman" w:hAnsi="Times New Roman" w:cs="Times New Roman"/>
          <w:bCs/>
          <w:spacing w:val="-13"/>
          <w:sz w:val="24"/>
          <w:szCs w:val="24"/>
          <w:lang w:eastAsia="ru-RU"/>
        </w:rPr>
        <w:t>незимующее</w:t>
      </w:r>
      <w:proofErr w:type="spellEnd"/>
      <w:r w:rsidRPr="00EB34F1">
        <w:rPr>
          <w:rFonts w:ascii="Times New Roman" w:eastAsia="Times New Roman" w:hAnsi="Times New Roman" w:cs="Times New Roman"/>
          <w:bCs/>
          <w:spacing w:val="-13"/>
          <w:sz w:val="24"/>
          <w:szCs w:val="24"/>
          <w:lang w:eastAsia="ru-RU"/>
        </w:rPr>
        <w:t xml:space="preserve"> многолет</w:t>
      </w:r>
      <w:r w:rsidRPr="00EB34F1">
        <w:rPr>
          <w:rFonts w:ascii="Times New Roman" w:eastAsia="Times New Roman" w:hAnsi="Times New Roman" w:cs="Times New Roman"/>
          <w:bCs/>
          <w:spacing w:val="-13"/>
          <w:sz w:val="24"/>
          <w:szCs w:val="24"/>
          <w:lang w:eastAsia="ru-RU"/>
        </w:rPr>
        <w:softHyphen/>
      </w:r>
      <w:r w:rsidRPr="00EB34F1">
        <w:rPr>
          <w:rFonts w:ascii="Times New Roman" w:eastAsia="Times New Roman" w:hAnsi="Times New Roman" w:cs="Times New Roman"/>
          <w:bCs/>
          <w:spacing w:val="-12"/>
          <w:sz w:val="24"/>
          <w:szCs w:val="24"/>
          <w:lang w:eastAsia="ru-RU"/>
        </w:rPr>
        <w:t>нее цветковое растение: основное использование в цветоводстве, раз</w:t>
      </w:r>
      <w:r w:rsidRPr="00EB34F1">
        <w:rPr>
          <w:rFonts w:ascii="Times New Roman" w:eastAsia="Times New Roman" w:hAnsi="Times New Roman" w:cs="Times New Roman"/>
          <w:bCs/>
          <w:spacing w:val="-12"/>
          <w:sz w:val="24"/>
          <w:szCs w:val="24"/>
          <w:lang w:eastAsia="ru-RU"/>
        </w:rPr>
        <w:softHyphen/>
      </w:r>
      <w:r w:rsidRPr="00EB34F1">
        <w:rPr>
          <w:rFonts w:ascii="Times New Roman" w:eastAsia="Times New Roman" w:hAnsi="Times New Roman" w:cs="Times New Roman"/>
          <w:bCs/>
          <w:spacing w:val="-11"/>
          <w:sz w:val="24"/>
          <w:szCs w:val="24"/>
          <w:lang w:eastAsia="ru-RU"/>
        </w:rPr>
        <w:t>нообразие видов по величине, окраске и форме соцветий, время цве</w:t>
      </w:r>
      <w:r w:rsidRPr="00EB34F1">
        <w:rPr>
          <w:rFonts w:ascii="Times New Roman" w:eastAsia="Times New Roman" w:hAnsi="Times New Roman" w:cs="Times New Roman"/>
          <w:bCs/>
          <w:spacing w:val="-11"/>
          <w:sz w:val="24"/>
          <w:szCs w:val="24"/>
          <w:lang w:eastAsia="ru-RU"/>
        </w:rPr>
        <w:softHyphen/>
      </w:r>
      <w:r w:rsidRPr="00EB34F1">
        <w:rPr>
          <w:rFonts w:ascii="Times New Roman" w:eastAsia="Times New Roman" w:hAnsi="Times New Roman" w:cs="Times New Roman"/>
          <w:bCs/>
          <w:spacing w:val="-10"/>
          <w:sz w:val="24"/>
          <w:szCs w:val="24"/>
          <w:lang w:eastAsia="ru-RU"/>
        </w:rPr>
        <w:t>тения, размножение. Сроки выкопки и хранение маточных кустов.</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0"/>
          <w:sz w:val="24"/>
          <w:szCs w:val="24"/>
          <w:lang w:eastAsia="ru-RU"/>
        </w:rPr>
        <w:t>Умение.</w:t>
      </w:r>
      <w:r w:rsidRPr="00D13C0C">
        <w:rPr>
          <w:rFonts w:ascii="Times New Roman" w:eastAsia="Times New Roman" w:hAnsi="Times New Roman" w:cs="Times New Roman"/>
          <w:spacing w:val="-10"/>
          <w:sz w:val="24"/>
          <w:szCs w:val="24"/>
          <w:lang w:eastAsia="ru-RU"/>
        </w:rPr>
        <w:t xml:space="preserve"> </w:t>
      </w:r>
      <w:r w:rsidRPr="00D13C0C">
        <w:rPr>
          <w:rFonts w:ascii="Times New Roman" w:eastAsia="Times New Roman" w:hAnsi="Times New Roman" w:cs="Times New Roman"/>
          <w:b/>
          <w:bCs/>
          <w:spacing w:val="-10"/>
          <w:sz w:val="24"/>
          <w:szCs w:val="24"/>
          <w:lang w:eastAsia="ru-RU"/>
        </w:rPr>
        <w:t>В</w:t>
      </w:r>
      <w:r w:rsidRPr="00EB34F1">
        <w:rPr>
          <w:rFonts w:ascii="Times New Roman" w:eastAsia="Times New Roman" w:hAnsi="Times New Roman" w:cs="Times New Roman"/>
          <w:bCs/>
          <w:spacing w:val="-10"/>
          <w:sz w:val="24"/>
          <w:szCs w:val="24"/>
          <w:lang w:eastAsia="ru-RU"/>
        </w:rPr>
        <w:t>ыращивание хризантемы.</w:t>
      </w:r>
    </w:p>
    <w:p w:rsidR="00D13C0C" w:rsidRPr="00EB34F1" w:rsidRDefault="00D13C0C" w:rsidP="00D13C0C">
      <w:pPr>
        <w:widowControl w:val="0"/>
        <w:shd w:val="clear" w:color="auto" w:fill="FFFFFF"/>
        <w:autoSpaceDE w:val="0"/>
        <w:autoSpaceDN w:val="0"/>
        <w:adjustRightInd w:val="0"/>
        <w:spacing w:after="0" w:line="240" w:lineRule="exact"/>
        <w:ind w:right="29"/>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2"/>
          <w:sz w:val="24"/>
          <w:szCs w:val="24"/>
          <w:lang w:eastAsia="ru-RU"/>
        </w:rPr>
        <w:t>Практические работы</w:t>
      </w:r>
      <w:r w:rsidRPr="00D13C0C">
        <w:rPr>
          <w:rFonts w:ascii="Times New Roman" w:eastAsia="Times New Roman" w:hAnsi="Times New Roman" w:cs="Times New Roman"/>
          <w:spacing w:val="-12"/>
          <w:sz w:val="24"/>
          <w:szCs w:val="24"/>
          <w:lang w:eastAsia="ru-RU"/>
        </w:rPr>
        <w:t xml:space="preserve">. </w:t>
      </w:r>
      <w:r w:rsidRPr="00EB34F1">
        <w:rPr>
          <w:rFonts w:ascii="Times New Roman" w:eastAsia="Times New Roman" w:hAnsi="Times New Roman" w:cs="Times New Roman"/>
          <w:bCs/>
          <w:spacing w:val="-12"/>
          <w:sz w:val="24"/>
          <w:szCs w:val="24"/>
          <w:lang w:eastAsia="ru-RU"/>
        </w:rPr>
        <w:t xml:space="preserve">Выбор маточного растения, срезка с него </w:t>
      </w:r>
      <w:r w:rsidRPr="00EB34F1">
        <w:rPr>
          <w:rFonts w:ascii="Times New Roman" w:eastAsia="Times New Roman" w:hAnsi="Times New Roman" w:cs="Times New Roman"/>
          <w:bCs/>
          <w:spacing w:val="-13"/>
          <w:sz w:val="24"/>
          <w:szCs w:val="24"/>
          <w:lang w:eastAsia="ru-RU"/>
        </w:rPr>
        <w:t>цветов. Подготовка цветочного горшка или ящика для пересадки хри</w:t>
      </w:r>
      <w:r w:rsidRPr="00EB34F1">
        <w:rPr>
          <w:rFonts w:ascii="Times New Roman" w:eastAsia="Times New Roman" w:hAnsi="Times New Roman" w:cs="Times New Roman"/>
          <w:bCs/>
          <w:spacing w:val="-13"/>
          <w:sz w:val="24"/>
          <w:szCs w:val="24"/>
          <w:lang w:eastAsia="ru-RU"/>
        </w:rPr>
        <w:softHyphen/>
      </w:r>
      <w:r w:rsidRPr="00EB34F1">
        <w:rPr>
          <w:rFonts w:ascii="Times New Roman" w:eastAsia="Times New Roman" w:hAnsi="Times New Roman" w:cs="Times New Roman"/>
          <w:bCs/>
          <w:spacing w:val="-9"/>
          <w:sz w:val="24"/>
          <w:szCs w:val="24"/>
          <w:lang w:eastAsia="ru-RU"/>
        </w:rPr>
        <w:t xml:space="preserve">зантемы. Заполнение горшка или ящика земляной смесью. Обрезка </w:t>
      </w:r>
      <w:r w:rsidRPr="00EB34F1">
        <w:rPr>
          <w:rFonts w:ascii="Times New Roman" w:eastAsia="Times New Roman" w:hAnsi="Times New Roman" w:cs="Times New Roman"/>
          <w:bCs/>
          <w:spacing w:val="-11"/>
          <w:sz w:val="24"/>
          <w:szCs w:val="24"/>
          <w:lang w:eastAsia="ru-RU"/>
        </w:rPr>
        <w:t xml:space="preserve">стеблей маточного растения на высоту 10—15 см от земли. Выкопка </w:t>
      </w:r>
      <w:r w:rsidRPr="00EB34F1">
        <w:rPr>
          <w:rFonts w:ascii="Times New Roman" w:eastAsia="Times New Roman" w:hAnsi="Times New Roman" w:cs="Times New Roman"/>
          <w:bCs/>
          <w:spacing w:val="-13"/>
          <w:sz w:val="24"/>
          <w:szCs w:val="24"/>
          <w:lang w:eastAsia="ru-RU"/>
        </w:rPr>
        <w:t>и посадка маточника в горшок или ящик. Установка горшка или ящи</w:t>
      </w:r>
      <w:r w:rsidRPr="00EB34F1">
        <w:rPr>
          <w:rFonts w:ascii="Times New Roman" w:eastAsia="Times New Roman" w:hAnsi="Times New Roman" w:cs="Times New Roman"/>
          <w:bCs/>
          <w:spacing w:val="-13"/>
          <w:sz w:val="24"/>
          <w:szCs w:val="24"/>
          <w:lang w:eastAsia="ru-RU"/>
        </w:rPr>
        <w:softHyphen/>
      </w:r>
      <w:r w:rsidRPr="00EB34F1">
        <w:rPr>
          <w:rFonts w:ascii="Times New Roman" w:eastAsia="Times New Roman" w:hAnsi="Times New Roman" w:cs="Times New Roman"/>
          <w:bCs/>
          <w:spacing w:val="-11"/>
          <w:sz w:val="24"/>
          <w:szCs w:val="24"/>
          <w:lang w:eastAsia="ru-RU"/>
        </w:rPr>
        <w:t>ка в светлое холодное помещение (температура от +4° до +6°). Уме</w:t>
      </w:r>
      <w:r w:rsidRPr="00EB34F1">
        <w:rPr>
          <w:rFonts w:ascii="Times New Roman" w:eastAsia="Times New Roman" w:hAnsi="Times New Roman" w:cs="Times New Roman"/>
          <w:bCs/>
          <w:spacing w:val="-11"/>
          <w:sz w:val="24"/>
          <w:szCs w:val="24"/>
          <w:lang w:eastAsia="ru-RU"/>
        </w:rPr>
        <w:softHyphen/>
        <w:t>ренный полив.</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33"/>
          <w:w w:val="102"/>
          <w:sz w:val="24"/>
          <w:szCs w:val="24"/>
          <w:lang w:eastAsia="ru-RU"/>
        </w:rPr>
        <w:t>Декоративное</w:t>
      </w:r>
      <w:r w:rsidRPr="00D13C0C">
        <w:rPr>
          <w:rFonts w:ascii="Times New Roman" w:eastAsia="Times New Roman" w:hAnsi="Times New Roman" w:cs="Times New Roman"/>
          <w:b/>
          <w:bCs/>
          <w:w w:val="102"/>
          <w:sz w:val="24"/>
          <w:szCs w:val="24"/>
          <w:lang w:eastAsia="ru-RU"/>
        </w:rPr>
        <w:t xml:space="preserve"> </w:t>
      </w:r>
      <w:r w:rsidRPr="00D13C0C">
        <w:rPr>
          <w:rFonts w:ascii="Times New Roman" w:eastAsia="Times New Roman" w:hAnsi="Times New Roman" w:cs="Times New Roman"/>
          <w:b/>
          <w:bCs/>
          <w:spacing w:val="33"/>
          <w:w w:val="102"/>
          <w:sz w:val="24"/>
          <w:szCs w:val="24"/>
          <w:lang w:eastAsia="ru-RU"/>
        </w:rPr>
        <w:t>садоводство</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2"/>
          <w:w w:val="97"/>
          <w:sz w:val="24"/>
          <w:szCs w:val="24"/>
          <w:lang w:eastAsia="ru-RU"/>
        </w:rPr>
        <w:t>Сбор плодов и листьев с деревьев и кустарников,</w:t>
      </w:r>
    </w:p>
    <w:p w:rsidR="00D13C0C" w:rsidRPr="00D13C0C" w:rsidRDefault="00D13C0C" w:rsidP="00D13C0C">
      <w:pPr>
        <w:widowControl w:val="0"/>
        <w:shd w:val="clear" w:color="auto" w:fill="FFFFFF"/>
        <w:autoSpaceDE w:val="0"/>
        <w:autoSpaceDN w:val="0"/>
        <w:adjustRightInd w:val="0"/>
        <w:spacing w:after="0" w:line="230" w:lineRule="exact"/>
        <w:rPr>
          <w:rFonts w:ascii="Times New Roman" w:eastAsia="Times New Roman" w:hAnsi="Times New Roman" w:cs="Times New Roman"/>
          <w:sz w:val="24"/>
          <w:szCs w:val="24"/>
          <w:lang w:eastAsia="ru-RU"/>
        </w:rPr>
      </w:pPr>
      <w:proofErr w:type="gramStart"/>
      <w:r w:rsidRPr="00D13C0C">
        <w:rPr>
          <w:rFonts w:ascii="Times New Roman" w:eastAsia="Times New Roman" w:hAnsi="Times New Roman" w:cs="Times New Roman"/>
          <w:b/>
          <w:bCs/>
          <w:w w:val="97"/>
          <w:sz w:val="24"/>
          <w:szCs w:val="24"/>
          <w:lang w:eastAsia="ru-RU"/>
        </w:rPr>
        <w:t>используемых</w:t>
      </w:r>
      <w:proofErr w:type="gramEnd"/>
      <w:r w:rsidRPr="00D13C0C">
        <w:rPr>
          <w:rFonts w:ascii="Times New Roman" w:eastAsia="Times New Roman" w:hAnsi="Times New Roman" w:cs="Times New Roman"/>
          <w:b/>
          <w:bCs/>
          <w:w w:val="97"/>
          <w:sz w:val="24"/>
          <w:szCs w:val="24"/>
          <w:lang w:eastAsia="ru-RU"/>
        </w:rPr>
        <w:t xml:space="preserve"> в озеленении</w:t>
      </w:r>
    </w:p>
    <w:p w:rsidR="00D13C0C" w:rsidRPr="00D13C0C" w:rsidRDefault="00D13C0C" w:rsidP="00D13C0C">
      <w:pPr>
        <w:widowControl w:val="0"/>
        <w:shd w:val="clear" w:color="auto" w:fill="FFFFFF"/>
        <w:autoSpaceDE w:val="0"/>
        <w:autoSpaceDN w:val="0"/>
        <w:adjustRightInd w:val="0"/>
        <w:spacing w:after="0" w:line="230" w:lineRule="exact"/>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1"/>
          <w:sz w:val="24"/>
          <w:szCs w:val="24"/>
          <w:lang w:eastAsia="ru-RU"/>
        </w:rPr>
        <w:t>Объект работы.</w:t>
      </w:r>
      <w:r w:rsidRPr="00D13C0C">
        <w:rPr>
          <w:rFonts w:ascii="Times New Roman" w:eastAsia="Times New Roman" w:hAnsi="Times New Roman" w:cs="Times New Roman"/>
          <w:spacing w:val="-11"/>
          <w:sz w:val="24"/>
          <w:szCs w:val="24"/>
          <w:lang w:eastAsia="ru-RU"/>
        </w:rPr>
        <w:t xml:space="preserve"> </w:t>
      </w:r>
      <w:r w:rsidRPr="00EB34F1">
        <w:rPr>
          <w:rFonts w:ascii="Times New Roman" w:eastAsia="Times New Roman" w:hAnsi="Times New Roman" w:cs="Times New Roman"/>
          <w:bCs/>
          <w:spacing w:val="-11"/>
          <w:sz w:val="24"/>
          <w:szCs w:val="24"/>
          <w:lang w:eastAsia="ru-RU"/>
        </w:rPr>
        <w:t>Дерево и кустарник.</w:t>
      </w:r>
    </w:p>
    <w:p w:rsidR="00D13C0C" w:rsidRPr="00EB34F1" w:rsidRDefault="00D13C0C" w:rsidP="00D13C0C">
      <w:pPr>
        <w:widowControl w:val="0"/>
        <w:shd w:val="clear" w:color="auto" w:fill="FFFFFF"/>
        <w:autoSpaceDE w:val="0"/>
        <w:autoSpaceDN w:val="0"/>
        <w:adjustRightInd w:val="0"/>
        <w:spacing w:after="0" w:line="230" w:lineRule="exact"/>
        <w:ind w:right="5"/>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0"/>
          <w:sz w:val="24"/>
          <w:szCs w:val="24"/>
          <w:lang w:eastAsia="ru-RU"/>
        </w:rPr>
        <w:t>Теоретические сведения.</w:t>
      </w:r>
      <w:r w:rsidRPr="00D13C0C">
        <w:rPr>
          <w:rFonts w:ascii="Times New Roman" w:eastAsia="Times New Roman" w:hAnsi="Times New Roman" w:cs="Times New Roman"/>
          <w:spacing w:val="-10"/>
          <w:sz w:val="24"/>
          <w:szCs w:val="24"/>
          <w:lang w:eastAsia="ru-RU"/>
        </w:rPr>
        <w:t xml:space="preserve"> </w:t>
      </w:r>
      <w:r w:rsidRPr="00EB34F1">
        <w:rPr>
          <w:rFonts w:ascii="Times New Roman" w:eastAsia="Times New Roman" w:hAnsi="Times New Roman" w:cs="Times New Roman"/>
          <w:bCs/>
          <w:spacing w:val="-10"/>
          <w:sz w:val="24"/>
          <w:szCs w:val="24"/>
          <w:lang w:eastAsia="ru-RU"/>
        </w:rPr>
        <w:t xml:space="preserve">Признаки созревания плодов и семян </w:t>
      </w:r>
      <w:r w:rsidRPr="00EB34F1">
        <w:rPr>
          <w:rFonts w:ascii="Times New Roman" w:eastAsia="Times New Roman" w:hAnsi="Times New Roman" w:cs="Times New Roman"/>
          <w:bCs/>
          <w:spacing w:val="-11"/>
          <w:sz w:val="24"/>
          <w:szCs w:val="24"/>
          <w:lang w:eastAsia="ru-RU"/>
        </w:rPr>
        <w:t>деревьев и кустарников. Способы засушивания листьев для изготов</w:t>
      </w:r>
      <w:r w:rsidRPr="00EB34F1">
        <w:rPr>
          <w:rFonts w:ascii="Times New Roman" w:eastAsia="Times New Roman" w:hAnsi="Times New Roman" w:cs="Times New Roman"/>
          <w:bCs/>
          <w:spacing w:val="-11"/>
          <w:sz w:val="24"/>
          <w:szCs w:val="24"/>
          <w:lang w:eastAsia="ru-RU"/>
        </w:rPr>
        <w:softHyphen/>
      </w:r>
      <w:r w:rsidRPr="00EB34F1">
        <w:rPr>
          <w:rFonts w:ascii="Times New Roman" w:eastAsia="Times New Roman" w:hAnsi="Times New Roman" w:cs="Times New Roman"/>
          <w:bCs/>
          <w:spacing w:val="-12"/>
          <w:sz w:val="24"/>
          <w:szCs w:val="24"/>
          <w:lang w:eastAsia="ru-RU"/>
        </w:rPr>
        <w:t>ления гербария. Способы сбора плодов с высоких деревьев и кустар</w:t>
      </w:r>
      <w:r w:rsidRPr="00EB34F1">
        <w:rPr>
          <w:rFonts w:ascii="Times New Roman" w:eastAsia="Times New Roman" w:hAnsi="Times New Roman" w:cs="Times New Roman"/>
          <w:bCs/>
          <w:spacing w:val="-12"/>
          <w:sz w:val="24"/>
          <w:szCs w:val="24"/>
          <w:lang w:eastAsia="ru-RU"/>
        </w:rPr>
        <w:softHyphen/>
      </w:r>
      <w:r w:rsidRPr="00EB34F1">
        <w:rPr>
          <w:rFonts w:ascii="Times New Roman" w:eastAsia="Times New Roman" w:hAnsi="Times New Roman" w:cs="Times New Roman"/>
          <w:bCs/>
          <w:spacing w:val="-10"/>
          <w:sz w:val="24"/>
          <w:szCs w:val="24"/>
          <w:lang w:eastAsia="ru-RU"/>
        </w:rPr>
        <w:t xml:space="preserve">ников. Правила безопасной работы с шестом для </w:t>
      </w:r>
      <w:proofErr w:type="spellStart"/>
      <w:r w:rsidRPr="00EB34F1">
        <w:rPr>
          <w:rFonts w:ascii="Times New Roman" w:eastAsia="Times New Roman" w:hAnsi="Times New Roman" w:cs="Times New Roman"/>
          <w:bCs/>
          <w:spacing w:val="-10"/>
          <w:sz w:val="24"/>
          <w:szCs w:val="24"/>
          <w:lang w:eastAsia="ru-RU"/>
        </w:rPr>
        <w:t>огибания</w:t>
      </w:r>
      <w:proofErr w:type="spellEnd"/>
      <w:r w:rsidRPr="00EB34F1">
        <w:rPr>
          <w:rFonts w:ascii="Times New Roman" w:eastAsia="Times New Roman" w:hAnsi="Times New Roman" w:cs="Times New Roman"/>
          <w:bCs/>
          <w:spacing w:val="-10"/>
          <w:sz w:val="24"/>
          <w:szCs w:val="24"/>
          <w:lang w:eastAsia="ru-RU"/>
        </w:rPr>
        <w:t xml:space="preserve"> веток.</w:t>
      </w:r>
    </w:p>
    <w:p w:rsidR="00D13C0C" w:rsidRPr="00D13C0C" w:rsidRDefault="00D13C0C" w:rsidP="00D13C0C">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spacing w:val="-10"/>
          <w:sz w:val="24"/>
          <w:szCs w:val="24"/>
          <w:lang w:eastAsia="ru-RU"/>
        </w:rPr>
        <w:t>Умение.</w:t>
      </w:r>
      <w:r w:rsidRPr="00D13C0C">
        <w:rPr>
          <w:rFonts w:ascii="Times New Roman" w:eastAsia="Times New Roman" w:hAnsi="Times New Roman" w:cs="Times New Roman"/>
          <w:spacing w:val="-10"/>
          <w:sz w:val="24"/>
          <w:szCs w:val="24"/>
          <w:lang w:eastAsia="ru-RU"/>
        </w:rPr>
        <w:t xml:space="preserve"> </w:t>
      </w:r>
      <w:r w:rsidRPr="00EB34F1">
        <w:rPr>
          <w:rFonts w:ascii="Times New Roman" w:eastAsia="Times New Roman" w:hAnsi="Times New Roman" w:cs="Times New Roman"/>
          <w:bCs/>
          <w:spacing w:val="-10"/>
          <w:sz w:val="24"/>
          <w:szCs w:val="24"/>
          <w:lang w:eastAsia="ru-RU"/>
        </w:rPr>
        <w:t xml:space="preserve">Работы с шестом для сбора плодов с высоких деревьев. </w:t>
      </w:r>
      <w:r w:rsidRPr="00EB34F1">
        <w:rPr>
          <w:rFonts w:ascii="Times New Roman" w:eastAsia="Times New Roman" w:hAnsi="Times New Roman" w:cs="Times New Roman"/>
          <w:bCs/>
          <w:spacing w:val="-9"/>
          <w:sz w:val="24"/>
          <w:szCs w:val="24"/>
          <w:lang w:eastAsia="ru-RU"/>
        </w:rPr>
        <w:t>Изготовление гербария.</w:t>
      </w:r>
    </w:p>
    <w:p w:rsidR="00D13C0C" w:rsidRPr="00D13C0C" w:rsidRDefault="00D13C0C" w:rsidP="00D13C0C">
      <w:pPr>
        <w:widowControl w:val="0"/>
        <w:shd w:val="clear" w:color="auto" w:fill="FFFFFF"/>
        <w:autoSpaceDE w:val="0"/>
        <w:autoSpaceDN w:val="0"/>
        <w:adjustRightInd w:val="0"/>
        <w:spacing w:after="0" w:line="230"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 xml:space="preserve">Практические работы. </w:t>
      </w:r>
      <w:r w:rsidRPr="00D13C0C">
        <w:rPr>
          <w:rFonts w:ascii="Times New Roman" w:eastAsia="Times New Roman" w:hAnsi="Times New Roman" w:cs="Times New Roman"/>
          <w:spacing w:val="-13"/>
          <w:sz w:val="24"/>
          <w:szCs w:val="24"/>
          <w:lang w:eastAsia="ru-RU"/>
        </w:rPr>
        <w:t>Сбор листьев с изучаемых деревьев и ку</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7"/>
          <w:sz w:val="24"/>
          <w:szCs w:val="24"/>
          <w:lang w:eastAsia="ru-RU"/>
        </w:rPr>
        <w:t xml:space="preserve">старников. Укладка листьев между листами газет под пресс. Сбор </w:t>
      </w:r>
      <w:r w:rsidRPr="00D13C0C">
        <w:rPr>
          <w:rFonts w:ascii="Times New Roman" w:eastAsia="Times New Roman" w:hAnsi="Times New Roman" w:cs="Times New Roman"/>
          <w:spacing w:val="-9"/>
          <w:sz w:val="24"/>
          <w:szCs w:val="24"/>
          <w:lang w:eastAsia="ru-RU"/>
        </w:rPr>
        <w:t xml:space="preserve">плодов и семян. Укладка их в картонные коробки с этикетками, где </w:t>
      </w:r>
      <w:r w:rsidRPr="00D13C0C">
        <w:rPr>
          <w:rFonts w:ascii="Times New Roman" w:eastAsia="Times New Roman" w:hAnsi="Times New Roman" w:cs="Times New Roman"/>
          <w:spacing w:val="-8"/>
          <w:sz w:val="24"/>
          <w:szCs w:val="24"/>
          <w:lang w:eastAsia="ru-RU"/>
        </w:rPr>
        <w:t>указаны названия деревьев или кустарников. Сбор плодов с высо</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5"/>
          <w:sz w:val="24"/>
          <w:szCs w:val="24"/>
          <w:lang w:eastAsia="ru-RU"/>
        </w:rPr>
        <w:t xml:space="preserve">ких деревьев при помощи шеста с крючком для нагибания веток. </w:t>
      </w:r>
      <w:r w:rsidRPr="00D13C0C">
        <w:rPr>
          <w:rFonts w:ascii="Times New Roman" w:eastAsia="Times New Roman" w:hAnsi="Times New Roman" w:cs="Times New Roman"/>
          <w:spacing w:val="-6"/>
          <w:sz w:val="24"/>
          <w:szCs w:val="24"/>
          <w:lang w:eastAsia="ru-RU"/>
        </w:rPr>
        <w:t xml:space="preserve">Просушка плодов и семян. Перетирка сочных плодов, выделение </w:t>
      </w:r>
      <w:r w:rsidRPr="00D13C0C">
        <w:rPr>
          <w:rFonts w:ascii="Times New Roman" w:eastAsia="Times New Roman" w:hAnsi="Times New Roman" w:cs="Times New Roman"/>
          <w:spacing w:val="-9"/>
          <w:sz w:val="24"/>
          <w:szCs w:val="24"/>
          <w:lang w:eastAsia="ru-RU"/>
        </w:rPr>
        <w:t>семян и просушка. Сушка сочных плодов для гербария. Изготовле</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8"/>
          <w:sz w:val="24"/>
          <w:szCs w:val="24"/>
          <w:lang w:eastAsia="ru-RU"/>
        </w:rPr>
        <w:t>ние гербария для упражнений в распознавании деревьев и кустар</w:t>
      </w:r>
      <w:r w:rsidRPr="00D13C0C">
        <w:rPr>
          <w:rFonts w:ascii="Times New Roman" w:eastAsia="Times New Roman" w:hAnsi="Times New Roman" w:cs="Times New Roman"/>
          <w:spacing w:val="-8"/>
          <w:sz w:val="24"/>
          <w:szCs w:val="24"/>
          <w:lang w:eastAsia="ru-RU"/>
        </w:rPr>
        <w:softHyphen/>
        <w:t>ников: прикрепление на лист картона высохших листьев, безлист</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6"/>
          <w:sz w:val="24"/>
          <w:szCs w:val="24"/>
          <w:lang w:eastAsia="ru-RU"/>
        </w:rPr>
        <w:t xml:space="preserve">ных побегов, плодов и семян от каждого из изучаемых деревьев и </w:t>
      </w:r>
      <w:r w:rsidRPr="00D13C0C">
        <w:rPr>
          <w:rFonts w:ascii="Times New Roman" w:eastAsia="Times New Roman" w:hAnsi="Times New Roman" w:cs="Times New Roman"/>
          <w:spacing w:val="-9"/>
          <w:sz w:val="24"/>
          <w:szCs w:val="24"/>
          <w:lang w:eastAsia="ru-RU"/>
        </w:rPr>
        <w:t>кустарников.</w:t>
      </w:r>
    </w:p>
    <w:p w:rsidR="00D13C0C" w:rsidRPr="00EB34F1" w:rsidRDefault="00D13C0C" w:rsidP="00D13C0C">
      <w:pPr>
        <w:widowControl w:val="0"/>
        <w:shd w:val="clear" w:color="auto" w:fill="FFFFFF"/>
        <w:autoSpaceDE w:val="0"/>
        <w:autoSpaceDN w:val="0"/>
        <w:adjustRightInd w:val="0"/>
        <w:spacing w:after="0" w:line="240" w:lineRule="exact"/>
        <w:ind w:right="2880"/>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w w:val="86"/>
          <w:sz w:val="24"/>
          <w:szCs w:val="24"/>
          <w:lang w:eastAsia="ru-RU"/>
        </w:rPr>
        <w:t>Подготовка почвы под посадку деревьев и кустарников</w:t>
      </w:r>
    </w:p>
    <w:p w:rsidR="00D13C0C" w:rsidRPr="00D13C0C" w:rsidRDefault="00D13C0C" w:rsidP="00D13C0C">
      <w:pPr>
        <w:widowControl w:val="0"/>
        <w:shd w:val="clear" w:color="auto" w:fill="FFFFFF"/>
        <w:autoSpaceDE w:val="0"/>
        <w:autoSpaceDN w:val="0"/>
        <w:adjustRightInd w:val="0"/>
        <w:spacing w:after="0" w:line="24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Объект работы. </w:t>
      </w:r>
      <w:r w:rsidRPr="00D13C0C">
        <w:rPr>
          <w:rFonts w:ascii="Times New Roman" w:eastAsia="Times New Roman" w:hAnsi="Times New Roman" w:cs="Times New Roman"/>
          <w:spacing w:val="-11"/>
          <w:sz w:val="24"/>
          <w:szCs w:val="24"/>
          <w:lang w:eastAsia="ru-RU"/>
        </w:rPr>
        <w:t>Дерево. Кустарник.</w:t>
      </w:r>
    </w:p>
    <w:p w:rsidR="00D13C0C" w:rsidRPr="00D13C0C" w:rsidRDefault="00D13C0C" w:rsidP="00D13C0C">
      <w:pPr>
        <w:widowControl w:val="0"/>
        <w:shd w:val="clear" w:color="auto" w:fill="FFFFFF"/>
        <w:autoSpaceDE w:val="0"/>
        <w:autoSpaceDN w:val="0"/>
        <w:adjustRightInd w:val="0"/>
        <w:spacing w:after="0" w:line="235" w:lineRule="exact"/>
        <w:ind w:right="3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Теоретические сведения. </w:t>
      </w:r>
      <w:r w:rsidRPr="00D13C0C">
        <w:rPr>
          <w:rFonts w:ascii="Times New Roman" w:eastAsia="Times New Roman" w:hAnsi="Times New Roman" w:cs="Times New Roman"/>
          <w:spacing w:val="-12"/>
          <w:sz w:val="24"/>
          <w:szCs w:val="24"/>
          <w:lang w:eastAsia="ru-RU"/>
        </w:rPr>
        <w:t xml:space="preserve">Подготовка территории к озеленению. </w:t>
      </w:r>
      <w:r w:rsidRPr="00D13C0C">
        <w:rPr>
          <w:rFonts w:ascii="Times New Roman" w:eastAsia="Times New Roman" w:hAnsi="Times New Roman" w:cs="Times New Roman"/>
          <w:spacing w:val="-8"/>
          <w:sz w:val="24"/>
          <w:szCs w:val="24"/>
          <w:lang w:eastAsia="ru-RU"/>
        </w:rPr>
        <w:t>План размещения кустарников и деревьев на пришкольном участ</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0"/>
          <w:sz w:val="24"/>
          <w:szCs w:val="24"/>
          <w:lang w:eastAsia="ru-RU"/>
        </w:rPr>
        <w:t>ке. Способы разметки мест посадки. Размеры ям и траншей под по</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6"/>
          <w:sz w:val="24"/>
          <w:szCs w:val="24"/>
          <w:lang w:eastAsia="ru-RU"/>
        </w:rPr>
        <w:t xml:space="preserve">садку стандартных саженцев деревьев и кустарников. Размеры ям для 3—5-летних саженцев. </w:t>
      </w:r>
      <w:r w:rsidRPr="00D13C0C">
        <w:rPr>
          <w:rFonts w:ascii="Times New Roman" w:eastAsia="Times New Roman" w:hAnsi="Times New Roman" w:cs="Times New Roman"/>
          <w:spacing w:val="-6"/>
          <w:sz w:val="24"/>
          <w:szCs w:val="24"/>
          <w:lang w:eastAsia="ru-RU"/>
        </w:rPr>
        <w:lastRenderedPageBreak/>
        <w:t xml:space="preserve">Ручной и механизированный способы </w:t>
      </w:r>
      <w:r w:rsidRPr="00D13C0C">
        <w:rPr>
          <w:rFonts w:ascii="Times New Roman" w:eastAsia="Times New Roman" w:hAnsi="Times New Roman" w:cs="Times New Roman"/>
          <w:spacing w:val="-8"/>
          <w:sz w:val="24"/>
          <w:szCs w:val="24"/>
          <w:lang w:eastAsia="ru-RU"/>
        </w:rPr>
        <w:t>выкопки ям и траншей. Расстояния между ямами.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Умение. </w:t>
      </w:r>
      <w:r w:rsidRPr="00D13C0C">
        <w:rPr>
          <w:rFonts w:ascii="Times New Roman" w:eastAsia="Times New Roman" w:hAnsi="Times New Roman" w:cs="Times New Roman"/>
          <w:spacing w:val="-9"/>
          <w:sz w:val="24"/>
          <w:szCs w:val="24"/>
          <w:lang w:eastAsia="ru-RU"/>
        </w:rPr>
        <w:t>Выращивание дерева и кустарника.</w:t>
      </w:r>
    </w:p>
    <w:p w:rsidR="00D13C0C" w:rsidRPr="00D13C0C" w:rsidRDefault="00D13C0C" w:rsidP="00D13C0C">
      <w:pPr>
        <w:widowControl w:val="0"/>
        <w:shd w:val="clear" w:color="auto" w:fill="FFFFFF"/>
        <w:autoSpaceDE w:val="0"/>
        <w:autoSpaceDN w:val="0"/>
        <w:adjustRightInd w:val="0"/>
        <w:spacing w:after="0" w:line="230" w:lineRule="exact"/>
        <w:ind w:right="43"/>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Практические работы. </w:t>
      </w:r>
      <w:r w:rsidRPr="00D13C0C">
        <w:rPr>
          <w:rFonts w:ascii="Times New Roman" w:eastAsia="Times New Roman" w:hAnsi="Times New Roman" w:cs="Times New Roman"/>
          <w:spacing w:val="-12"/>
          <w:sz w:val="24"/>
          <w:szCs w:val="24"/>
          <w:lang w:eastAsia="ru-RU"/>
        </w:rPr>
        <w:t xml:space="preserve">Уборка мусора с участка для озеленения </w:t>
      </w:r>
      <w:r w:rsidRPr="00D13C0C">
        <w:rPr>
          <w:rFonts w:ascii="Times New Roman" w:eastAsia="Times New Roman" w:hAnsi="Times New Roman" w:cs="Times New Roman"/>
          <w:spacing w:val="-7"/>
          <w:sz w:val="24"/>
          <w:szCs w:val="24"/>
          <w:lang w:eastAsia="ru-RU"/>
        </w:rPr>
        <w:t>(удаление крупных сорняков или предварительная вспашка). Раз</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9"/>
          <w:sz w:val="24"/>
          <w:szCs w:val="24"/>
          <w:lang w:eastAsia="ru-RU"/>
        </w:rPr>
        <w:t>метка линий траншей и мест посадок деревьев с помощью измери</w:t>
      </w:r>
      <w:r w:rsidRPr="00D13C0C">
        <w:rPr>
          <w:rFonts w:ascii="Times New Roman" w:eastAsia="Times New Roman" w:hAnsi="Times New Roman" w:cs="Times New Roman"/>
          <w:spacing w:val="-9"/>
          <w:sz w:val="24"/>
          <w:szCs w:val="24"/>
          <w:lang w:eastAsia="ru-RU"/>
        </w:rPr>
        <w:softHyphen/>
        <w:t>тельной ленты, шнура и колышков. Выкопка ям и траншей. Внесе</w:t>
      </w:r>
      <w:r w:rsidRPr="00D13C0C">
        <w:rPr>
          <w:rFonts w:ascii="Times New Roman" w:eastAsia="Times New Roman" w:hAnsi="Times New Roman" w:cs="Times New Roman"/>
          <w:spacing w:val="-9"/>
          <w:sz w:val="24"/>
          <w:szCs w:val="24"/>
          <w:lang w:eastAsia="ru-RU"/>
        </w:rPr>
        <w:softHyphen/>
        <w:t>ние в ямы органических удобрений.</w:t>
      </w:r>
    </w:p>
    <w:p w:rsidR="00D13C0C" w:rsidRPr="00EB34F1"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spacing w:val="-17"/>
          <w:sz w:val="24"/>
          <w:szCs w:val="24"/>
          <w:lang w:eastAsia="ru-RU"/>
        </w:rPr>
        <w:t>Посадка дерева и кустарника</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Объект работы. </w:t>
      </w:r>
      <w:r w:rsidRPr="00D13C0C">
        <w:rPr>
          <w:rFonts w:ascii="Times New Roman" w:eastAsia="Times New Roman" w:hAnsi="Times New Roman" w:cs="Times New Roman"/>
          <w:spacing w:val="-10"/>
          <w:sz w:val="24"/>
          <w:szCs w:val="24"/>
          <w:lang w:eastAsia="ru-RU"/>
        </w:rPr>
        <w:t>Дерево и кустарник.</w:t>
      </w:r>
    </w:p>
    <w:p w:rsidR="00D13C0C" w:rsidRPr="00D13C0C" w:rsidRDefault="00D13C0C" w:rsidP="00D13C0C">
      <w:pPr>
        <w:widowControl w:val="0"/>
        <w:shd w:val="clear" w:color="auto" w:fill="FFFFFF"/>
        <w:autoSpaceDE w:val="0"/>
        <w:autoSpaceDN w:val="0"/>
        <w:adjustRightInd w:val="0"/>
        <w:spacing w:after="0" w:line="235" w:lineRule="exact"/>
        <w:ind w:right="5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Теоретические сведения. </w:t>
      </w:r>
      <w:r w:rsidRPr="00D13C0C">
        <w:rPr>
          <w:rFonts w:ascii="Times New Roman" w:eastAsia="Times New Roman" w:hAnsi="Times New Roman" w:cs="Times New Roman"/>
          <w:spacing w:val="-11"/>
          <w:sz w:val="24"/>
          <w:szCs w:val="24"/>
          <w:lang w:eastAsia="ru-RU"/>
        </w:rPr>
        <w:t>Строение саженца дерева или кустар</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8"/>
          <w:sz w:val="24"/>
          <w:szCs w:val="24"/>
          <w:lang w:eastAsia="ru-RU"/>
        </w:rPr>
        <w:t>ника: расположение корневой шейки, корни вертикальные и гори</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5"/>
          <w:sz w:val="24"/>
          <w:szCs w:val="24"/>
          <w:lang w:eastAsia="ru-RU"/>
        </w:rPr>
        <w:t xml:space="preserve">зонтальные. Правила посадки дерева и кустарника. Соответствие </w:t>
      </w:r>
      <w:r w:rsidRPr="00D13C0C">
        <w:rPr>
          <w:rFonts w:ascii="Times New Roman" w:eastAsia="Times New Roman" w:hAnsi="Times New Roman" w:cs="Times New Roman"/>
          <w:spacing w:val="-8"/>
          <w:sz w:val="24"/>
          <w:szCs w:val="24"/>
          <w:lang w:eastAsia="ru-RU"/>
        </w:rPr>
        <w:t>возраста и величины саженца и размера ямы.</w:t>
      </w:r>
    </w:p>
    <w:p w:rsidR="00D13C0C" w:rsidRPr="00D13C0C" w:rsidRDefault="00D13C0C" w:rsidP="00D13C0C">
      <w:pPr>
        <w:widowControl w:val="0"/>
        <w:shd w:val="clear" w:color="auto" w:fill="FFFFFF"/>
        <w:autoSpaceDE w:val="0"/>
        <w:autoSpaceDN w:val="0"/>
        <w:adjustRightInd w:val="0"/>
        <w:spacing w:after="0" w:line="235" w:lineRule="exact"/>
        <w:ind w:right="5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Практические работы. </w:t>
      </w:r>
      <w:r w:rsidRPr="00D13C0C">
        <w:rPr>
          <w:rFonts w:ascii="Times New Roman" w:eastAsia="Times New Roman" w:hAnsi="Times New Roman" w:cs="Times New Roman"/>
          <w:spacing w:val="-9"/>
          <w:sz w:val="24"/>
          <w:szCs w:val="24"/>
          <w:lang w:eastAsia="ru-RU"/>
        </w:rPr>
        <w:t xml:space="preserve">Посадка дерева: выкопка ямы, насыпка </w:t>
      </w:r>
      <w:r w:rsidRPr="00D13C0C">
        <w:rPr>
          <w:rFonts w:ascii="Times New Roman" w:eastAsia="Times New Roman" w:hAnsi="Times New Roman" w:cs="Times New Roman"/>
          <w:spacing w:val="-8"/>
          <w:sz w:val="24"/>
          <w:szCs w:val="24"/>
          <w:lang w:eastAsia="ru-RU"/>
        </w:rPr>
        <w:t xml:space="preserve">верхнего слоя почвы в яму, перемешивание почвы с органическим </w:t>
      </w:r>
      <w:r w:rsidRPr="00D13C0C">
        <w:rPr>
          <w:rFonts w:ascii="Times New Roman" w:eastAsia="Times New Roman" w:hAnsi="Times New Roman" w:cs="Times New Roman"/>
          <w:spacing w:val="-11"/>
          <w:sz w:val="24"/>
          <w:szCs w:val="24"/>
          <w:lang w:eastAsia="ru-RU"/>
        </w:rPr>
        <w:t>удобрением, установка кола, формирование холмика в яме, установ</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6"/>
          <w:sz w:val="24"/>
          <w:szCs w:val="24"/>
          <w:lang w:eastAsia="ru-RU"/>
        </w:rPr>
        <w:t>ка саженца на холмик, расправление корней, засыпка почвой, уп</w:t>
      </w:r>
      <w:r w:rsidRPr="00D13C0C">
        <w:rPr>
          <w:rFonts w:ascii="Times New Roman" w:eastAsia="Times New Roman" w:hAnsi="Times New Roman" w:cs="Times New Roman"/>
          <w:spacing w:val="-6"/>
          <w:sz w:val="24"/>
          <w:szCs w:val="24"/>
          <w:lang w:eastAsia="ru-RU"/>
        </w:rPr>
        <w:softHyphen/>
      </w:r>
      <w:r w:rsidRPr="00D13C0C">
        <w:rPr>
          <w:rFonts w:ascii="Times New Roman" w:eastAsia="Times New Roman" w:hAnsi="Times New Roman" w:cs="Times New Roman"/>
          <w:spacing w:val="-5"/>
          <w:sz w:val="24"/>
          <w:szCs w:val="24"/>
          <w:lang w:eastAsia="ru-RU"/>
        </w:rPr>
        <w:t xml:space="preserve">лотнение почвы вокруг саженца ногами, проверка расположения </w:t>
      </w:r>
      <w:r w:rsidRPr="00D13C0C">
        <w:rPr>
          <w:rFonts w:ascii="Times New Roman" w:eastAsia="Times New Roman" w:hAnsi="Times New Roman" w:cs="Times New Roman"/>
          <w:spacing w:val="-11"/>
          <w:sz w:val="24"/>
          <w:szCs w:val="24"/>
          <w:lang w:eastAsia="ru-RU"/>
        </w:rPr>
        <w:t>корневой шейки, полив, подвязка ствола к колу, мульчирование тор</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7"/>
          <w:sz w:val="24"/>
          <w:szCs w:val="24"/>
          <w:lang w:eastAsia="ru-RU"/>
        </w:rPr>
        <w:t>фяной крошкой. Посадка кустарника: расстановка в траншее, рас</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8"/>
          <w:sz w:val="24"/>
          <w:szCs w:val="24"/>
          <w:lang w:eastAsia="ru-RU"/>
        </w:rPr>
        <w:t>правление корней, засыпка почвой, уплотнение почвы ногами, по</w:t>
      </w:r>
      <w:r w:rsidRPr="00D13C0C">
        <w:rPr>
          <w:rFonts w:ascii="Times New Roman" w:eastAsia="Times New Roman" w:hAnsi="Times New Roman" w:cs="Times New Roman"/>
          <w:spacing w:val="-8"/>
          <w:sz w:val="24"/>
          <w:szCs w:val="24"/>
          <w:lang w:eastAsia="ru-RU"/>
        </w:rPr>
        <w:softHyphen/>
        <w:t>лив, мульчирование.</w:t>
      </w:r>
    </w:p>
    <w:p w:rsidR="00D13C0C" w:rsidRPr="00EB34F1"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spacing w:val="-17"/>
          <w:sz w:val="24"/>
          <w:szCs w:val="24"/>
          <w:lang w:eastAsia="ru-RU"/>
        </w:rPr>
        <w:t>Практическое повторение</w:t>
      </w:r>
    </w:p>
    <w:p w:rsidR="00D13C0C" w:rsidRPr="00D13C0C" w:rsidRDefault="00D13C0C" w:rsidP="00D13C0C">
      <w:pPr>
        <w:widowControl w:val="0"/>
        <w:shd w:val="clear" w:color="auto" w:fill="FFFFFF"/>
        <w:autoSpaceDE w:val="0"/>
        <w:autoSpaceDN w:val="0"/>
        <w:adjustRightInd w:val="0"/>
        <w:spacing w:after="0" w:line="254" w:lineRule="exact"/>
        <w:ind w:right="13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Виды работы. </w:t>
      </w:r>
      <w:r w:rsidRPr="00D13C0C">
        <w:rPr>
          <w:rFonts w:ascii="Times New Roman" w:eastAsia="Times New Roman" w:hAnsi="Times New Roman" w:cs="Times New Roman"/>
          <w:spacing w:val="-10"/>
          <w:sz w:val="24"/>
          <w:szCs w:val="24"/>
          <w:lang w:eastAsia="ru-RU"/>
        </w:rPr>
        <w:t>Заготовка компонентов земляных смесей. Осен</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9"/>
          <w:sz w:val="24"/>
          <w:szCs w:val="24"/>
          <w:lang w:eastAsia="ru-RU"/>
        </w:rPr>
        <w:t>ние работы в цветнике. Осенний уход за кустарниками. Сбор семян цветковых растений.</w:t>
      </w:r>
    </w:p>
    <w:p w:rsidR="00D13C0C" w:rsidRPr="00EB34F1"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w w:val="84"/>
          <w:sz w:val="24"/>
          <w:szCs w:val="24"/>
          <w:lang w:eastAsia="ru-RU"/>
        </w:rPr>
        <w:t>Самостоятельная работа</w:t>
      </w:r>
    </w:p>
    <w:p w:rsidR="00D13C0C" w:rsidRPr="00D13C0C" w:rsidRDefault="00D13C0C" w:rsidP="00D13C0C">
      <w:pPr>
        <w:widowControl w:val="0"/>
        <w:shd w:val="clear" w:color="auto" w:fill="FFFFFF"/>
        <w:autoSpaceDE w:val="0"/>
        <w:autoSpaceDN w:val="0"/>
        <w:adjustRightInd w:val="0"/>
        <w:spacing w:after="0" w:line="274" w:lineRule="exact"/>
        <w:ind w:right="130"/>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11"/>
          <w:sz w:val="24"/>
          <w:szCs w:val="24"/>
          <w:lang w:eastAsia="ru-RU"/>
        </w:rPr>
        <w:t>Выкопка ямы в соответствии с размеров саженца дерева. Посад</w:t>
      </w:r>
      <w:r w:rsidRPr="00D13C0C">
        <w:rPr>
          <w:rFonts w:ascii="Times New Roman" w:eastAsia="Times New Roman" w:hAnsi="Times New Roman" w:cs="Times New Roman"/>
          <w:spacing w:val="-11"/>
          <w:sz w:val="24"/>
          <w:szCs w:val="24"/>
          <w:lang w:eastAsia="ru-RU"/>
        </w:rPr>
        <w:softHyphen/>
        <w:t>ка дерева.</w:t>
      </w:r>
    </w:p>
    <w:p w:rsidR="00D13C0C" w:rsidRPr="00EB34F1"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eastAsia="ru-RU"/>
        </w:rPr>
      </w:pPr>
      <w:r w:rsidRPr="00EB34F1">
        <w:rPr>
          <w:rFonts w:ascii="Times New Roman" w:eastAsia="Times New Roman" w:hAnsi="Times New Roman" w:cs="Times New Roman"/>
          <w:b/>
          <w:bCs/>
          <w:sz w:val="28"/>
          <w:szCs w:val="28"/>
          <w:lang w:val="en-US" w:eastAsia="ru-RU"/>
        </w:rPr>
        <w:t>II</w:t>
      </w:r>
      <w:r w:rsidRPr="00EB34F1">
        <w:rPr>
          <w:rFonts w:ascii="Times New Roman" w:eastAsia="Times New Roman" w:hAnsi="Times New Roman" w:cs="Times New Roman"/>
          <w:b/>
          <w:bCs/>
          <w:sz w:val="28"/>
          <w:szCs w:val="28"/>
          <w:lang w:eastAsia="ru-RU"/>
        </w:rPr>
        <w:t xml:space="preserve"> четверть</w:t>
      </w:r>
    </w:p>
    <w:p w:rsidR="00D13C0C" w:rsidRPr="00EB34F1" w:rsidRDefault="00D13C0C" w:rsidP="00D13C0C">
      <w:pPr>
        <w:widowControl w:val="0"/>
        <w:shd w:val="clear" w:color="auto" w:fill="FFFFFF"/>
        <w:autoSpaceDE w:val="0"/>
        <w:autoSpaceDN w:val="0"/>
        <w:adjustRightInd w:val="0"/>
        <w:spacing w:after="0" w:line="226" w:lineRule="exact"/>
        <w:rPr>
          <w:rFonts w:ascii="Times New Roman" w:eastAsia="Times New Roman" w:hAnsi="Times New Roman" w:cs="Times New Roman"/>
          <w:sz w:val="28"/>
          <w:szCs w:val="28"/>
          <w:lang w:eastAsia="ru-RU"/>
        </w:rPr>
      </w:pPr>
      <w:r w:rsidRPr="00EB34F1">
        <w:rPr>
          <w:rFonts w:ascii="Times New Roman" w:eastAsia="Times New Roman" w:hAnsi="Times New Roman" w:cs="Times New Roman"/>
          <w:b/>
          <w:bCs/>
          <w:iCs/>
          <w:spacing w:val="-1"/>
          <w:w w:val="83"/>
          <w:sz w:val="28"/>
          <w:szCs w:val="28"/>
          <w:lang w:eastAsia="ru-RU"/>
        </w:rPr>
        <w:t>Вводное занятие</w:t>
      </w:r>
    </w:p>
    <w:p w:rsidR="00D13C0C" w:rsidRPr="00EB34F1" w:rsidRDefault="00D13C0C" w:rsidP="00D13C0C">
      <w:pPr>
        <w:widowControl w:val="0"/>
        <w:shd w:val="clear" w:color="auto" w:fill="FFFFFF"/>
        <w:autoSpaceDE w:val="0"/>
        <w:autoSpaceDN w:val="0"/>
        <w:adjustRightInd w:val="0"/>
        <w:spacing w:after="0" w:line="226" w:lineRule="exact"/>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spacing w:val="16"/>
          <w:sz w:val="24"/>
          <w:szCs w:val="24"/>
          <w:lang w:eastAsia="ru-RU"/>
        </w:rPr>
        <w:t>Цветоводство</w:t>
      </w:r>
    </w:p>
    <w:p w:rsidR="00D13C0C" w:rsidRPr="00EB34F1" w:rsidRDefault="00D13C0C" w:rsidP="00D13C0C">
      <w:pPr>
        <w:widowControl w:val="0"/>
        <w:shd w:val="clear" w:color="auto" w:fill="FFFFFF"/>
        <w:autoSpaceDE w:val="0"/>
        <w:autoSpaceDN w:val="0"/>
        <w:adjustRightInd w:val="0"/>
        <w:spacing w:after="0" w:line="226" w:lineRule="exact"/>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spacing w:val="-17"/>
          <w:sz w:val="24"/>
          <w:szCs w:val="24"/>
          <w:lang w:eastAsia="ru-RU"/>
        </w:rPr>
        <w:t>Укрытие роз, выращиваемых в открытом грунте</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5"/>
          <w:sz w:val="24"/>
          <w:szCs w:val="24"/>
          <w:lang w:eastAsia="ru-RU"/>
        </w:rPr>
        <w:t>Объект работы. Роза.</w:t>
      </w:r>
    </w:p>
    <w:p w:rsidR="00D13C0C" w:rsidRPr="00D13C0C" w:rsidRDefault="00D13C0C" w:rsidP="00D13C0C">
      <w:pPr>
        <w:widowControl w:val="0"/>
        <w:shd w:val="clear" w:color="auto" w:fill="FFFFFF"/>
        <w:autoSpaceDE w:val="0"/>
        <w:autoSpaceDN w:val="0"/>
        <w:adjustRightInd w:val="0"/>
        <w:spacing w:after="0" w:line="250" w:lineRule="exact"/>
        <w:ind w:right="91"/>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Теоретические сведения. </w:t>
      </w:r>
      <w:r w:rsidRPr="00D13C0C">
        <w:rPr>
          <w:rFonts w:ascii="Times New Roman" w:eastAsia="Times New Roman" w:hAnsi="Times New Roman" w:cs="Times New Roman"/>
          <w:spacing w:val="-12"/>
          <w:sz w:val="24"/>
          <w:szCs w:val="24"/>
          <w:lang w:eastAsia="ru-RU"/>
        </w:rPr>
        <w:t>Роза, выращиваемая в открытом грун</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7"/>
          <w:sz w:val="24"/>
          <w:szCs w:val="24"/>
          <w:lang w:eastAsia="ru-RU"/>
        </w:rPr>
        <w:t xml:space="preserve">те, подлежащая укрытию на зиму: группы, подготовка к укрытию, </w:t>
      </w:r>
      <w:r w:rsidRPr="00D13C0C">
        <w:rPr>
          <w:rFonts w:ascii="Times New Roman" w:eastAsia="Times New Roman" w:hAnsi="Times New Roman" w:cs="Times New Roman"/>
          <w:spacing w:val="-9"/>
          <w:sz w:val="24"/>
          <w:szCs w:val="24"/>
          <w:lang w:eastAsia="ru-RU"/>
        </w:rPr>
        <w:t>сроки укрытия.</w:t>
      </w:r>
    </w:p>
    <w:p w:rsidR="00D13C0C" w:rsidRPr="00D13C0C" w:rsidRDefault="00D13C0C" w:rsidP="00D13C0C">
      <w:pPr>
        <w:widowControl w:val="0"/>
        <w:shd w:val="clear" w:color="auto" w:fill="FFFFFF"/>
        <w:autoSpaceDE w:val="0"/>
        <w:autoSpaceDN w:val="0"/>
        <w:adjustRightInd w:val="0"/>
        <w:spacing w:after="0" w:line="240" w:lineRule="exact"/>
        <w:ind w:right="72"/>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5"/>
          <w:sz w:val="24"/>
          <w:szCs w:val="24"/>
          <w:lang w:eastAsia="ru-RU"/>
        </w:rPr>
        <w:t xml:space="preserve">Практические работы. </w:t>
      </w:r>
      <w:r w:rsidRPr="00D13C0C">
        <w:rPr>
          <w:rFonts w:ascii="Times New Roman" w:eastAsia="Times New Roman" w:hAnsi="Times New Roman" w:cs="Times New Roman"/>
          <w:spacing w:val="-15"/>
          <w:sz w:val="24"/>
          <w:szCs w:val="24"/>
          <w:lang w:eastAsia="ru-RU"/>
        </w:rPr>
        <w:t>Срезка невызревших побегов с розы. Уда</w:t>
      </w:r>
      <w:r w:rsidRPr="00D13C0C">
        <w:rPr>
          <w:rFonts w:ascii="Times New Roman" w:eastAsia="Times New Roman" w:hAnsi="Times New Roman" w:cs="Times New Roman"/>
          <w:spacing w:val="-15"/>
          <w:sz w:val="24"/>
          <w:szCs w:val="24"/>
          <w:lang w:eastAsia="ru-RU"/>
        </w:rPr>
        <w:softHyphen/>
      </w:r>
      <w:r w:rsidRPr="00D13C0C">
        <w:rPr>
          <w:rFonts w:ascii="Times New Roman" w:eastAsia="Times New Roman" w:hAnsi="Times New Roman" w:cs="Times New Roman"/>
          <w:spacing w:val="-6"/>
          <w:sz w:val="24"/>
          <w:szCs w:val="24"/>
          <w:lang w:eastAsia="ru-RU"/>
        </w:rPr>
        <w:t xml:space="preserve">ление листьев с растения. Окучивание розы на высоту 20—25 см. </w:t>
      </w:r>
      <w:r w:rsidRPr="00D13C0C">
        <w:rPr>
          <w:rFonts w:ascii="Times New Roman" w:eastAsia="Times New Roman" w:hAnsi="Times New Roman" w:cs="Times New Roman"/>
          <w:spacing w:val="-9"/>
          <w:sz w:val="24"/>
          <w:szCs w:val="24"/>
          <w:lang w:eastAsia="ru-RU"/>
        </w:rPr>
        <w:t>Укладка елового лапника возле куста. Пригибание стеблей и укры</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8"/>
          <w:sz w:val="24"/>
          <w:szCs w:val="24"/>
          <w:lang w:eastAsia="ru-RU"/>
        </w:rPr>
        <w:t xml:space="preserve">тие их лапником: Насыпка поверх лапника листьев или устройство </w:t>
      </w:r>
      <w:r w:rsidRPr="00D13C0C">
        <w:rPr>
          <w:rFonts w:ascii="Times New Roman" w:eastAsia="Times New Roman" w:hAnsi="Times New Roman" w:cs="Times New Roman"/>
          <w:spacing w:val="-9"/>
          <w:sz w:val="24"/>
          <w:szCs w:val="24"/>
          <w:lang w:eastAsia="ru-RU"/>
        </w:rPr>
        <w:t>над ним каркаса с затянутым рубероидом.</w:t>
      </w:r>
    </w:p>
    <w:p w:rsidR="00D13C0C" w:rsidRPr="00EB34F1"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w w:val="85"/>
          <w:sz w:val="24"/>
          <w:szCs w:val="24"/>
          <w:lang w:eastAsia="ru-RU"/>
        </w:rPr>
        <w:t>Горшечные цветковые растения</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Объект работы. </w:t>
      </w:r>
      <w:r w:rsidRPr="00D13C0C">
        <w:rPr>
          <w:rFonts w:ascii="Times New Roman" w:eastAsia="Times New Roman" w:hAnsi="Times New Roman" w:cs="Times New Roman"/>
          <w:spacing w:val="-9"/>
          <w:sz w:val="24"/>
          <w:szCs w:val="24"/>
          <w:lang w:eastAsia="ru-RU"/>
        </w:rPr>
        <w:t>Кальцеолярия, цинерария.</w:t>
      </w:r>
    </w:p>
    <w:p w:rsidR="00D13C0C" w:rsidRPr="00D13C0C" w:rsidRDefault="00D13C0C" w:rsidP="00D13C0C">
      <w:pPr>
        <w:widowControl w:val="0"/>
        <w:shd w:val="clear" w:color="auto" w:fill="FFFFFF"/>
        <w:autoSpaceDE w:val="0"/>
        <w:autoSpaceDN w:val="0"/>
        <w:adjustRightInd w:val="0"/>
        <w:spacing w:after="0" w:line="245" w:lineRule="exact"/>
        <w:ind w:right="53"/>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Теоретические сведения. </w:t>
      </w:r>
      <w:proofErr w:type="spellStart"/>
      <w:proofErr w:type="gramStart"/>
      <w:r w:rsidRPr="00D13C0C">
        <w:rPr>
          <w:rFonts w:ascii="Times New Roman" w:eastAsia="Times New Roman" w:hAnsi="Times New Roman" w:cs="Times New Roman"/>
          <w:spacing w:val="-10"/>
          <w:sz w:val="24"/>
          <w:szCs w:val="24"/>
          <w:lang w:eastAsia="ru-RU"/>
        </w:rPr>
        <w:t>Сезонноцветущие</w:t>
      </w:r>
      <w:proofErr w:type="spellEnd"/>
      <w:r w:rsidRPr="00D13C0C">
        <w:rPr>
          <w:rFonts w:ascii="Times New Roman" w:eastAsia="Times New Roman" w:hAnsi="Times New Roman" w:cs="Times New Roman"/>
          <w:spacing w:val="-10"/>
          <w:sz w:val="24"/>
          <w:szCs w:val="24"/>
          <w:lang w:eastAsia="ru-RU"/>
        </w:rPr>
        <w:t xml:space="preserve"> горшечные расте</w:t>
      </w:r>
      <w:r w:rsidRPr="00D13C0C">
        <w:rPr>
          <w:rFonts w:ascii="Times New Roman" w:eastAsia="Times New Roman" w:hAnsi="Times New Roman" w:cs="Times New Roman"/>
          <w:spacing w:val="-10"/>
          <w:sz w:val="24"/>
          <w:szCs w:val="24"/>
          <w:lang w:eastAsia="ru-RU"/>
        </w:rPr>
        <w:softHyphen/>
        <w:t>ния закрытого грунта: виды (цикламен, кальцеолярия, примула, ци</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5"/>
          <w:sz w:val="24"/>
          <w:szCs w:val="24"/>
          <w:lang w:eastAsia="ru-RU"/>
        </w:rPr>
        <w:t>нерария и др.) общая характеристика, условия выращивания, ис</w:t>
      </w:r>
      <w:r w:rsidRPr="00D13C0C">
        <w:rPr>
          <w:rFonts w:ascii="Times New Roman" w:eastAsia="Times New Roman" w:hAnsi="Times New Roman" w:cs="Times New Roman"/>
          <w:spacing w:val="-5"/>
          <w:sz w:val="24"/>
          <w:szCs w:val="24"/>
          <w:lang w:eastAsia="ru-RU"/>
        </w:rPr>
        <w:softHyphen/>
      </w:r>
      <w:r w:rsidRPr="00D13C0C">
        <w:rPr>
          <w:rFonts w:ascii="Times New Roman" w:eastAsia="Times New Roman" w:hAnsi="Times New Roman" w:cs="Times New Roman"/>
          <w:spacing w:val="-8"/>
          <w:sz w:val="24"/>
          <w:szCs w:val="24"/>
          <w:lang w:eastAsia="ru-RU"/>
        </w:rPr>
        <w:t>пользование.</w:t>
      </w:r>
      <w:proofErr w:type="gramEnd"/>
      <w:r w:rsidRPr="00D13C0C">
        <w:rPr>
          <w:rFonts w:ascii="Times New Roman" w:eastAsia="Times New Roman" w:hAnsi="Times New Roman" w:cs="Times New Roman"/>
          <w:spacing w:val="-8"/>
          <w:sz w:val="24"/>
          <w:szCs w:val="24"/>
          <w:lang w:eastAsia="ru-RU"/>
        </w:rPr>
        <w:t xml:space="preserve"> Сроки цветения.</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Умение. </w:t>
      </w:r>
      <w:r w:rsidRPr="00D13C0C">
        <w:rPr>
          <w:rFonts w:ascii="Times New Roman" w:eastAsia="Times New Roman" w:hAnsi="Times New Roman" w:cs="Times New Roman"/>
          <w:spacing w:val="-9"/>
          <w:sz w:val="24"/>
          <w:szCs w:val="24"/>
          <w:lang w:eastAsia="ru-RU"/>
        </w:rPr>
        <w:t>Размножение горшечных цветочных растений,</w:t>
      </w:r>
    </w:p>
    <w:p w:rsidR="00D13C0C" w:rsidRPr="00D13C0C" w:rsidRDefault="00D13C0C" w:rsidP="00D13C0C">
      <w:pPr>
        <w:widowControl w:val="0"/>
        <w:shd w:val="clear" w:color="auto" w:fill="FFFFFF"/>
        <w:autoSpaceDE w:val="0"/>
        <w:autoSpaceDN w:val="0"/>
        <w:adjustRightInd w:val="0"/>
        <w:spacing w:after="0" w:line="240" w:lineRule="exact"/>
        <w:ind w:right="19"/>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Практические работы. </w:t>
      </w:r>
      <w:r w:rsidRPr="00D13C0C">
        <w:rPr>
          <w:rFonts w:ascii="Times New Roman" w:eastAsia="Times New Roman" w:hAnsi="Times New Roman" w:cs="Times New Roman"/>
          <w:spacing w:val="-11"/>
          <w:sz w:val="24"/>
          <w:szCs w:val="24"/>
          <w:lang w:eastAsia="ru-RU"/>
        </w:rPr>
        <w:t>Подготовка земляных смесей для выра</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8"/>
          <w:sz w:val="24"/>
          <w:szCs w:val="24"/>
          <w:lang w:eastAsia="ru-RU"/>
        </w:rPr>
        <w:t>щивания кальцеолярии, цинерарии и др. Заполнение 13-сантимет</w:t>
      </w:r>
      <w:r w:rsidRPr="00D13C0C">
        <w:rPr>
          <w:rFonts w:ascii="Times New Roman" w:eastAsia="Times New Roman" w:hAnsi="Times New Roman" w:cs="Times New Roman"/>
          <w:spacing w:val="-8"/>
          <w:sz w:val="24"/>
          <w:szCs w:val="24"/>
          <w:lang w:eastAsia="ru-RU"/>
        </w:rPr>
        <w:softHyphen/>
        <w:t xml:space="preserve">рового горшка земляной смесью. Пересадка рассады кальцеолярии </w:t>
      </w:r>
      <w:r w:rsidRPr="00D13C0C">
        <w:rPr>
          <w:rFonts w:ascii="Times New Roman" w:eastAsia="Times New Roman" w:hAnsi="Times New Roman" w:cs="Times New Roman"/>
          <w:spacing w:val="-9"/>
          <w:sz w:val="24"/>
          <w:szCs w:val="24"/>
          <w:lang w:eastAsia="ru-RU"/>
        </w:rPr>
        <w:t>и цинерарии в цветочные горшки. Размещение горшков в прохлад</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10"/>
          <w:sz w:val="24"/>
          <w:szCs w:val="24"/>
          <w:lang w:eastAsia="ru-RU"/>
        </w:rPr>
        <w:t xml:space="preserve">ном светлом помещении (температура от +4° до +6°). Редкий полив. </w:t>
      </w:r>
      <w:r w:rsidRPr="00D13C0C">
        <w:rPr>
          <w:rFonts w:ascii="Times New Roman" w:eastAsia="Times New Roman" w:hAnsi="Times New Roman" w:cs="Times New Roman"/>
          <w:spacing w:val="-6"/>
          <w:sz w:val="24"/>
          <w:szCs w:val="24"/>
          <w:lang w:eastAsia="ru-RU"/>
        </w:rPr>
        <w:t xml:space="preserve">С февраля постепенное повышение температуры. При появлении </w:t>
      </w:r>
      <w:r w:rsidRPr="00D13C0C">
        <w:rPr>
          <w:rFonts w:ascii="Times New Roman" w:eastAsia="Times New Roman" w:hAnsi="Times New Roman" w:cs="Times New Roman"/>
          <w:spacing w:val="-10"/>
          <w:sz w:val="24"/>
          <w:szCs w:val="24"/>
          <w:lang w:eastAsia="ru-RU"/>
        </w:rPr>
        <w:t>бутонов подкормка.</w:t>
      </w:r>
    </w:p>
    <w:p w:rsidR="00D13C0C" w:rsidRPr="00EB34F1" w:rsidRDefault="00D13C0C" w:rsidP="00D13C0C">
      <w:pPr>
        <w:widowControl w:val="0"/>
        <w:shd w:val="clear" w:color="auto" w:fill="FFFFFF"/>
        <w:autoSpaceDE w:val="0"/>
        <w:autoSpaceDN w:val="0"/>
        <w:adjustRightInd w:val="0"/>
        <w:spacing w:after="0" w:line="240" w:lineRule="exact"/>
        <w:ind w:right="2304"/>
        <w:rPr>
          <w:rFonts w:ascii="Times New Roman" w:eastAsia="Times New Roman" w:hAnsi="Times New Roman" w:cs="Times New Roman"/>
          <w:sz w:val="24"/>
          <w:szCs w:val="24"/>
          <w:lang w:eastAsia="ru-RU"/>
        </w:rPr>
      </w:pPr>
      <w:r w:rsidRPr="00EB34F1">
        <w:rPr>
          <w:rFonts w:ascii="Times New Roman" w:eastAsia="Times New Roman" w:hAnsi="Times New Roman" w:cs="Times New Roman"/>
          <w:b/>
          <w:bCs/>
          <w:spacing w:val="33"/>
          <w:w w:val="92"/>
          <w:sz w:val="24"/>
          <w:szCs w:val="24"/>
          <w:lang w:eastAsia="ru-RU"/>
        </w:rPr>
        <w:t>Декоративное</w:t>
      </w:r>
      <w:r w:rsidRPr="00EB34F1">
        <w:rPr>
          <w:rFonts w:ascii="Times New Roman" w:eastAsia="Times New Roman" w:hAnsi="Times New Roman" w:cs="Times New Roman"/>
          <w:b/>
          <w:bCs/>
          <w:w w:val="92"/>
          <w:sz w:val="24"/>
          <w:szCs w:val="24"/>
          <w:lang w:eastAsia="ru-RU"/>
        </w:rPr>
        <w:t xml:space="preserve"> </w:t>
      </w:r>
      <w:r w:rsidRPr="00EB34F1">
        <w:rPr>
          <w:rFonts w:ascii="Times New Roman" w:eastAsia="Times New Roman" w:hAnsi="Times New Roman" w:cs="Times New Roman"/>
          <w:b/>
          <w:bCs/>
          <w:spacing w:val="33"/>
          <w:w w:val="92"/>
          <w:sz w:val="24"/>
          <w:szCs w:val="24"/>
          <w:lang w:eastAsia="ru-RU"/>
        </w:rPr>
        <w:t xml:space="preserve">садоводство </w:t>
      </w:r>
      <w:r w:rsidRPr="00EB34F1">
        <w:rPr>
          <w:rFonts w:ascii="Times New Roman" w:eastAsia="Times New Roman" w:hAnsi="Times New Roman" w:cs="Times New Roman"/>
          <w:b/>
          <w:bCs/>
          <w:spacing w:val="-8"/>
          <w:w w:val="92"/>
          <w:sz w:val="24"/>
          <w:szCs w:val="24"/>
          <w:lang w:eastAsia="ru-RU"/>
        </w:rPr>
        <w:t>Виды зеленых насаждений</w:t>
      </w:r>
    </w:p>
    <w:p w:rsidR="00D13C0C" w:rsidRPr="00D13C0C" w:rsidRDefault="00D13C0C" w:rsidP="00D13C0C">
      <w:pPr>
        <w:widowControl w:val="0"/>
        <w:shd w:val="clear" w:color="auto" w:fill="FFFFFF"/>
        <w:autoSpaceDE w:val="0"/>
        <w:autoSpaceDN w:val="0"/>
        <w:adjustRightInd w:val="0"/>
        <w:spacing w:after="0" w:line="230"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Теоретические </w:t>
      </w:r>
      <w:r w:rsidRPr="00D13C0C">
        <w:rPr>
          <w:rFonts w:ascii="Times New Roman" w:eastAsia="Times New Roman" w:hAnsi="Times New Roman" w:cs="Times New Roman"/>
          <w:spacing w:val="-9"/>
          <w:sz w:val="24"/>
          <w:szCs w:val="24"/>
          <w:lang w:eastAsia="ru-RU"/>
        </w:rPr>
        <w:t xml:space="preserve">сведения. </w:t>
      </w:r>
      <w:proofErr w:type="gramStart"/>
      <w:r w:rsidRPr="00D13C0C">
        <w:rPr>
          <w:rFonts w:ascii="Times New Roman" w:eastAsia="Times New Roman" w:hAnsi="Times New Roman" w:cs="Times New Roman"/>
          <w:spacing w:val="-9"/>
          <w:sz w:val="24"/>
          <w:szCs w:val="24"/>
          <w:lang w:eastAsia="ru-RU"/>
        </w:rPr>
        <w:t xml:space="preserve">Зеленые насаждения: виды (общего и </w:t>
      </w:r>
      <w:r w:rsidRPr="00D13C0C">
        <w:rPr>
          <w:rFonts w:ascii="Times New Roman" w:eastAsia="Times New Roman" w:hAnsi="Times New Roman" w:cs="Times New Roman"/>
          <w:spacing w:val="-7"/>
          <w:sz w:val="24"/>
          <w:szCs w:val="24"/>
          <w:lang w:eastAsia="ru-RU"/>
        </w:rPr>
        <w:t xml:space="preserve">ограниченного пользования), значение (санитарно-гигиеническое, </w:t>
      </w:r>
      <w:r w:rsidRPr="00D13C0C">
        <w:rPr>
          <w:rFonts w:ascii="Times New Roman" w:eastAsia="Times New Roman" w:hAnsi="Times New Roman" w:cs="Times New Roman"/>
          <w:spacing w:val="-11"/>
          <w:sz w:val="24"/>
          <w:szCs w:val="24"/>
          <w:lang w:eastAsia="ru-RU"/>
        </w:rPr>
        <w:t>культурно-просветительское, архитектурно-художественное).</w:t>
      </w:r>
      <w:proofErr w:type="gramEnd"/>
      <w:r w:rsidRPr="00D13C0C">
        <w:rPr>
          <w:rFonts w:ascii="Times New Roman" w:eastAsia="Times New Roman" w:hAnsi="Times New Roman" w:cs="Times New Roman"/>
          <w:spacing w:val="-11"/>
          <w:sz w:val="24"/>
          <w:szCs w:val="24"/>
          <w:lang w:eastAsia="ru-RU"/>
        </w:rPr>
        <w:t xml:space="preserve"> </w:t>
      </w:r>
      <w:proofErr w:type="gramStart"/>
      <w:r w:rsidRPr="00D13C0C">
        <w:rPr>
          <w:rFonts w:ascii="Times New Roman" w:eastAsia="Times New Roman" w:hAnsi="Times New Roman" w:cs="Times New Roman"/>
          <w:spacing w:val="-11"/>
          <w:sz w:val="24"/>
          <w:szCs w:val="24"/>
          <w:lang w:eastAsia="ru-RU"/>
        </w:rPr>
        <w:t>Дере</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13"/>
          <w:sz w:val="24"/>
          <w:szCs w:val="24"/>
          <w:lang w:eastAsia="ru-RU"/>
        </w:rPr>
        <w:t>вья и кустарники в парке, лесопарке, саду, сквере, виды посадок (мас</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6"/>
          <w:sz w:val="24"/>
          <w:szCs w:val="24"/>
          <w:lang w:eastAsia="ru-RU"/>
        </w:rPr>
        <w:t xml:space="preserve">сив, группа, аллея, рядовая посадка, одиночный, живая изгородь; </w:t>
      </w:r>
      <w:r w:rsidRPr="00D13C0C">
        <w:rPr>
          <w:rFonts w:ascii="Times New Roman" w:eastAsia="Times New Roman" w:hAnsi="Times New Roman" w:cs="Times New Roman"/>
          <w:spacing w:val="-8"/>
          <w:sz w:val="24"/>
          <w:szCs w:val="24"/>
          <w:lang w:eastAsia="ru-RU"/>
        </w:rPr>
        <w:t>опушка и подлесок), характеристика видов.</w:t>
      </w:r>
      <w:proofErr w:type="gramEnd"/>
    </w:p>
    <w:p w:rsidR="00D13C0C" w:rsidRPr="00D13C0C" w:rsidRDefault="00D13C0C" w:rsidP="00D13C0C">
      <w:pPr>
        <w:widowControl w:val="0"/>
        <w:shd w:val="clear" w:color="auto" w:fill="FFFFFF"/>
        <w:autoSpaceDE w:val="0"/>
        <w:autoSpaceDN w:val="0"/>
        <w:adjustRightInd w:val="0"/>
        <w:spacing w:after="0" w:line="216" w:lineRule="exact"/>
        <w:ind w:right="5"/>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5"/>
          <w:sz w:val="24"/>
          <w:szCs w:val="24"/>
          <w:lang w:eastAsia="ru-RU"/>
        </w:rPr>
        <w:t xml:space="preserve">Экскурсия. </w:t>
      </w:r>
      <w:r w:rsidRPr="00D13C0C">
        <w:rPr>
          <w:rFonts w:ascii="Times New Roman" w:eastAsia="Times New Roman" w:hAnsi="Times New Roman" w:cs="Times New Roman"/>
          <w:spacing w:val="-5"/>
          <w:sz w:val="24"/>
          <w:szCs w:val="24"/>
          <w:lang w:eastAsia="ru-RU"/>
        </w:rPr>
        <w:t xml:space="preserve">Парк, лесопарк, скверы, озелененная территория </w:t>
      </w:r>
      <w:r w:rsidRPr="00D13C0C">
        <w:rPr>
          <w:rFonts w:ascii="Times New Roman" w:eastAsia="Times New Roman" w:hAnsi="Times New Roman" w:cs="Times New Roman"/>
          <w:spacing w:val="-9"/>
          <w:sz w:val="24"/>
          <w:szCs w:val="24"/>
          <w:lang w:eastAsia="ru-RU"/>
        </w:rPr>
        <w:t xml:space="preserve">предприятия или учреждения, ознакомление с видами посадок и их </w:t>
      </w:r>
      <w:r w:rsidRPr="00D13C0C">
        <w:rPr>
          <w:rFonts w:ascii="Times New Roman" w:eastAsia="Times New Roman" w:hAnsi="Times New Roman" w:cs="Times New Roman"/>
          <w:spacing w:val="-11"/>
          <w:sz w:val="24"/>
          <w:szCs w:val="24"/>
          <w:lang w:eastAsia="ru-RU"/>
        </w:rPr>
        <w:t>составом.</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13"/>
          <w:sz w:val="24"/>
          <w:szCs w:val="24"/>
          <w:lang w:eastAsia="ru-RU"/>
        </w:rPr>
        <w:t>Деревья и кустарники лиственных пород</w:t>
      </w:r>
    </w:p>
    <w:p w:rsidR="00D13C0C" w:rsidRPr="00D13C0C" w:rsidRDefault="00D13C0C" w:rsidP="00D13C0C">
      <w:pPr>
        <w:widowControl w:val="0"/>
        <w:shd w:val="clear" w:color="auto" w:fill="FFFFFF"/>
        <w:autoSpaceDE w:val="0"/>
        <w:autoSpaceDN w:val="0"/>
        <w:adjustRightInd w:val="0"/>
        <w:spacing w:after="0" w:line="235" w:lineRule="exact"/>
        <w:ind w:right="2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w w:val="103"/>
          <w:sz w:val="24"/>
          <w:szCs w:val="24"/>
          <w:lang w:eastAsia="ru-RU"/>
        </w:rPr>
        <w:t xml:space="preserve">Теоретические сведения. </w:t>
      </w:r>
      <w:r w:rsidRPr="00D13C0C">
        <w:rPr>
          <w:rFonts w:ascii="Times New Roman" w:eastAsia="Times New Roman" w:hAnsi="Times New Roman" w:cs="Times New Roman"/>
          <w:spacing w:val="-14"/>
          <w:w w:val="103"/>
          <w:sz w:val="24"/>
          <w:szCs w:val="24"/>
          <w:lang w:eastAsia="ru-RU"/>
        </w:rPr>
        <w:t>Породы деревьев и кустарников. Ли</w:t>
      </w:r>
      <w:r w:rsidRPr="00D13C0C">
        <w:rPr>
          <w:rFonts w:ascii="Times New Roman" w:eastAsia="Times New Roman" w:hAnsi="Times New Roman" w:cs="Times New Roman"/>
          <w:spacing w:val="-14"/>
          <w:w w:val="103"/>
          <w:sz w:val="24"/>
          <w:szCs w:val="24"/>
          <w:lang w:eastAsia="ru-RU"/>
        </w:rPr>
        <w:softHyphen/>
      </w:r>
      <w:r w:rsidRPr="00D13C0C">
        <w:rPr>
          <w:rFonts w:ascii="Times New Roman" w:eastAsia="Times New Roman" w:hAnsi="Times New Roman" w:cs="Times New Roman"/>
          <w:spacing w:val="-7"/>
          <w:w w:val="103"/>
          <w:sz w:val="24"/>
          <w:szCs w:val="24"/>
          <w:lang w:eastAsia="ru-RU"/>
        </w:rPr>
        <w:t xml:space="preserve">ственные и хвойные. Двойное название деревьев и кустарников. </w:t>
      </w:r>
      <w:proofErr w:type="gramStart"/>
      <w:r w:rsidRPr="00D13C0C">
        <w:rPr>
          <w:rFonts w:ascii="Times New Roman" w:eastAsia="Times New Roman" w:hAnsi="Times New Roman" w:cs="Times New Roman"/>
          <w:spacing w:val="-15"/>
          <w:w w:val="103"/>
          <w:sz w:val="24"/>
          <w:szCs w:val="24"/>
          <w:lang w:eastAsia="ru-RU"/>
        </w:rPr>
        <w:t>Ознакомление с местными деревьями и кустарниками, которые при</w:t>
      </w:r>
      <w:r w:rsidRPr="00D13C0C">
        <w:rPr>
          <w:rFonts w:ascii="Times New Roman" w:eastAsia="Times New Roman" w:hAnsi="Times New Roman" w:cs="Times New Roman"/>
          <w:spacing w:val="-15"/>
          <w:w w:val="103"/>
          <w:sz w:val="24"/>
          <w:szCs w:val="24"/>
          <w:lang w:eastAsia="ru-RU"/>
        </w:rPr>
        <w:softHyphen/>
        <w:t>надлежат к следующим семействам: ивовые (ива белая, тополь баль</w:t>
      </w:r>
      <w:r w:rsidRPr="00D13C0C">
        <w:rPr>
          <w:rFonts w:ascii="Times New Roman" w:eastAsia="Times New Roman" w:hAnsi="Times New Roman" w:cs="Times New Roman"/>
          <w:spacing w:val="-15"/>
          <w:w w:val="103"/>
          <w:sz w:val="24"/>
          <w:szCs w:val="24"/>
          <w:lang w:eastAsia="ru-RU"/>
        </w:rPr>
        <w:softHyphen/>
      </w:r>
      <w:r w:rsidRPr="00D13C0C">
        <w:rPr>
          <w:rFonts w:ascii="Times New Roman" w:eastAsia="Times New Roman" w:hAnsi="Times New Roman" w:cs="Times New Roman"/>
          <w:spacing w:val="-11"/>
          <w:w w:val="103"/>
          <w:sz w:val="24"/>
          <w:szCs w:val="24"/>
          <w:lang w:eastAsia="ru-RU"/>
        </w:rPr>
        <w:t xml:space="preserve">замический), березовые (береза бородавчатая), </w:t>
      </w:r>
      <w:proofErr w:type="spellStart"/>
      <w:r w:rsidRPr="00D13C0C">
        <w:rPr>
          <w:rFonts w:ascii="Times New Roman" w:eastAsia="Times New Roman" w:hAnsi="Times New Roman" w:cs="Times New Roman"/>
          <w:spacing w:val="-11"/>
          <w:w w:val="103"/>
          <w:sz w:val="24"/>
          <w:szCs w:val="24"/>
          <w:lang w:eastAsia="ru-RU"/>
        </w:rPr>
        <w:t>чубушниковые</w:t>
      </w:r>
      <w:proofErr w:type="spellEnd"/>
      <w:r w:rsidRPr="00D13C0C">
        <w:rPr>
          <w:rFonts w:ascii="Times New Roman" w:eastAsia="Times New Roman" w:hAnsi="Times New Roman" w:cs="Times New Roman"/>
          <w:spacing w:val="-11"/>
          <w:w w:val="103"/>
          <w:sz w:val="24"/>
          <w:szCs w:val="24"/>
          <w:lang w:eastAsia="ru-RU"/>
        </w:rPr>
        <w:t xml:space="preserve"> (чу-</w:t>
      </w:r>
      <w:proofErr w:type="spellStart"/>
      <w:r w:rsidRPr="00D13C0C">
        <w:rPr>
          <w:rFonts w:ascii="Times New Roman" w:eastAsia="Times New Roman" w:hAnsi="Times New Roman" w:cs="Times New Roman"/>
          <w:spacing w:val="-12"/>
          <w:w w:val="103"/>
          <w:sz w:val="24"/>
          <w:szCs w:val="24"/>
          <w:lang w:eastAsia="ru-RU"/>
        </w:rPr>
        <w:t>бушник</w:t>
      </w:r>
      <w:proofErr w:type="spellEnd"/>
      <w:r w:rsidRPr="00D13C0C">
        <w:rPr>
          <w:rFonts w:ascii="Times New Roman" w:eastAsia="Times New Roman" w:hAnsi="Times New Roman" w:cs="Times New Roman"/>
          <w:spacing w:val="-12"/>
          <w:w w:val="103"/>
          <w:sz w:val="24"/>
          <w:szCs w:val="24"/>
          <w:lang w:eastAsia="ru-RU"/>
        </w:rPr>
        <w:t xml:space="preserve"> обыкновенный), розоцветные (пузыреплодник </w:t>
      </w:r>
      <w:proofErr w:type="spellStart"/>
      <w:r w:rsidRPr="00D13C0C">
        <w:rPr>
          <w:rFonts w:ascii="Times New Roman" w:eastAsia="Times New Roman" w:hAnsi="Times New Roman" w:cs="Times New Roman"/>
          <w:spacing w:val="-12"/>
          <w:w w:val="103"/>
          <w:sz w:val="24"/>
          <w:szCs w:val="24"/>
          <w:lang w:eastAsia="ru-RU"/>
        </w:rPr>
        <w:t>калинолис-</w:t>
      </w:r>
      <w:r w:rsidRPr="00D13C0C">
        <w:rPr>
          <w:rFonts w:ascii="Times New Roman" w:eastAsia="Times New Roman" w:hAnsi="Times New Roman" w:cs="Times New Roman"/>
          <w:w w:val="103"/>
          <w:sz w:val="24"/>
          <w:szCs w:val="24"/>
          <w:lang w:eastAsia="ru-RU"/>
        </w:rPr>
        <w:t>тный</w:t>
      </w:r>
      <w:proofErr w:type="spellEnd"/>
      <w:r w:rsidRPr="00D13C0C">
        <w:rPr>
          <w:rFonts w:ascii="Times New Roman" w:eastAsia="Times New Roman" w:hAnsi="Times New Roman" w:cs="Times New Roman"/>
          <w:w w:val="103"/>
          <w:sz w:val="24"/>
          <w:szCs w:val="24"/>
          <w:lang w:eastAsia="ru-RU"/>
        </w:rPr>
        <w:t xml:space="preserve">, рябина обыкновенная, кизильник блестящий, спирея </w:t>
      </w:r>
      <w:r w:rsidRPr="00D13C0C">
        <w:rPr>
          <w:rFonts w:ascii="Times New Roman" w:eastAsia="Times New Roman" w:hAnsi="Times New Roman" w:cs="Times New Roman"/>
          <w:spacing w:val="-12"/>
          <w:w w:val="103"/>
          <w:sz w:val="24"/>
          <w:szCs w:val="24"/>
          <w:lang w:eastAsia="ru-RU"/>
        </w:rPr>
        <w:t>острозубчатая, боярышник кроваво-красный и черноплодный, ши</w:t>
      </w:r>
      <w:r w:rsidRPr="00D13C0C">
        <w:rPr>
          <w:rFonts w:ascii="Times New Roman" w:eastAsia="Times New Roman" w:hAnsi="Times New Roman" w:cs="Times New Roman"/>
          <w:spacing w:val="-12"/>
          <w:w w:val="103"/>
          <w:sz w:val="24"/>
          <w:szCs w:val="24"/>
          <w:lang w:eastAsia="ru-RU"/>
        </w:rPr>
        <w:softHyphen/>
      </w:r>
      <w:r w:rsidRPr="00D13C0C">
        <w:rPr>
          <w:rFonts w:ascii="Times New Roman" w:eastAsia="Times New Roman" w:hAnsi="Times New Roman" w:cs="Times New Roman"/>
          <w:spacing w:val="-13"/>
          <w:w w:val="103"/>
          <w:sz w:val="24"/>
          <w:szCs w:val="24"/>
          <w:lang w:eastAsia="ru-RU"/>
        </w:rPr>
        <w:t xml:space="preserve">повник морщинистый, роза собачья), кленовые (клен остролистный </w:t>
      </w:r>
      <w:r w:rsidRPr="00D13C0C">
        <w:rPr>
          <w:rFonts w:ascii="Times New Roman" w:eastAsia="Times New Roman" w:hAnsi="Times New Roman" w:cs="Times New Roman"/>
          <w:spacing w:val="-11"/>
          <w:w w:val="103"/>
          <w:sz w:val="24"/>
          <w:szCs w:val="24"/>
          <w:lang w:eastAsia="ru-RU"/>
        </w:rPr>
        <w:t>и татарский), липовые (липа мелколистная и крупнолистная), мас</w:t>
      </w:r>
      <w:r w:rsidRPr="00D13C0C">
        <w:rPr>
          <w:rFonts w:ascii="Times New Roman" w:eastAsia="Times New Roman" w:hAnsi="Times New Roman" w:cs="Times New Roman"/>
          <w:spacing w:val="-11"/>
          <w:w w:val="103"/>
          <w:sz w:val="24"/>
          <w:szCs w:val="24"/>
          <w:lang w:eastAsia="ru-RU"/>
        </w:rPr>
        <w:softHyphen/>
      </w:r>
      <w:r w:rsidRPr="00D13C0C">
        <w:rPr>
          <w:rFonts w:ascii="Times New Roman" w:eastAsia="Times New Roman" w:hAnsi="Times New Roman" w:cs="Times New Roman"/>
          <w:spacing w:val="-10"/>
          <w:w w:val="103"/>
          <w:sz w:val="24"/>
          <w:szCs w:val="24"/>
          <w:lang w:eastAsia="ru-RU"/>
        </w:rPr>
        <w:t xml:space="preserve">линные </w:t>
      </w:r>
      <w:r w:rsidRPr="00D13C0C">
        <w:rPr>
          <w:rFonts w:ascii="Times New Roman" w:eastAsia="Times New Roman" w:hAnsi="Times New Roman" w:cs="Times New Roman"/>
          <w:spacing w:val="-10"/>
          <w:w w:val="103"/>
          <w:sz w:val="24"/>
          <w:szCs w:val="24"/>
          <w:lang w:eastAsia="ru-RU"/>
        </w:rPr>
        <w:lastRenderedPageBreak/>
        <w:t>(сирень обыкновенная, ясень обыкновенный), жимолост</w:t>
      </w:r>
      <w:r w:rsidRPr="00D13C0C">
        <w:rPr>
          <w:rFonts w:ascii="Times New Roman" w:eastAsia="Times New Roman" w:hAnsi="Times New Roman" w:cs="Times New Roman"/>
          <w:spacing w:val="-10"/>
          <w:w w:val="103"/>
          <w:sz w:val="24"/>
          <w:szCs w:val="24"/>
          <w:lang w:eastAsia="ru-RU"/>
        </w:rPr>
        <w:softHyphen/>
        <w:t>ные (жимолость татарская, калина обыкновенная, снежноягодник</w:t>
      </w:r>
      <w:proofErr w:type="gramEnd"/>
      <w:r w:rsidRPr="00D13C0C">
        <w:rPr>
          <w:rFonts w:ascii="Times New Roman" w:eastAsia="Times New Roman" w:hAnsi="Times New Roman" w:cs="Times New Roman"/>
          <w:spacing w:val="-10"/>
          <w:w w:val="103"/>
          <w:sz w:val="24"/>
          <w:szCs w:val="24"/>
          <w:lang w:eastAsia="ru-RU"/>
        </w:rPr>
        <w:t xml:space="preserve"> </w:t>
      </w:r>
      <w:proofErr w:type="spellStart"/>
      <w:proofErr w:type="gramStart"/>
      <w:r w:rsidRPr="00D13C0C">
        <w:rPr>
          <w:rFonts w:ascii="Times New Roman" w:eastAsia="Times New Roman" w:hAnsi="Times New Roman" w:cs="Times New Roman"/>
          <w:spacing w:val="-11"/>
          <w:w w:val="103"/>
          <w:sz w:val="24"/>
          <w:szCs w:val="24"/>
          <w:lang w:eastAsia="ru-RU"/>
        </w:rPr>
        <w:t>кистецветный</w:t>
      </w:r>
      <w:proofErr w:type="spellEnd"/>
      <w:r w:rsidRPr="00D13C0C">
        <w:rPr>
          <w:rFonts w:ascii="Times New Roman" w:eastAsia="Times New Roman" w:hAnsi="Times New Roman" w:cs="Times New Roman"/>
          <w:spacing w:val="-11"/>
          <w:w w:val="103"/>
          <w:sz w:val="24"/>
          <w:szCs w:val="24"/>
          <w:lang w:eastAsia="ru-RU"/>
        </w:rPr>
        <w:t>).</w:t>
      </w:r>
      <w:proofErr w:type="gramEnd"/>
      <w:r w:rsidRPr="00D13C0C">
        <w:rPr>
          <w:rFonts w:ascii="Times New Roman" w:eastAsia="Times New Roman" w:hAnsi="Times New Roman" w:cs="Times New Roman"/>
          <w:spacing w:val="-11"/>
          <w:w w:val="103"/>
          <w:sz w:val="24"/>
          <w:szCs w:val="24"/>
          <w:lang w:eastAsia="ru-RU"/>
        </w:rPr>
        <w:t xml:space="preserve"> Характеристика внешнего строения и отличитель</w:t>
      </w:r>
      <w:r w:rsidRPr="00D13C0C">
        <w:rPr>
          <w:rFonts w:ascii="Times New Roman" w:eastAsia="Times New Roman" w:hAnsi="Times New Roman" w:cs="Times New Roman"/>
          <w:spacing w:val="-11"/>
          <w:w w:val="103"/>
          <w:sz w:val="24"/>
          <w:szCs w:val="24"/>
          <w:lang w:eastAsia="ru-RU"/>
        </w:rPr>
        <w:softHyphen/>
        <w:t>ных признаков этих растений. Защита зеленых насаждений.</w:t>
      </w:r>
    </w:p>
    <w:p w:rsidR="00D13C0C" w:rsidRPr="00D13C0C" w:rsidRDefault="00D13C0C" w:rsidP="00D13C0C">
      <w:pPr>
        <w:widowControl w:val="0"/>
        <w:shd w:val="clear" w:color="auto" w:fill="FFFFFF"/>
        <w:autoSpaceDE w:val="0"/>
        <w:autoSpaceDN w:val="0"/>
        <w:adjustRightInd w:val="0"/>
        <w:spacing w:after="0" w:line="202" w:lineRule="exact"/>
        <w:ind w:right="6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w w:val="103"/>
          <w:sz w:val="24"/>
          <w:szCs w:val="24"/>
          <w:lang w:eastAsia="ru-RU"/>
        </w:rPr>
        <w:t xml:space="preserve">Наглядное пособие. </w:t>
      </w:r>
      <w:r w:rsidRPr="00D13C0C">
        <w:rPr>
          <w:rFonts w:ascii="Times New Roman" w:eastAsia="Times New Roman" w:hAnsi="Times New Roman" w:cs="Times New Roman"/>
          <w:spacing w:val="-12"/>
          <w:w w:val="103"/>
          <w:sz w:val="24"/>
          <w:szCs w:val="24"/>
          <w:lang w:eastAsia="ru-RU"/>
        </w:rPr>
        <w:t>Цветные изображения изучаемых деревь</w:t>
      </w:r>
      <w:r w:rsidRPr="00D13C0C">
        <w:rPr>
          <w:rFonts w:ascii="Times New Roman" w:eastAsia="Times New Roman" w:hAnsi="Times New Roman" w:cs="Times New Roman"/>
          <w:spacing w:val="-12"/>
          <w:w w:val="103"/>
          <w:sz w:val="24"/>
          <w:szCs w:val="24"/>
          <w:lang w:eastAsia="ru-RU"/>
        </w:rPr>
        <w:softHyphen/>
        <w:t>ев и кустарников.</w:t>
      </w:r>
    </w:p>
    <w:p w:rsidR="00D13C0C" w:rsidRPr="00D13C0C" w:rsidRDefault="00D13C0C" w:rsidP="00D13C0C">
      <w:pPr>
        <w:widowControl w:val="0"/>
        <w:shd w:val="clear" w:color="auto" w:fill="FFFFFF"/>
        <w:autoSpaceDE w:val="0"/>
        <w:autoSpaceDN w:val="0"/>
        <w:adjustRightInd w:val="0"/>
        <w:spacing w:after="0" w:line="235" w:lineRule="exact"/>
        <w:ind w:right="7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7"/>
          <w:w w:val="103"/>
          <w:sz w:val="24"/>
          <w:szCs w:val="24"/>
          <w:lang w:eastAsia="ru-RU"/>
        </w:rPr>
        <w:t xml:space="preserve">Упражнения. </w:t>
      </w:r>
      <w:r w:rsidRPr="00D13C0C">
        <w:rPr>
          <w:rFonts w:ascii="Times New Roman" w:eastAsia="Times New Roman" w:hAnsi="Times New Roman" w:cs="Times New Roman"/>
          <w:spacing w:val="-17"/>
          <w:w w:val="103"/>
          <w:sz w:val="24"/>
          <w:szCs w:val="24"/>
          <w:lang w:eastAsia="ru-RU"/>
        </w:rPr>
        <w:t>Определение дерева и кустарника по листьям, пло</w:t>
      </w:r>
      <w:r w:rsidRPr="00D13C0C">
        <w:rPr>
          <w:rFonts w:ascii="Times New Roman" w:eastAsia="Times New Roman" w:hAnsi="Times New Roman" w:cs="Times New Roman"/>
          <w:spacing w:val="-17"/>
          <w:w w:val="103"/>
          <w:sz w:val="24"/>
          <w:szCs w:val="24"/>
          <w:lang w:eastAsia="ru-RU"/>
        </w:rPr>
        <w:softHyphen/>
        <w:t xml:space="preserve">дам, побегам коры, форме кроны и другим отличительным признакам. </w:t>
      </w:r>
      <w:r w:rsidRPr="00D13C0C">
        <w:rPr>
          <w:rFonts w:ascii="Times New Roman" w:eastAsia="Times New Roman" w:hAnsi="Times New Roman" w:cs="Times New Roman"/>
          <w:spacing w:val="-16"/>
          <w:w w:val="103"/>
          <w:sz w:val="24"/>
          <w:szCs w:val="24"/>
          <w:lang w:eastAsia="ru-RU"/>
        </w:rPr>
        <w:t>Составление гербария из засушенных ранее листьев, плодов, побегов.</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Экскурсия. </w:t>
      </w:r>
      <w:r w:rsidRPr="00D13C0C">
        <w:rPr>
          <w:rFonts w:ascii="Times New Roman" w:eastAsia="Times New Roman" w:hAnsi="Times New Roman" w:cs="Times New Roman"/>
          <w:spacing w:val="-11"/>
          <w:sz w:val="24"/>
          <w:szCs w:val="24"/>
          <w:lang w:eastAsia="ru-RU"/>
        </w:rPr>
        <w:t>Парк.</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Умение. </w:t>
      </w:r>
      <w:r w:rsidRPr="00D13C0C">
        <w:rPr>
          <w:rFonts w:ascii="Times New Roman" w:eastAsia="Times New Roman" w:hAnsi="Times New Roman" w:cs="Times New Roman"/>
          <w:spacing w:val="-8"/>
          <w:sz w:val="24"/>
          <w:szCs w:val="24"/>
          <w:lang w:eastAsia="ru-RU"/>
        </w:rPr>
        <w:t>Распознавание деревьев по цвету коры и ветвям.</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12"/>
          <w:sz w:val="24"/>
          <w:szCs w:val="24"/>
          <w:lang w:eastAsia="ru-RU"/>
        </w:rPr>
        <w:t>Зимние работы в парке</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Объект работы. </w:t>
      </w:r>
      <w:r w:rsidRPr="00D13C0C">
        <w:rPr>
          <w:rFonts w:ascii="Times New Roman" w:eastAsia="Times New Roman" w:hAnsi="Times New Roman" w:cs="Times New Roman"/>
          <w:spacing w:val="-12"/>
          <w:sz w:val="24"/>
          <w:szCs w:val="24"/>
          <w:lang w:eastAsia="ru-RU"/>
        </w:rPr>
        <w:t>Парк.</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Теоретические сведения. </w:t>
      </w:r>
      <w:r w:rsidRPr="00D13C0C">
        <w:rPr>
          <w:rFonts w:ascii="Times New Roman" w:eastAsia="Times New Roman" w:hAnsi="Times New Roman" w:cs="Times New Roman"/>
          <w:spacing w:val="-10"/>
          <w:sz w:val="24"/>
          <w:szCs w:val="24"/>
          <w:lang w:eastAsia="ru-RU"/>
        </w:rPr>
        <w:t>Виды зимних работ в парке.</w:t>
      </w:r>
    </w:p>
    <w:p w:rsidR="00D13C0C" w:rsidRPr="00D13C0C" w:rsidRDefault="00D13C0C" w:rsidP="00D13C0C">
      <w:pPr>
        <w:widowControl w:val="0"/>
        <w:shd w:val="clear" w:color="auto" w:fill="FFFFFF"/>
        <w:autoSpaceDE w:val="0"/>
        <w:autoSpaceDN w:val="0"/>
        <w:adjustRightInd w:val="0"/>
        <w:spacing w:after="0" w:line="226" w:lineRule="exact"/>
        <w:ind w:right="101"/>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Практические работы. </w:t>
      </w:r>
      <w:r w:rsidRPr="00D13C0C">
        <w:rPr>
          <w:rFonts w:ascii="Times New Roman" w:eastAsia="Times New Roman" w:hAnsi="Times New Roman" w:cs="Times New Roman"/>
          <w:spacing w:val="-11"/>
          <w:sz w:val="24"/>
          <w:szCs w:val="24"/>
          <w:lang w:eastAsia="ru-RU"/>
        </w:rPr>
        <w:t>Расчистка дорожек. Набрасывание сне</w:t>
      </w:r>
      <w:r w:rsidRPr="00D13C0C">
        <w:rPr>
          <w:rFonts w:ascii="Times New Roman" w:eastAsia="Times New Roman" w:hAnsi="Times New Roman" w:cs="Times New Roman"/>
          <w:spacing w:val="-11"/>
          <w:sz w:val="24"/>
          <w:szCs w:val="24"/>
          <w:lang w:eastAsia="ru-RU"/>
        </w:rPr>
        <w:softHyphen/>
        <w:t>га на укрытия роз и на молодые посадки некоторых зимующих мно</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9"/>
          <w:sz w:val="24"/>
          <w:szCs w:val="24"/>
          <w:lang w:eastAsia="ru-RU"/>
        </w:rPr>
        <w:t>голетних цветковых растений.</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12"/>
          <w:sz w:val="24"/>
          <w:szCs w:val="24"/>
          <w:lang w:eastAsia="ru-RU"/>
        </w:rPr>
        <w:t>Практическое повторение</w:t>
      </w:r>
    </w:p>
    <w:p w:rsidR="00D13C0C" w:rsidRPr="00D13C0C" w:rsidRDefault="00D13C0C" w:rsidP="00D13C0C">
      <w:pPr>
        <w:widowControl w:val="0"/>
        <w:shd w:val="clear" w:color="auto" w:fill="FFFFFF"/>
        <w:autoSpaceDE w:val="0"/>
        <w:autoSpaceDN w:val="0"/>
        <w:adjustRightInd w:val="0"/>
        <w:spacing w:after="0" w:line="230" w:lineRule="exact"/>
        <w:ind w:right="106"/>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Виды работы. </w:t>
      </w:r>
      <w:r w:rsidRPr="00D13C0C">
        <w:rPr>
          <w:rFonts w:ascii="Times New Roman" w:eastAsia="Times New Roman" w:hAnsi="Times New Roman" w:cs="Times New Roman"/>
          <w:spacing w:val="-11"/>
          <w:sz w:val="24"/>
          <w:szCs w:val="24"/>
          <w:lang w:eastAsia="ru-RU"/>
        </w:rPr>
        <w:t xml:space="preserve">Заготовка компонентов земляных смесей. Ремонт </w:t>
      </w:r>
      <w:r w:rsidRPr="00D13C0C">
        <w:rPr>
          <w:rFonts w:ascii="Times New Roman" w:eastAsia="Times New Roman" w:hAnsi="Times New Roman" w:cs="Times New Roman"/>
          <w:spacing w:val="-9"/>
          <w:sz w:val="24"/>
          <w:szCs w:val="24"/>
          <w:lang w:eastAsia="ru-RU"/>
        </w:rPr>
        <w:t>дорожек и площадок. Осенний уход за кустарниками.</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14"/>
          <w:sz w:val="24"/>
          <w:szCs w:val="24"/>
          <w:lang w:eastAsia="ru-RU"/>
        </w:rPr>
        <w:t>Самостоятельная работа</w:t>
      </w:r>
    </w:p>
    <w:p w:rsidR="00D13C0C" w:rsidRPr="00D13C0C" w:rsidRDefault="00D13C0C" w:rsidP="00D13C0C">
      <w:pPr>
        <w:widowControl w:val="0"/>
        <w:shd w:val="clear" w:color="auto" w:fill="FFFFFF"/>
        <w:autoSpaceDE w:val="0"/>
        <w:autoSpaceDN w:val="0"/>
        <w:adjustRightInd w:val="0"/>
        <w:spacing w:after="0" w:line="202" w:lineRule="exact"/>
        <w:ind w:right="120"/>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9"/>
          <w:sz w:val="24"/>
          <w:szCs w:val="24"/>
          <w:lang w:eastAsia="ru-RU"/>
        </w:rPr>
        <w:t>Выполнение заданий на распознавание основных местных дре</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12"/>
          <w:sz w:val="24"/>
          <w:szCs w:val="24"/>
          <w:lang w:eastAsia="ru-RU"/>
        </w:rPr>
        <w:t>весных пород.</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eastAsia="ru-RU"/>
        </w:rPr>
      </w:pPr>
      <w:r w:rsidRPr="0035798A">
        <w:rPr>
          <w:rFonts w:ascii="Times New Roman" w:eastAsia="Times New Roman" w:hAnsi="Times New Roman" w:cs="Times New Roman"/>
          <w:b/>
          <w:bCs/>
          <w:spacing w:val="-15"/>
          <w:sz w:val="28"/>
          <w:szCs w:val="28"/>
          <w:lang w:val="en-US" w:eastAsia="ru-RU"/>
        </w:rPr>
        <w:t>III</w:t>
      </w:r>
      <w:r w:rsidRPr="0035798A">
        <w:rPr>
          <w:rFonts w:ascii="Times New Roman" w:eastAsia="Times New Roman" w:hAnsi="Times New Roman" w:cs="Times New Roman"/>
          <w:b/>
          <w:bCs/>
          <w:spacing w:val="-15"/>
          <w:sz w:val="28"/>
          <w:szCs w:val="28"/>
          <w:lang w:eastAsia="ru-RU"/>
        </w:rPr>
        <w:t xml:space="preserve"> четверть</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eastAsia="ru-RU"/>
        </w:rPr>
      </w:pPr>
      <w:r w:rsidRPr="0035798A">
        <w:rPr>
          <w:rFonts w:ascii="Times New Roman" w:eastAsia="Times New Roman" w:hAnsi="Times New Roman" w:cs="Times New Roman"/>
          <w:b/>
          <w:bCs/>
          <w:iCs/>
          <w:w w:val="82"/>
          <w:sz w:val="28"/>
          <w:szCs w:val="28"/>
          <w:lang w:eastAsia="ru-RU"/>
        </w:rPr>
        <w:t>Вводное занятие</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22"/>
          <w:sz w:val="24"/>
          <w:szCs w:val="24"/>
          <w:lang w:eastAsia="ru-RU"/>
        </w:rPr>
        <w:t>Цветоводство</w:t>
      </w:r>
    </w:p>
    <w:p w:rsidR="00D13C0C" w:rsidRPr="0035798A"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13"/>
          <w:sz w:val="24"/>
          <w:szCs w:val="24"/>
          <w:lang w:eastAsia="ru-RU"/>
        </w:rPr>
        <w:t>Производственная классификация цветковых растений</w:t>
      </w:r>
    </w:p>
    <w:p w:rsidR="00D13C0C" w:rsidRPr="00D13C0C" w:rsidRDefault="00D13C0C" w:rsidP="00D13C0C">
      <w:pPr>
        <w:widowControl w:val="0"/>
        <w:shd w:val="clear" w:color="auto" w:fill="FFFFFF"/>
        <w:autoSpaceDE w:val="0"/>
        <w:autoSpaceDN w:val="0"/>
        <w:adjustRightInd w:val="0"/>
        <w:spacing w:after="0" w:line="235" w:lineRule="exact"/>
        <w:ind w:right="96"/>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Теоретические сведения. </w:t>
      </w:r>
      <w:r w:rsidRPr="00D13C0C">
        <w:rPr>
          <w:rFonts w:ascii="Times New Roman" w:eastAsia="Times New Roman" w:hAnsi="Times New Roman" w:cs="Times New Roman"/>
          <w:spacing w:val="-12"/>
          <w:sz w:val="24"/>
          <w:szCs w:val="24"/>
          <w:lang w:eastAsia="ru-RU"/>
        </w:rPr>
        <w:t>Деление цветковых растений на груп</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9"/>
          <w:sz w:val="24"/>
          <w:szCs w:val="24"/>
          <w:lang w:eastAsia="ru-RU"/>
        </w:rPr>
        <w:t>пы по сходным биологическим свойствам, агротехнике выращива</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8"/>
          <w:sz w:val="24"/>
          <w:szCs w:val="24"/>
          <w:lang w:eastAsia="ru-RU"/>
        </w:rPr>
        <w:t>ния и практическому применению в зеленом строительстве. Цвет</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0"/>
          <w:sz w:val="24"/>
          <w:szCs w:val="24"/>
          <w:lang w:eastAsia="ru-RU"/>
        </w:rPr>
        <w:t>ковые растения открытого и закрытого грунта. Однолетние, двулет</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z w:val="24"/>
          <w:szCs w:val="24"/>
          <w:lang w:eastAsia="ru-RU"/>
        </w:rPr>
        <w:t xml:space="preserve">ние и многолетние цветковые растения. Красивоцветущие и </w:t>
      </w:r>
      <w:proofErr w:type="spellStart"/>
      <w:r w:rsidRPr="00D13C0C">
        <w:rPr>
          <w:rFonts w:ascii="Times New Roman" w:eastAsia="Times New Roman" w:hAnsi="Times New Roman" w:cs="Times New Roman"/>
          <w:spacing w:val="-10"/>
          <w:sz w:val="24"/>
          <w:szCs w:val="24"/>
          <w:lang w:eastAsia="ru-RU"/>
        </w:rPr>
        <w:t>декоративнолиственные</w:t>
      </w:r>
      <w:proofErr w:type="spellEnd"/>
      <w:r w:rsidRPr="00D13C0C">
        <w:rPr>
          <w:rFonts w:ascii="Times New Roman" w:eastAsia="Times New Roman" w:hAnsi="Times New Roman" w:cs="Times New Roman"/>
          <w:spacing w:val="-10"/>
          <w:sz w:val="24"/>
          <w:szCs w:val="24"/>
          <w:lang w:eastAsia="ru-RU"/>
        </w:rPr>
        <w:t>, горшечные и выгоночные растения, а так</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9"/>
          <w:sz w:val="24"/>
          <w:szCs w:val="24"/>
          <w:lang w:eastAsia="ru-RU"/>
        </w:rPr>
        <w:t>же грунтовые цветковые растения закрытого грунта (гвоздика, кал-</w:t>
      </w:r>
      <w:r w:rsidRPr="00D13C0C">
        <w:rPr>
          <w:rFonts w:ascii="Times New Roman" w:eastAsia="Times New Roman" w:hAnsi="Times New Roman" w:cs="Times New Roman"/>
          <w:spacing w:val="-11"/>
          <w:sz w:val="24"/>
          <w:szCs w:val="24"/>
          <w:lang w:eastAsia="ru-RU"/>
        </w:rPr>
        <w:t xml:space="preserve">ла, </w:t>
      </w:r>
      <w:proofErr w:type="spellStart"/>
      <w:r w:rsidRPr="00D13C0C">
        <w:rPr>
          <w:rFonts w:ascii="Times New Roman" w:eastAsia="Times New Roman" w:hAnsi="Times New Roman" w:cs="Times New Roman"/>
          <w:spacing w:val="-11"/>
          <w:sz w:val="24"/>
          <w:szCs w:val="24"/>
          <w:lang w:eastAsia="ru-RU"/>
        </w:rPr>
        <w:t>гребера</w:t>
      </w:r>
      <w:proofErr w:type="spellEnd"/>
      <w:r w:rsidRPr="00D13C0C">
        <w:rPr>
          <w:rFonts w:ascii="Times New Roman" w:eastAsia="Times New Roman" w:hAnsi="Times New Roman" w:cs="Times New Roman"/>
          <w:spacing w:val="-11"/>
          <w:sz w:val="24"/>
          <w:szCs w:val="24"/>
          <w:lang w:eastAsia="ru-RU"/>
        </w:rPr>
        <w:t xml:space="preserve"> и др.). Общие признаки групп цветковых растений. Крат</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8"/>
          <w:sz w:val="24"/>
          <w:szCs w:val="24"/>
          <w:lang w:eastAsia="ru-RU"/>
        </w:rPr>
        <w:t>кая характеристика некоторых представителей этих групп.</w:t>
      </w:r>
    </w:p>
    <w:p w:rsidR="00D13C0C" w:rsidRPr="00D13C0C" w:rsidRDefault="00D13C0C" w:rsidP="00D13C0C">
      <w:pPr>
        <w:widowControl w:val="0"/>
        <w:shd w:val="clear" w:color="auto" w:fill="FFFFFF"/>
        <w:autoSpaceDE w:val="0"/>
        <w:autoSpaceDN w:val="0"/>
        <w:adjustRightInd w:val="0"/>
        <w:spacing w:after="0" w:line="264" w:lineRule="exact"/>
        <w:ind w:right="91"/>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4"/>
          <w:sz w:val="24"/>
          <w:szCs w:val="24"/>
          <w:lang w:eastAsia="ru-RU"/>
        </w:rPr>
        <w:t xml:space="preserve">Умение. </w:t>
      </w:r>
      <w:r w:rsidRPr="00D13C0C">
        <w:rPr>
          <w:rFonts w:ascii="Times New Roman" w:eastAsia="Times New Roman" w:hAnsi="Times New Roman" w:cs="Times New Roman"/>
          <w:spacing w:val="-4"/>
          <w:sz w:val="24"/>
          <w:szCs w:val="24"/>
          <w:lang w:eastAsia="ru-RU"/>
        </w:rPr>
        <w:t xml:space="preserve">Классификация растения по словесному описанию, </w:t>
      </w:r>
      <w:r w:rsidRPr="00D13C0C">
        <w:rPr>
          <w:rFonts w:ascii="Times New Roman" w:eastAsia="Times New Roman" w:hAnsi="Times New Roman" w:cs="Times New Roman"/>
          <w:spacing w:val="-10"/>
          <w:sz w:val="24"/>
          <w:szCs w:val="24"/>
          <w:lang w:eastAsia="ru-RU"/>
        </w:rPr>
        <w:t>рисунку, названию.</w:t>
      </w:r>
    </w:p>
    <w:p w:rsidR="00D13C0C" w:rsidRPr="00D13C0C" w:rsidRDefault="00D13C0C" w:rsidP="00D13C0C">
      <w:pPr>
        <w:widowControl w:val="0"/>
        <w:shd w:val="clear" w:color="auto" w:fill="FFFFFF"/>
        <w:autoSpaceDE w:val="0"/>
        <w:autoSpaceDN w:val="0"/>
        <w:adjustRightInd w:val="0"/>
        <w:spacing w:after="0" w:line="240" w:lineRule="exact"/>
        <w:ind w:right="82"/>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Упражнения. </w:t>
      </w:r>
      <w:r w:rsidRPr="00D13C0C">
        <w:rPr>
          <w:rFonts w:ascii="Times New Roman" w:eastAsia="Times New Roman" w:hAnsi="Times New Roman" w:cs="Times New Roman"/>
          <w:spacing w:val="-8"/>
          <w:sz w:val="24"/>
          <w:szCs w:val="24"/>
          <w:lang w:eastAsia="ru-RU"/>
        </w:rPr>
        <w:t>Классификация изученных ранее растений. Оп</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3"/>
          <w:sz w:val="24"/>
          <w:szCs w:val="24"/>
          <w:lang w:eastAsia="ru-RU"/>
        </w:rPr>
        <w:t xml:space="preserve">ределение принадлежности к той или иной классификационной </w:t>
      </w:r>
      <w:r w:rsidRPr="00D13C0C">
        <w:rPr>
          <w:rFonts w:ascii="Times New Roman" w:eastAsia="Times New Roman" w:hAnsi="Times New Roman" w:cs="Times New Roman"/>
          <w:spacing w:val="-9"/>
          <w:sz w:val="24"/>
          <w:szCs w:val="24"/>
          <w:lang w:eastAsia="ru-RU"/>
        </w:rPr>
        <w:t>группе растения по словесному описанию, рисунку, названию.</w:t>
      </w:r>
    </w:p>
    <w:p w:rsidR="00D13C0C" w:rsidRPr="0035798A"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11"/>
          <w:sz w:val="24"/>
          <w:szCs w:val="24"/>
          <w:lang w:eastAsia="ru-RU"/>
        </w:rPr>
        <w:t>Черенкование хризантемы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7"/>
          <w:w w:val="95"/>
          <w:sz w:val="24"/>
          <w:szCs w:val="24"/>
          <w:lang w:eastAsia="ru-RU"/>
        </w:rPr>
        <w:t xml:space="preserve">Объект работы. </w:t>
      </w:r>
      <w:r w:rsidR="0035798A">
        <w:rPr>
          <w:rFonts w:ascii="Times New Roman" w:eastAsia="Times New Roman" w:hAnsi="Times New Roman" w:cs="Times New Roman"/>
          <w:spacing w:val="-7"/>
          <w:w w:val="95"/>
          <w:sz w:val="24"/>
          <w:szCs w:val="24"/>
          <w:lang w:eastAsia="ru-RU"/>
        </w:rPr>
        <w:t>Хризантема.</w:t>
      </w:r>
    </w:p>
    <w:p w:rsidR="00D13C0C" w:rsidRPr="00D13C0C" w:rsidRDefault="00D13C0C" w:rsidP="00D13C0C">
      <w:pPr>
        <w:widowControl w:val="0"/>
        <w:shd w:val="clear" w:color="auto" w:fill="FFFFFF"/>
        <w:autoSpaceDE w:val="0"/>
        <w:autoSpaceDN w:val="0"/>
        <w:adjustRightInd w:val="0"/>
        <w:spacing w:after="0" w:line="235" w:lineRule="exact"/>
        <w:ind w:right="6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6"/>
          <w:w w:val="95"/>
          <w:sz w:val="24"/>
          <w:szCs w:val="24"/>
          <w:lang w:eastAsia="ru-RU"/>
        </w:rPr>
        <w:t xml:space="preserve">Теоретические сведения. </w:t>
      </w:r>
      <w:r w:rsidRPr="00D13C0C">
        <w:rPr>
          <w:rFonts w:ascii="Times New Roman" w:eastAsia="Times New Roman" w:hAnsi="Times New Roman" w:cs="Times New Roman"/>
          <w:spacing w:val="-6"/>
          <w:w w:val="95"/>
          <w:sz w:val="24"/>
          <w:szCs w:val="24"/>
          <w:lang w:eastAsia="ru-RU"/>
        </w:rPr>
        <w:t>Хризантемы (однолетняя и многолет</w:t>
      </w:r>
      <w:r w:rsidRPr="00D13C0C">
        <w:rPr>
          <w:rFonts w:ascii="Times New Roman" w:eastAsia="Times New Roman" w:hAnsi="Times New Roman" w:cs="Times New Roman"/>
          <w:spacing w:val="-6"/>
          <w:w w:val="95"/>
          <w:sz w:val="24"/>
          <w:szCs w:val="24"/>
          <w:lang w:eastAsia="ru-RU"/>
        </w:rPr>
        <w:softHyphen/>
      </w:r>
      <w:r w:rsidRPr="00D13C0C">
        <w:rPr>
          <w:rFonts w:ascii="Times New Roman" w:eastAsia="Times New Roman" w:hAnsi="Times New Roman" w:cs="Times New Roman"/>
          <w:w w:val="95"/>
          <w:sz w:val="24"/>
          <w:szCs w:val="24"/>
          <w:lang w:eastAsia="ru-RU"/>
        </w:rPr>
        <w:t xml:space="preserve">няя, крупноцветная и мелкоцветная). Размножение многолетней </w:t>
      </w:r>
      <w:r w:rsidRPr="00D13C0C">
        <w:rPr>
          <w:rFonts w:ascii="Times New Roman" w:eastAsia="Times New Roman" w:hAnsi="Times New Roman" w:cs="Times New Roman"/>
          <w:spacing w:val="-1"/>
          <w:w w:val="95"/>
          <w:sz w:val="24"/>
          <w:szCs w:val="24"/>
          <w:lang w:eastAsia="ru-RU"/>
        </w:rPr>
        <w:t xml:space="preserve">хризантемы. Черенкование хризантемы, сроки, правила. Земляная </w:t>
      </w:r>
      <w:r w:rsidRPr="00D13C0C">
        <w:rPr>
          <w:rFonts w:ascii="Times New Roman" w:eastAsia="Times New Roman" w:hAnsi="Times New Roman" w:cs="Times New Roman"/>
          <w:spacing w:val="-3"/>
          <w:w w:val="95"/>
          <w:sz w:val="24"/>
          <w:szCs w:val="24"/>
          <w:lang w:eastAsia="ru-RU"/>
        </w:rPr>
        <w:t>смесь для укоренения черенков хризантемы.</w:t>
      </w:r>
    </w:p>
    <w:p w:rsidR="00D13C0C" w:rsidRPr="0035798A" w:rsidRDefault="00D13C0C" w:rsidP="0035798A">
      <w:pPr>
        <w:widowControl w:val="0"/>
        <w:shd w:val="clear" w:color="auto" w:fill="FFFFFF"/>
        <w:tabs>
          <w:tab w:val="left" w:pos="3605"/>
        </w:tabs>
        <w:autoSpaceDE w:val="0"/>
        <w:autoSpaceDN w:val="0"/>
        <w:adjustRightInd w:val="0"/>
        <w:spacing w:after="0" w:line="235" w:lineRule="exact"/>
        <w:ind w:right="3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2"/>
          <w:w w:val="95"/>
          <w:sz w:val="24"/>
          <w:szCs w:val="24"/>
          <w:lang w:eastAsia="ru-RU"/>
        </w:rPr>
        <w:t xml:space="preserve">Практические работы. </w:t>
      </w:r>
      <w:r w:rsidR="0035798A">
        <w:rPr>
          <w:rFonts w:ascii="Times New Roman" w:eastAsia="Times New Roman" w:hAnsi="Times New Roman" w:cs="Times New Roman"/>
          <w:spacing w:val="-2"/>
          <w:w w:val="95"/>
          <w:sz w:val="24"/>
          <w:szCs w:val="24"/>
          <w:lang w:eastAsia="ru-RU"/>
        </w:rPr>
        <w:t xml:space="preserve">Наблюдения </w:t>
      </w:r>
      <w:r w:rsidRPr="0035798A">
        <w:rPr>
          <w:rFonts w:ascii="Times New Roman" w:eastAsia="Times New Roman" w:hAnsi="Times New Roman" w:cs="Times New Roman"/>
          <w:spacing w:val="-2"/>
          <w:w w:val="95"/>
          <w:sz w:val="24"/>
          <w:szCs w:val="24"/>
          <w:lang w:eastAsia="ru-RU"/>
        </w:rPr>
        <w:t>за отрастанием молодых</w:t>
      </w:r>
      <w:r w:rsidRPr="0035798A">
        <w:rPr>
          <w:rFonts w:ascii="Times New Roman" w:eastAsia="Times New Roman" w:hAnsi="Times New Roman" w:cs="Times New Roman"/>
          <w:spacing w:val="-2"/>
          <w:w w:val="95"/>
          <w:sz w:val="24"/>
          <w:szCs w:val="24"/>
          <w:lang w:eastAsia="ru-RU"/>
        </w:rPr>
        <w:br/>
      </w:r>
      <w:r w:rsidRPr="0035798A">
        <w:rPr>
          <w:rFonts w:ascii="Times New Roman" w:eastAsia="Times New Roman" w:hAnsi="Times New Roman" w:cs="Times New Roman"/>
          <w:spacing w:val="-1"/>
          <w:w w:val="95"/>
          <w:sz w:val="24"/>
          <w:szCs w:val="24"/>
          <w:lang w:eastAsia="ru-RU"/>
        </w:rPr>
        <w:t>побегов на маточном растении хризантемы. Подготовка земляной</w:t>
      </w:r>
      <w:r w:rsidRPr="0035798A">
        <w:rPr>
          <w:rFonts w:ascii="Times New Roman" w:eastAsia="Times New Roman" w:hAnsi="Times New Roman" w:cs="Times New Roman"/>
          <w:spacing w:val="-1"/>
          <w:w w:val="95"/>
          <w:sz w:val="24"/>
          <w:szCs w:val="24"/>
          <w:lang w:eastAsia="ru-RU"/>
        </w:rPr>
        <w:br/>
      </w:r>
      <w:r w:rsidRPr="0035798A">
        <w:rPr>
          <w:rFonts w:ascii="Times New Roman" w:eastAsia="Times New Roman" w:hAnsi="Times New Roman" w:cs="Times New Roman"/>
          <w:spacing w:val="-2"/>
          <w:w w:val="95"/>
          <w:sz w:val="24"/>
          <w:szCs w:val="24"/>
          <w:lang w:eastAsia="ru-RU"/>
        </w:rPr>
        <w:t xml:space="preserve">смеси (смешивания перегноя с </w:t>
      </w:r>
      <w:r w:rsidR="0035798A">
        <w:rPr>
          <w:rFonts w:ascii="Times New Roman" w:eastAsia="Times New Roman" w:hAnsi="Times New Roman" w:cs="Times New Roman"/>
          <w:spacing w:val="-2"/>
          <w:w w:val="95"/>
          <w:sz w:val="24"/>
          <w:szCs w:val="24"/>
          <w:lang w:eastAsia="ru-RU"/>
        </w:rPr>
        <w:t>торфяной крошкой). Насыпка зем</w:t>
      </w:r>
      <w:r w:rsidRPr="0035798A">
        <w:rPr>
          <w:rFonts w:ascii="Times New Roman" w:eastAsia="Times New Roman" w:hAnsi="Times New Roman" w:cs="Times New Roman"/>
          <w:spacing w:val="-4"/>
          <w:w w:val="95"/>
          <w:sz w:val="24"/>
          <w:szCs w:val="24"/>
          <w:lang w:eastAsia="ru-RU"/>
        </w:rPr>
        <w:t>ляной смеси в посадочный ящик.</w:t>
      </w:r>
      <w:r w:rsidR="0035798A">
        <w:rPr>
          <w:rFonts w:ascii="Times New Roman" w:eastAsia="Times New Roman" w:hAnsi="Times New Roman" w:cs="Times New Roman"/>
          <w:spacing w:val="-4"/>
          <w:w w:val="95"/>
          <w:sz w:val="24"/>
          <w:szCs w:val="24"/>
          <w:lang w:eastAsia="ru-RU"/>
        </w:rPr>
        <w:t xml:space="preserve"> Присыпка слоем чистого крупно</w:t>
      </w:r>
      <w:r w:rsidR="0035798A">
        <w:rPr>
          <w:rFonts w:ascii="Times New Roman" w:eastAsia="Times New Roman" w:hAnsi="Times New Roman" w:cs="Times New Roman"/>
          <w:spacing w:val="-4"/>
          <w:w w:val="95"/>
          <w:sz w:val="24"/>
          <w:szCs w:val="24"/>
          <w:lang w:eastAsia="ru-RU"/>
        </w:rPr>
        <w:softHyphen/>
      </w:r>
      <w:r w:rsidRPr="0035798A">
        <w:rPr>
          <w:rFonts w:ascii="Times New Roman" w:eastAsia="Times New Roman" w:hAnsi="Times New Roman" w:cs="Times New Roman"/>
          <w:spacing w:val="-4"/>
          <w:w w:val="95"/>
          <w:sz w:val="24"/>
          <w:szCs w:val="24"/>
          <w:lang w:eastAsia="ru-RU"/>
        </w:rPr>
        <w:t>зернистого песка. Полив, Срезк</w:t>
      </w:r>
      <w:r w:rsidR="0035798A">
        <w:rPr>
          <w:rFonts w:ascii="Times New Roman" w:eastAsia="Times New Roman" w:hAnsi="Times New Roman" w:cs="Times New Roman"/>
          <w:spacing w:val="-4"/>
          <w:w w:val="95"/>
          <w:sz w:val="24"/>
          <w:szCs w:val="24"/>
          <w:lang w:eastAsia="ru-RU"/>
        </w:rPr>
        <w:t xml:space="preserve">а черенка близко под </w:t>
      </w:r>
      <w:proofErr w:type="spellStart"/>
      <w:r w:rsidR="0035798A">
        <w:rPr>
          <w:rFonts w:ascii="Times New Roman" w:eastAsia="Times New Roman" w:hAnsi="Times New Roman" w:cs="Times New Roman"/>
          <w:spacing w:val="-4"/>
          <w:w w:val="95"/>
          <w:sz w:val="24"/>
          <w:szCs w:val="24"/>
          <w:lang w:eastAsia="ru-RU"/>
        </w:rPr>
        <w:t>лисгом</w:t>
      </w:r>
      <w:proofErr w:type="spellEnd"/>
      <w:r w:rsidR="0035798A">
        <w:rPr>
          <w:rFonts w:ascii="Times New Roman" w:eastAsia="Times New Roman" w:hAnsi="Times New Roman" w:cs="Times New Roman"/>
          <w:spacing w:val="-4"/>
          <w:w w:val="95"/>
          <w:sz w:val="24"/>
          <w:szCs w:val="24"/>
          <w:lang w:eastAsia="ru-RU"/>
        </w:rPr>
        <w:t>. Уда</w:t>
      </w:r>
      <w:r w:rsidR="0035798A">
        <w:rPr>
          <w:rFonts w:ascii="Times New Roman" w:eastAsia="Times New Roman" w:hAnsi="Times New Roman" w:cs="Times New Roman"/>
          <w:spacing w:val="-4"/>
          <w:w w:val="95"/>
          <w:sz w:val="24"/>
          <w:szCs w:val="24"/>
          <w:lang w:eastAsia="ru-RU"/>
        </w:rPr>
        <w:softHyphen/>
      </w:r>
      <w:r w:rsidRPr="0035798A">
        <w:rPr>
          <w:rFonts w:ascii="Times New Roman" w:eastAsia="Times New Roman" w:hAnsi="Times New Roman" w:cs="Times New Roman"/>
          <w:spacing w:val="-7"/>
          <w:w w:val="95"/>
          <w:sz w:val="24"/>
          <w:szCs w:val="24"/>
          <w:lang w:eastAsia="ru-RU"/>
        </w:rPr>
        <w:t xml:space="preserve">ление нижнего листа. Немедленная посадка черенка </w:t>
      </w:r>
      <w:r w:rsidR="0035798A">
        <w:rPr>
          <w:rFonts w:ascii="Times New Roman" w:eastAsia="Times New Roman" w:hAnsi="Times New Roman" w:cs="Times New Roman"/>
          <w:spacing w:val="-7"/>
          <w:w w:val="95"/>
          <w:sz w:val="24"/>
          <w:szCs w:val="24"/>
          <w:lang w:eastAsia="ru-RU"/>
        </w:rPr>
        <w:t>на рас</w:t>
      </w:r>
      <w:r w:rsidR="0035798A">
        <w:rPr>
          <w:rFonts w:ascii="Times New Roman" w:eastAsia="Times New Roman" w:hAnsi="Times New Roman" w:cs="Times New Roman"/>
          <w:spacing w:val="-7"/>
          <w:w w:val="95"/>
          <w:sz w:val="24"/>
          <w:szCs w:val="24"/>
          <w:lang w:eastAsia="ru-RU"/>
        </w:rPr>
        <w:softHyphen/>
      </w:r>
      <w:r w:rsidRPr="0035798A">
        <w:rPr>
          <w:rFonts w:ascii="Times New Roman" w:eastAsia="Times New Roman" w:hAnsi="Times New Roman" w:cs="Times New Roman"/>
          <w:spacing w:val="-1"/>
          <w:w w:val="95"/>
          <w:sz w:val="24"/>
          <w:szCs w:val="24"/>
          <w:lang w:eastAsia="ru-RU"/>
        </w:rPr>
        <w:t>стоянии</w:t>
      </w:r>
      <w:r w:rsidR="0035798A">
        <w:rPr>
          <w:rFonts w:ascii="Times New Roman" w:eastAsia="Times New Roman" w:hAnsi="Times New Roman" w:cs="Times New Roman"/>
          <w:spacing w:val="-1"/>
          <w:w w:val="95"/>
          <w:sz w:val="24"/>
          <w:szCs w:val="24"/>
          <w:lang w:eastAsia="ru-RU"/>
        </w:rPr>
        <w:t xml:space="preserve"> 3—4 см </w:t>
      </w:r>
      <w:proofErr w:type="gramStart"/>
      <w:r w:rsidR="0035798A">
        <w:rPr>
          <w:rFonts w:ascii="Times New Roman" w:eastAsia="Times New Roman" w:hAnsi="Times New Roman" w:cs="Times New Roman"/>
          <w:spacing w:val="-1"/>
          <w:w w:val="95"/>
          <w:sz w:val="24"/>
          <w:szCs w:val="24"/>
          <w:lang w:eastAsia="ru-RU"/>
        </w:rPr>
        <w:t>от</w:t>
      </w:r>
      <w:proofErr w:type="gramEnd"/>
      <w:r w:rsidR="0035798A">
        <w:rPr>
          <w:rFonts w:ascii="Times New Roman" w:eastAsia="Times New Roman" w:hAnsi="Times New Roman" w:cs="Times New Roman"/>
          <w:spacing w:val="-1"/>
          <w:w w:val="95"/>
          <w:sz w:val="24"/>
          <w:szCs w:val="24"/>
          <w:lang w:eastAsia="ru-RU"/>
        </w:rPr>
        <w:t xml:space="preserve"> другого. Ежедневное опрыскивание</w:t>
      </w:r>
      <w:r w:rsidRPr="0035798A">
        <w:rPr>
          <w:rFonts w:ascii="Times New Roman" w:eastAsia="Times New Roman" w:hAnsi="Times New Roman" w:cs="Times New Roman"/>
          <w:spacing w:val="-1"/>
          <w:w w:val="95"/>
          <w:sz w:val="24"/>
          <w:szCs w:val="24"/>
          <w:lang w:eastAsia="ru-RU"/>
        </w:rPr>
        <w:t xml:space="preserve"> водой</w:t>
      </w:r>
      <w:r w:rsidRPr="0035798A">
        <w:rPr>
          <w:rFonts w:ascii="Times New Roman" w:eastAsia="Times New Roman" w:hAnsi="Times New Roman" w:cs="Times New Roman"/>
          <w:spacing w:val="-1"/>
          <w:w w:val="95"/>
          <w:sz w:val="24"/>
          <w:szCs w:val="24"/>
          <w:lang w:eastAsia="ru-RU"/>
        </w:rPr>
        <w:br/>
      </w:r>
      <w:r w:rsidRPr="0035798A">
        <w:rPr>
          <w:rFonts w:ascii="Times New Roman" w:eastAsia="Times New Roman" w:hAnsi="Times New Roman" w:cs="Times New Roman"/>
          <w:spacing w:val="-9"/>
          <w:w w:val="95"/>
          <w:sz w:val="24"/>
          <w:szCs w:val="24"/>
          <w:lang w:eastAsia="ru-RU"/>
        </w:rPr>
        <w:t xml:space="preserve">(два—три раза в день). </w:t>
      </w:r>
    </w:p>
    <w:p w:rsidR="0035798A" w:rsidRDefault="00D13C0C" w:rsidP="00D13C0C">
      <w:pPr>
        <w:widowControl w:val="0"/>
        <w:shd w:val="clear" w:color="auto" w:fill="FFFFFF"/>
        <w:autoSpaceDE w:val="0"/>
        <w:autoSpaceDN w:val="0"/>
        <w:adjustRightInd w:val="0"/>
        <w:spacing w:after="0" w:line="226" w:lineRule="exact"/>
        <w:ind w:right="34"/>
        <w:jc w:val="both"/>
        <w:rPr>
          <w:rFonts w:ascii="Times New Roman" w:eastAsia="Times New Roman" w:hAnsi="Times New Roman" w:cs="Times New Roman"/>
          <w:i/>
          <w:iCs/>
          <w:w w:val="96"/>
          <w:sz w:val="24"/>
          <w:szCs w:val="24"/>
          <w:vertAlign w:val="subscript"/>
          <w:lang w:eastAsia="ru-RU"/>
        </w:rPr>
      </w:pPr>
      <w:proofErr w:type="spellStart"/>
      <w:r w:rsidRPr="00D13C0C">
        <w:rPr>
          <w:rFonts w:ascii="Times New Roman" w:eastAsia="Times New Roman" w:hAnsi="Times New Roman" w:cs="Times New Roman"/>
          <w:b/>
          <w:bCs/>
          <w:w w:val="96"/>
          <w:sz w:val="24"/>
          <w:szCs w:val="24"/>
          <w:lang w:eastAsia="ru-RU"/>
        </w:rPr>
        <w:t>Подращивание</w:t>
      </w:r>
      <w:proofErr w:type="spellEnd"/>
      <w:r w:rsidRPr="00D13C0C">
        <w:rPr>
          <w:rFonts w:ascii="Times New Roman" w:eastAsia="Times New Roman" w:hAnsi="Times New Roman" w:cs="Times New Roman"/>
          <w:b/>
          <w:bCs/>
          <w:w w:val="96"/>
          <w:sz w:val="24"/>
          <w:szCs w:val="24"/>
          <w:lang w:eastAsia="ru-RU"/>
        </w:rPr>
        <w:t xml:space="preserve"> георгина </w:t>
      </w:r>
    </w:p>
    <w:p w:rsidR="0035798A" w:rsidRDefault="00D13C0C" w:rsidP="00D13C0C">
      <w:pPr>
        <w:widowControl w:val="0"/>
        <w:shd w:val="clear" w:color="auto" w:fill="FFFFFF"/>
        <w:autoSpaceDE w:val="0"/>
        <w:autoSpaceDN w:val="0"/>
        <w:adjustRightInd w:val="0"/>
        <w:spacing w:after="0" w:line="226" w:lineRule="exact"/>
        <w:ind w:right="34"/>
        <w:jc w:val="both"/>
        <w:rPr>
          <w:rFonts w:ascii="Times New Roman" w:eastAsia="Times New Roman" w:hAnsi="Times New Roman" w:cs="Times New Roman"/>
          <w:spacing w:val="-13"/>
          <w:w w:val="96"/>
          <w:sz w:val="24"/>
          <w:szCs w:val="24"/>
          <w:lang w:eastAsia="ru-RU"/>
        </w:rPr>
      </w:pPr>
      <w:r w:rsidRPr="00D13C0C">
        <w:rPr>
          <w:rFonts w:ascii="Times New Roman" w:eastAsia="Times New Roman" w:hAnsi="Times New Roman" w:cs="Times New Roman"/>
          <w:b/>
          <w:bCs/>
          <w:spacing w:val="-13"/>
          <w:w w:val="96"/>
          <w:sz w:val="24"/>
          <w:szCs w:val="24"/>
          <w:lang w:eastAsia="ru-RU"/>
        </w:rPr>
        <w:t xml:space="preserve">Объект работы. Георгин. </w:t>
      </w:r>
    </w:p>
    <w:p w:rsidR="00D13C0C" w:rsidRPr="00D13C0C" w:rsidRDefault="00D13C0C" w:rsidP="0035798A">
      <w:pPr>
        <w:widowControl w:val="0"/>
        <w:shd w:val="clear" w:color="auto" w:fill="FFFFFF"/>
        <w:autoSpaceDE w:val="0"/>
        <w:autoSpaceDN w:val="0"/>
        <w:adjustRightInd w:val="0"/>
        <w:spacing w:after="0" w:line="226" w:lineRule="exact"/>
        <w:ind w:right="3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2"/>
          <w:w w:val="96"/>
          <w:sz w:val="24"/>
          <w:szCs w:val="24"/>
          <w:lang w:eastAsia="ru-RU"/>
        </w:rPr>
        <w:t xml:space="preserve">Теоретические сведения. </w:t>
      </w:r>
      <w:r w:rsidRPr="00D13C0C">
        <w:rPr>
          <w:rFonts w:ascii="Times New Roman" w:eastAsia="Times New Roman" w:hAnsi="Times New Roman" w:cs="Times New Roman"/>
          <w:spacing w:val="-2"/>
          <w:w w:val="96"/>
          <w:sz w:val="24"/>
          <w:szCs w:val="24"/>
          <w:lang w:eastAsia="ru-RU"/>
        </w:rPr>
        <w:t xml:space="preserve">Оценка состояния </w:t>
      </w:r>
      <w:proofErr w:type="gramStart"/>
      <w:r w:rsidRPr="00D13C0C">
        <w:rPr>
          <w:rFonts w:ascii="Times New Roman" w:eastAsia="Times New Roman" w:hAnsi="Times New Roman" w:cs="Times New Roman"/>
          <w:spacing w:val="-2"/>
          <w:w w:val="96"/>
          <w:sz w:val="24"/>
          <w:szCs w:val="24"/>
          <w:lang w:eastAsia="ru-RU"/>
        </w:rPr>
        <w:t>перезимовавших</w:t>
      </w:r>
      <w:proofErr w:type="gramEnd"/>
      <w:r w:rsidR="0035798A">
        <w:rPr>
          <w:rFonts w:ascii="Times New Roman" w:eastAsia="Times New Roman" w:hAnsi="Times New Roman" w:cs="Times New Roman"/>
          <w:sz w:val="24"/>
          <w:szCs w:val="24"/>
          <w:lang w:eastAsia="ru-RU"/>
        </w:rPr>
        <w:t xml:space="preserve"> </w:t>
      </w:r>
      <w:proofErr w:type="spellStart"/>
      <w:r w:rsidRPr="00D13C0C">
        <w:rPr>
          <w:rFonts w:ascii="Times New Roman" w:eastAsia="Times New Roman" w:hAnsi="Times New Roman" w:cs="Times New Roman"/>
          <w:spacing w:val="-5"/>
          <w:w w:val="96"/>
          <w:sz w:val="24"/>
          <w:szCs w:val="24"/>
          <w:lang w:eastAsia="ru-RU"/>
        </w:rPr>
        <w:t>корнеклубней</w:t>
      </w:r>
      <w:proofErr w:type="spellEnd"/>
      <w:r w:rsidRPr="00D13C0C">
        <w:rPr>
          <w:rFonts w:ascii="Times New Roman" w:eastAsia="Times New Roman" w:hAnsi="Times New Roman" w:cs="Times New Roman"/>
          <w:spacing w:val="-5"/>
          <w:w w:val="96"/>
          <w:sz w:val="24"/>
          <w:szCs w:val="24"/>
          <w:lang w:eastAsia="ru-RU"/>
        </w:rPr>
        <w:t xml:space="preserve"> георгина.</w:t>
      </w:r>
    </w:p>
    <w:p w:rsidR="00D13C0C" w:rsidRPr="0035798A"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b/>
          <w:sz w:val="24"/>
          <w:szCs w:val="24"/>
          <w:lang w:eastAsia="ru-RU"/>
        </w:rPr>
      </w:pPr>
      <w:r w:rsidRPr="0035798A">
        <w:rPr>
          <w:rFonts w:ascii="Times New Roman" w:eastAsia="Times New Roman" w:hAnsi="Times New Roman" w:cs="Times New Roman"/>
          <w:b/>
          <w:spacing w:val="-3"/>
          <w:w w:val="137"/>
          <w:sz w:val="24"/>
          <w:szCs w:val="24"/>
          <w:lang w:eastAsia="ru-RU"/>
        </w:rPr>
        <w:t>Умение.</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Практические работы. </w:t>
      </w:r>
      <w:r w:rsidRPr="00D13C0C">
        <w:rPr>
          <w:rFonts w:ascii="Times New Roman" w:eastAsia="Times New Roman" w:hAnsi="Times New Roman" w:cs="Times New Roman"/>
          <w:spacing w:val="-11"/>
          <w:sz w:val="24"/>
          <w:szCs w:val="24"/>
          <w:lang w:eastAsia="ru-RU"/>
        </w:rPr>
        <w:t xml:space="preserve">Выемка </w:t>
      </w:r>
      <w:proofErr w:type="spellStart"/>
      <w:r w:rsidRPr="00D13C0C">
        <w:rPr>
          <w:rFonts w:ascii="Times New Roman" w:eastAsia="Times New Roman" w:hAnsi="Times New Roman" w:cs="Times New Roman"/>
          <w:spacing w:val="-11"/>
          <w:sz w:val="24"/>
          <w:szCs w:val="24"/>
          <w:lang w:eastAsia="ru-RU"/>
        </w:rPr>
        <w:t>корнеклубней</w:t>
      </w:r>
      <w:proofErr w:type="spellEnd"/>
      <w:r w:rsidRPr="00D13C0C">
        <w:rPr>
          <w:rFonts w:ascii="Times New Roman" w:eastAsia="Times New Roman" w:hAnsi="Times New Roman" w:cs="Times New Roman"/>
          <w:spacing w:val="-11"/>
          <w:sz w:val="24"/>
          <w:szCs w:val="24"/>
          <w:lang w:eastAsia="ru-RU"/>
        </w:rPr>
        <w:t xml:space="preserve"> георгина из под</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8"/>
          <w:sz w:val="24"/>
          <w:szCs w:val="24"/>
          <w:lang w:eastAsia="ru-RU"/>
        </w:rPr>
        <w:t xml:space="preserve">вала. Осмотр, выбраковка больных </w:t>
      </w:r>
      <w:proofErr w:type="spellStart"/>
      <w:r w:rsidRPr="00D13C0C">
        <w:rPr>
          <w:rFonts w:ascii="Times New Roman" w:eastAsia="Times New Roman" w:hAnsi="Times New Roman" w:cs="Times New Roman"/>
          <w:spacing w:val="-8"/>
          <w:sz w:val="24"/>
          <w:szCs w:val="24"/>
          <w:lang w:eastAsia="ru-RU"/>
        </w:rPr>
        <w:t>корнеклубней</w:t>
      </w:r>
      <w:proofErr w:type="spellEnd"/>
      <w:r w:rsidRPr="00D13C0C">
        <w:rPr>
          <w:rFonts w:ascii="Times New Roman" w:eastAsia="Times New Roman" w:hAnsi="Times New Roman" w:cs="Times New Roman"/>
          <w:spacing w:val="-8"/>
          <w:sz w:val="24"/>
          <w:szCs w:val="24"/>
          <w:lang w:eastAsia="ru-RU"/>
        </w:rPr>
        <w:t xml:space="preserve">: Укладка </w:t>
      </w:r>
      <w:proofErr w:type="gramStart"/>
      <w:r w:rsidRPr="00D13C0C">
        <w:rPr>
          <w:rFonts w:ascii="Times New Roman" w:eastAsia="Times New Roman" w:hAnsi="Times New Roman" w:cs="Times New Roman"/>
          <w:spacing w:val="-8"/>
          <w:sz w:val="24"/>
          <w:szCs w:val="24"/>
          <w:lang w:eastAsia="ru-RU"/>
        </w:rPr>
        <w:t>здоро</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0"/>
          <w:sz w:val="24"/>
          <w:szCs w:val="24"/>
          <w:lang w:eastAsia="ru-RU"/>
        </w:rPr>
        <w:t>вых</w:t>
      </w:r>
      <w:proofErr w:type="gramEnd"/>
      <w:r w:rsidRPr="00D13C0C">
        <w:rPr>
          <w:rFonts w:ascii="Times New Roman" w:eastAsia="Times New Roman" w:hAnsi="Times New Roman" w:cs="Times New Roman"/>
          <w:spacing w:val="-10"/>
          <w:sz w:val="24"/>
          <w:szCs w:val="24"/>
          <w:lang w:eastAsia="ru-RU"/>
        </w:rPr>
        <w:t xml:space="preserve"> </w:t>
      </w:r>
      <w:proofErr w:type="spellStart"/>
      <w:r w:rsidRPr="00D13C0C">
        <w:rPr>
          <w:rFonts w:ascii="Times New Roman" w:eastAsia="Times New Roman" w:hAnsi="Times New Roman" w:cs="Times New Roman"/>
          <w:spacing w:val="-10"/>
          <w:sz w:val="24"/>
          <w:szCs w:val="24"/>
          <w:lang w:eastAsia="ru-RU"/>
        </w:rPr>
        <w:t>корнеклубней</w:t>
      </w:r>
      <w:proofErr w:type="spellEnd"/>
      <w:r w:rsidRPr="00D13C0C">
        <w:rPr>
          <w:rFonts w:ascii="Times New Roman" w:eastAsia="Times New Roman" w:hAnsi="Times New Roman" w:cs="Times New Roman"/>
          <w:spacing w:val="-10"/>
          <w:sz w:val="24"/>
          <w:szCs w:val="24"/>
          <w:lang w:eastAsia="ru-RU"/>
        </w:rPr>
        <w:t xml:space="preserve"> в ящик для проращивания. Наблюдения за появ</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12"/>
          <w:sz w:val="24"/>
          <w:szCs w:val="24"/>
          <w:lang w:eastAsia="ru-RU"/>
        </w:rPr>
        <w:t>лением ростков. Подготовка посадочного ящика, (просушивание, за</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z w:val="24"/>
          <w:szCs w:val="24"/>
          <w:lang w:eastAsia="ru-RU"/>
        </w:rPr>
        <w:t xml:space="preserve">полнение почвой). Деление </w:t>
      </w:r>
      <w:proofErr w:type="spellStart"/>
      <w:r w:rsidRPr="00D13C0C">
        <w:rPr>
          <w:rFonts w:ascii="Times New Roman" w:eastAsia="Times New Roman" w:hAnsi="Times New Roman" w:cs="Times New Roman"/>
          <w:sz w:val="24"/>
          <w:szCs w:val="24"/>
          <w:lang w:eastAsia="ru-RU"/>
        </w:rPr>
        <w:t>корнеклубней</w:t>
      </w:r>
      <w:proofErr w:type="spellEnd"/>
      <w:r w:rsidRPr="00D13C0C">
        <w:rPr>
          <w:rFonts w:ascii="Times New Roman" w:eastAsia="Times New Roman" w:hAnsi="Times New Roman" w:cs="Times New Roman"/>
          <w:sz w:val="24"/>
          <w:szCs w:val="24"/>
          <w:lang w:eastAsia="ru-RU"/>
        </w:rPr>
        <w:t xml:space="preserve"> (разрезание острым </w:t>
      </w:r>
      <w:r w:rsidRPr="00D13C0C">
        <w:rPr>
          <w:rFonts w:ascii="Times New Roman" w:eastAsia="Times New Roman" w:hAnsi="Times New Roman" w:cs="Times New Roman"/>
          <w:spacing w:val="-7"/>
          <w:sz w:val="24"/>
          <w:szCs w:val="24"/>
          <w:lang w:eastAsia="ru-RU"/>
        </w:rPr>
        <w:t xml:space="preserve">ножом так, чтобы в каждой </w:t>
      </w:r>
      <w:proofErr w:type="spellStart"/>
      <w:r w:rsidRPr="00D13C0C">
        <w:rPr>
          <w:rFonts w:ascii="Times New Roman" w:eastAsia="Times New Roman" w:hAnsi="Times New Roman" w:cs="Times New Roman"/>
          <w:spacing w:val="-7"/>
          <w:sz w:val="24"/>
          <w:szCs w:val="24"/>
          <w:lang w:eastAsia="ru-RU"/>
        </w:rPr>
        <w:t>деленке</w:t>
      </w:r>
      <w:proofErr w:type="spellEnd"/>
      <w:r w:rsidRPr="00D13C0C">
        <w:rPr>
          <w:rFonts w:ascii="Times New Roman" w:eastAsia="Times New Roman" w:hAnsi="Times New Roman" w:cs="Times New Roman"/>
          <w:spacing w:val="-7"/>
          <w:sz w:val="24"/>
          <w:szCs w:val="24"/>
          <w:lang w:eastAsia="ru-RU"/>
        </w:rPr>
        <w:t xml:space="preserve"> было два—три ростка и часть </w:t>
      </w:r>
      <w:r w:rsidRPr="00D13C0C">
        <w:rPr>
          <w:rFonts w:ascii="Times New Roman" w:eastAsia="Times New Roman" w:hAnsi="Times New Roman" w:cs="Times New Roman"/>
          <w:spacing w:val="-9"/>
          <w:sz w:val="24"/>
          <w:szCs w:val="24"/>
          <w:lang w:eastAsia="ru-RU"/>
        </w:rPr>
        <w:t xml:space="preserve">стебля). Присыпка места разреза толченым углем. Посадка </w:t>
      </w:r>
      <w:proofErr w:type="spellStart"/>
      <w:r w:rsidRPr="00D13C0C">
        <w:rPr>
          <w:rFonts w:ascii="Times New Roman" w:eastAsia="Times New Roman" w:hAnsi="Times New Roman" w:cs="Times New Roman"/>
          <w:spacing w:val="-9"/>
          <w:sz w:val="24"/>
          <w:szCs w:val="24"/>
          <w:lang w:eastAsia="ru-RU"/>
        </w:rPr>
        <w:t>деленок</w:t>
      </w:r>
      <w:proofErr w:type="spellEnd"/>
      <w:r w:rsidRPr="00D13C0C">
        <w:rPr>
          <w:rFonts w:ascii="Times New Roman" w:eastAsia="Times New Roman" w:hAnsi="Times New Roman" w:cs="Times New Roman"/>
          <w:spacing w:val="-9"/>
          <w:sz w:val="24"/>
          <w:szCs w:val="24"/>
          <w:lang w:eastAsia="ru-RU"/>
        </w:rPr>
        <w:t xml:space="preserve"> </w:t>
      </w:r>
      <w:r w:rsidRPr="00D13C0C">
        <w:rPr>
          <w:rFonts w:ascii="Times New Roman" w:eastAsia="Times New Roman" w:hAnsi="Times New Roman" w:cs="Times New Roman"/>
          <w:spacing w:val="-7"/>
          <w:sz w:val="24"/>
          <w:szCs w:val="24"/>
          <w:lang w:eastAsia="ru-RU"/>
        </w:rPr>
        <w:t xml:space="preserve">в ящики с почвой. Заделка </w:t>
      </w:r>
      <w:proofErr w:type="spellStart"/>
      <w:r w:rsidRPr="00D13C0C">
        <w:rPr>
          <w:rFonts w:ascii="Times New Roman" w:eastAsia="Times New Roman" w:hAnsi="Times New Roman" w:cs="Times New Roman"/>
          <w:spacing w:val="-7"/>
          <w:sz w:val="24"/>
          <w:szCs w:val="24"/>
          <w:lang w:eastAsia="ru-RU"/>
        </w:rPr>
        <w:t>корнеклубней</w:t>
      </w:r>
      <w:proofErr w:type="spellEnd"/>
      <w:r w:rsidRPr="00D13C0C">
        <w:rPr>
          <w:rFonts w:ascii="Times New Roman" w:eastAsia="Times New Roman" w:hAnsi="Times New Roman" w:cs="Times New Roman"/>
          <w:spacing w:val="-7"/>
          <w:sz w:val="24"/>
          <w:szCs w:val="24"/>
          <w:lang w:eastAsia="ru-RU"/>
        </w:rPr>
        <w:t xml:space="preserve"> наполовину. Умеренный </w:t>
      </w:r>
      <w:r w:rsidRPr="00D13C0C">
        <w:rPr>
          <w:rFonts w:ascii="Times New Roman" w:eastAsia="Times New Roman" w:hAnsi="Times New Roman" w:cs="Times New Roman"/>
          <w:spacing w:val="-5"/>
          <w:sz w:val="24"/>
          <w:szCs w:val="24"/>
          <w:lang w:eastAsia="ru-RU"/>
        </w:rPr>
        <w:t xml:space="preserve">полив. Поддержание пониженной температуры. Закалка </w:t>
      </w:r>
      <w:proofErr w:type="spellStart"/>
      <w:r w:rsidRPr="00D13C0C">
        <w:rPr>
          <w:rFonts w:ascii="Times New Roman" w:eastAsia="Times New Roman" w:hAnsi="Times New Roman" w:cs="Times New Roman"/>
          <w:spacing w:val="-5"/>
          <w:sz w:val="24"/>
          <w:szCs w:val="24"/>
          <w:lang w:eastAsia="ru-RU"/>
        </w:rPr>
        <w:t>деленок</w:t>
      </w:r>
      <w:proofErr w:type="spellEnd"/>
      <w:r w:rsidRPr="00D13C0C">
        <w:rPr>
          <w:rFonts w:ascii="Times New Roman" w:eastAsia="Times New Roman" w:hAnsi="Times New Roman" w:cs="Times New Roman"/>
          <w:spacing w:val="-5"/>
          <w:sz w:val="24"/>
          <w:szCs w:val="24"/>
          <w:lang w:eastAsia="ru-RU"/>
        </w:rPr>
        <w:t xml:space="preserve"> </w:t>
      </w:r>
      <w:r w:rsidRPr="00D13C0C">
        <w:rPr>
          <w:rFonts w:ascii="Times New Roman" w:eastAsia="Times New Roman" w:hAnsi="Times New Roman" w:cs="Times New Roman"/>
          <w:spacing w:val="-9"/>
          <w:sz w:val="24"/>
          <w:szCs w:val="24"/>
          <w:lang w:eastAsia="ru-RU"/>
        </w:rPr>
        <w:t>перед высадкой в открытый грунт.</w:t>
      </w:r>
    </w:p>
    <w:p w:rsidR="00D13C0C" w:rsidRPr="0035798A" w:rsidRDefault="00D13C0C" w:rsidP="00D13C0C">
      <w:pPr>
        <w:widowControl w:val="0"/>
        <w:shd w:val="clear" w:color="auto" w:fill="FFFFFF"/>
        <w:autoSpaceDE w:val="0"/>
        <w:autoSpaceDN w:val="0"/>
        <w:adjustRightInd w:val="0"/>
        <w:spacing w:after="0" w:line="230" w:lineRule="exact"/>
        <w:ind w:right="2304"/>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28"/>
          <w:sz w:val="24"/>
          <w:szCs w:val="24"/>
          <w:lang w:eastAsia="ru-RU"/>
        </w:rPr>
        <w:t>Декоративное</w:t>
      </w:r>
      <w:r w:rsidRPr="0035798A">
        <w:rPr>
          <w:rFonts w:ascii="Times New Roman" w:eastAsia="Times New Roman" w:hAnsi="Times New Roman" w:cs="Times New Roman"/>
          <w:b/>
          <w:bCs/>
          <w:sz w:val="24"/>
          <w:szCs w:val="24"/>
          <w:lang w:eastAsia="ru-RU"/>
        </w:rPr>
        <w:t xml:space="preserve"> </w:t>
      </w:r>
      <w:r w:rsidRPr="0035798A">
        <w:rPr>
          <w:rFonts w:ascii="Times New Roman" w:eastAsia="Times New Roman" w:hAnsi="Times New Roman" w:cs="Times New Roman"/>
          <w:b/>
          <w:bCs/>
          <w:spacing w:val="29"/>
          <w:sz w:val="24"/>
          <w:szCs w:val="24"/>
          <w:lang w:eastAsia="ru-RU"/>
        </w:rPr>
        <w:t xml:space="preserve">садоводство </w:t>
      </w:r>
      <w:r w:rsidRPr="0035798A">
        <w:rPr>
          <w:rFonts w:ascii="Times New Roman" w:eastAsia="Times New Roman" w:hAnsi="Times New Roman" w:cs="Times New Roman"/>
          <w:b/>
          <w:bCs/>
          <w:spacing w:val="-11"/>
          <w:sz w:val="24"/>
          <w:szCs w:val="24"/>
          <w:lang w:eastAsia="ru-RU"/>
        </w:rPr>
        <w:t>Красивоцветущие кустарники</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Объект работы. </w:t>
      </w:r>
      <w:r w:rsidRPr="00D13C0C">
        <w:rPr>
          <w:rFonts w:ascii="Times New Roman" w:eastAsia="Times New Roman" w:hAnsi="Times New Roman" w:cs="Times New Roman"/>
          <w:spacing w:val="-10"/>
          <w:sz w:val="24"/>
          <w:szCs w:val="24"/>
          <w:lang w:eastAsia="ru-RU"/>
        </w:rPr>
        <w:t>Кустарник красивоцветущий.</w:t>
      </w:r>
    </w:p>
    <w:p w:rsidR="00D13C0C" w:rsidRPr="00D13C0C" w:rsidRDefault="00D13C0C" w:rsidP="00D13C0C">
      <w:pPr>
        <w:widowControl w:val="0"/>
        <w:shd w:val="clear" w:color="auto" w:fill="FFFFFF"/>
        <w:autoSpaceDE w:val="0"/>
        <w:autoSpaceDN w:val="0"/>
        <w:adjustRightInd w:val="0"/>
        <w:spacing w:after="0" w:line="235"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7"/>
          <w:sz w:val="24"/>
          <w:szCs w:val="24"/>
          <w:lang w:eastAsia="ru-RU"/>
        </w:rPr>
        <w:t xml:space="preserve">Теоретические сведения. </w:t>
      </w:r>
      <w:r w:rsidRPr="00D13C0C">
        <w:rPr>
          <w:rFonts w:ascii="Times New Roman" w:eastAsia="Times New Roman" w:hAnsi="Times New Roman" w:cs="Times New Roman"/>
          <w:spacing w:val="-7"/>
          <w:sz w:val="24"/>
          <w:szCs w:val="24"/>
          <w:lang w:eastAsia="ru-RU"/>
        </w:rPr>
        <w:t xml:space="preserve">Кустарник красивоцветущий: виды </w:t>
      </w:r>
      <w:r w:rsidRPr="00D13C0C">
        <w:rPr>
          <w:rFonts w:ascii="Times New Roman" w:eastAsia="Times New Roman" w:hAnsi="Times New Roman" w:cs="Times New Roman"/>
          <w:spacing w:val="-11"/>
          <w:sz w:val="24"/>
          <w:szCs w:val="24"/>
          <w:lang w:eastAsia="ru-RU"/>
        </w:rPr>
        <w:t xml:space="preserve">(роза, сирень, чубушник, калина </w:t>
      </w:r>
      <w:r w:rsidRPr="00D13C0C">
        <w:rPr>
          <w:rFonts w:ascii="Times New Roman" w:eastAsia="Times New Roman" w:hAnsi="Times New Roman" w:cs="Times New Roman"/>
          <w:spacing w:val="-11"/>
          <w:sz w:val="24"/>
          <w:szCs w:val="24"/>
          <w:lang w:eastAsia="ru-RU"/>
        </w:rPr>
        <w:lastRenderedPageBreak/>
        <w:t>стерильная и др.), декоративные ка</w:t>
      </w:r>
      <w:r w:rsidRPr="00D13C0C">
        <w:rPr>
          <w:rFonts w:ascii="Times New Roman" w:eastAsia="Times New Roman" w:hAnsi="Times New Roman" w:cs="Times New Roman"/>
          <w:spacing w:val="-11"/>
          <w:sz w:val="24"/>
          <w:szCs w:val="24"/>
          <w:lang w:eastAsia="ru-RU"/>
        </w:rPr>
        <w:softHyphen/>
        <w:t xml:space="preserve">чества видов, использование в озеленении. </w:t>
      </w:r>
      <w:proofErr w:type="gramStart"/>
      <w:r w:rsidRPr="00D13C0C">
        <w:rPr>
          <w:rFonts w:ascii="Times New Roman" w:eastAsia="Times New Roman" w:hAnsi="Times New Roman" w:cs="Times New Roman"/>
          <w:spacing w:val="-11"/>
          <w:sz w:val="24"/>
          <w:szCs w:val="24"/>
          <w:lang w:eastAsia="ru-RU"/>
        </w:rPr>
        <w:t>Роза: виды (садовая, пар</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8"/>
          <w:sz w:val="24"/>
          <w:szCs w:val="24"/>
          <w:lang w:eastAsia="ru-RU"/>
        </w:rPr>
        <w:t xml:space="preserve">ковая, дикорастущая), отличительные признаки (шипы на побегах, </w:t>
      </w:r>
      <w:r w:rsidRPr="00D13C0C">
        <w:rPr>
          <w:rFonts w:ascii="Times New Roman" w:eastAsia="Times New Roman" w:hAnsi="Times New Roman" w:cs="Times New Roman"/>
          <w:spacing w:val="-14"/>
          <w:sz w:val="24"/>
          <w:szCs w:val="24"/>
          <w:lang w:eastAsia="ru-RU"/>
        </w:rPr>
        <w:t>яркая зелень, крупные цветки, ярко окрашенные плоды).</w:t>
      </w:r>
      <w:proofErr w:type="gramEnd"/>
      <w:r w:rsidRPr="00D13C0C">
        <w:rPr>
          <w:rFonts w:ascii="Times New Roman" w:eastAsia="Times New Roman" w:hAnsi="Times New Roman" w:cs="Times New Roman"/>
          <w:spacing w:val="-14"/>
          <w:sz w:val="24"/>
          <w:szCs w:val="24"/>
          <w:lang w:eastAsia="ru-RU"/>
        </w:rPr>
        <w:t xml:space="preserve"> Морозостой</w:t>
      </w:r>
      <w:r w:rsidRPr="00D13C0C">
        <w:rPr>
          <w:rFonts w:ascii="Times New Roman" w:eastAsia="Times New Roman" w:hAnsi="Times New Roman" w:cs="Times New Roman"/>
          <w:spacing w:val="-14"/>
          <w:sz w:val="24"/>
          <w:szCs w:val="24"/>
          <w:lang w:eastAsia="ru-RU"/>
        </w:rPr>
        <w:softHyphen/>
      </w:r>
      <w:r w:rsidRPr="00D13C0C">
        <w:rPr>
          <w:rFonts w:ascii="Times New Roman" w:eastAsia="Times New Roman" w:hAnsi="Times New Roman" w:cs="Times New Roman"/>
          <w:spacing w:val="-10"/>
          <w:sz w:val="24"/>
          <w:szCs w:val="24"/>
          <w:lang w:eastAsia="ru-RU"/>
        </w:rPr>
        <w:t xml:space="preserve">кость дикорастущей розы. Парковые розы. Отличие культурных роз </w:t>
      </w:r>
      <w:proofErr w:type="gramStart"/>
      <w:r w:rsidRPr="00D13C0C">
        <w:rPr>
          <w:rFonts w:ascii="Times New Roman" w:eastAsia="Times New Roman" w:hAnsi="Times New Roman" w:cs="Times New Roman"/>
          <w:spacing w:val="-8"/>
          <w:sz w:val="24"/>
          <w:szCs w:val="24"/>
          <w:lang w:eastAsia="ru-RU"/>
        </w:rPr>
        <w:t>от</w:t>
      </w:r>
      <w:proofErr w:type="gramEnd"/>
      <w:r w:rsidRPr="00D13C0C">
        <w:rPr>
          <w:rFonts w:ascii="Times New Roman" w:eastAsia="Times New Roman" w:hAnsi="Times New Roman" w:cs="Times New Roman"/>
          <w:spacing w:val="-8"/>
          <w:sz w:val="24"/>
          <w:szCs w:val="24"/>
          <w:lang w:eastAsia="ru-RU"/>
        </w:rPr>
        <w:t xml:space="preserve"> дикорастущих. Сирень: виды, отличительные признаки. Калина </w:t>
      </w:r>
      <w:r w:rsidRPr="00D13C0C">
        <w:rPr>
          <w:rFonts w:ascii="Times New Roman" w:eastAsia="Times New Roman" w:hAnsi="Times New Roman" w:cs="Times New Roman"/>
          <w:spacing w:val="-13"/>
          <w:sz w:val="24"/>
          <w:szCs w:val="24"/>
          <w:lang w:eastAsia="ru-RU"/>
        </w:rPr>
        <w:t>стерильная (</w:t>
      </w:r>
      <w:proofErr w:type="spellStart"/>
      <w:r w:rsidRPr="00D13C0C">
        <w:rPr>
          <w:rFonts w:ascii="Times New Roman" w:eastAsia="Times New Roman" w:hAnsi="Times New Roman" w:cs="Times New Roman"/>
          <w:spacing w:val="-13"/>
          <w:sz w:val="24"/>
          <w:szCs w:val="24"/>
          <w:lang w:eastAsia="ru-RU"/>
        </w:rPr>
        <w:t>бульдонеж</w:t>
      </w:r>
      <w:proofErr w:type="spellEnd"/>
      <w:r w:rsidRPr="00D13C0C">
        <w:rPr>
          <w:rFonts w:ascii="Times New Roman" w:eastAsia="Times New Roman" w:hAnsi="Times New Roman" w:cs="Times New Roman"/>
          <w:spacing w:val="-13"/>
          <w:sz w:val="24"/>
          <w:szCs w:val="24"/>
          <w:lang w:eastAsia="ru-RU"/>
        </w:rPr>
        <w:t>): отличительные признаки, свойства (приспо</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12"/>
          <w:sz w:val="24"/>
          <w:szCs w:val="24"/>
          <w:lang w:eastAsia="ru-RU"/>
        </w:rPr>
        <w:t>собленность к городским условиям). Чубушник тонколистный: свой</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1"/>
          <w:sz w:val="24"/>
          <w:szCs w:val="24"/>
          <w:lang w:eastAsia="ru-RU"/>
        </w:rPr>
        <w:t>ства, отличительные особенности. Уход за кустарниками.</w:t>
      </w:r>
    </w:p>
    <w:p w:rsidR="00D13C0C" w:rsidRPr="00D13C0C" w:rsidRDefault="00D13C0C" w:rsidP="00D13C0C">
      <w:pPr>
        <w:widowControl w:val="0"/>
        <w:shd w:val="clear" w:color="auto" w:fill="FFFFFF"/>
        <w:autoSpaceDE w:val="0"/>
        <w:autoSpaceDN w:val="0"/>
        <w:adjustRightInd w:val="0"/>
        <w:spacing w:after="0" w:line="235" w:lineRule="exact"/>
        <w:ind w:right="29"/>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Упражнение. </w:t>
      </w:r>
      <w:r w:rsidRPr="00D13C0C">
        <w:rPr>
          <w:rFonts w:ascii="Times New Roman" w:eastAsia="Times New Roman" w:hAnsi="Times New Roman" w:cs="Times New Roman"/>
          <w:spacing w:val="-10"/>
          <w:sz w:val="24"/>
          <w:szCs w:val="24"/>
          <w:lang w:eastAsia="ru-RU"/>
        </w:rPr>
        <w:t>Определение вида кустарника без листьев и с ли</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9"/>
          <w:sz w:val="24"/>
          <w:szCs w:val="24"/>
          <w:lang w:eastAsia="ru-RU"/>
        </w:rPr>
        <w:t>стьями по внешним признакам.</w:t>
      </w:r>
    </w:p>
    <w:p w:rsidR="00D13C0C" w:rsidRPr="00D13C0C" w:rsidRDefault="00D13C0C" w:rsidP="00D13C0C">
      <w:pPr>
        <w:widowControl w:val="0"/>
        <w:shd w:val="clear" w:color="auto" w:fill="FFFFFF"/>
        <w:autoSpaceDE w:val="0"/>
        <w:autoSpaceDN w:val="0"/>
        <w:adjustRightInd w:val="0"/>
        <w:spacing w:after="0" w:line="235" w:lineRule="exact"/>
        <w:ind w:right="3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Практические работы. </w:t>
      </w:r>
      <w:r w:rsidRPr="00D13C0C">
        <w:rPr>
          <w:rFonts w:ascii="Times New Roman" w:eastAsia="Times New Roman" w:hAnsi="Times New Roman" w:cs="Times New Roman"/>
          <w:spacing w:val="-11"/>
          <w:sz w:val="24"/>
          <w:szCs w:val="24"/>
          <w:lang w:eastAsia="ru-RU"/>
        </w:rPr>
        <w:t>Обрезка сухих стеблей с кустов. Проре</w:t>
      </w:r>
      <w:r w:rsidRPr="00D13C0C">
        <w:rPr>
          <w:rFonts w:ascii="Times New Roman" w:eastAsia="Times New Roman" w:hAnsi="Times New Roman" w:cs="Times New Roman"/>
          <w:spacing w:val="-11"/>
          <w:sz w:val="24"/>
          <w:szCs w:val="24"/>
          <w:lang w:eastAsia="ru-RU"/>
        </w:rPr>
        <w:softHyphen/>
        <w:t>живание посадок. Обрезка побегов. Перекопка почвы вокруг кустов.</w:t>
      </w:r>
    </w:p>
    <w:p w:rsidR="00D13C0C" w:rsidRPr="0035798A"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13"/>
          <w:sz w:val="24"/>
          <w:szCs w:val="24"/>
          <w:lang w:eastAsia="ru-RU"/>
        </w:rPr>
        <w:t>Стили садово-паркового строительства</w:t>
      </w:r>
    </w:p>
    <w:p w:rsidR="00D13C0C" w:rsidRPr="00D13C0C" w:rsidRDefault="00D13C0C" w:rsidP="00D13C0C">
      <w:pPr>
        <w:widowControl w:val="0"/>
        <w:shd w:val="clear" w:color="auto" w:fill="FFFFFF"/>
        <w:autoSpaceDE w:val="0"/>
        <w:autoSpaceDN w:val="0"/>
        <w:adjustRightInd w:val="0"/>
        <w:spacing w:after="0" w:line="235" w:lineRule="exact"/>
        <w:ind w:right="3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Теоретические сведения. </w:t>
      </w:r>
      <w:r w:rsidRPr="00D13C0C">
        <w:rPr>
          <w:rFonts w:ascii="Times New Roman" w:eastAsia="Times New Roman" w:hAnsi="Times New Roman" w:cs="Times New Roman"/>
          <w:spacing w:val="-8"/>
          <w:sz w:val="24"/>
          <w:szCs w:val="24"/>
          <w:lang w:eastAsia="ru-RU"/>
        </w:rPr>
        <w:t xml:space="preserve">Строение парка: стиль (регулярный, </w:t>
      </w:r>
      <w:r w:rsidRPr="00D13C0C">
        <w:rPr>
          <w:rFonts w:ascii="Times New Roman" w:eastAsia="Times New Roman" w:hAnsi="Times New Roman" w:cs="Times New Roman"/>
          <w:spacing w:val="-13"/>
          <w:sz w:val="24"/>
          <w:szCs w:val="24"/>
          <w:lang w:eastAsia="ru-RU"/>
        </w:rPr>
        <w:t>пейзажный и смешанный), характеристика стилей. Элементы цветоч</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10"/>
          <w:sz w:val="24"/>
          <w:szCs w:val="24"/>
          <w:lang w:eastAsia="ru-RU"/>
        </w:rPr>
        <w:t>но-декоративного оформления в регулярном, пейзажном и смешан</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12"/>
          <w:sz w:val="24"/>
          <w:szCs w:val="24"/>
          <w:lang w:eastAsia="ru-RU"/>
        </w:rPr>
        <w:t>ном стилях садово-паркового строительства. Типичный парк культу</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1"/>
          <w:sz w:val="24"/>
          <w:szCs w:val="24"/>
          <w:lang w:eastAsia="ru-RU"/>
        </w:rPr>
        <w:t>ры и отдыха в России. Составные части, устройство, оформление.</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Экскурсия. </w:t>
      </w:r>
      <w:r w:rsidRPr="00D13C0C">
        <w:rPr>
          <w:rFonts w:ascii="Times New Roman" w:eastAsia="Times New Roman" w:hAnsi="Times New Roman" w:cs="Times New Roman"/>
          <w:spacing w:val="-8"/>
          <w:sz w:val="24"/>
          <w:szCs w:val="24"/>
          <w:lang w:eastAsia="ru-RU"/>
        </w:rPr>
        <w:t>Парк. Определения стиля устройства.</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Умение. </w:t>
      </w:r>
      <w:r w:rsidRPr="00D13C0C">
        <w:rPr>
          <w:rFonts w:ascii="Times New Roman" w:eastAsia="Times New Roman" w:hAnsi="Times New Roman" w:cs="Times New Roman"/>
          <w:spacing w:val="-8"/>
          <w:sz w:val="24"/>
          <w:szCs w:val="24"/>
          <w:lang w:eastAsia="ru-RU"/>
        </w:rPr>
        <w:t>Распознавание парковых стилей.</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Упражнение. </w:t>
      </w:r>
      <w:r w:rsidRPr="00D13C0C">
        <w:rPr>
          <w:rFonts w:ascii="Times New Roman" w:eastAsia="Times New Roman" w:hAnsi="Times New Roman" w:cs="Times New Roman"/>
          <w:spacing w:val="-9"/>
          <w:sz w:val="24"/>
          <w:szCs w:val="24"/>
          <w:lang w:eastAsia="ru-RU"/>
        </w:rPr>
        <w:t>Определение паркового стиля по изображению.</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pacing w:val="-10"/>
          <w:sz w:val="24"/>
          <w:szCs w:val="24"/>
          <w:lang w:eastAsia="ru-RU"/>
        </w:rPr>
      </w:pPr>
      <w:r w:rsidRPr="00D13C0C">
        <w:rPr>
          <w:rFonts w:ascii="Times New Roman" w:eastAsia="Times New Roman" w:hAnsi="Times New Roman" w:cs="Times New Roman"/>
          <w:b/>
          <w:bCs/>
          <w:spacing w:val="-4"/>
          <w:sz w:val="24"/>
          <w:szCs w:val="24"/>
          <w:lang w:eastAsia="ru-RU"/>
        </w:rPr>
        <w:t xml:space="preserve">Хвойные деревья и кустарники, используемые в озеленении </w:t>
      </w:r>
      <w:r w:rsidRPr="00D13C0C">
        <w:rPr>
          <w:rFonts w:ascii="Times New Roman" w:eastAsia="Times New Roman" w:hAnsi="Times New Roman" w:cs="Times New Roman"/>
          <w:b/>
          <w:bCs/>
          <w:spacing w:val="-13"/>
          <w:sz w:val="24"/>
          <w:szCs w:val="24"/>
          <w:lang w:eastAsia="ru-RU"/>
        </w:rPr>
        <w:t xml:space="preserve">Теоретические сведения. </w:t>
      </w:r>
      <w:proofErr w:type="gramStart"/>
      <w:r w:rsidRPr="00D13C0C">
        <w:rPr>
          <w:rFonts w:ascii="Times New Roman" w:eastAsia="Times New Roman" w:hAnsi="Times New Roman" w:cs="Times New Roman"/>
          <w:spacing w:val="-13"/>
          <w:sz w:val="24"/>
          <w:szCs w:val="24"/>
          <w:lang w:eastAsia="ru-RU"/>
        </w:rPr>
        <w:t>Местные хвойные деревья и кустарни</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10"/>
          <w:sz w:val="24"/>
          <w:szCs w:val="24"/>
          <w:lang w:eastAsia="ru-RU"/>
        </w:rPr>
        <w:t>ки: виды (ель голубая, пихта, туя, можжевельник высокий), внешнее строение, отличительные признаки, использование в озеленении.</w:t>
      </w:r>
      <w:proofErr w:type="gramEnd"/>
    </w:p>
    <w:p w:rsidR="00D13C0C" w:rsidRPr="00D13C0C" w:rsidRDefault="00D13C0C" w:rsidP="00D13C0C">
      <w:pPr>
        <w:widowControl w:val="0"/>
        <w:shd w:val="clear" w:color="auto" w:fill="FFFFFF"/>
        <w:autoSpaceDE w:val="0"/>
        <w:autoSpaceDN w:val="0"/>
        <w:adjustRightInd w:val="0"/>
        <w:spacing w:after="0" w:line="240" w:lineRule="exact"/>
        <w:ind w:right="106"/>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sz w:val="24"/>
          <w:szCs w:val="24"/>
          <w:lang w:eastAsia="ru-RU"/>
        </w:rPr>
        <w:t xml:space="preserve">Экскурсия. </w:t>
      </w:r>
      <w:r w:rsidRPr="00D13C0C">
        <w:rPr>
          <w:rFonts w:ascii="Times New Roman" w:eastAsia="Times New Roman" w:hAnsi="Times New Roman" w:cs="Times New Roman"/>
          <w:spacing w:val="-14"/>
          <w:sz w:val="24"/>
          <w:szCs w:val="24"/>
          <w:lang w:eastAsia="ru-RU"/>
        </w:rPr>
        <w:t>Парк. Ознакомление с хвойными деревьями и кустар</w:t>
      </w:r>
      <w:r w:rsidRPr="00D13C0C">
        <w:rPr>
          <w:rFonts w:ascii="Times New Roman" w:eastAsia="Times New Roman" w:hAnsi="Times New Roman" w:cs="Times New Roman"/>
          <w:spacing w:val="-14"/>
          <w:sz w:val="24"/>
          <w:szCs w:val="24"/>
          <w:lang w:eastAsia="ru-RU"/>
        </w:rPr>
        <w:softHyphen/>
      </w:r>
      <w:r w:rsidRPr="00D13C0C">
        <w:rPr>
          <w:rFonts w:ascii="Times New Roman" w:eastAsia="Times New Roman" w:hAnsi="Times New Roman" w:cs="Times New Roman"/>
          <w:spacing w:val="-11"/>
          <w:sz w:val="24"/>
          <w:szCs w:val="24"/>
          <w:lang w:eastAsia="ru-RU"/>
        </w:rPr>
        <w:t>никами. Сбор веточек ели, туи, можжевельника (если таковые есть).</w:t>
      </w:r>
    </w:p>
    <w:p w:rsidR="00D13C0C" w:rsidRPr="00D13C0C" w:rsidRDefault="00D13C0C" w:rsidP="00D13C0C">
      <w:pPr>
        <w:widowControl w:val="0"/>
        <w:shd w:val="clear" w:color="auto" w:fill="FFFFFF"/>
        <w:autoSpaceDE w:val="0"/>
        <w:autoSpaceDN w:val="0"/>
        <w:adjustRightInd w:val="0"/>
        <w:spacing w:after="0" w:line="240" w:lineRule="exact"/>
        <w:ind w:right="86"/>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Упражнение. </w:t>
      </w:r>
      <w:r w:rsidRPr="00D13C0C">
        <w:rPr>
          <w:rFonts w:ascii="Times New Roman" w:eastAsia="Times New Roman" w:hAnsi="Times New Roman" w:cs="Times New Roman"/>
          <w:spacing w:val="-8"/>
          <w:sz w:val="24"/>
          <w:szCs w:val="24"/>
          <w:lang w:eastAsia="ru-RU"/>
        </w:rPr>
        <w:t xml:space="preserve">Определение вида хвойного дерева и кустарника </w:t>
      </w:r>
      <w:r w:rsidRPr="00D13C0C">
        <w:rPr>
          <w:rFonts w:ascii="Times New Roman" w:eastAsia="Times New Roman" w:hAnsi="Times New Roman" w:cs="Times New Roman"/>
          <w:spacing w:val="-9"/>
          <w:sz w:val="24"/>
          <w:szCs w:val="24"/>
          <w:lang w:eastAsia="ru-RU"/>
        </w:rPr>
        <w:t>по отличительным признакам.</w:t>
      </w:r>
    </w:p>
    <w:p w:rsidR="00D13C0C" w:rsidRPr="0035798A" w:rsidRDefault="00D13C0C" w:rsidP="00D13C0C">
      <w:pPr>
        <w:widowControl w:val="0"/>
        <w:shd w:val="clear" w:color="auto" w:fill="FFFFFF"/>
        <w:autoSpaceDE w:val="0"/>
        <w:autoSpaceDN w:val="0"/>
        <w:adjustRightInd w:val="0"/>
        <w:spacing w:after="0" w:line="240" w:lineRule="exact"/>
        <w:rPr>
          <w:rFonts w:ascii="Times New Roman" w:eastAsia="Times New Roman" w:hAnsi="Times New Roman" w:cs="Times New Roman"/>
          <w:sz w:val="24"/>
          <w:szCs w:val="24"/>
          <w:lang w:eastAsia="ru-RU"/>
        </w:rPr>
      </w:pPr>
      <w:proofErr w:type="spellStart"/>
      <w:proofErr w:type="gramStart"/>
      <w:r w:rsidRPr="0035798A">
        <w:rPr>
          <w:rFonts w:ascii="Times New Roman" w:eastAsia="Times New Roman" w:hAnsi="Times New Roman" w:cs="Times New Roman"/>
          <w:b/>
          <w:bCs/>
          <w:spacing w:val="-10"/>
          <w:sz w:val="24"/>
          <w:szCs w:val="24"/>
          <w:lang w:eastAsia="ru-RU"/>
        </w:rPr>
        <w:t>Ранне</w:t>
      </w:r>
      <w:proofErr w:type="spellEnd"/>
      <w:r w:rsidRPr="0035798A">
        <w:rPr>
          <w:rFonts w:ascii="Times New Roman" w:eastAsia="Times New Roman" w:hAnsi="Times New Roman" w:cs="Times New Roman"/>
          <w:b/>
          <w:bCs/>
          <w:spacing w:val="-10"/>
          <w:sz w:val="24"/>
          <w:szCs w:val="24"/>
          <w:lang w:eastAsia="ru-RU"/>
        </w:rPr>
        <w:t>-весенний</w:t>
      </w:r>
      <w:proofErr w:type="gramEnd"/>
      <w:r w:rsidRPr="0035798A">
        <w:rPr>
          <w:rFonts w:ascii="Times New Roman" w:eastAsia="Times New Roman" w:hAnsi="Times New Roman" w:cs="Times New Roman"/>
          <w:b/>
          <w:bCs/>
          <w:spacing w:val="-10"/>
          <w:sz w:val="24"/>
          <w:szCs w:val="24"/>
          <w:lang w:eastAsia="ru-RU"/>
        </w:rPr>
        <w:t xml:space="preserve"> уход за деревьями и кустарниками</w:t>
      </w:r>
    </w:p>
    <w:p w:rsidR="00D13C0C" w:rsidRPr="00D13C0C" w:rsidRDefault="00D13C0C" w:rsidP="00D13C0C">
      <w:pPr>
        <w:widowControl w:val="0"/>
        <w:shd w:val="clear" w:color="auto" w:fill="FFFFFF"/>
        <w:autoSpaceDE w:val="0"/>
        <w:autoSpaceDN w:val="0"/>
        <w:adjustRightInd w:val="0"/>
        <w:spacing w:after="0" w:line="240"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Объект работы. </w:t>
      </w:r>
      <w:r w:rsidRPr="00D13C0C">
        <w:rPr>
          <w:rFonts w:ascii="Times New Roman" w:eastAsia="Times New Roman" w:hAnsi="Times New Roman" w:cs="Times New Roman"/>
          <w:spacing w:val="-11"/>
          <w:sz w:val="24"/>
          <w:szCs w:val="24"/>
          <w:lang w:eastAsia="ru-RU"/>
        </w:rPr>
        <w:t>Дерево. Кустарник.</w:t>
      </w:r>
    </w:p>
    <w:p w:rsidR="00D13C0C" w:rsidRPr="00D13C0C" w:rsidRDefault="00D13C0C" w:rsidP="00D13C0C">
      <w:pPr>
        <w:widowControl w:val="0"/>
        <w:shd w:val="clear" w:color="auto" w:fill="FFFFFF"/>
        <w:autoSpaceDE w:val="0"/>
        <w:autoSpaceDN w:val="0"/>
        <w:adjustRightInd w:val="0"/>
        <w:spacing w:after="0" w:line="240" w:lineRule="exact"/>
        <w:ind w:right="82"/>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Теоретические сведения. </w:t>
      </w:r>
      <w:r w:rsidRPr="00D13C0C">
        <w:rPr>
          <w:rFonts w:ascii="Times New Roman" w:eastAsia="Times New Roman" w:hAnsi="Times New Roman" w:cs="Times New Roman"/>
          <w:spacing w:val="-12"/>
          <w:sz w:val="24"/>
          <w:szCs w:val="24"/>
          <w:lang w:eastAsia="ru-RU"/>
        </w:rPr>
        <w:t xml:space="preserve">Значение </w:t>
      </w:r>
      <w:proofErr w:type="spellStart"/>
      <w:proofErr w:type="gramStart"/>
      <w:r w:rsidRPr="00D13C0C">
        <w:rPr>
          <w:rFonts w:ascii="Times New Roman" w:eastAsia="Times New Roman" w:hAnsi="Times New Roman" w:cs="Times New Roman"/>
          <w:spacing w:val="-12"/>
          <w:sz w:val="24"/>
          <w:szCs w:val="24"/>
          <w:lang w:eastAsia="ru-RU"/>
        </w:rPr>
        <w:t>ранне</w:t>
      </w:r>
      <w:proofErr w:type="spellEnd"/>
      <w:r w:rsidRPr="00D13C0C">
        <w:rPr>
          <w:rFonts w:ascii="Times New Roman" w:eastAsia="Times New Roman" w:hAnsi="Times New Roman" w:cs="Times New Roman"/>
          <w:spacing w:val="-12"/>
          <w:sz w:val="24"/>
          <w:szCs w:val="24"/>
          <w:lang w:eastAsia="ru-RU"/>
        </w:rPr>
        <w:t>-весеннего</w:t>
      </w:r>
      <w:proofErr w:type="gramEnd"/>
      <w:r w:rsidRPr="00D13C0C">
        <w:rPr>
          <w:rFonts w:ascii="Times New Roman" w:eastAsia="Times New Roman" w:hAnsi="Times New Roman" w:cs="Times New Roman"/>
          <w:spacing w:val="-12"/>
          <w:sz w:val="24"/>
          <w:szCs w:val="24"/>
          <w:lang w:eastAsia="ru-RU"/>
        </w:rPr>
        <w:t xml:space="preserve"> ухода за зе</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1"/>
          <w:sz w:val="24"/>
          <w:szCs w:val="24"/>
          <w:lang w:eastAsia="ru-RU"/>
        </w:rPr>
        <w:t>леными насаждениями. Виды обрезки деревьев и кустарников: фор</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10"/>
          <w:sz w:val="24"/>
          <w:szCs w:val="24"/>
          <w:lang w:eastAsia="ru-RU"/>
        </w:rPr>
        <w:t>мовочная, санитарная, омолаживающая. Применение того или ино</w:t>
      </w:r>
      <w:r w:rsidRPr="00D13C0C">
        <w:rPr>
          <w:rFonts w:ascii="Times New Roman" w:eastAsia="Times New Roman" w:hAnsi="Times New Roman" w:cs="Times New Roman"/>
          <w:spacing w:val="-10"/>
          <w:sz w:val="24"/>
          <w:szCs w:val="24"/>
          <w:lang w:eastAsia="ru-RU"/>
        </w:rPr>
        <w:softHyphen/>
        <w:t>го вида обрезки.</w:t>
      </w:r>
    </w:p>
    <w:p w:rsidR="00D13C0C" w:rsidRPr="00D13C0C" w:rsidRDefault="00D13C0C" w:rsidP="00D13C0C">
      <w:pPr>
        <w:widowControl w:val="0"/>
        <w:shd w:val="clear" w:color="auto" w:fill="FFFFFF"/>
        <w:autoSpaceDE w:val="0"/>
        <w:autoSpaceDN w:val="0"/>
        <w:adjustRightInd w:val="0"/>
        <w:spacing w:after="0" w:line="250" w:lineRule="exact"/>
        <w:ind w:right="7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Практические работы. </w:t>
      </w:r>
      <w:r w:rsidRPr="00D13C0C">
        <w:rPr>
          <w:rFonts w:ascii="Times New Roman" w:eastAsia="Times New Roman" w:hAnsi="Times New Roman" w:cs="Times New Roman"/>
          <w:spacing w:val="-8"/>
          <w:sz w:val="24"/>
          <w:szCs w:val="24"/>
          <w:lang w:eastAsia="ru-RU"/>
        </w:rPr>
        <w:t>Устройство отдушин на укрытиях роз. Снятие укрытий. Обрезка и прореживание кустарников. Перекоп</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1"/>
          <w:sz w:val="24"/>
          <w:szCs w:val="24"/>
          <w:lang w:eastAsia="ru-RU"/>
        </w:rPr>
        <w:t>ка почвы.</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12"/>
          <w:sz w:val="24"/>
          <w:szCs w:val="24"/>
          <w:lang w:eastAsia="ru-RU"/>
        </w:rPr>
        <w:t>Практическое повторение</w:t>
      </w:r>
    </w:p>
    <w:p w:rsidR="00D13C0C" w:rsidRPr="00D13C0C" w:rsidRDefault="00D13C0C" w:rsidP="00D13C0C">
      <w:pPr>
        <w:widowControl w:val="0"/>
        <w:shd w:val="clear" w:color="auto" w:fill="FFFFFF"/>
        <w:autoSpaceDE w:val="0"/>
        <w:autoSpaceDN w:val="0"/>
        <w:adjustRightInd w:val="0"/>
        <w:spacing w:after="0" w:line="240" w:lineRule="exact"/>
        <w:ind w:right="6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Виды работы. </w:t>
      </w:r>
      <w:r w:rsidRPr="00D13C0C">
        <w:rPr>
          <w:rFonts w:ascii="Times New Roman" w:eastAsia="Times New Roman" w:hAnsi="Times New Roman" w:cs="Times New Roman"/>
          <w:spacing w:val="-9"/>
          <w:sz w:val="24"/>
          <w:szCs w:val="24"/>
          <w:lang w:eastAsia="ru-RU"/>
        </w:rPr>
        <w:t>Зимние работы в парке и сквере. Заготовка ком</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10"/>
          <w:sz w:val="24"/>
          <w:szCs w:val="24"/>
          <w:lang w:eastAsia="ru-RU"/>
        </w:rPr>
        <w:t>понентов земляных смесей. Посев и пикировка однолетних цветко</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9"/>
          <w:sz w:val="24"/>
          <w:szCs w:val="24"/>
          <w:lang w:eastAsia="ru-RU"/>
        </w:rPr>
        <w:t>вых растений. Уход за комнатными растениями.</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Arial" w:eastAsia="Times New Roman" w:hAnsi="Arial" w:cs="Times New Roman"/>
          <w:b/>
          <w:bCs/>
          <w:spacing w:val="-15"/>
          <w:sz w:val="24"/>
          <w:szCs w:val="24"/>
          <w:lang w:eastAsia="ru-RU"/>
        </w:rPr>
        <w:t>Самостоятельная</w:t>
      </w:r>
      <w:r w:rsidRPr="00D13C0C">
        <w:rPr>
          <w:rFonts w:ascii="Arial" w:eastAsia="Times New Roman" w:hAnsi="Arial" w:cs="Arial"/>
          <w:b/>
          <w:bCs/>
          <w:spacing w:val="-15"/>
          <w:sz w:val="24"/>
          <w:szCs w:val="24"/>
          <w:lang w:eastAsia="ru-RU"/>
        </w:rPr>
        <w:t xml:space="preserve"> </w:t>
      </w:r>
      <w:r w:rsidRPr="00D13C0C">
        <w:rPr>
          <w:rFonts w:ascii="Arial" w:eastAsia="Times New Roman" w:hAnsi="Arial" w:cs="Times New Roman"/>
          <w:b/>
          <w:bCs/>
          <w:spacing w:val="-15"/>
          <w:sz w:val="24"/>
          <w:szCs w:val="24"/>
          <w:lang w:eastAsia="ru-RU"/>
        </w:rPr>
        <w:t>работа</w:t>
      </w:r>
    </w:p>
    <w:p w:rsidR="00D13C0C" w:rsidRPr="00D13C0C" w:rsidRDefault="00D13C0C" w:rsidP="00D13C0C">
      <w:pPr>
        <w:widowControl w:val="0"/>
        <w:shd w:val="clear" w:color="auto" w:fill="FFFFFF"/>
        <w:autoSpaceDE w:val="0"/>
        <w:autoSpaceDN w:val="0"/>
        <w:adjustRightInd w:val="0"/>
        <w:spacing w:after="0" w:line="259" w:lineRule="exact"/>
        <w:ind w:right="5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8"/>
          <w:sz w:val="24"/>
          <w:szCs w:val="24"/>
          <w:lang w:eastAsia="ru-RU"/>
        </w:rPr>
        <w:t>Черенкование хризантем. Или обрезка кустарников, определе</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9"/>
          <w:sz w:val="24"/>
          <w:szCs w:val="24"/>
          <w:lang w:eastAsia="ru-RU"/>
        </w:rPr>
        <w:t>ние вида хризантемы.</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8"/>
          <w:szCs w:val="28"/>
          <w:lang w:eastAsia="ru-RU"/>
        </w:rPr>
      </w:pPr>
      <w:r w:rsidRPr="0035798A">
        <w:rPr>
          <w:rFonts w:ascii="Times New Roman" w:eastAsia="Times New Roman" w:hAnsi="Times New Roman" w:cs="Times New Roman"/>
          <w:b/>
          <w:bCs/>
          <w:sz w:val="28"/>
          <w:szCs w:val="28"/>
          <w:lang w:val="en-US" w:eastAsia="ru-RU"/>
        </w:rPr>
        <w:t>IV</w:t>
      </w:r>
      <w:r w:rsidRPr="0035798A">
        <w:rPr>
          <w:rFonts w:ascii="Times New Roman" w:eastAsia="Times New Roman" w:hAnsi="Times New Roman" w:cs="Times New Roman"/>
          <w:b/>
          <w:bCs/>
          <w:sz w:val="28"/>
          <w:szCs w:val="28"/>
          <w:lang w:eastAsia="ru-RU"/>
        </w:rPr>
        <w:t xml:space="preserve"> четверть</w:t>
      </w:r>
    </w:p>
    <w:p w:rsidR="00D13C0C" w:rsidRPr="0035798A" w:rsidRDefault="00D13C0C" w:rsidP="0035798A">
      <w:pPr>
        <w:widowControl w:val="0"/>
        <w:shd w:val="clear" w:color="auto" w:fill="FFFFFF"/>
        <w:tabs>
          <w:tab w:val="left" w:pos="8789"/>
        </w:tabs>
        <w:autoSpaceDE w:val="0"/>
        <w:autoSpaceDN w:val="0"/>
        <w:adjustRightInd w:val="0"/>
        <w:spacing w:after="0" w:line="235" w:lineRule="exact"/>
        <w:ind w:right="708"/>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iCs/>
          <w:w w:val="86"/>
          <w:sz w:val="28"/>
          <w:szCs w:val="28"/>
          <w:lang w:eastAsia="ru-RU"/>
        </w:rPr>
        <w:t>Вводное занятие</w:t>
      </w:r>
      <w:r w:rsidRPr="0035798A">
        <w:rPr>
          <w:rFonts w:ascii="Times New Roman" w:eastAsia="Times New Roman" w:hAnsi="Times New Roman" w:cs="Times New Roman"/>
          <w:b/>
          <w:bCs/>
          <w:iCs/>
          <w:w w:val="86"/>
          <w:sz w:val="24"/>
          <w:szCs w:val="24"/>
          <w:lang w:eastAsia="ru-RU"/>
        </w:rPr>
        <w:t xml:space="preserve"> </w:t>
      </w:r>
      <w:r w:rsidRPr="0035798A">
        <w:rPr>
          <w:rFonts w:ascii="Times New Roman" w:eastAsia="Times New Roman" w:hAnsi="Times New Roman" w:cs="Times New Roman"/>
          <w:b/>
          <w:bCs/>
          <w:spacing w:val="22"/>
          <w:sz w:val="24"/>
          <w:szCs w:val="24"/>
          <w:lang w:eastAsia="ru-RU"/>
        </w:rPr>
        <w:t xml:space="preserve">Цветоводство </w:t>
      </w:r>
      <w:r w:rsidRPr="0035798A">
        <w:rPr>
          <w:rFonts w:ascii="Times New Roman" w:eastAsia="Times New Roman" w:hAnsi="Times New Roman" w:cs="Times New Roman"/>
          <w:b/>
          <w:bCs/>
          <w:spacing w:val="-14"/>
          <w:sz w:val="24"/>
          <w:szCs w:val="24"/>
          <w:lang w:eastAsia="ru-RU"/>
        </w:rPr>
        <w:t xml:space="preserve">Вечнозеленые </w:t>
      </w:r>
      <w:proofErr w:type="spellStart"/>
      <w:r w:rsidRPr="0035798A">
        <w:rPr>
          <w:rFonts w:ascii="Times New Roman" w:eastAsia="Times New Roman" w:hAnsi="Times New Roman" w:cs="Times New Roman"/>
          <w:b/>
          <w:bCs/>
          <w:spacing w:val="-14"/>
          <w:sz w:val="24"/>
          <w:szCs w:val="24"/>
          <w:lang w:eastAsia="ru-RU"/>
        </w:rPr>
        <w:t>цветковыерастения</w:t>
      </w:r>
      <w:proofErr w:type="spellEnd"/>
      <w:r w:rsidRPr="0035798A">
        <w:rPr>
          <w:rFonts w:ascii="Times New Roman" w:eastAsia="Times New Roman" w:hAnsi="Times New Roman" w:cs="Times New Roman"/>
          <w:b/>
          <w:bCs/>
          <w:spacing w:val="-14"/>
          <w:sz w:val="24"/>
          <w:szCs w:val="24"/>
          <w:lang w:eastAsia="ru-RU"/>
        </w:rPr>
        <w:t xml:space="preserve"> </w:t>
      </w:r>
      <w:r w:rsidRPr="0035798A">
        <w:rPr>
          <w:rFonts w:ascii="Times New Roman" w:eastAsia="Times New Roman" w:hAnsi="Times New Roman" w:cs="Times New Roman"/>
          <w:b/>
          <w:bCs/>
          <w:spacing w:val="-12"/>
          <w:sz w:val="24"/>
          <w:szCs w:val="24"/>
          <w:lang w:eastAsia="ru-RU"/>
        </w:rPr>
        <w:t>для озеленения помещения</w:t>
      </w:r>
    </w:p>
    <w:p w:rsidR="00D13C0C" w:rsidRPr="00D13C0C" w:rsidRDefault="00D13C0C" w:rsidP="00D13C0C">
      <w:pPr>
        <w:widowControl w:val="0"/>
        <w:shd w:val="clear" w:color="auto" w:fill="FFFFFF"/>
        <w:autoSpaceDE w:val="0"/>
        <w:autoSpaceDN w:val="0"/>
        <w:adjustRightInd w:val="0"/>
        <w:spacing w:after="0" w:line="235"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Теоретические сведения. </w:t>
      </w:r>
      <w:r w:rsidRPr="00D13C0C">
        <w:rPr>
          <w:rFonts w:ascii="Times New Roman" w:eastAsia="Times New Roman" w:hAnsi="Times New Roman" w:cs="Times New Roman"/>
          <w:spacing w:val="-11"/>
          <w:sz w:val="24"/>
          <w:szCs w:val="24"/>
          <w:lang w:eastAsia="ru-RU"/>
        </w:rPr>
        <w:t xml:space="preserve">Общее представление о вечнозеленых </w:t>
      </w:r>
      <w:r w:rsidRPr="00D13C0C">
        <w:rPr>
          <w:rFonts w:ascii="Times New Roman" w:eastAsia="Times New Roman" w:hAnsi="Times New Roman" w:cs="Times New Roman"/>
          <w:spacing w:val="-10"/>
          <w:sz w:val="24"/>
          <w:szCs w:val="24"/>
          <w:lang w:eastAsia="ru-RU"/>
        </w:rPr>
        <w:t>цветочных растениях. Цветковые растения для озеленения недоста</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11"/>
          <w:sz w:val="24"/>
          <w:szCs w:val="24"/>
          <w:lang w:eastAsia="ru-RU"/>
        </w:rPr>
        <w:t>точно освещенного прохладного помещения (</w:t>
      </w:r>
      <w:proofErr w:type="spellStart"/>
      <w:r w:rsidRPr="00D13C0C">
        <w:rPr>
          <w:rFonts w:ascii="Times New Roman" w:eastAsia="Times New Roman" w:hAnsi="Times New Roman" w:cs="Times New Roman"/>
          <w:spacing w:val="-11"/>
          <w:sz w:val="24"/>
          <w:szCs w:val="24"/>
          <w:lang w:eastAsia="ru-RU"/>
        </w:rPr>
        <w:t>аспидистра</w:t>
      </w:r>
      <w:proofErr w:type="spellEnd"/>
      <w:r w:rsidRPr="00D13C0C">
        <w:rPr>
          <w:rFonts w:ascii="Times New Roman" w:eastAsia="Times New Roman" w:hAnsi="Times New Roman" w:cs="Times New Roman"/>
          <w:spacing w:val="-11"/>
          <w:sz w:val="24"/>
          <w:szCs w:val="24"/>
          <w:lang w:eastAsia="ru-RU"/>
        </w:rPr>
        <w:t xml:space="preserve">, аспарагус, </w:t>
      </w:r>
      <w:proofErr w:type="spellStart"/>
      <w:r w:rsidRPr="00D13C0C">
        <w:rPr>
          <w:rFonts w:ascii="Times New Roman" w:eastAsia="Times New Roman" w:hAnsi="Times New Roman" w:cs="Times New Roman"/>
          <w:spacing w:val="-7"/>
          <w:sz w:val="24"/>
          <w:szCs w:val="24"/>
          <w:lang w:eastAsia="ru-RU"/>
        </w:rPr>
        <w:t>хлорофитум</w:t>
      </w:r>
      <w:proofErr w:type="spellEnd"/>
      <w:r w:rsidRPr="00D13C0C">
        <w:rPr>
          <w:rFonts w:ascii="Times New Roman" w:eastAsia="Times New Roman" w:hAnsi="Times New Roman" w:cs="Times New Roman"/>
          <w:spacing w:val="-7"/>
          <w:sz w:val="24"/>
          <w:szCs w:val="24"/>
          <w:lang w:eastAsia="ru-RU"/>
        </w:rPr>
        <w:t xml:space="preserve">, </w:t>
      </w:r>
      <w:proofErr w:type="spellStart"/>
      <w:r w:rsidRPr="00D13C0C">
        <w:rPr>
          <w:rFonts w:ascii="Times New Roman" w:eastAsia="Times New Roman" w:hAnsi="Times New Roman" w:cs="Times New Roman"/>
          <w:spacing w:val="-7"/>
          <w:sz w:val="24"/>
          <w:szCs w:val="24"/>
          <w:lang w:eastAsia="ru-RU"/>
        </w:rPr>
        <w:t>кливия</w:t>
      </w:r>
      <w:proofErr w:type="spellEnd"/>
      <w:r w:rsidRPr="00D13C0C">
        <w:rPr>
          <w:rFonts w:ascii="Times New Roman" w:eastAsia="Times New Roman" w:hAnsi="Times New Roman" w:cs="Times New Roman"/>
          <w:spacing w:val="-7"/>
          <w:sz w:val="24"/>
          <w:szCs w:val="24"/>
          <w:lang w:eastAsia="ru-RU"/>
        </w:rPr>
        <w:t xml:space="preserve">, плющ, традесканция, </w:t>
      </w:r>
      <w:proofErr w:type="spellStart"/>
      <w:r w:rsidRPr="00D13C0C">
        <w:rPr>
          <w:rFonts w:ascii="Times New Roman" w:eastAsia="Times New Roman" w:hAnsi="Times New Roman" w:cs="Times New Roman"/>
          <w:spacing w:val="-7"/>
          <w:sz w:val="24"/>
          <w:szCs w:val="24"/>
          <w:lang w:eastAsia="ru-RU"/>
        </w:rPr>
        <w:t>сансивьерия</w:t>
      </w:r>
      <w:proofErr w:type="spellEnd"/>
      <w:r w:rsidRPr="00D13C0C">
        <w:rPr>
          <w:rFonts w:ascii="Times New Roman" w:eastAsia="Times New Roman" w:hAnsi="Times New Roman" w:cs="Times New Roman"/>
          <w:spacing w:val="-7"/>
          <w:sz w:val="24"/>
          <w:szCs w:val="24"/>
          <w:lang w:eastAsia="ru-RU"/>
        </w:rPr>
        <w:t>, папорот</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9"/>
          <w:sz w:val="24"/>
          <w:szCs w:val="24"/>
          <w:lang w:eastAsia="ru-RU"/>
        </w:rPr>
        <w:t>ники (</w:t>
      </w:r>
      <w:proofErr w:type="spellStart"/>
      <w:r w:rsidRPr="00D13C0C">
        <w:rPr>
          <w:rFonts w:ascii="Times New Roman" w:eastAsia="Times New Roman" w:hAnsi="Times New Roman" w:cs="Times New Roman"/>
          <w:spacing w:val="-9"/>
          <w:sz w:val="24"/>
          <w:szCs w:val="24"/>
          <w:lang w:eastAsia="ru-RU"/>
        </w:rPr>
        <w:t>нефролепис</w:t>
      </w:r>
      <w:proofErr w:type="spellEnd"/>
      <w:r w:rsidRPr="00D13C0C">
        <w:rPr>
          <w:rFonts w:ascii="Times New Roman" w:eastAsia="Times New Roman" w:hAnsi="Times New Roman" w:cs="Times New Roman"/>
          <w:spacing w:val="-9"/>
          <w:sz w:val="24"/>
          <w:szCs w:val="24"/>
          <w:lang w:eastAsia="ru-RU"/>
        </w:rPr>
        <w:t xml:space="preserve">, </w:t>
      </w:r>
      <w:proofErr w:type="spellStart"/>
      <w:r w:rsidRPr="00D13C0C">
        <w:rPr>
          <w:rFonts w:ascii="Times New Roman" w:eastAsia="Times New Roman" w:hAnsi="Times New Roman" w:cs="Times New Roman"/>
          <w:spacing w:val="-9"/>
          <w:sz w:val="24"/>
          <w:szCs w:val="24"/>
          <w:lang w:eastAsia="ru-RU"/>
        </w:rPr>
        <w:t>терис</w:t>
      </w:r>
      <w:proofErr w:type="spellEnd"/>
      <w:r w:rsidRPr="00D13C0C">
        <w:rPr>
          <w:rFonts w:ascii="Times New Roman" w:eastAsia="Times New Roman" w:hAnsi="Times New Roman" w:cs="Times New Roman"/>
          <w:spacing w:val="-9"/>
          <w:sz w:val="24"/>
          <w:szCs w:val="24"/>
          <w:lang w:eastAsia="ru-RU"/>
        </w:rPr>
        <w:t>) и др.). Растения для озеленения помеще</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7"/>
          <w:sz w:val="24"/>
          <w:szCs w:val="24"/>
          <w:lang w:eastAsia="ru-RU"/>
        </w:rPr>
        <w:t>ния с повышенной температурой воздуха (от +20° до +22°) (бего</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10"/>
          <w:sz w:val="24"/>
          <w:szCs w:val="24"/>
          <w:lang w:eastAsia="ru-RU"/>
        </w:rPr>
        <w:t xml:space="preserve">ния, антуриум, монстера, драцена, </w:t>
      </w:r>
      <w:proofErr w:type="spellStart"/>
      <w:r w:rsidRPr="00D13C0C">
        <w:rPr>
          <w:rFonts w:ascii="Times New Roman" w:eastAsia="Times New Roman" w:hAnsi="Times New Roman" w:cs="Times New Roman"/>
          <w:spacing w:val="-10"/>
          <w:sz w:val="24"/>
          <w:szCs w:val="24"/>
          <w:lang w:eastAsia="ru-RU"/>
        </w:rPr>
        <w:t>паперомия</w:t>
      </w:r>
      <w:proofErr w:type="spellEnd"/>
      <w:r w:rsidRPr="00D13C0C">
        <w:rPr>
          <w:rFonts w:ascii="Times New Roman" w:eastAsia="Times New Roman" w:hAnsi="Times New Roman" w:cs="Times New Roman"/>
          <w:spacing w:val="-10"/>
          <w:sz w:val="24"/>
          <w:szCs w:val="24"/>
          <w:lang w:eastAsia="ru-RU"/>
        </w:rPr>
        <w:t xml:space="preserve">, </w:t>
      </w:r>
      <w:proofErr w:type="spellStart"/>
      <w:r w:rsidRPr="00D13C0C">
        <w:rPr>
          <w:rFonts w:ascii="Times New Roman" w:eastAsia="Times New Roman" w:hAnsi="Times New Roman" w:cs="Times New Roman"/>
          <w:spacing w:val="-10"/>
          <w:sz w:val="24"/>
          <w:szCs w:val="24"/>
          <w:lang w:eastAsia="ru-RU"/>
        </w:rPr>
        <w:t>кринуш</w:t>
      </w:r>
      <w:proofErr w:type="spellEnd"/>
      <w:r w:rsidRPr="00D13C0C">
        <w:rPr>
          <w:rFonts w:ascii="Times New Roman" w:eastAsia="Times New Roman" w:hAnsi="Times New Roman" w:cs="Times New Roman"/>
          <w:spacing w:val="-10"/>
          <w:sz w:val="24"/>
          <w:szCs w:val="24"/>
          <w:lang w:eastAsia="ru-RU"/>
        </w:rPr>
        <w:t xml:space="preserve"> и др.). Расте</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z w:val="24"/>
          <w:szCs w:val="24"/>
          <w:lang w:eastAsia="ru-RU"/>
        </w:rPr>
        <w:t xml:space="preserve">ния, наиболее подходящие для светлого помещения с сухим </w:t>
      </w:r>
      <w:r w:rsidRPr="00D13C0C">
        <w:rPr>
          <w:rFonts w:ascii="Times New Roman" w:eastAsia="Times New Roman" w:hAnsi="Times New Roman" w:cs="Times New Roman"/>
          <w:spacing w:val="-8"/>
          <w:sz w:val="24"/>
          <w:szCs w:val="24"/>
          <w:lang w:eastAsia="ru-RU"/>
        </w:rPr>
        <w:t xml:space="preserve">воздухом (кактусы, алоэ, </w:t>
      </w:r>
      <w:proofErr w:type="spellStart"/>
      <w:r w:rsidRPr="00D13C0C">
        <w:rPr>
          <w:rFonts w:ascii="Times New Roman" w:eastAsia="Times New Roman" w:hAnsi="Times New Roman" w:cs="Times New Roman"/>
          <w:spacing w:val="-8"/>
          <w:sz w:val="24"/>
          <w:szCs w:val="24"/>
          <w:lang w:eastAsia="ru-RU"/>
        </w:rPr>
        <w:t>каланхое</w:t>
      </w:r>
      <w:proofErr w:type="spellEnd"/>
      <w:r w:rsidRPr="00D13C0C">
        <w:rPr>
          <w:rFonts w:ascii="Times New Roman" w:eastAsia="Times New Roman" w:hAnsi="Times New Roman" w:cs="Times New Roman"/>
          <w:spacing w:val="-8"/>
          <w:sz w:val="24"/>
          <w:szCs w:val="24"/>
          <w:lang w:eastAsia="ru-RU"/>
        </w:rPr>
        <w:t xml:space="preserve"> и др.).</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sz w:val="24"/>
          <w:szCs w:val="24"/>
          <w:lang w:eastAsia="ru-RU"/>
        </w:rPr>
        <w:t xml:space="preserve">Умение. </w:t>
      </w:r>
      <w:r w:rsidRPr="00D13C0C">
        <w:rPr>
          <w:rFonts w:ascii="Times New Roman" w:eastAsia="Times New Roman" w:hAnsi="Times New Roman" w:cs="Times New Roman"/>
          <w:spacing w:val="-14"/>
          <w:sz w:val="24"/>
          <w:szCs w:val="24"/>
          <w:lang w:eastAsia="ru-RU"/>
        </w:rPr>
        <w:t>Распознавание видов комнатных вечнозеленых растений.</w:t>
      </w:r>
    </w:p>
    <w:p w:rsidR="00D13C0C" w:rsidRPr="00D13C0C" w:rsidRDefault="00D13C0C" w:rsidP="00D13C0C">
      <w:pPr>
        <w:widowControl w:val="0"/>
        <w:shd w:val="clear" w:color="auto" w:fill="FFFFFF"/>
        <w:autoSpaceDE w:val="0"/>
        <w:autoSpaceDN w:val="0"/>
        <w:adjustRightInd w:val="0"/>
        <w:spacing w:after="0" w:line="235" w:lineRule="exact"/>
        <w:ind w:right="5"/>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Упражнения. </w:t>
      </w:r>
      <w:r w:rsidRPr="00D13C0C">
        <w:rPr>
          <w:rFonts w:ascii="Times New Roman" w:eastAsia="Times New Roman" w:hAnsi="Times New Roman" w:cs="Times New Roman"/>
          <w:spacing w:val="-10"/>
          <w:sz w:val="24"/>
          <w:szCs w:val="24"/>
          <w:lang w:eastAsia="ru-RU"/>
        </w:rPr>
        <w:t>Определение вида вечнозеленого растения. Под</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8"/>
          <w:sz w:val="24"/>
          <w:szCs w:val="24"/>
          <w:lang w:eastAsia="ru-RU"/>
        </w:rPr>
        <w:t xml:space="preserve">бор цветковых растений для озеленения помещений с различными </w:t>
      </w:r>
      <w:r w:rsidRPr="00D13C0C">
        <w:rPr>
          <w:rFonts w:ascii="Times New Roman" w:eastAsia="Times New Roman" w:hAnsi="Times New Roman" w:cs="Times New Roman"/>
          <w:spacing w:val="-9"/>
          <w:sz w:val="24"/>
          <w:szCs w:val="24"/>
          <w:lang w:eastAsia="ru-RU"/>
        </w:rPr>
        <w:t>климатическими условиями.</w:t>
      </w:r>
    </w:p>
    <w:p w:rsidR="00D13C0C" w:rsidRPr="0035798A"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w w:val="87"/>
          <w:sz w:val="24"/>
          <w:szCs w:val="24"/>
          <w:lang w:eastAsia="ru-RU"/>
        </w:rPr>
        <w:t>Выращивание хризантемы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Объект работы. </w:t>
      </w:r>
      <w:r w:rsidRPr="00D13C0C">
        <w:rPr>
          <w:rFonts w:ascii="Times New Roman" w:eastAsia="Times New Roman" w:hAnsi="Times New Roman" w:cs="Times New Roman"/>
          <w:spacing w:val="-12"/>
          <w:sz w:val="24"/>
          <w:szCs w:val="24"/>
          <w:lang w:eastAsia="ru-RU"/>
        </w:rPr>
        <w:t>Хризантема.</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Теоретические сведения. </w:t>
      </w:r>
      <w:r w:rsidRPr="00D13C0C">
        <w:rPr>
          <w:rFonts w:ascii="Times New Roman" w:eastAsia="Times New Roman" w:hAnsi="Times New Roman" w:cs="Times New Roman"/>
          <w:spacing w:val="-11"/>
          <w:sz w:val="24"/>
          <w:szCs w:val="24"/>
          <w:lang w:eastAsia="ru-RU"/>
        </w:rPr>
        <w:t>Требования растений хризантем к ус</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9"/>
          <w:sz w:val="24"/>
          <w:szCs w:val="24"/>
          <w:lang w:eastAsia="ru-RU"/>
        </w:rPr>
        <w:t>ловиям выращивания. Разница между выращиванием крупноцвет</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8"/>
          <w:sz w:val="24"/>
          <w:szCs w:val="24"/>
          <w:lang w:eastAsia="ru-RU"/>
        </w:rPr>
        <w:t xml:space="preserve">ной хризантемы и мелкоцветной на срезку. Главные операции при </w:t>
      </w:r>
      <w:r w:rsidRPr="00D13C0C">
        <w:rPr>
          <w:rFonts w:ascii="Times New Roman" w:eastAsia="Times New Roman" w:hAnsi="Times New Roman" w:cs="Times New Roman"/>
          <w:spacing w:val="-9"/>
          <w:sz w:val="24"/>
          <w:szCs w:val="24"/>
          <w:lang w:eastAsia="ru-RU"/>
        </w:rPr>
        <w:t>уходе за хризантемами: полив, подкормка, подвязка стеблей.</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Практические работы. </w:t>
      </w:r>
      <w:r w:rsidRPr="00D13C0C">
        <w:rPr>
          <w:rFonts w:ascii="Times New Roman" w:eastAsia="Times New Roman" w:hAnsi="Times New Roman" w:cs="Times New Roman"/>
          <w:spacing w:val="-11"/>
          <w:sz w:val="24"/>
          <w:szCs w:val="24"/>
          <w:lang w:eastAsia="ru-RU"/>
        </w:rPr>
        <w:t>Подготовка почвы под посадку хризан</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8"/>
          <w:sz w:val="24"/>
          <w:szCs w:val="24"/>
          <w:lang w:eastAsia="ru-RU"/>
        </w:rPr>
        <w:t xml:space="preserve">темы: внесение навоза, торфа и минеральных удобрений, глубокое </w:t>
      </w:r>
      <w:r w:rsidRPr="00D13C0C">
        <w:rPr>
          <w:rFonts w:ascii="Times New Roman" w:eastAsia="Times New Roman" w:hAnsi="Times New Roman" w:cs="Times New Roman"/>
          <w:spacing w:val="-11"/>
          <w:sz w:val="24"/>
          <w:szCs w:val="24"/>
          <w:lang w:eastAsia="ru-RU"/>
        </w:rPr>
        <w:t>вскапывание почвы. Проращивание черенков. Разделка гряд отдель</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7"/>
          <w:sz w:val="24"/>
          <w:szCs w:val="24"/>
          <w:lang w:eastAsia="ru-RU"/>
        </w:rPr>
        <w:t>но для крупноцветной и мелкоцветной хризантем. Разметка поса</w:t>
      </w:r>
      <w:r w:rsidRPr="00D13C0C">
        <w:rPr>
          <w:rFonts w:ascii="Times New Roman" w:eastAsia="Times New Roman" w:hAnsi="Times New Roman" w:cs="Times New Roman"/>
          <w:spacing w:val="-7"/>
          <w:sz w:val="24"/>
          <w:szCs w:val="24"/>
          <w:lang w:eastAsia="ru-RU"/>
        </w:rPr>
        <w:softHyphen/>
      </w:r>
      <w:r w:rsidRPr="00D13C0C">
        <w:rPr>
          <w:rFonts w:ascii="Times New Roman" w:eastAsia="Times New Roman" w:hAnsi="Times New Roman" w:cs="Times New Roman"/>
          <w:spacing w:val="-9"/>
          <w:sz w:val="24"/>
          <w:szCs w:val="24"/>
          <w:lang w:eastAsia="ru-RU"/>
        </w:rPr>
        <w:t xml:space="preserve">дочных рядков. </w:t>
      </w:r>
      <w:proofErr w:type="gramStart"/>
      <w:r w:rsidRPr="00D13C0C">
        <w:rPr>
          <w:rFonts w:ascii="Times New Roman" w:eastAsia="Times New Roman" w:hAnsi="Times New Roman" w:cs="Times New Roman"/>
          <w:spacing w:val="-9"/>
          <w:sz w:val="24"/>
          <w:szCs w:val="24"/>
          <w:lang w:eastAsia="ru-RU"/>
        </w:rPr>
        <w:t xml:space="preserve">Выкопка лунок (для крупноцветной хризантемы на расстоянии </w:t>
      </w:r>
      <w:smartTag w:uri="urn:schemas-microsoft-com:office:smarttags" w:element="metricconverter">
        <w:smartTagPr>
          <w:attr w:name="ProductID" w:val="10 см"/>
        </w:smartTagPr>
        <w:r w:rsidRPr="00D13C0C">
          <w:rPr>
            <w:rFonts w:ascii="Times New Roman" w:eastAsia="Times New Roman" w:hAnsi="Times New Roman" w:cs="Times New Roman"/>
            <w:spacing w:val="-9"/>
            <w:sz w:val="24"/>
            <w:szCs w:val="24"/>
            <w:lang w:eastAsia="ru-RU"/>
          </w:rPr>
          <w:t>10 см</w:t>
        </w:r>
      </w:smartTag>
      <w:r w:rsidRPr="00D13C0C">
        <w:rPr>
          <w:rFonts w:ascii="Times New Roman" w:eastAsia="Times New Roman" w:hAnsi="Times New Roman" w:cs="Times New Roman"/>
          <w:spacing w:val="-9"/>
          <w:sz w:val="24"/>
          <w:szCs w:val="24"/>
          <w:lang w:eastAsia="ru-RU"/>
        </w:rPr>
        <w:t xml:space="preserve">, для мелкоцветной — на </w:t>
      </w:r>
      <w:smartTag w:uri="urn:schemas-microsoft-com:office:smarttags" w:element="metricconverter">
        <w:smartTagPr>
          <w:attr w:name="ProductID" w:val="30 см"/>
        </w:smartTagPr>
        <w:r w:rsidRPr="00D13C0C">
          <w:rPr>
            <w:rFonts w:ascii="Times New Roman" w:eastAsia="Times New Roman" w:hAnsi="Times New Roman" w:cs="Times New Roman"/>
            <w:spacing w:val="-9"/>
            <w:sz w:val="24"/>
            <w:szCs w:val="24"/>
            <w:lang w:eastAsia="ru-RU"/>
          </w:rPr>
          <w:t>30 см</w:t>
        </w:r>
      </w:smartTag>
      <w:r w:rsidRPr="00D13C0C">
        <w:rPr>
          <w:rFonts w:ascii="Times New Roman" w:eastAsia="Times New Roman" w:hAnsi="Times New Roman" w:cs="Times New Roman"/>
          <w:spacing w:val="-9"/>
          <w:sz w:val="24"/>
          <w:szCs w:val="24"/>
          <w:lang w:eastAsia="ru-RU"/>
        </w:rPr>
        <w:t>).</w:t>
      </w:r>
      <w:proofErr w:type="gramEnd"/>
      <w:r w:rsidRPr="00D13C0C">
        <w:rPr>
          <w:rFonts w:ascii="Times New Roman" w:eastAsia="Times New Roman" w:hAnsi="Times New Roman" w:cs="Times New Roman"/>
          <w:spacing w:val="-9"/>
          <w:sz w:val="24"/>
          <w:szCs w:val="24"/>
          <w:lang w:eastAsia="ru-RU"/>
        </w:rPr>
        <w:t xml:space="preserve"> Высадка хризан</w:t>
      </w:r>
      <w:r w:rsidRPr="00D13C0C">
        <w:rPr>
          <w:rFonts w:ascii="Times New Roman" w:eastAsia="Times New Roman" w:hAnsi="Times New Roman" w:cs="Times New Roman"/>
          <w:spacing w:val="-9"/>
          <w:sz w:val="24"/>
          <w:szCs w:val="24"/>
          <w:lang w:eastAsia="ru-RU"/>
        </w:rPr>
        <w:softHyphen/>
        <w:t xml:space="preserve">тем в лунки, полив, уплотнение почвы вокруг растений. Подкормка </w:t>
      </w:r>
      <w:r w:rsidRPr="00D13C0C">
        <w:rPr>
          <w:rFonts w:ascii="Times New Roman" w:eastAsia="Times New Roman" w:hAnsi="Times New Roman" w:cs="Times New Roman"/>
          <w:spacing w:val="-3"/>
          <w:sz w:val="24"/>
          <w:szCs w:val="24"/>
          <w:lang w:eastAsia="ru-RU"/>
        </w:rPr>
        <w:t xml:space="preserve">раствором минеральных удобрений. </w:t>
      </w:r>
      <w:proofErr w:type="gramStart"/>
      <w:r w:rsidRPr="00D13C0C">
        <w:rPr>
          <w:rFonts w:ascii="Times New Roman" w:eastAsia="Times New Roman" w:hAnsi="Times New Roman" w:cs="Times New Roman"/>
          <w:spacing w:val="-3"/>
          <w:sz w:val="24"/>
          <w:szCs w:val="24"/>
          <w:lang w:eastAsia="ru-RU"/>
        </w:rPr>
        <w:t>Постоянное</w:t>
      </w:r>
      <w:proofErr w:type="gramEnd"/>
      <w:r w:rsidRPr="00D13C0C">
        <w:rPr>
          <w:rFonts w:ascii="Times New Roman" w:eastAsia="Times New Roman" w:hAnsi="Times New Roman" w:cs="Times New Roman"/>
          <w:spacing w:val="-3"/>
          <w:sz w:val="24"/>
          <w:szCs w:val="24"/>
          <w:lang w:eastAsia="ru-RU"/>
        </w:rPr>
        <w:t xml:space="preserve"> </w:t>
      </w:r>
      <w:proofErr w:type="spellStart"/>
      <w:r w:rsidRPr="00D13C0C">
        <w:rPr>
          <w:rFonts w:ascii="Times New Roman" w:eastAsia="Times New Roman" w:hAnsi="Times New Roman" w:cs="Times New Roman"/>
          <w:spacing w:val="-3"/>
          <w:sz w:val="24"/>
          <w:szCs w:val="24"/>
          <w:lang w:eastAsia="ru-RU"/>
        </w:rPr>
        <w:t>пасынкование</w:t>
      </w:r>
      <w:proofErr w:type="spellEnd"/>
      <w:r w:rsidRPr="00D13C0C">
        <w:rPr>
          <w:rFonts w:ascii="Times New Roman" w:eastAsia="Times New Roman" w:hAnsi="Times New Roman" w:cs="Times New Roman"/>
          <w:spacing w:val="-3"/>
          <w:sz w:val="24"/>
          <w:szCs w:val="24"/>
          <w:lang w:eastAsia="ru-RU"/>
        </w:rPr>
        <w:t xml:space="preserve"> </w:t>
      </w:r>
      <w:r w:rsidRPr="00D13C0C">
        <w:rPr>
          <w:rFonts w:ascii="Times New Roman" w:eastAsia="Times New Roman" w:hAnsi="Times New Roman" w:cs="Times New Roman"/>
          <w:spacing w:val="-8"/>
          <w:sz w:val="24"/>
          <w:szCs w:val="24"/>
          <w:lang w:eastAsia="ru-RU"/>
        </w:rPr>
        <w:t xml:space="preserve">крупной хризантемы. Прищипка верхушки и пинцировка боковых </w:t>
      </w:r>
      <w:r w:rsidRPr="00D13C0C">
        <w:rPr>
          <w:rFonts w:ascii="Times New Roman" w:eastAsia="Times New Roman" w:hAnsi="Times New Roman" w:cs="Times New Roman"/>
          <w:spacing w:val="-9"/>
          <w:sz w:val="24"/>
          <w:szCs w:val="24"/>
          <w:lang w:eastAsia="ru-RU"/>
        </w:rPr>
        <w:t>побегов у мелкоцветной хризантемы. Поливы.</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w w:val="86"/>
          <w:sz w:val="24"/>
          <w:szCs w:val="24"/>
          <w:lang w:eastAsia="ru-RU"/>
        </w:rPr>
        <w:t>Выращивание георгина</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lastRenderedPageBreak/>
        <w:t xml:space="preserve">Объект работы. </w:t>
      </w:r>
      <w:r w:rsidRPr="00D13C0C">
        <w:rPr>
          <w:rFonts w:ascii="Times New Roman" w:eastAsia="Times New Roman" w:hAnsi="Times New Roman" w:cs="Times New Roman"/>
          <w:spacing w:val="-13"/>
          <w:sz w:val="24"/>
          <w:szCs w:val="24"/>
          <w:lang w:eastAsia="ru-RU"/>
        </w:rPr>
        <w:t>Георгин.</w:t>
      </w:r>
    </w:p>
    <w:p w:rsidR="00D13C0C" w:rsidRPr="00D13C0C" w:rsidRDefault="00D13C0C" w:rsidP="00D13C0C">
      <w:pPr>
        <w:widowControl w:val="0"/>
        <w:shd w:val="clear" w:color="auto" w:fill="FFFFFF"/>
        <w:autoSpaceDE w:val="0"/>
        <w:autoSpaceDN w:val="0"/>
        <w:adjustRightInd w:val="0"/>
        <w:spacing w:after="0" w:line="235" w:lineRule="exact"/>
        <w:ind w:right="2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Теоретические сведения. </w:t>
      </w:r>
      <w:r w:rsidRPr="00D13C0C">
        <w:rPr>
          <w:rFonts w:ascii="Times New Roman" w:eastAsia="Times New Roman" w:hAnsi="Times New Roman" w:cs="Times New Roman"/>
          <w:spacing w:val="-11"/>
          <w:sz w:val="24"/>
          <w:szCs w:val="24"/>
          <w:lang w:eastAsia="ru-RU"/>
        </w:rPr>
        <w:t>Георгин: биологические особенности, декоративные качества. Разнообразие форм и окраски цветков. Под</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7"/>
          <w:sz w:val="24"/>
          <w:szCs w:val="24"/>
          <w:lang w:eastAsia="ru-RU"/>
        </w:rPr>
        <w:t xml:space="preserve">готовка почвы под посадку георгина и удобрения. Сроки высадки </w:t>
      </w:r>
      <w:r w:rsidRPr="00D13C0C">
        <w:rPr>
          <w:rFonts w:ascii="Times New Roman" w:eastAsia="Times New Roman" w:hAnsi="Times New Roman" w:cs="Times New Roman"/>
          <w:spacing w:val="-8"/>
          <w:sz w:val="24"/>
          <w:szCs w:val="24"/>
          <w:lang w:eastAsia="ru-RU"/>
        </w:rPr>
        <w:t xml:space="preserve">подросших растений в открытый грунт. Расстояния между рядами и между растениями в ряду при посадке. Уход за растениями, если выращиваются на срезку и в групповой или одиночной посадке на </w:t>
      </w:r>
      <w:r w:rsidRPr="00D13C0C">
        <w:rPr>
          <w:rFonts w:ascii="Times New Roman" w:eastAsia="Times New Roman" w:hAnsi="Times New Roman" w:cs="Times New Roman"/>
          <w:spacing w:val="-9"/>
          <w:sz w:val="24"/>
          <w:szCs w:val="24"/>
          <w:lang w:eastAsia="ru-RU"/>
        </w:rPr>
        <w:t>клумбе или на газоне.</w:t>
      </w:r>
    </w:p>
    <w:p w:rsidR="00D13C0C" w:rsidRPr="00D13C0C" w:rsidRDefault="00D13C0C" w:rsidP="00D13C0C">
      <w:pPr>
        <w:widowControl w:val="0"/>
        <w:shd w:val="clear" w:color="auto" w:fill="FFFFFF"/>
        <w:autoSpaceDE w:val="0"/>
        <w:autoSpaceDN w:val="0"/>
        <w:adjustRightInd w:val="0"/>
        <w:spacing w:after="0" w:line="235" w:lineRule="exact"/>
        <w:ind w:right="29"/>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Практические работы. </w:t>
      </w:r>
      <w:r w:rsidRPr="00D13C0C">
        <w:rPr>
          <w:rFonts w:ascii="Times New Roman" w:eastAsia="Times New Roman" w:hAnsi="Times New Roman" w:cs="Times New Roman"/>
          <w:spacing w:val="-8"/>
          <w:sz w:val="24"/>
          <w:szCs w:val="24"/>
          <w:lang w:eastAsia="ru-RU"/>
        </w:rPr>
        <w:t xml:space="preserve">Равномерное разбрасывание перегноя </w:t>
      </w:r>
      <w:r w:rsidRPr="00D13C0C">
        <w:rPr>
          <w:rFonts w:ascii="Times New Roman" w:eastAsia="Times New Roman" w:hAnsi="Times New Roman" w:cs="Times New Roman"/>
          <w:spacing w:val="-11"/>
          <w:sz w:val="24"/>
          <w:szCs w:val="24"/>
          <w:lang w:eastAsia="ru-RU"/>
        </w:rPr>
        <w:t xml:space="preserve">или компоста на участке. Вскапывание почвы на глубину 25—27 см. </w:t>
      </w:r>
      <w:r w:rsidRPr="00D13C0C">
        <w:rPr>
          <w:rFonts w:ascii="Times New Roman" w:eastAsia="Times New Roman" w:hAnsi="Times New Roman" w:cs="Times New Roman"/>
          <w:spacing w:val="-9"/>
          <w:sz w:val="24"/>
          <w:szCs w:val="24"/>
          <w:lang w:eastAsia="ru-RU"/>
        </w:rPr>
        <w:t xml:space="preserve">Разрыхление, выравнивание почвы. Разметка рядков на расстоянии 0,75—1 м </w:t>
      </w:r>
      <w:proofErr w:type="gramStart"/>
      <w:r w:rsidRPr="00D13C0C">
        <w:rPr>
          <w:rFonts w:ascii="Times New Roman" w:eastAsia="Times New Roman" w:hAnsi="Times New Roman" w:cs="Times New Roman"/>
          <w:spacing w:val="-9"/>
          <w:sz w:val="24"/>
          <w:szCs w:val="24"/>
          <w:lang w:eastAsia="ru-RU"/>
        </w:rPr>
        <w:t>между</w:t>
      </w:r>
      <w:proofErr w:type="gramEnd"/>
      <w:r w:rsidRPr="00D13C0C">
        <w:rPr>
          <w:rFonts w:ascii="Times New Roman" w:eastAsia="Times New Roman" w:hAnsi="Times New Roman" w:cs="Times New Roman"/>
          <w:spacing w:val="-9"/>
          <w:sz w:val="24"/>
          <w:szCs w:val="24"/>
          <w:lang w:eastAsia="ru-RU"/>
        </w:rPr>
        <w:t xml:space="preserve"> </w:t>
      </w:r>
      <w:proofErr w:type="gramStart"/>
      <w:r w:rsidRPr="00D13C0C">
        <w:rPr>
          <w:rFonts w:ascii="Times New Roman" w:eastAsia="Times New Roman" w:hAnsi="Times New Roman" w:cs="Times New Roman"/>
          <w:spacing w:val="-9"/>
          <w:sz w:val="24"/>
          <w:szCs w:val="24"/>
          <w:lang w:eastAsia="ru-RU"/>
        </w:rPr>
        <w:t>друг</w:t>
      </w:r>
      <w:proofErr w:type="gramEnd"/>
      <w:r w:rsidRPr="00D13C0C">
        <w:rPr>
          <w:rFonts w:ascii="Times New Roman" w:eastAsia="Times New Roman" w:hAnsi="Times New Roman" w:cs="Times New Roman"/>
          <w:spacing w:val="-9"/>
          <w:sz w:val="24"/>
          <w:szCs w:val="24"/>
          <w:lang w:eastAsia="ru-RU"/>
        </w:rPr>
        <w:t xml:space="preserve"> другом. Разметка лунок в рядках на расстоя</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7"/>
          <w:sz w:val="24"/>
          <w:szCs w:val="24"/>
          <w:lang w:eastAsia="ru-RU"/>
        </w:rPr>
        <w:t xml:space="preserve">нии </w:t>
      </w:r>
      <w:smartTag w:uri="urn:schemas-microsoft-com:office:smarttags" w:element="metricconverter">
        <w:smartTagPr>
          <w:attr w:name="ProductID" w:val="0,5 м"/>
        </w:smartTagPr>
        <w:r w:rsidRPr="00D13C0C">
          <w:rPr>
            <w:rFonts w:ascii="Times New Roman" w:eastAsia="Times New Roman" w:hAnsi="Times New Roman" w:cs="Times New Roman"/>
            <w:spacing w:val="-7"/>
            <w:sz w:val="24"/>
            <w:szCs w:val="24"/>
            <w:lang w:eastAsia="ru-RU"/>
          </w:rPr>
          <w:t>0,5 м</w:t>
        </w:r>
      </w:smartTag>
      <w:r w:rsidRPr="00D13C0C">
        <w:rPr>
          <w:rFonts w:ascii="Times New Roman" w:eastAsia="Times New Roman" w:hAnsi="Times New Roman" w:cs="Times New Roman"/>
          <w:spacing w:val="-7"/>
          <w:sz w:val="24"/>
          <w:szCs w:val="24"/>
          <w:lang w:eastAsia="ru-RU"/>
        </w:rPr>
        <w:t xml:space="preserve"> друг от друга. Выкопка лунки глубиной </w:t>
      </w:r>
      <w:smartTag w:uri="urn:schemas-microsoft-com:office:smarttags" w:element="metricconverter">
        <w:smartTagPr>
          <w:attr w:name="ProductID" w:val="25 см"/>
        </w:smartTagPr>
        <w:r w:rsidRPr="00D13C0C">
          <w:rPr>
            <w:rFonts w:ascii="Times New Roman" w:eastAsia="Times New Roman" w:hAnsi="Times New Roman" w:cs="Times New Roman"/>
            <w:spacing w:val="-7"/>
            <w:sz w:val="24"/>
            <w:szCs w:val="24"/>
            <w:lang w:eastAsia="ru-RU"/>
          </w:rPr>
          <w:t>25 см</w:t>
        </w:r>
      </w:smartTag>
      <w:r w:rsidRPr="00D13C0C">
        <w:rPr>
          <w:rFonts w:ascii="Times New Roman" w:eastAsia="Times New Roman" w:hAnsi="Times New Roman" w:cs="Times New Roman"/>
          <w:spacing w:val="-7"/>
          <w:sz w:val="24"/>
          <w:szCs w:val="24"/>
          <w:lang w:eastAsia="ru-RU"/>
        </w:rPr>
        <w:t xml:space="preserve">, шириной </w:t>
      </w:r>
      <w:smartTag w:uri="urn:schemas-microsoft-com:office:smarttags" w:element="metricconverter">
        <w:smartTagPr>
          <w:attr w:name="ProductID" w:val="20 см"/>
        </w:smartTagPr>
        <w:r w:rsidRPr="00D13C0C">
          <w:rPr>
            <w:rFonts w:ascii="Times New Roman" w:eastAsia="Times New Roman" w:hAnsi="Times New Roman" w:cs="Times New Roman"/>
            <w:spacing w:val="-8"/>
            <w:sz w:val="24"/>
            <w:szCs w:val="24"/>
            <w:lang w:eastAsia="ru-RU"/>
          </w:rPr>
          <w:t>20 см</w:t>
        </w:r>
      </w:smartTag>
      <w:r w:rsidRPr="00D13C0C">
        <w:rPr>
          <w:rFonts w:ascii="Times New Roman" w:eastAsia="Times New Roman" w:hAnsi="Times New Roman" w:cs="Times New Roman"/>
          <w:spacing w:val="-8"/>
          <w:sz w:val="24"/>
          <w:szCs w:val="24"/>
          <w:lang w:eastAsia="ru-RU"/>
        </w:rPr>
        <w:t>. Раскладка в лунки перегноя и суперфосфата (</w:t>
      </w:r>
      <w:smartTag w:uri="urn:schemas-microsoft-com:office:smarttags" w:element="metricconverter">
        <w:smartTagPr>
          <w:attr w:name="ProductID" w:val="20 г"/>
        </w:smartTagPr>
        <w:r w:rsidRPr="00D13C0C">
          <w:rPr>
            <w:rFonts w:ascii="Times New Roman" w:eastAsia="Times New Roman" w:hAnsi="Times New Roman" w:cs="Times New Roman"/>
            <w:spacing w:val="-8"/>
            <w:sz w:val="24"/>
            <w:szCs w:val="24"/>
            <w:lang w:eastAsia="ru-RU"/>
          </w:rPr>
          <w:t>20 г</w:t>
        </w:r>
      </w:smartTag>
      <w:r w:rsidRPr="00D13C0C">
        <w:rPr>
          <w:rFonts w:ascii="Times New Roman" w:eastAsia="Times New Roman" w:hAnsi="Times New Roman" w:cs="Times New Roman"/>
          <w:spacing w:val="-8"/>
          <w:sz w:val="24"/>
          <w:szCs w:val="24"/>
          <w:lang w:eastAsia="ru-RU"/>
        </w:rPr>
        <w:t xml:space="preserve"> на лунку). </w:t>
      </w:r>
      <w:r w:rsidRPr="00D13C0C">
        <w:rPr>
          <w:rFonts w:ascii="Times New Roman" w:eastAsia="Times New Roman" w:hAnsi="Times New Roman" w:cs="Times New Roman"/>
          <w:spacing w:val="-9"/>
          <w:sz w:val="24"/>
          <w:szCs w:val="24"/>
          <w:lang w:eastAsia="ru-RU"/>
        </w:rPr>
        <w:t xml:space="preserve">Смешивание перегноя и суперфосфата в лунке с почвой, формовка </w:t>
      </w:r>
      <w:r w:rsidRPr="00D13C0C">
        <w:rPr>
          <w:rFonts w:ascii="Times New Roman" w:eastAsia="Times New Roman" w:hAnsi="Times New Roman" w:cs="Times New Roman"/>
          <w:spacing w:val="-10"/>
          <w:sz w:val="24"/>
          <w:szCs w:val="24"/>
          <w:lang w:eastAsia="ru-RU"/>
        </w:rPr>
        <w:t>холмика. Посадка подросших растений георгина на холмик. Засып</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8"/>
          <w:sz w:val="24"/>
          <w:szCs w:val="24"/>
          <w:lang w:eastAsia="ru-RU"/>
        </w:rPr>
        <w:t xml:space="preserve">ка подземной части растения так, чтобы нижняя часть стебля была </w:t>
      </w:r>
      <w:r w:rsidRPr="00D13C0C">
        <w:rPr>
          <w:rFonts w:ascii="Times New Roman" w:eastAsia="Times New Roman" w:hAnsi="Times New Roman" w:cs="Times New Roman"/>
          <w:spacing w:val="-6"/>
          <w:sz w:val="24"/>
          <w:szCs w:val="24"/>
          <w:lang w:eastAsia="ru-RU"/>
        </w:rPr>
        <w:t xml:space="preserve">на 2—3 см ниже поверхности почвы. Обильный полив. Удаление </w:t>
      </w:r>
      <w:r w:rsidRPr="00D13C0C">
        <w:rPr>
          <w:rFonts w:ascii="Times New Roman" w:eastAsia="Times New Roman" w:hAnsi="Times New Roman" w:cs="Times New Roman"/>
          <w:spacing w:val="-8"/>
          <w:sz w:val="24"/>
          <w:szCs w:val="24"/>
          <w:lang w:eastAsia="ru-RU"/>
        </w:rPr>
        <w:t>лишних побегов. Расстановка высокого кола возле каждого расте</w:t>
      </w:r>
      <w:r w:rsidRPr="00D13C0C">
        <w:rPr>
          <w:rFonts w:ascii="Times New Roman" w:eastAsia="Times New Roman" w:hAnsi="Times New Roman" w:cs="Times New Roman"/>
          <w:spacing w:val="-8"/>
          <w:sz w:val="24"/>
          <w:szCs w:val="24"/>
          <w:lang w:eastAsia="ru-RU"/>
        </w:rPr>
        <w:softHyphen/>
      </w:r>
      <w:r w:rsidRPr="00D13C0C">
        <w:rPr>
          <w:rFonts w:ascii="Times New Roman" w:eastAsia="Times New Roman" w:hAnsi="Times New Roman" w:cs="Times New Roman"/>
          <w:spacing w:val="-10"/>
          <w:sz w:val="24"/>
          <w:szCs w:val="24"/>
          <w:lang w:eastAsia="ru-RU"/>
        </w:rPr>
        <w:t>ния. Подвязка стеблей по мере их подрастания. Периодический по</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3"/>
          <w:sz w:val="24"/>
          <w:szCs w:val="24"/>
          <w:lang w:eastAsia="ru-RU"/>
        </w:rPr>
        <w:t xml:space="preserve">лив. Подкормка раствором коровяка или полного минерального </w:t>
      </w:r>
      <w:r w:rsidRPr="00D13C0C">
        <w:rPr>
          <w:rFonts w:ascii="Times New Roman" w:eastAsia="Times New Roman" w:hAnsi="Times New Roman" w:cs="Times New Roman"/>
          <w:spacing w:val="-7"/>
          <w:sz w:val="24"/>
          <w:szCs w:val="24"/>
          <w:lang w:eastAsia="ru-RU"/>
        </w:rPr>
        <w:t xml:space="preserve">удобрения из расчета </w:t>
      </w:r>
      <w:smartTag w:uri="urn:schemas-microsoft-com:office:smarttags" w:element="metricconverter">
        <w:smartTagPr>
          <w:attr w:name="ProductID" w:val="40 г"/>
        </w:smartTagPr>
        <w:r w:rsidRPr="00D13C0C">
          <w:rPr>
            <w:rFonts w:ascii="Times New Roman" w:eastAsia="Times New Roman" w:hAnsi="Times New Roman" w:cs="Times New Roman"/>
            <w:spacing w:val="-7"/>
            <w:sz w:val="24"/>
            <w:szCs w:val="24"/>
            <w:lang w:eastAsia="ru-RU"/>
          </w:rPr>
          <w:t>40 г</w:t>
        </w:r>
      </w:smartTag>
      <w:r w:rsidRPr="00D13C0C">
        <w:rPr>
          <w:rFonts w:ascii="Times New Roman" w:eastAsia="Times New Roman" w:hAnsi="Times New Roman" w:cs="Times New Roman"/>
          <w:spacing w:val="-7"/>
          <w:sz w:val="24"/>
          <w:szCs w:val="24"/>
          <w:lang w:eastAsia="ru-RU"/>
        </w:rPr>
        <w:t xml:space="preserve"> на ведро воды. Удаление нижних боко</w:t>
      </w:r>
      <w:r w:rsidRPr="00D13C0C">
        <w:rPr>
          <w:rFonts w:ascii="Times New Roman" w:eastAsia="Times New Roman" w:hAnsi="Times New Roman" w:cs="Times New Roman"/>
          <w:spacing w:val="-7"/>
          <w:sz w:val="24"/>
          <w:szCs w:val="24"/>
          <w:lang w:eastAsia="ru-RU"/>
        </w:rPr>
        <w:softHyphen/>
        <w:t xml:space="preserve">вых побегов и самых нижних листьев. Рыхление почвы. Удаление </w:t>
      </w:r>
      <w:r w:rsidRPr="00D13C0C">
        <w:rPr>
          <w:rFonts w:ascii="Times New Roman" w:eastAsia="Times New Roman" w:hAnsi="Times New Roman" w:cs="Times New Roman"/>
          <w:spacing w:val="-10"/>
          <w:sz w:val="24"/>
          <w:szCs w:val="24"/>
          <w:lang w:eastAsia="ru-RU"/>
        </w:rPr>
        <w:t>нижних бутонов.</w:t>
      </w:r>
    </w:p>
    <w:p w:rsidR="00D13C0C" w:rsidRPr="0035798A" w:rsidRDefault="00D13C0C" w:rsidP="00D13C0C">
      <w:pPr>
        <w:widowControl w:val="0"/>
        <w:shd w:val="clear" w:color="auto" w:fill="FFFFFF"/>
        <w:autoSpaceDE w:val="0"/>
        <w:autoSpaceDN w:val="0"/>
        <w:adjustRightInd w:val="0"/>
        <w:spacing w:after="0" w:line="254" w:lineRule="exact"/>
        <w:ind w:right="2765"/>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35"/>
          <w:w w:val="92"/>
          <w:sz w:val="24"/>
          <w:szCs w:val="24"/>
          <w:lang w:eastAsia="ru-RU"/>
        </w:rPr>
        <w:t>Декоративное</w:t>
      </w:r>
      <w:r w:rsidRPr="0035798A">
        <w:rPr>
          <w:rFonts w:ascii="Times New Roman" w:eastAsia="Times New Roman" w:hAnsi="Times New Roman" w:cs="Times New Roman"/>
          <w:b/>
          <w:bCs/>
          <w:w w:val="92"/>
          <w:sz w:val="24"/>
          <w:szCs w:val="24"/>
          <w:lang w:eastAsia="ru-RU"/>
        </w:rPr>
        <w:t xml:space="preserve"> </w:t>
      </w:r>
      <w:r w:rsidRPr="0035798A">
        <w:rPr>
          <w:rFonts w:ascii="Times New Roman" w:eastAsia="Times New Roman" w:hAnsi="Times New Roman" w:cs="Times New Roman"/>
          <w:b/>
          <w:bCs/>
          <w:spacing w:val="33"/>
          <w:w w:val="92"/>
          <w:sz w:val="24"/>
          <w:szCs w:val="24"/>
          <w:lang w:eastAsia="ru-RU"/>
        </w:rPr>
        <w:t xml:space="preserve">садоводство </w:t>
      </w:r>
      <w:r w:rsidRPr="0035798A">
        <w:rPr>
          <w:rFonts w:ascii="Times New Roman" w:eastAsia="Times New Roman" w:hAnsi="Times New Roman" w:cs="Times New Roman"/>
          <w:b/>
          <w:bCs/>
          <w:spacing w:val="-8"/>
          <w:w w:val="92"/>
          <w:sz w:val="24"/>
          <w:szCs w:val="24"/>
          <w:lang w:eastAsia="ru-RU"/>
        </w:rPr>
        <w:t>Стандартные саженцы</w:t>
      </w:r>
    </w:p>
    <w:p w:rsidR="00D13C0C" w:rsidRPr="00D13C0C" w:rsidRDefault="00D13C0C" w:rsidP="00D13C0C">
      <w:pPr>
        <w:widowControl w:val="0"/>
        <w:shd w:val="clear" w:color="auto" w:fill="FFFFFF"/>
        <w:autoSpaceDE w:val="0"/>
        <w:autoSpaceDN w:val="0"/>
        <w:adjustRightInd w:val="0"/>
        <w:spacing w:after="0" w:line="245" w:lineRule="exact"/>
        <w:ind w:right="211"/>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2"/>
          <w:sz w:val="24"/>
          <w:szCs w:val="24"/>
          <w:lang w:eastAsia="ru-RU"/>
        </w:rPr>
        <w:t xml:space="preserve">Теоретические сведения. </w:t>
      </w:r>
      <w:r w:rsidRPr="00D13C0C">
        <w:rPr>
          <w:rFonts w:ascii="Times New Roman" w:eastAsia="Times New Roman" w:hAnsi="Times New Roman" w:cs="Times New Roman"/>
          <w:spacing w:val="-12"/>
          <w:sz w:val="24"/>
          <w:szCs w:val="24"/>
          <w:lang w:eastAsia="ru-RU"/>
        </w:rPr>
        <w:t>Строение саженца дерева: расположе</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1"/>
          <w:sz w:val="24"/>
          <w:szCs w:val="24"/>
          <w:lang w:eastAsia="ru-RU"/>
        </w:rPr>
        <w:t xml:space="preserve">ние корневой шейки, виды корня (горизонтальный и вертикальный). </w:t>
      </w:r>
      <w:r w:rsidRPr="00D13C0C">
        <w:rPr>
          <w:rFonts w:ascii="Times New Roman" w:eastAsia="Times New Roman" w:hAnsi="Times New Roman" w:cs="Times New Roman"/>
          <w:spacing w:val="-9"/>
          <w:sz w:val="24"/>
          <w:szCs w:val="24"/>
          <w:lang w:eastAsia="ru-RU"/>
        </w:rPr>
        <w:t xml:space="preserve">Правила посадки саженцев. Понятие </w:t>
      </w:r>
      <w:r w:rsidRPr="00D13C0C">
        <w:rPr>
          <w:rFonts w:ascii="Times New Roman" w:eastAsia="Times New Roman" w:hAnsi="Times New Roman" w:cs="Times New Roman"/>
          <w:i/>
          <w:iCs/>
          <w:spacing w:val="-9"/>
          <w:sz w:val="24"/>
          <w:szCs w:val="24"/>
          <w:lang w:eastAsia="ru-RU"/>
        </w:rPr>
        <w:t xml:space="preserve">стандартный саженец </w:t>
      </w:r>
      <w:r w:rsidRPr="00D13C0C">
        <w:rPr>
          <w:rFonts w:ascii="Times New Roman" w:eastAsia="Times New Roman" w:hAnsi="Times New Roman" w:cs="Times New Roman"/>
          <w:spacing w:val="-9"/>
          <w:sz w:val="24"/>
          <w:szCs w:val="24"/>
          <w:lang w:eastAsia="ru-RU"/>
        </w:rPr>
        <w:t>дере</w:t>
      </w:r>
      <w:r w:rsidRPr="00D13C0C">
        <w:rPr>
          <w:rFonts w:ascii="Times New Roman" w:eastAsia="Times New Roman" w:hAnsi="Times New Roman" w:cs="Times New Roman"/>
          <w:spacing w:val="-9"/>
          <w:sz w:val="24"/>
          <w:szCs w:val="24"/>
          <w:lang w:eastAsia="ru-RU"/>
        </w:rPr>
        <w:softHyphen/>
      </w:r>
      <w:r w:rsidRPr="00D13C0C">
        <w:rPr>
          <w:rFonts w:ascii="Times New Roman" w:eastAsia="Times New Roman" w:hAnsi="Times New Roman" w:cs="Times New Roman"/>
          <w:spacing w:val="-13"/>
          <w:sz w:val="24"/>
          <w:szCs w:val="24"/>
          <w:lang w:eastAsia="ru-RU"/>
        </w:rPr>
        <w:t>ва. Выращивание саженцев в питомнике. Выкопка, упаковка и транс</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9"/>
          <w:sz w:val="24"/>
          <w:szCs w:val="24"/>
          <w:lang w:eastAsia="ru-RU"/>
        </w:rPr>
        <w:t>портировка саженцев.</w:t>
      </w:r>
    </w:p>
    <w:p w:rsidR="00D13C0C" w:rsidRPr="00D13C0C" w:rsidRDefault="00D13C0C" w:rsidP="00D13C0C">
      <w:pPr>
        <w:widowControl w:val="0"/>
        <w:shd w:val="clear" w:color="auto" w:fill="FFFFFF"/>
        <w:autoSpaceDE w:val="0"/>
        <w:autoSpaceDN w:val="0"/>
        <w:adjustRightInd w:val="0"/>
        <w:spacing w:after="0" w:line="245" w:lineRule="exact"/>
        <w:ind w:right="187"/>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Практические работы. </w:t>
      </w:r>
      <w:r w:rsidRPr="00D13C0C">
        <w:rPr>
          <w:rFonts w:ascii="Times New Roman" w:eastAsia="Times New Roman" w:hAnsi="Times New Roman" w:cs="Times New Roman"/>
          <w:spacing w:val="-9"/>
          <w:sz w:val="24"/>
          <w:szCs w:val="24"/>
          <w:lang w:eastAsia="ru-RU"/>
        </w:rPr>
        <w:t xml:space="preserve">Насыпка в подготовленную яму почвы </w:t>
      </w:r>
      <w:r w:rsidRPr="00D13C0C">
        <w:rPr>
          <w:rFonts w:ascii="Times New Roman" w:eastAsia="Times New Roman" w:hAnsi="Times New Roman" w:cs="Times New Roman"/>
          <w:spacing w:val="-10"/>
          <w:sz w:val="24"/>
          <w:szCs w:val="24"/>
          <w:lang w:eastAsia="ru-RU"/>
        </w:rPr>
        <w:t>холмиком. Установка кола. Установка саженца на холмик. Расправ</w:t>
      </w:r>
      <w:r w:rsidRPr="00D13C0C">
        <w:rPr>
          <w:rFonts w:ascii="Times New Roman" w:eastAsia="Times New Roman" w:hAnsi="Times New Roman" w:cs="Times New Roman"/>
          <w:spacing w:val="-10"/>
          <w:sz w:val="24"/>
          <w:szCs w:val="24"/>
          <w:lang w:eastAsia="ru-RU"/>
        </w:rPr>
        <w:softHyphen/>
        <w:t>ление корней, выравнивание в ряду. Засыпка корней почвой, уплот</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8"/>
          <w:sz w:val="24"/>
          <w:szCs w:val="24"/>
          <w:lang w:eastAsia="ru-RU"/>
        </w:rPr>
        <w:t>нение ногами. Полив. Подвязка к колу.</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18"/>
          <w:sz w:val="24"/>
          <w:szCs w:val="24"/>
          <w:lang w:eastAsia="ru-RU"/>
        </w:rPr>
        <w:t>Устройство садовых дорожек и площадок</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0"/>
          <w:sz w:val="24"/>
          <w:szCs w:val="24"/>
          <w:lang w:eastAsia="ru-RU"/>
        </w:rPr>
        <w:t xml:space="preserve">Объект работы. </w:t>
      </w:r>
      <w:r w:rsidRPr="00D13C0C">
        <w:rPr>
          <w:rFonts w:ascii="Times New Roman" w:eastAsia="Times New Roman" w:hAnsi="Times New Roman" w:cs="Times New Roman"/>
          <w:spacing w:val="-10"/>
          <w:sz w:val="24"/>
          <w:szCs w:val="24"/>
          <w:lang w:eastAsia="ru-RU"/>
        </w:rPr>
        <w:t>Садовая дорожка и площадка.</w:t>
      </w:r>
    </w:p>
    <w:p w:rsidR="00D13C0C" w:rsidRPr="00D13C0C" w:rsidRDefault="00D13C0C" w:rsidP="00D13C0C">
      <w:pPr>
        <w:widowControl w:val="0"/>
        <w:shd w:val="clear" w:color="auto" w:fill="FFFFFF"/>
        <w:autoSpaceDE w:val="0"/>
        <w:autoSpaceDN w:val="0"/>
        <w:adjustRightInd w:val="0"/>
        <w:spacing w:after="0" w:line="240" w:lineRule="exact"/>
        <w:ind w:right="130"/>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8"/>
          <w:sz w:val="24"/>
          <w:szCs w:val="24"/>
          <w:lang w:eastAsia="ru-RU"/>
        </w:rPr>
        <w:t xml:space="preserve">Теоретические сведения. </w:t>
      </w:r>
      <w:r w:rsidRPr="00D13C0C">
        <w:rPr>
          <w:rFonts w:ascii="Times New Roman" w:eastAsia="Times New Roman" w:hAnsi="Times New Roman" w:cs="Times New Roman"/>
          <w:spacing w:val="-8"/>
          <w:sz w:val="24"/>
          <w:szCs w:val="24"/>
          <w:lang w:eastAsia="ru-RU"/>
        </w:rPr>
        <w:t xml:space="preserve">Формы и размеры садовой дорожки </w:t>
      </w:r>
      <w:r w:rsidRPr="00D13C0C">
        <w:rPr>
          <w:rFonts w:ascii="Times New Roman" w:eastAsia="Times New Roman" w:hAnsi="Times New Roman" w:cs="Times New Roman"/>
          <w:spacing w:val="-11"/>
          <w:sz w:val="24"/>
          <w:szCs w:val="24"/>
          <w:lang w:eastAsia="ru-RU"/>
        </w:rPr>
        <w:t xml:space="preserve">и площадки. Требования к дорожке и площадке в парке, сквере, саду, </w:t>
      </w:r>
      <w:r w:rsidRPr="00D13C0C">
        <w:rPr>
          <w:rFonts w:ascii="Times New Roman" w:eastAsia="Times New Roman" w:hAnsi="Times New Roman" w:cs="Times New Roman"/>
          <w:spacing w:val="-4"/>
          <w:sz w:val="24"/>
          <w:szCs w:val="24"/>
          <w:lang w:eastAsia="ru-RU"/>
        </w:rPr>
        <w:t xml:space="preserve">цветнике. Основания и покрытия садовой дорожки и площадки. </w:t>
      </w:r>
      <w:r w:rsidRPr="00D13C0C">
        <w:rPr>
          <w:rFonts w:ascii="Times New Roman" w:eastAsia="Times New Roman" w:hAnsi="Times New Roman" w:cs="Times New Roman"/>
          <w:spacing w:val="-12"/>
          <w:sz w:val="24"/>
          <w:szCs w:val="24"/>
          <w:lang w:eastAsia="ru-RU"/>
        </w:rPr>
        <w:t>Глубина выемки грунта при устройстве дорожки и площадки на раз</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4"/>
          <w:sz w:val="24"/>
          <w:szCs w:val="24"/>
          <w:lang w:eastAsia="ru-RU"/>
        </w:rPr>
        <w:t xml:space="preserve">личных основаниях. Стройматериалы для устройства дорожки и </w:t>
      </w:r>
      <w:r w:rsidRPr="00D13C0C">
        <w:rPr>
          <w:rFonts w:ascii="Times New Roman" w:eastAsia="Times New Roman" w:hAnsi="Times New Roman" w:cs="Times New Roman"/>
          <w:spacing w:val="-7"/>
          <w:sz w:val="24"/>
          <w:szCs w:val="24"/>
          <w:lang w:eastAsia="ru-RU"/>
        </w:rPr>
        <w:t xml:space="preserve">площадки. Разбивка дорожки. Механизация работ при устройстве </w:t>
      </w:r>
      <w:r w:rsidRPr="00D13C0C">
        <w:rPr>
          <w:rFonts w:ascii="Times New Roman" w:eastAsia="Times New Roman" w:hAnsi="Times New Roman" w:cs="Times New Roman"/>
          <w:spacing w:val="-9"/>
          <w:sz w:val="24"/>
          <w:szCs w:val="24"/>
          <w:lang w:eastAsia="ru-RU"/>
        </w:rPr>
        <w:t>дорожки в парке, сквере, саду. Уход за садовой дорожкой.</w:t>
      </w:r>
    </w:p>
    <w:p w:rsidR="00D13C0C" w:rsidRPr="00D13C0C" w:rsidRDefault="00D13C0C" w:rsidP="00D13C0C">
      <w:pPr>
        <w:widowControl w:val="0"/>
        <w:shd w:val="clear" w:color="auto" w:fill="FFFFFF"/>
        <w:autoSpaceDE w:val="0"/>
        <w:autoSpaceDN w:val="0"/>
        <w:adjustRightInd w:val="0"/>
        <w:spacing w:after="0" w:line="240" w:lineRule="exact"/>
        <w:ind w:right="86"/>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1"/>
          <w:sz w:val="24"/>
          <w:szCs w:val="24"/>
          <w:lang w:eastAsia="ru-RU"/>
        </w:rPr>
        <w:t xml:space="preserve">Практические работы. </w:t>
      </w:r>
      <w:r w:rsidRPr="00D13C0C">
        <w:rPr>
          <w:rFonts w:ascii="Times New Roman" w:eastAsia="Times New Roman" w:hAnsi="Times New Roman" w:cs="Times New Roman"/>
          <w:spacing w:val="-11"/>
          <w:sz w:val="24"/>
          <w:szCs w:val="24"/>
          <w:lang w:eastAsia="ru-RU"/>
        </w:rPr>
        <w:t>Протягивание шнура. Выкопка по шну</w:t>
      </w:r>
      <w:r w:rsidRPr="00D13C0C">
        <w:rPr>
          <w:rFonts w:ascii="Times New Roman" w:eastAsia="Times New Roman" w:hAnsi="Times New Roman" w:cs="Times New Roman"/>
          <w:spacing w:val="-11"/>
          <w:sz w:val="24"/>
          <w:szCs w:val="24"/>
          <w:lang w:eastAsia="ru-RU"/>
        </w:rPr>
        <w:softHyphen/>
        <w:t>ру мелких канавок для границ дорожки. Выемка грунта по всей пло</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8"/>
          <w:sz w:val="24"/>
          <w:szCs w:val="24"/>
          <w:lang w:eastAsia="ru-RU"/>
        </w:rPr>
        <w:t xml:space="preserve">щади дорожки. Насыпка шлака в качестве основания дорожки или </w:t>
      </w:r>
      <w:r w:rsidRPr="00D13C0C">
        <w:rPr>
          <w:rFonts w:ascii="Times New Roman" w:eastAsia="Times New Roman" w:hAnsi="Times New Roman" w:cs="Times New Roman"/>
          <w:spacing w:val="-13"/>
          <w:sz w:val="24"/>
          <w:szCs w:val="24"/>
          <w:lang w:eastAsia="ru-RU"/>
        </w:rPr>
        <w:t>другого подобного материала. Полив всей поверхности дорожки. Ут</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10"/>
          <w:sz w:val="24"/>
          <w:szCs w:val="24"/>
          <w:lang w:eastAsia="ru-RU"/>
        </w:rPr>
        <w:t>рамбовка дорожки. Устройство уклонов по краям дорожки. Насып</w:t>
      </w:r>
      <w:r w:rsidRPr="00D13C0C">
        <w:rPr>
          <w:rFonts w:ascii="Times New Roman" w:eastAsia="Times New Roman" w:hAnsi="Times New Roman" w:cs="Times New Roman"/>
          <w:spacing w:val="-10"/>
          <w:sz w:val="24"/>
          <w:szCs w:val="24"/>
          <w:lang w:eastAsia="ru-RU"/>
        </w:rPr>
        <w:softHyphen/>
      </w:r>
      <w:r w:rsidRPr="00D13C0C">
        <w:rPr>
          <w:rFonts w:ascii="Times New Roman" w:eastAsia="Times New Roman" w:hAnsi="Times New Roman" w:cs="Times New Roman"/>
          <w:spacing w:val="-6"/>
          <w:sz w:val="24"/>
          <w:szCs w:val="24"/>
          <w:lang w:eastAsia="ru-RU"/>
        </w:rPr>
        <w:t xml:space="preserve">ка слоя щебня или гальки. Полив, утрамбовка. Верхнее покрытие </w:t>
      </w:r>
      <w:r w:rsidRPr="00D13C0C">
        <w:rPr>
          <w:rFonts w:ascii="Times New Roman" w:eastAsia="Times New Roman" w:hAnsi="Times New Roman" w:cs="Times New Roman"/>
          <w:spacing w:val="-11"/>
          <w:sz w:val="24"/>
          <w:szCs w:val="24"/>
          <w:lang w:eastAsia="ru-RU"/>
        </w:rPr>
        <w:t xml:space="preserve">дорожки </w:t>
      </w:r>
      <w:proofErr w:type="gramStart"/>
      <w:r w:rsidRPr="00D13C0C">
        <w:rPr>
          <w:rFonts w:ascii="Times New Roman" w:eastAsia="Times New Roman" w:hAnsi="Times New Roman" w:cs="Times New Roman"/>
          <w:spacing w:val="-11"/>
          <w:sz w:val="24"/>
          <w:szCs w:val="24"/>
          <w:lang w:eastAsia="ru-RU"/>
        </w:rPr>
        <w:t>крупно зернистым</w:t>
      </w:r>
      <w:proofErr w:type="gramEnd"/>
      <w:r w:rsidRPr="00D13C0C">
        <w:rPr>
          <w:rFonts w:ascii="Times New Roman" w:eastAsia="Times New Roman" w:hAnsi="Times New Roman" w:cs="Times New Roman"/>
          <w:spacing w:val="-11"/>
          <w:sz w:val="24"/>
          <w:szCs w:val="24"/>
          <w:lang w:eastAsia="ru-RU"/>
        </w:rPr>
        <w:t xml:space="preserve"> песком, мелким гравием, гранитной или </w:t>
      </w:r>
      <w:r w:rsidRPr="00D13C0C">
        <w:rPr>
          <w:rFonts w:ascii="Times New Roman" w:eastAsia="Times New Roman" w:hAnsi="Times New Roman" w:cs="Times New Roman"/>
          <w:spacing w:val="-9"/>
          <w:sz w:val="24"/>
          <w:szCs w:val="24"/>
          <w:lang w:eastAsia="ru-RU"/>
        </w:rPr>
        <w:t xml:space="preserve">кирпичной крошкой. Уход за дорожкой: подсыпка гравия и песка в </w:t>
      </w:r>
      <w:r w:rsidRPr="00D13C0C">
        <w:rPr>
          <w:rFonts w:ascii="Times New Roman" w:eastAsia="Times New Roman" w:hAnsi="Times New Roman" w:cs="Times New Roman"/>
          <w:spacing w:val="-10"/>
          <w:sz w:val="24"/>
          <w:szCs w:val="24"/>
          <w:lang w:eastAsia="ru-RU"/>
        </w:rPr>
        <w:t>выбоины, полив.</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16"/>
          <w:sz w:val="24"/>
          <w:szCs w:val="24"/>
          <w:lang w:eastAsia="ru-RU"/>
        </w:rPr>
        <w:t>Уход за газоном</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 xml:space="preserve">Объект работы. </w:t>
      </w:r>
      <w:r w:rsidRPr="00D13C0C">
        <w:rPr>
          <w:rFonts w:ascii="Times New Roman" w:eastAsia="Times New Roman" w:hAnsi="Times New Roman" w:cs="Times New Roman"/>
          <w:spacing w:val="-13"/>
          <w:sz w:val="24"/>
          <w:szCs w:val="24"/>
          <w:lang w:eastAsia="ru-RU"/>
        </w:rPr>
        <w:t>Газон.</w:t>
      </w:r>
    </w:p>
    <w:p w:rsidR="00D13C0C" w:rsidRPr="00D13C0C" w:rsidRDefault="00D13C0C" w:rsidP="00D13C0C">
      <w:pPr>
        <w:widowControl w:val="0"/>
        <w:shd w:val="clear" w:color="auto" w:fill="FFFFFF"/>
        <w:autoSpaceDE w:val="0"/>
        <w:autoSpaceDN w:val="0"/>
        <w:adjustRightInd w:val="0"/>
        <w:spacing w:after="0" w:line="250" w:lineRule="exact"/>
        <w:ind w:right="48"/>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5"/>
          <w:sz w:val="24"/>
          <w:szCs w:val="24"/>
          <w:lang w:eastAsia="ru-RU"/>
        </w:rPr>
        <w:t xml:space="preserve">Теоретические сведения. </w:t>
      </w:r>
      <w:r w:rsidRPr="00D13C0C">
        <w:rPr>
          <w:rFonts w:ascii="Times New Roman" w:eastAsia="Times New Roman" w:hAnsi="Times New Roman" w:cs="Times New Roman"/>
          <w:spacing w:val="-5"/>
          <w:sz w:val="24"/>
          <w:szCs w:val="24"/>
          <w:lang w:eastAsia="ru-RU"/>
        </w:rPr>
        <w:t>Приемы ухода за газонами. Быто</w:t>
      </w:r>
      <w:r w:rsidRPr="00D13C0C">
        <w:rPr>
          <w:rFonts w:ascii="Times New Roman" w:eastAsia="Times New Roman" w:hAnsi="Times New Roman" w:cs="Times New Roman"/>
          <w:spacing w:val="-5"/>
          <w:sz w:val="24"/>
          <w:szCs w:val="24"/>
          <w:lang w:eastAsia="ru-RU"/>
        </w:rPr>
        <w:softHyphen/>
        <w:t>вая газонокосилка, с электрическим приводом: устройство рабо</w:t>
      </w:r>
      <w:r w:rsidRPr="00D13C0C">
        <w:rPr>
          <w:rFonts w:ascii="Times New Roman" w:eastAsia="Times New Roman" w:hAnsi="Times New Roman" w:cs="Times New Roman"/>
          <w:spacing w:val="-5"/>
          <w:sz w:val="24"/>
          <w:szCs w:val="24"/>
          <w:lang w:eastAsia="ru-RU"/>
        </w:rPr>
        <w:softHyphen/>
        <w:t>чих органов, правила работы, заправка горючим, пуск двигателя. Сроки стрижки газона. Другие приемы ухода. Правила безопас</w:t>
      </w:r>
      <w:r w:rsidRPr="00D13C0C">
        <w:rPr>
          <w:rFonts w:ascii="Times New Roman" w:eastAsia="Times New Roman" w:hAnsi="Times New Roman" w:cs="Times New Roman"/>
          <w:spacing w:val="-5"/>
          <w:sz w:val="24"/>
          <w:szCs w:val="24"/>
          <w:lang w:eastAsia="ru-RU"/>
        </w:rPr>
        <w:softHyphen/>
      </w:r>
      <w:r w:rsidRPr="00D13C0C">
        <w:rPr>
          <w:rFonts w:ascii="Times New Roman" w:eastAsia="Times New Roman" w:hAnsi="Times New Roman" w:cs="Times New Roman"/>
          <w:spacing w:val="-9"/>
          <w:sz w:val="24"/>
          <w:szCs w:val="24"/>
          <w:lang w:eastAsia="ru-RU"/>
        </w:rPr>
        <w:t>ной работы.</w:t>
      </w:r>
    </w:p>
    <w:p w:rsidR="00D13C0C" w:rsidRPr="00D13C0C"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9"/>
          <w:sz w:val="24"/>
          <w:szCs w:val="24"/>
          <w:lang w:eastAsia="ru-RU"/>
        </w:rPr>
        <w:t xml:space="preserve">Умение. </w:t>
      </w:r>
      <w:r w:rsidRPr="00D13C0C">
        <w:rPr>
          <w:rFonts w:ascii="Times New Roman" w:eastAsia="Times New Roman" w:hAnsi="Times New Roman" w:cs="Times New Roman"/>
          <w:spacing w:val="-9"/>
          <w:sz w:val="24"/>
          <w:szCs w:val="24"/>
          <w:lang w:eastAsia="ru-RU"/>
        </w:rPr>
        <w:t>Работа газонокосилкой, садовыми ножницами.</w:t>
      </w:r>
    </w:p>
    <w:p w:rsidR="00D13C0C" w:rsidRPr="00D13C0C" w:rsidRDefault="00D13C0C" w:rsidP="00D13C0C">
      <w:pPr>
        <w:widowControl w:val="0"/>
        <w:shd w:val="clear" w:color="auto" w:fill="FFFFFF"/>
        <w:autoSpaceDE w:val="0"/>
        <w:autoSpaceDN w:val="0"/>
        <w:adjustRightInd w:val="0"/>
        <w:spacing w:after="0" w:line="235" w:lineRule="exact"/>
        <w:ind w:right="19"/>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5"/>
          <w:sz w:val="24"/>
          <w:szCs w:val="24"/>
          <w:lang w:eastAsia="ru-RU"/>
        </w:rPr>
        <w:t xml:space="preserve">Практические работы. </w:t>
      </w:r>
      <w:r w:rsidRPr="00D13C0C">
        <w:rPr>
          <w:rFonts w:ascii="Times New Roman" w:eastAsia="Times New Roman" w:hAnsi="Times New Roman" w:cs="Times New Roman"/>
          <w:spacing w:val="-5"/>
          <w:sz w:val="24"/>
          <w:szCs w:val="24"/>
          <w:lang w:eastAsia="ru-RU"/>
        </w:rPr>
        <w:t xml:space="preserve">Подготовка газонокосилки к работе. </w:t>
      </w:r>
      <w:r w:rsidRPr="00D13C0C">
        <w:rPr>
          <w:rFonts w:ascii="Times New Roman" w:eastAsia="Times New Roman" w:hAnsi="Times New Roman" w:cs="Times New Roman"/>
          <w:spacing w:val="-11"/>
          <w:sz w:val="24"/>
          <w:szCs w:val="24"/>
          <w:lang w:eastAsia="ru-RU"/>
        </w:rPr>
        <w:t>Стрижка газона с помощью газонокосилки. Ручная стрижка неболь</w:t>
      </w:r>
      <w:r w:rsidRPr="00D13C0C">
        <w:rPr>
          <w:rFonts w:ascii="Times New Roman" w:eastAsia="Times New Roman" w:hAnsi="Times New Roman" w:cs="Times New Roman"/>
          <w:spacing w:val="-11"/>
          <w:sz w:val="24"/>
          <w:szCs w:val="24"/>
          <w:lang w:eastAsia="ru-RU"/>
        </w:rPr>
        <w:softHyphen/>
      </w:r>
      <w:r w:rsidRPr="00D13C0C">
        <w:rPr>
          <w:rFonts w:ascii="Times New Roman" w:eastAsia="Times New Roman" w:hAnsi="Times New Roman" w:cs="Times New Roman"/>
          <w:spacing w:val="-8"/>
          <w:sz w:val="24"/>
          <w:szCs w:val="24"/>
          <w:lang w:eastAsia="ru-RU"/>
        </w:rPr>
        <w:t>шого газона садовыми ножницами. Уборка скошенной травы. По</w:t>
      </w:r>
      <w:r w:rsidRPr="00D13C0C">
        <w:rPr>
          <w:rFonts w:ascii="Times New Roman" w:eastAsia="Times New Roman" w:hAnsi="Times New Roman" w:cs="Times New Roman"/>
          <w:spacing w:val="-8"/>
          <w:sz w:val="24"/>
          <w:szCs w:val="24"/>
          <w:lang w:eastAsia="ru-RU"/>
        </w:rPr>
        <w:softHyphen/>
        <w:t>лив газона и прикатывание катком. Оформление границ газона.</w:t>
      </w:r>
    </w:p>
    <w:p w:rsidR="00D13C0C" w:rsidRPr="0035798A" w:rsidRDefault="00D13C0C" w:rsidP="00D13C0C">
      <w:pPr>
        <w:widowControl w:val="0"/>
        <w:shd w:val="clear" w:color="auto" w:fill="FFFFFF"/>
        <w:autoSpaceDE w:val="0"/>
        <w:autoSpaceDN w:val="0"/>
        <w:adjustRightInd w:val="0"/>
        <w:spacing w:after="0" w:line="235" w:lineRule="exact"/>
        <w:ind w:right="1920"/>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2"/>
          <w:w w:val="87"/>
          <w:sz w:val="24"/>
          <w:szCs w:val="24"/>
          <w:lang w:eastAsia="ru-RU"/>
        </w:rPr>
        <w:t xml:space="preserve">Основы гигиены труда, производственной </w:t>
      </w:r>
      <w:r w:rsidRPr="0035798A">
        <w:rPr>
          <w:rFonts w:ascii="Times New Roman" w:eastAsia="Times New Roman" w:hAnsi="Times New Roman" w:cs="Times New Roman"/>
          <w:b/>
          <w:bCs/>
          <w:w w:val="87"/>
          <w:sz w:val="24"/>
          <w:szCs w:val="24"/>
          <w:lang w:eastAsia="ru-RU"/>
        </w:rPr>
        <w:t>санитарии и личной гигиены</w:t>
      </w:r>
    </w:p>
    <w:p w:rsidR="00D13C0C" w:rsidRPr="00D13C0C" w:rsidRDefault="00D13C0C" w:rsidP="00D13C0C">
      <w:pPr>
        <w:widowControl w:val="0"/>
        <w:shd w:val="clear" w:color="auto" w:fill="FFFFFF"/>
        <w:autoSpaceDE w:val="0"/>
        <w:autoSpaceDN w:val="0"/>
        <w:adjustRightInd w:val="0"/>
        <w:spacing w:after="0" w:line="235" w:lineRule="exact"/>
        <w:ind w:right="5"/>
        <w:jc w:val="both"/>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spacing w:val="-14"/>
          <w:sz w:val="24"/>
          <w:szCs w:val="24"/>
          <w:lang w:eastAsia="ru-RU"/>
        </w:rPr>
        <w:t>Теоретические сведения.</w:t>
      </w:r>
      <w:r w:rsidRPr="00D13C0C">
        <w:rPr>
          <w:rFonts w:ascii="Times New Roman" w:eastAsia="Times New Roman" w:hAnsi="Times New Roman" w:cs="Times New Roman"/>
          <w:spacing w:val="-14"/>
          <w:sz w:val="24"/>
          <w:szCs w:val="24"/>
          <w:lang w:eastAsia="ru-RU"/>
        </w:rPr>
        <w:t xml:space="preserve"> Личная гигиена. Здоровый режим дня. </w:t>
      </w:r>
      <w:r w:rsidRPr="00D13C0C">
        <w:rPr>
          <w:rFonts w:ascii="Times New Roman" w:eastAsia="Times New Roman" w:hAnsi="Times New Roman" w:cs="Times New Roman"/>
          <w:spacing w:val="-17"/>
          <w:sz w:val="24"/>
          <w:szCs w:val="24"/>
          <w:lang w:eastAsia="ru-RU"/>
        </w:rPr>
        <w:t>Простудные заболевания: причины их возникновения, меры предуп</w:t>
      </w:r>
      <w:r w:rsidRPr="00D13C0C">
        <w:rPr>
          <w:rFonts w:ascii="Times New Roman" w:eastAsia="Times New Roman" w:hAnsi="Times New Roman" w:cs="Times New Roman"/>
          <w:spacing w:val="-17"/>
          <w:sz w:val="24"/>
          <w:szCs w:val="24"/>
          <w:lang w:eastAsia="ru-RU"/>
        </w:rPr>
        <w:softHyphen/>
      </w:r>
      <w:r w:rsidRPr="00D13C0C">
        <w:rPr>
          <w:rFonts w:ascii="Times New Roman" w:eastAsia="Times New Roman" w:hAnsi="Times New Roman" w:cs="Times New Roman"/>
          <w:spacing w:val="-12"/>
          <w:sz w:val="24"/>
          <w:szCs w:val="24"/>
          <w:lang w:eastAsia="ru-RU"/>
        </w:rPr>
        <w:t>реждения. Роль производственной гимнастики. Гнойничковые за</w:t>
      </w:r>
      <w:r w:rsidRPr="00D13C0C">
        <w:rPr>
          <w:rFonts w:ascii="Times New Roman" w:eastAsia="Times New Roman" w:hAnsi="Times New Roman" w:cs="Times New Roman"/>
          <w:spacing w:val="-12"/>
          <w:sz w:val="24"/>
          <w:szCs w:val="24"/>
          <w:lang w:eastAsia="ru-RU"/>
        </w:rPr>
        <w:softHyphen/>
      </w:r>
      <w:r w:rsidRPr="00D13C0C">
        <w:rPr>
          <w:rFonts w:ascii="Times New Roman" w:eastAsia="Times New Roman" w:hAnsi="Times New Roman" w:cs="Times New Roman"/>
          <w:spacing w:val="-14"/>
          <w:sz w:val="24"/>
          <w:szCs w:val="24"/>
          <w:lang w:eastAsia="ru-RU"/>
        </w:rPr>
        <w:t xml:space="preserve">болевания; причины возникновения, меры предупреждения. Режим </w:t>
      </w:r>
      <w:r w:rsidRPr="00D13C0C">
        <w:rPr>
          <w:rFonts w:ascii="Times New Roman" w:eastAsia="Times New Roman" w:hAnsi="Times New Roman" w:cs="Times New Roman"/>
          <w:spacing w:val="-16"/>
          <w:sz w:val="24"/>
          <w:szCs w:val="24"/>
          <w:lang w:eastAsia="ru-RU"/>
        </w:rPr>
        <w:t>питания. Чистота тела и одежды. Гигиенические требования к одеж</w:t>
      </w:r>
      <w:r w:rsidRPr="00D13C0C">
        <w:rPr>
          <w:rFonts w:ascii="Times New Roman" w:eastAsia="Times New Roman" w:hAnsi="Times New Roman" w:cs="Times New Roman"/>
          <w:spacing w:val="-16"/>
          <w:sz w:val="24"/>
          <w:szCs w:val="24"/>
          <w:lang w:eastAsia="ru-RU"/>
        </w:rPr>
        <w:softHyphen/>
      </w:r>
      <w:r w:rsidRPr="00D13C0C">
        <w:rPr>
          <w:rFonts w:ascii="Times New Roman" w:eastAsia="Times New Roman" w:hAnsi="Times New Roman" w:cs="Times New Roman"/>
          <w:spacing w:val="-14"/>
          <w:sz w:val="24"/>
          <w:szCs w:val="24"/>
          <w:lang w:eastAsia="ru-RU"/>
        </w:rPr>
        <w:t>де и уход за ней. Производственная санитария. Санитарное законо</w:t>
      </w:r>
      <w:r w:rsidRPr="00D13C0C">
        <w:rPr>
          <w:rFonts w:ascii="Times New Roman" w:eastAsia="Times New Roman" w:hAnsi="Times New Roman" w:cs="Times New Roman"/>
          <w:spacing w:val="-14"/>
          <w:sz w:val="24"/>
          <w:szCs w:val="24"/>
          <w:lang w:eastAsia="ru-RU"/>
        </w:rPr>
        <w:softHyphen/>
        <w:t xml:space="preserve">дательство и санитарный надзор. Краткая санитарно-гигиеническая </w:t>
      </w:r>
      <w:r w:rsidRPr="00D13C0C">
        <w:rPr>
          <w:rFonts w:ascii="Times New Roman" w:eastAsia="Times New Roman" w:hAnsi="Times New Roman" w:cs="Times New Roman"/>
          <w:spacing w:val="-16"/>
          <w:sz w:val="24"/>
          <w:szCs w:val="24"/>
          <w:lang w:eastAsia="ru-RU"/>
        </w:rPr>
        <w:t>характеристика условий труда в озеленительном хозяйстве и на цве</w:t>
      </w:r>
      <w:r w:rsidRPr="00D13C0C">
        <w:rPr>
          <w:rFonts w:ascii="Times New Roman" w:eastAsia="Times New Roman" w:hAnsi="Times New Roman" w:cs="Times New Roman"/>
          <w:spacing w:val="-16"/>
          <w:sz w:val="24"/>
          <w:szCs w:val="24"/>
          <w:lang w:eastAsia="ru-RU"/>
        </w:rPr>
        <w:softHyphen/>
      </w:r>
      <w:r w:rsidRPr="00D13C0C">
        <w:rPr>
          <w:rFonts w:ascii="Times New Roman" w:eastAsia="Times New Roman" w:hAnsi="Times New Roman" w:cs="Times New Roman"/>
          <w:spacing w:val="-14"/>
          <w:sz w:val="24"/>
          <w:szCs w:val="24"/>
          <w:lang w:eastAsia="ru-RU"/>
        </w:rPr>
        <w:t>товодческом предприятии.</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w w:val="86"/>
          <w:sz w:val="24"/>
          <w:szCs w:val="24"/>
          <w:lang w:eastAsia="ru-RU"/>
        </w:rPr>
        <w:t>Охрана труда и правила безопасной работы</w:t>
      </w:r>
    </w:p>
    <w:p w:rsidR="00D13C0C" w:rsidRPr="00D13C0C" w:rsidRDefault="00D13C0C" w:rsidP="00D13C0C">
      <w:pPr>
        <w:widowControl w:val="0"/>
        <w:shd w:val="clear" w:color="auto" w:fill="FFFFFF"/>
        <w:autoSpaceDE w:val="0"/>
        <w:autoSpaceDN w:val="0"/>
        <w:adjustRightInd w:val="0"/>
        <w:spacing w:after="0" w:line="235" w:lineRule="exact"/>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4"/>
          <w:sz w:val="24"/>
          <w:szCs w:val="24"/>
          <w:lang w:eastAsia="ru-RU"/>
        </w:rPr>
        <w:t xml:space="preserve">Теоретические сведения. </w:t>
      </w:r>
      <w:r w:rsidRPr="00D13C0C">
        <w:rPr>
          <w:rFonts w:ascii="Times New Roman" w:eastAsia="Times New Roman" w:hAnsi="Times New Roman" w:cs="Times New Roman"/>
          <w:spacing w:val="-14"/>
          <w:sz w:val="24"/>
          <w:szCs w:val="24"/>
          <w:lang w:eastAsia="ru-RU"/>
        </w:rPr>
        <w:t>Основные положения законодатель</w:t>
      </w:r>
      <w:r w:rsidRPr="00D13C0C">
        <w:rPr>
          <w:rFonts w:ascii="Times New Roman" w:eastAsia="Times New Roman" w:hAnsi="Times New Roman" w:cs="Times New Roman"/>
          <w:spacing w:val="-14"/>
          <w:sz w:val="24"/>
          <w:szCs w:val="24"/>
          <w:lang w:eastAsia="ru-RU"/>
        </w:rPr>
        <w:softHyphen/>
      </w:r>
      <w:r w:rsidRPr="00D13C0C">
        <w:rPr>
          <w:rFonts w:ascii="Times New Roman" w:eastAsia="Times New Roman" w:hAnsi="Times New Roman" w:cs="Times New Roman"/>
          <w:spacing w:val="-13"/>
          <w:sz w:val="24"/>
          <w:szCs w:val="24"/>
          <w:lang w:eastAsia="ru-RU"/>
        </w:rPr>
        <w:t>ства об охране труда. Основные правила и инструкции по безопас</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15"/>
          <w:sz w:val="24"/>
          <w:szCs w:val="24"/>
          <w:lang w:eastAsia="ru-RU"/>
        </w:rPr>
        <w:t>ности труда в озеленительном хозяйстве и на цветоводческом пред</w:t>
      </w:r>
      <w:r w:rsidRPr="00D13C0C">
        <w:rPr>
          <w:rFonts w:ascii="Times New Roman" w:eastAsia="Times New Roman" w:hAnsi="Times New Roman" w:cs="Times New Roman"/>
          <w:spacing w:val="-15"/>
          <w:sz w:val="24"/>
          <w:szCs w:val="24"/>
          <w:lang w:eastAsia="ru-RU"/>
        </w:rPr>
        <w:softHyphen/>
      </w:r>
      <w:r w:rsidRPr="00D13C0C">
        <w:rPr>
          <w:rFonts w:ascii="Times New Roman" w:eastAsia="Times New Roman" w:hAnsi="Times New Roman" w:cs="Times New Roman"/>
          <w:spacing w:val="-11"/>
          <w:sz w:val="24"/>
          <w:szCs w:val="24"/>
          <w:lang w:eastAsia="ru-RU"/>
        </w:rPr>
        <w:t xml:space="preserve">приятии. Пожарная безопасность. Правила безопасной работы на </w:t>
      </w:r>
      <w:r w:rsidRPr="00D13C0C">
        <w:rPr>
          <w:rFonts w:ascii="Times New Roman" w:eastAsia="Times New Roman" w:hAnsi="Times New Roman" w:cs="Times New Roman"/>
          <w:spacing w:val="-14"/>
          <w:sz w:val="24"/>
          <w:szCs w:val="24"/>
          <w:lang w:eastAsia="ru-RU"/>
        </w:rPr>
        <w:t>производственном участке.</w:t>
      </w:r>
    </w:p>
    <w:p w:rsidR="00D13C0C" w:rsidRPr="0035798A" w:rsidRDefault="00D13C0C" w:rsidP="00D13C0C">
      <w:pPr>
        <w:widowControl w:val="0"/>
        <w:shd w:val="clear" w:color="auto" w:fill="FFFFFF"/>
        <w:autoSpaceDE w:val="0"/>
        <w:autoSpaceDN w:val="0"/>
        <w:adjustRightInd w:val="0"/>
        <w:spacing w:after="0" w:line="240" w:lineRule="exact"/>
        <w:ind w:right="2400"/>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w w:val="87"/>
          <w:sz w:val="24"/>
          <w:szCs w:val="24"/>
          <w:lang w:eastAsia="ru-RU"/>
        </w:rPr>
        <w:t xml:space="preserve">Механизация труда в цветоводстве </w:t>
      </w:r>
      <w:r w:rsidRPr="0035798A">
        <w:rPr>
          <w:rFonts w:ascii="Times New Roman" w:eastAsia="Times New Roman" w:hAnsi="Times New Roman" w:cs="Times New Roman"/>
          <w:b/>
          <w:bCs/>
          <w:spacing w:val="-2"/>
          <w:w w:val="87"/>
          <w:sz w:val="24"/>
          <w:szCs w:val="24"/>
          <w:lang w:eastAsia="ru-RU"/>
        </w:rPr>
        <w:t>и декоративном садоводстве</w:t>
      </w:r>
    </w:p>
    <w:p w:rsidR="00D13C0C" w:rsidRPr="00D13C0C" w:rsidRDefault="00D13C0C" w:rsidP="00D13C0C">
      <w:pPr>
        <w:widowControl w:val="0"/>
        <w:shd w:val="clear" w:color="auto" w:fill="FFFFFF"/>
        <w:autoSpaceDE w:val="0"/>
        <w:autoSpaceDN w:val="0"/>
        <w:adjustRightInd w:val="0"/>
        <w:spacing w:after="0" w:line="235" w:lineRule="exact"/>
        <w:ind w:right="5"/>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8"/>
          <w:sz w:val="24"/>
          <w:szCs w:val="24"/>
          <w:lang w:eastAsia="ru-RU"/>
        </w:rPr>
        <w:t xml:space="preserve">Теоретические сведения. </w:t>
      </w:r>
      <w:r w:rsidRPr="00D13C0C">
        <w:rPr>
          <w:rFonts w:ascii="Times New Roman" w:eastAsia="Times New Roman" w:hAnsi="Times New Roman" w:cs="Times New Roman"/>
          <w:spacing w:val="-18"/>
          <w:sz w:val="24"/>
          <w:szCs w:val="24"/>
          <w:lang w:eastAsia="ru-RU"/>
        </w:rPr>
        <w:t>Машины для сплошной обработки по</w:t>
      </w:r>
      <w:r w:rsidRPr="00D13C0C">
        <w:rPr>
          <w:rFonts w:ascii="Times New Roman" w:eastAsia="Times New Roman" w:hAnsi="Times New Roman" w:cs="Times New Roman"/>
          <w:spacing w:val="-18"/>
          <w:sz w:val="24"/>
          <w:szCs w:val="24"/>
          <w:lang w:eastAsia="ru-RU"/>
        </w:rPr>
        <w:softHyphen/>
      </w:r>
      <w:r w:rsidRPr="00D13C0C">
        <w:rPr>
          <w:rFonts w:ascii="Times New Roman" w:eastAsia="Times New Roman" w:hAnsi="Times New Roman" w:cs="Times New Roman"/>
          <w:spacing w:val="-12"/>
          <w:sz w:val="24"/>
          <w:szCs w:val="24"/>
          <w:lang w:eastAsia="ru-RU"/>
        </w:rPr>
        <w:t xml:space="preserve">чвы. Тракторный ямокопатель. </w:t>
      </w:r>
      <w:r w:rsidRPr="00D13C0C">
        <w:rPr>
          <w:rFonts w:ascii="Times New Roman" w:eastAsia="Times New Roman" w:hAnsi="Times New Roman" w:cs="Times New Roman"/>
          <w:spacing w:val="-12"/>
          <w:sz w:val="24"/>
          <w:szCs w:val="24"/>
          <w:lang w:eastAsia="ru-RU"/>
        </w:rPr>
        <w:lastRenderedPageBreak/>
        <w:t xml:space="preserve">Машины и механизмы для </w:t>
      </w:r>
      <w:proofErr w:type="spellStart"/>
      <w:proofErr w:type="gramStart"/>
      <w:r w:rsidRPr="00D13C0C">
        <w:rPr>
          <w:rFonts w:ascii="Times New Roman" w:eastAsia="Times New Roman" w:hAnsi="Times New Roman" w:cs="Times New Roman"/>
          <w:spacing w:val="-12"/>
          <w:sz w:val="24"/>
          <w:szCs w:val="24"/>
          <w:lang w:eastAsia="ru-RU"/>
        </w:rPr>
        <w:t>скаши-</w:t>
      </w:r>
      <w:r w:rsidRPr="00D13C0C">
        <w:rPr>
          <w:rFonts w:ascii="Times New Roman" w:eastAsia="Times New Roman" w:hAnsi="Times New Roman" w:cs="Times New Roman"/>
          <w:spacing w:val="-14"/>
          <w:sz w:val="24"/>
          <w:szCs w:val="24"/>
          <w:lang w:eastAsia="ru-RU"/>
        </w:rPr>
        <w:t>вания</w:t>
      </w:r>
      <w:proofErr w:type="spellEnd"/>
      <w:proofErr w:type="gramEnd"/>
      <w:r w:rsidRPr="00D13C0C">
        <w:rPr>
          <w:rFonts w:ascii="Times New Roman" w:eastAsia="Times New Roman" w:hAnsi="Times New Roman" w:cs="Times New Roman"/>
          <w:spacing w:val="-14"/>
          <w:sz w:val="24"/>
          <w:szCs w:val="24"/>
          <w:lang w:eastAsia="ru-RU"/>
        </w:rPr>
        <w:t xml:space="preserve"> травы и стрижки газонов. Моторная газонокосилка: назначе</w:t>
      </w:r>
      <w:r w:rsidRPr="00D13C0C">
        <w:rPr>
          <w:rFonts w:ascii="Times New Roman" w:eastAsia="Times New Roman" w:hAnsi="Times New Roman" w:cs="Times New Roman"/>
          <w:spacing w:val="-14"/>
          <w:sz w:val="24"/>
          <w:szCs w:val="24"/>
          <w:lang w:eastAsia="ru-RU"/>
        </w:rPr>
        <w:softHyphen/>
      </w:r>
      <w:r w:rsidRPr="00D13C0C">
        <w:rPr>
          <w:rFonts w:ascii="Times New Roman" w:eastAsia="Times New Roman" w:hAnsi="Times New Roman" w:cs="Times New Roman"/>
          <w:spacing w:val="-10"/>
          <w:sz w:val="24"/>
          <w:szCs w:val="24"/>
          <w:lang w:eastAsia="ru-RU"/>
        </w:rPr>
        <w:t xml:space="preserve">ние, общее устройство и принцип действия. Механизация полива </w:t>
      </w:r>
      <w:r w:rsidRPr="00D13C0C">
        <w:rPr>
          <w:rFonts w:ascii="Times New Roman" w:eastAsia="Times New Roman" w:hAnsi="Times New Roman" w:cs="Times New Roman"/>
          <w:spacing w:val="-14"/>
          <w:sz w:val="24"/>
          <w:szCs w:val="24"/>
          <w:lang w:eastAsia="ru-RU"/>
        </w:rPr>
        <w:t>цветников и газонов.</w:t>
      </w:r>
    </w:p>
    <w:p w:rsidR="00D13C0C" w:rsidRPr="00D13C0C" w:rsidRDefault="00D13C0C" w:rsidP="00D13C0C">
      <w:pPr>
        <w:widowControl w:val="0"/>
        <w:shd w:val="clear" w:color="auto" w:fill="FFFFFF"/>
        <w:autoSpaceDE w:val="0"/>
        <w:autoSpaceDN w:val="0"/>
        <w:adjustRightInd w:val="0"/>
        <w:spacing w:after="0" w:line="235"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 xml:space="preserve">Экскурсия. </w:t>
      </w:r>
      <w:r w:rsidRPr="00D13C0C">
        <w:rPr>
          <w:rFonts w:ascii="Times New Roman" w:eastAsia="Times New Roman" w:hAnsi="Times New Roman" w:cs="Times New Roman"/>
          <w:spacing w:val="-13"/>
          <w:sz w:val="24"/>
          <w:szCs w:val="24"/>
          <w:lang w:eastAsia="ru-RU"/>
        </w:rPr>
        <w:t>Объект цветоводческого хозяйства. Объект озеле</w:t>
      </w:r>
      <w:r w:rsidRPr="00D13C0C">
        <w:rPr>
          <w:rFonts w:ascii="Times New Roman" w:eastAsia="Times New Roman" w:hAnsi="Times New Roman" w:cs="Times New Roman"/>
          <w:spacing w:val="-13"/>
          <w:sz w:val="24"/>
          <w:szCs w:val="24"/>
          <w:lang w:eastAsia="ru-RU"/>
        </w:rPr>
        <w:softHyphen/>
        <w:t>нительного хозяйства. Ознакомление с машинами и механизмами.</w:t>
      </w:r>
    </w:p>
    <w:p w:rsidR="00D13C0C" w:rsidRPr="0035798A" w:rsidRDefault="00D13C0C" w:rsidP="00D13C0C">
      <w:pPr>
        <w:widowControl w:val="0"/>
        <w:shd w:val="clear" w:color="auto" w:fill="FFFFFF"/>
        <w:autoSpaceDE w:val="0"/>
        <w:autoSpaceDN w:val="0"/>
        <w:adjustRightInd w:val="0"/>
        <w:spacing w:after="0" w:line="235" w:lineRule="exact"/>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spacing w:val="-18"/>
          <w:sz w:val="24"/>
          <w:szCs w:val="24"/>
          <w:lang w:eastAsia="ru-RU"/>
        </w:rPr>
        <w:t>Практическое повторение</w:t>
      </w:r>
    </w:p>
    <w:p w:rsidR="00D13C0C" w:rsidRPr="00D13C0C" w:rsidRDefault="00D13C0C" w:rsidP="00D13C0C">
      <w:pPr>
        <w:widowControl w:val="0"/>
        <w:shd w:val="clear" w:color="auto" w:fill="FFFFFF"/>
        <w:autoSpaceDE w:val="0"/>
        <w:autoSpaceDN w:val="0"/>
        <w:adjustRightInd w:val="0"/>
        <w:spacing w:after="0" w:line="235" w:lineRule="exact"/>
        <w:ind w:right="14"/>
        <w:jc w:val="both"/>
        <w:rPr>
          <w:rFonts w:ascii="Times New Roman" w:eastAsia="Times New Roman" w:hAnsi="Times New Roman" w:cs="Times New Roman"/>
          <w:sz w:val="24"/>
          <w:szCs w:val="24"/>
          <w:lang w:eastAsia="ru-RU"/>
        </w:rPr>
      </w:pPr>
      <w:r w:rsidRPr="00D13C0C">
        <w:rPr>
          <w:rFonts w:ascii="Times New Roman" w:eastAsia="Times New Roman" w:hAnsi="Times New Roman" w:cs="Times New Roman"/>
          <w:b/>
          <w:bCs/>
          <w:spacing w:val="-13"/>
          <w:sz w:val="24"/>
          <w:szCs w:val="24"/>
          <w:lang w:eastAsia="ru-RU"/>
        </w:rPr>
        <w:t xml:space="preserve">Виды работы. </w:t>
      </w:r>
      <w:r w:rsidRPr="00D13C0C">
        <w:rPr>
          <w:rFonts w:ascii="Times New Roman" w:eastAsia="Times New Roman" w:hAnsi="Times New Roman" w:cs="Times New Roman"/>
          <w:spacing w:val="-13"/>
          <w:sz w:val="24"/>
          <w:szCs w:val="24"/>
          <w:lang w:eastAsia="ru-RU"/>
        </w:rPr>
        <w:t>Высадка рассады однолетних цветковых расте</w:t>
      </w:r>
      <w:r w:rsidRPr="00D13C0C">
        <w:rPr>
          <w:rFonts w:ascii="Times New Roman" w:eastAsia="Times New Roman" w:hAnsi="Times New Roman" w:cs="Times New Roman"/>
          <w:spacing w:val="-13"/>
          <w:sz w:val="24"/>
          <w:szCs w:val="24"/>
          <w:lang w:eastAsia="ru-RU"/>
        </w:rPr>
        <w:softHyphen/>
      </w:r>
      <w:r w:rsidRPr="00D13C0C">
        <w:rPr>
          <w:rFonts w:ascii="Times New Roman" w:eastAsia="Times New Roman" w:hAnsi="Times New Roman" w:cs="Times New Roman"/>
          <w:spacing w:val="-15"/>
          <w:sz w:val="24"/>
          <w:szCs w:val="24"/>
          <w:lang w:eastAsia="ru-RU"/>
        </w:rPr>
        <w:t>ний в цветник. Уход за зимующими многолетними цветковыми ра</w:t>
      </w:r>
      <w:r w:rsidRPr="00D13C0C">
        <w:rPr>
          <w:rFonts w:ascii="Times New Roman" w:eastAsia="Times New Roman" w:hAnsi="Times New Roman" w:cs="Times New Roman"/>
          <w:spacing w:val="-15"/>
          <w:sz w:val="24"/>
          <w:szCs w:val="24"/>
          <w:lang w:eastAsia="ru-RU"/>
        </w:rPr>
        <w:softHyphen/>
      </w:r>
      <w:r w:rsidRPr="00D13C0C">
        <w:rPr>
          <w:rFonts w:ascii="Times New Roman" w:eastAsia="Times New Roman" w:hAnsi="Times New Roman" w:cs="Times New Roman"/>
          <w:spacing w:val="-13"/>
          <w:sz w:val="24"/>
          <w:szCs w:val="24"/>
          <w:lang w:eastAsia="ru-RU"/>
        </w:rPr>
        <w:t>стениями. Весенний уход за кустарниками. Посадка кустарников.</w:t>
      </w:r>
    </w:p>
    <w:p w:rsidR="00D13C0C" w:rsidRPr="0035798A"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5798A">
        <w:rPr>
          <w:rFonts w:ascii="Times New Roman" w:eastAsia="Times New Roman" w:hAnsi="Times New Roman" w:cs="Times New Roman"/>
          <w:b/>
          <w:bCs/>
          <w:w w:val="85"/>
          <w:sz w:val="24"/>
          <w:szCs w:val="24"/>
          <w:lang w:eastAsia="ru-RU"/>
        </w:rPr>
        <w:t>Самостоятельная работа</w:t>
      </w:r>
    </w:p>
    <w:p w:rsidR="00D13C0C" w:rsidRPr="00D13C0C" w:rsidRDefault="00D13C0C" w:rsidP="00D13C0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D13C0C">
        <w:rPr>
          <w:rFonts w:ascii="Times New Roman" w:eastAsia="Times New Roman" w:hAnsi="Times New Roman" w:cs="Times New Roman"/>
          <w:spacing w:val="-12"/>
          <w:sz w:val="24"/>
          <w:szCs w:val="24"/>
          <w:lang w:eastAsia="ru-RU"/>
        </w:rPr>
        <w:t>Разметка места посадки дерева, выкопка ямы, посадка дерева.</w:t>
      </w:r>
    </w:p>
    <w:p w:rsidR="005F50C3" w:rsidRPr="005F50C3" w:rsidRDefault="005F50C3" w:rsidP="005F50C3">
      <w:pPr>
        <w:autoSpaceDE w:val="0"/>
        <w:autoSpaceDN w:val="0"/>
        <w:adjustRightInd w:val="0"/>
        <w:spacing w:after="0" w:line="240" w:lineRule="auto"/>
        <w:jc w:val="both"/>
        <w:rPr>
          <w:rFonts w:ascii="Times New Roman" w:eastAsiaTheme="minorEastAsia" w:hAnsi="Times New Roman" w:cs="Times New Roman"/>
          <w:b/>
          <w:sz w:val="24"/>
          <w:szCs w:val="24"/>
          <w:lang w:eastAsia="ru-RU"/>
        </w:rPr>
      </w:pPr>
    </w:p>
    <w:p w:rsidR="003778CC" w:rsidRPr="000C1B46" w:rsidRDefault="003778CC" w:rsidP="003778CC">
      <w:pPr>
        <w:widowControl w:val="0"/>
        <w:shd w:val="clear" w:color="auto" w:fill="FFFFFF"/>
        <w:tabs>
          <w:tab w:val="left" w:pos="0"/>
        </w:tabs>
        <w:adjustRightInd w:val="0"/>
        <w:spacing w:before="278" w:after="100" w:afterAutospacing="1"/>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spacing w:val="-2"/>
          <w:sz w:val="24"/>
          <w:szCs w:val="24"/>
          <w:lang w:eastAsia="ru-RU"/>
        </w:rPr>
        <w:t>6</w:t>
      </w:r>
      <w:r w:rsidRPr="009B5426">
        <w:rPr>
          <w:rFonts w:ascii="Times New Roman" w:eastAsia="Times New Roman" w:hAnsi="Times New Roman" w:cs="Times New Roman"/>
          <w:b/>
          <w:spacing w:val="-2"/>
          <w:sz w:val="24"/>
          <w:szCs w:val="24"/>
          <w:lang w:eastAsia="ru-RU"/>
        </w:rPr>
        <w:t>.1</w:t>
      </w:r>
      <w:r w:rsidRPr="000C1B46">
        <w:rPr>
          <w:rFonts w:ascii="Times New Roman" w:eastAsia="Times New Roman" w:hAnsi="Times New Roman" w:cs="Times New Roman"/>
          <w:spacing w:val="-2"/>
          <w:sz w:val="24"/>
          <w:szCs w:val="24"/>
          <w:lang w:eastAsia="ru-RU"/>
        </w:rPr>
        <w:t>. Перечень учебных программ, реализуемых в школе.</w:t>
      </w:r>
    </w:p>
    <w:p w:rsidR="00400F27" w:rsidRPr="005F50C3" w:rsidRDefault="00400F27" w:rsidP="00400F27">
      <w:pPr>
        <w:autoSpaceDE w:val="0"/>
        <w:autoSpaceDN w:val="0"/>
        <w:adjustRightInd w:val="0"/>
        <w:spacing w:after="0" w:line="240" w:lineRule="auto"/>
        <w:ind w:firstLine="350"/>
        <w:jc w:val="both"/>
        <w:rPr>
          <w:rFonts w:ascii="Times New Roman" w:eastAsiaTheme="minorEastAsia" w:hAnsi="Times New Roman" w:cs="Times New Roman"/>
          <w:b/>
          <w:sz w:val="24"/>
          <w:szCs w:val="24"/>
          <w:lang w:eastAsia="ru-RU"/>
        </w:rPr>
      </w:pPr>
    </w:p>
    <w:p w:rsidR="00400F27" w:rsidRPr="00F32953" w:rsidRDefault="00400F27" w:rsidP="004B4997">
      <w:pPr>
        <w:spacing w:after="0" w:line="240" w:lineRule="auto"/>
        <w:contextualSpacing/>
        <w:jc w:val="both"/>
        <w:rPr>
          <w:rFonts w:ascii="Times New Roman" w:hAnsi="Times New Roman"/>
          <w:vanish/>
          <w:sz w:val="24"/>
          <w:szCs w:val="24"/>
        </w:rPr>
      </w:pPr>
    </w:p>
    <w:p w:rsidR="005F477C" w:rsidRPr="00F32953" w:rsidRDefault="005F477C" w:rsidP="004B4997">
      <w:pPr>
        <w:spacing w:after="0" w:line="240" w:lineRule="auto"/>
        <w:contextualSpacing/>
        <w:jc w:val="both"/>
        <w:rPr>
          <w:rFonts w:ascii="Times New Roman" w:hAnsi="Times New Roman"/>
          <w:vanish/>
          <w:sz w:val="24"/>
          <w:szCs w:val="24"/>
        </w:rPr>
      </w:pPr>
    </w:p>
    <w:p w:rsidR="005D6DD7" w:rsidRDefault="005D6DD7" w:rsidP="00602FE6">
      <w:pPr>
        <w:widowControl w:val="0"/>
        <w:shd w:val="clear" w:color="auto" w:fill="FFFFFF"/>
        <w:tabs>
          <w:tab w:val="left" w:pos="9781"/>
        </w:tabs>
        <w:adjustRightInd w:val="0"/>
        <w:spacing w:after="0" w:line="360" w:lineRule="auto"/>
        <w:ind w:right="2"/>
        <w:jc w:val="both"/>
        <w:rPr>
          <w:rFonts w:ascii="Times New Roman" w:eastAsia="Times New Roman" w:hAnsi="Times New Roman" w:cs="Times New Roman"/>
          <w:spacing w:val="1"/>
          <w:sz w:val="24"/>
          <w:szCs w:val="24"/>
          <w:lang w:eastAsia="ru-RU"/>
        </w:rPr>
      </w:pPr>
    </w:p>
    <w:tbl>
      <w:tblPr>
        <w:tblW w:w="1012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4"/>
        <w:gridCol w:w="2597"/>
        <w:gridCol w:w="4322"/>
        <w:gridCol w:w="2562"/>
      </w:tblGrid>
      <w:tr w:rsidR="00602FE6" w:rsidRPr="0028442A" w:rsidTr="00602FE6">
        <w:tc>
          <w:tcPr>
            <w:tcW w:w="644" w:type="dxa"/>
            <w:tcBorders>
              <w:top w:val="single" w:sz="4" w:space="0" w:color="auto"/>
              <w:left w:val="single" w:sz="4" w:space="0" w:color="auto"/>
              <w:bottom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r w:rsidRPr="00602FE6">
              <w:rPr>
                <w:rFonts w:ascii="Times New Roman" w:eastAsia="Times New Roman" w:hAnsi="Times New Roman" w:cs="Times New Roman"/>
                <w:b/>
                <w:sz w:val="24"/>
                <w:szCs w:val="24"/>
                <w:lang w:eastAsia="ru-RU"/>
              </w:rPr>
              <w:t>Класс</w:t>
            </w: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r w:rsidRPr="00602FE6">
              <w:rPr>
                <w:rFonts w:ascii="Times New Roman" w:eastAsia="Times New Roman" w:hAnsi="Times New Roman" w:cs="Times New Roman"/>
                <w:b/>
                <w:sz w:val="24"/>
                <w:szCs w:val="24"/>
                <w:lang w:eastAsia="ru-RU"/>
              </w:rPr>
              <w:t>Предмет</w:t>
            </w:r>
          </w:p>
        </w:tc>
        <w:tc>
          <w:tcPr>
            <w:tcW w:w="4322" w:type="dxa"/>
            <w:tcBorders>
              <w:top w:val="single" w:sz="4" w:space="0" w:color="auto"/>
              <w:left w:val="single" w:sz="4" w:space="0" w:color="auto"/>
              <w:bottom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r w:rsidRPr="00602FE6">
              <w:rPr>
                <w:rFonts w:ascii="Times New Roman" w:eastAsia="Times New Roman" w:hAnsi="Times New Roman" w:cs="Times New Roman"/>
                <w:b/>
                <w:sz w:val="24"/>
                <w:szCs w:val="24"/>
                <w:lang w:eastAsia="ru-RU"/>
              </w:rPr>
              <w:t>Программа (название, автор)</w:t>
            </w:r>
          </w:p>
        </w:tc>
        <w:tc>
          <w:tcPr>
            <w:tcW w:w="2562" w:type="dxa"/>
            <w:tcBorders>
              <w:top w:val="single" w:sz="4" w:space="0" w:color="auto"/>
              <w:left w:val="single" w:sz="4" w:space="0" w:color="auto"/>
              <w:bottom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r w:rsidRPr="00602FE6">
              <w:rPr>
                <w:rFonts w:ascii="Times New Roman" w:eastAsia="Times New Roman" w:hAnsi="Times New Roman" w:cs="Times New Roman"/>
                <w:b/>
                <w:sz w:val="24"/>
                <w:szCs w:val="24"/>
                <w:lang w:eastAsia="ru-RU"/>
              </w:rPr>
              <w:t>Статус (назначение программы)</w:t>
            </w:r>
          </w:p>
        </w:tc>
      </w:tr>
      <w:tr w:rsidR="00602FE6" w:rsidRPr="0028442A" w:rsidTr="00602FE6">
        <w:tc>
          <w:tcPr>
            <w:tcW w:w="644" w:type="dxa"/>
            <w:vMerge w:val="restart"/>
            <w:tcBorders>
              <w:top w:val="single" w:sz="4" w:space="0" w:color="auto"/>
              <w:left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 xml:space="preserve">7 </w:t>
            </w: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3778CC"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Русский язык</w:t>
            </w:r>
          </w:p>
        </w:tc>
        <w:tc>
          <w:tcPr>
            <w:tcW w:w="4322" w:type="dxa"/>
            <w:vMerge w:val="restart"/>
            <w:tcBorders>
              <w:top w:val="single" w:sz="4" w:space="0" w:color="auto"/>
              <w:left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 xml:space="preserve">Программы для специальных (коррекционных) общеобразовательных учреждений </w:t>
            </w:r>
            <w:r w:rsidRPr="00602FE6">
              <w:rPr>
                <w:rFonts w:ascii="Times New Roman" w:eastAsia="Times New Roman" w:hAnsi="Times New Roman" w:cs="Times New Roman"/>
                <w:sz w:val="24"/>
                <w:szCs w:val="24"/>
                <w:lang w:val="en-US" w:eastAsia="ru-RU"/>
              </w:rPr>
              <w:t>VIII</w:t>
            </w:r>
            <w:r w:rsidRPr="00602FE6">
              <w:rPr>
                <w:rFonts w:ascii="Times New Roman" w:eastAsia="Times New Roman" w:hAnsi="Times New Roman" w:cs="Times New Roman"/>
                <w:sz w:val="24"/>
                <w:szCs w:val="24"/>
                <w:lang w:eastAsia="ru-RU"/>
              </w:rPr>
              <w:t xml:space="preserve"> вида для 5-9 классов, под редакцией </w:t>
            </w:r>
            <w:proofErr w:type="spellStart"/>
            <w:r w:rsidRPr="00602FE6">
              <w:rPr>
                <w:rFonts w:ascii="Times New Roman" w:eastAsia="Times New Roman" w:hAnsi="Times New Roman" w:cs="Times New Roman"/>
                <w:sz w:val="24"/>
                <w:szCs w:val="24"/>
                <w:lang w:eastAsia="ru-RU"/>
              </w:rPr>
              <w:t>В.В.Воронковой</w:t>
            </w:r>
            <w:proofErr w:type="spellEnd"/>
          </w:p>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c>
          <w:tcPr>
            <w:tcW w:w="2562" w:type="dxa"/>
            <w:vMerge w:val="restart"/>
            <w:tcBorders>
              <w:top w:val="single" w:sz="4" w:space="0" w:color="auto"/>
              <w:left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Базовый уровень</w:t>
            </w:r>
          </w:p>
        </w:tc>
      </w:tr>
      <w:tr w:rsidR="00602FE6" w:rsidRPr="0028442A" w:rsidTr="00602FE6">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3778CC"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Литературное чтение</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602FE6" w:rsidRPr="0028442A" w:rsidTr="00602FE6">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Математика</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602FE6" w:rsidRPr="0028442A" w:rsidTr="00602FE6">
        <w:trPr>
          <w:trHeight w:val="359"/>
        </w:trPr>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right w:val="single" w:sz="4" w:space="0" w:color="auto"/>
            </w:tcBorders>
          </w:tcPr>
          <w:p w:rsidR="00602FE6" w:rsidRPr="00602FE6" w:rsidRDefault="003778CC"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Естествознание </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602FE6" w:rsidRPr="0028442A" w:rsidTr="00602FE6">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География</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602FE6" w:rsidRPr="0028442A" w:rsidTr="003778CC">
        <w:trPr>
          <w:trHeight w:val="405"/>
        </w:trPr>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hideMark/>
          </w:tcPr>
          <w:p w:rsidR="003778CC"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История Отечества</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3778CC" w:rsidRPr="0028442A" w:rsidTr="003778CC">
        <w:trPr>
          <w:trHeight w:val="295"/>
        </w:trPr>
        <w:tc>
          <w:tcPr>
            <w:tcW w:w="644" w:type="dxa"/>
            <w:vMerge/>
            <w:tcBorders>
              <w:left w:val="single" w:sz="4" w:space="0" w:color="auto"/>
              <w:right w:val="single" w:sz="4" w:space="0" w:color="auto"/>
            </w:tcBorders>
            <w:vAlign w:val="center"/>
          </w:tcPr>
          <w:p w:rsidR="003778CC" w:rsidRPr="00602FE6" w:rsidRDefault="003778CC"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tcPr>
          <w:p w:rsidR="003778CC" w:rsidRPr="00602FE6" w:rsidRDefault="003778CC"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Этика</w:t>
            </w:r>
          </w:p>
        </w:tc>
        <w:tc>
          <w:tcPr>
            <w:tcW w:w="4322" w:type="dxa"/>
            <w:vMerge/>
            <w:tcBorders>
              <w:left w:val="single" w:sz="4" w:space="0" w:color="auto"/>
              <w:right w:val="single" w:sz="4" w:space="0" w:color="auto"/>
            </w:tcBorders>
            <w:vAlign w:val="center"/>
          </w:tcPr>
          <w:p w:rsidR="003778CC" w:rsidRPr="00602FE6" w:rsidRDefault="003778CC"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tcPr>
          <w:p w:rsidR="003778CC" w:rsidRPr="00602FE6" w:rsidRDefault="003778CC" w:rsidP="00602FE6">
            <w:pPr>
              <w:spacing w:after="0" w:line="240" w:lineRule="auto"/>
              <w:rPr>
                <w:rFonts w:ascii="Times New Roman" w:eastAsia="Times New Roman" w:hAnsi="Times New Roman" w:cs="Times New Roman"/>
                <w:sz w:val="24"/>
                <w:szCs w:val="24"/>
                <w:lang w:eastAsia="ru-RU"/>
              </w:rPr>
            </w:pPr>
          </w:p>
        </w:tc>
      </w:tr>
      <w:tr w:rsidR="00602FE6" w:rsidRPr="0028442A" w:rsidTr="00602FE6">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Физкультура</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602FE6" w:rsidRPr="0028442A" w:rsidTr="003778CC">
        <w:trPr>
          <w:trHeight w:val="413"/>
        </w:trPr>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3778CC"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Профильный труд</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BA156B" w:rsidRPr="0028442A" w:rsidTr="003778CC">
        <w:trPr>
          <w:trHeight w:val="420"/>
        </w:trPr>
        <w:tc>
          <w:tcPr>
            <w:tcW w:w="644" w:type="dxa"/>
            <w:vMerge/>
            <w:tcBorders>
              <w:left w:val="single" w:sz="4" w:space="0" w:color="auto"/>
              <w:right w:val="single" w:sz="4" w:space="0" w:color="auto"/>
            </w:tcBorders>
            <w:vAlign w:val="center"/>
          </w:tcPr>
          <w:p w:rsidR="00BA156B" w:rsidRPr="00602FE6" w:rsidRDefault="00BA156B"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right w:val="single" w:sz="4" w:space="0" w:color="auto"/>
            </w:tcBorders>
          </w:tcPr>
          <w:p w:rsidR="00BA156B" w:rsidRPr="00602FE6" w:rsidRDefault="003778CC"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Домоводство</w:t>
            </w:r>
          </w:p>
        </w:tc>
        <w:tc>
          <w:tcPr>
            <w:tcW w:w="4322" w:type="dxa"/>
            <w:vMerge/>
            <w:tcBorders>
              <w:left w:val="single" w:sz="4" w:space="0" w:color="auto"/>
              <w:right w:val="single" w:sz="4" w:space="0" w:color="auto"/>
            </w:tcBorders>
            <w:vAlign w:val="center"/>
          </w:tcPr>
          <w:p w:rsidR="00BA156B" w:rsidRPr="00602FE6" w:rsidRDefault="00BA156B"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tcPr>
          <w:p w:rsidR="00BA156B" w:rsidRPr="00602FE6" w:rsidRDefault="00BA156B" w:rsidP="00602FE6">
            <w:pPr>
              <w:spacing w:after="0" w:line="240" w:lineRule="auto"/>
              <w:rPr>
                <w:rFonts w:ascii="Times New Roman" w:eastAsia="Times New Roman" w:hAnsi="Times New Roman" w:cs="Times New Roman"/>
                <w:sz w:val="24"/>
                <w:szCs w:val="24"/>
                <w:lang w:eastAsia="ru-RU"/>
              </w:rPr>
            </w:pPr>
          </w:p>
        </w:tc>
      </w:tr>
      <w:tr w:rsidR="00602FE6" w:rsidRPr="0028442A" w:rsidTr="00602FE6">
        <w:tc>
          <w:tcPr>
            <w:tcW w:w="644" w:type="dxa"/>
            <w:vMerge w:val="restart"/>
            <w:tcBorders>
              <w:top w:val="single" w:sz="4" w:space="0" w:color="auto"/>
              <w:left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8</w:t>
            </w: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 xml:space="preserve">Чтение и </w:t>
            </w:r>
            <w:proofErr w:type="gramStart"/>
            <w:r w:rsidRPr="00602FE6">
              <w:rPr>
                <w:rFonts w:ascii="Times New Roman" w:eastAsia="Times New Roman" w:hAnsi="Times New Roman" w:cs="Times New Roman"/>
                <w:sz w:val="24"/>
                <w:szCs w:val="24"/>
                <w:lang w:eastAsia="ru-RU"/>
              </w:rPr>
              <w:t>р</w:t>
            </w:r>
            <w:proofErr w:type="gramEnd"/>
            <w:r w:rsidRPr="00602FE6">
              <w:rPr>
                <w:rFonts w:ascii="Times New Roman" w:eastAsia="Times New Roman" w:hAnsi="Times New Roman" w:cs="Times New Roman"/>
                <w:sz w:val="24"/>
                <w:szCs w:val="24"/>
                <w:lang w:eastAsia="ru-RU"/>
              </w:rPr>
              <w:t>/речи</w:t>
            </w:r>
          </w:p>
        </w:tc>
        <w:tc>
          <w:tcPr>
            <w:tcW w:w="4322" w:type="dxa"/>
            <w:vMerge w:val="restart"/>
            <w:tcBorders>
              <w:top w:val="single" w:sz="4" w:space="0" w:color="auto"/>
              <w:left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 xml:space="preserve">Программы для специальных (коррекционных) общеобразовательных учреждений </w:t>
            </w:r>
            <w:r w:rsidRPr="00602FE6">
              <w:rPr>
                <w:rFonts w:ascii="Times New Roman" w:eastAsia="Times New Roman" w:hAnsi="Times New Roman" w:cs="Times New Roman"/>
                <w:sz w:val="24"/>
                <w:szCs w:val="24"/>
                <w:lang w:val="en-US" w:eastAsia="ru-RU"/>
              </w:rPr>
              <w:t>VIII</w:t>
            </w:r>
            <w:r w:rsidRPr="00602FE6">
              <w:rPr>
                <w:rFonts w:ascii="Times New Roman" w:eastAsia="Times New Roman" w:hAnsi="Times New Roman" w:cs="Times New Roman"/>
                <w:sz w:val="24"/>
                <w:szCs w:val="24"/>
                <w:lang w:eastAsia="ru-RU"/>
              </w:rPr>
              <w:t xml:space="preserve"> вида для 5-9 классов, под редакцией </w:t>
            </w:r>
            <w:proofErr w:type="spellStart"/>
            <w:r w:rsidRPr="00602FE6">
              <w:rPr>
                <w:rFonts w:ascii="Times New Roman" w:eastAsia="Times New Roman" w:hAnsi="Times New Roman" w:cs="Times New Roman"/>
                <w:sz w:val="24"/>
                <w:szCs w:val="24"/>
                <w:lang w:eastAsia="ru-RU"/>
              </w:rPr>
              <w:t>В.В.Воронковой</w:t>
            </w:r>
            <w:proofErr w:type="spellEnd"/>
          </w:p>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2562" w:type="dxa"/>
            <w:vMerge w:val="restart"/>
            <w:tcBorders>
              <w:top w:val="single" w:sz="4" w:space="0" w:color="auto"/>
              <w:left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Базовый уровень</w:t>
            </w:r>
          </w:p>
        </w:tc>
      </w:tr>
      <w:tr w:rsidR="00602FE6" w:rsidRPr="0028442A" w:rsidTr="00602FE6">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 xml:space="preserve">Письмо и </w:t>
            </w:r>
            <w:proofErr w:type="gramStart"/>
            <w:r w:rsidRPr="00602FE6">
              <w:rPr>
                <w:rFonts w:ascii="Times New Roman" w:eastAsia="Times New Roman" w:hAnsi="Times New Roman" w:cs="Times New Roman"/>
                <w:sz w:val="24"/>
                <w:szCs w:val="24"/>
                <w:lang w:eastAsia="ru-RU"/>
              </w:rPr>
              <w:t>р</w:t>
            </w:r>
            <w:proofErr w:type="gramEnd"/>
            <w:r w:rsidRPr="00602FE6">
              <w:rPr>
                <w:rFonts w:ascii="Times New Roman" w:eastAsia="Times New Roman" w:hAnsi="Times New Roman" w:cs="Times New Roman"/>
                <w:sz w:val="24"/>
                <w:szCs w:val="24"/>
                <w:lang w:eastAsia="ru-RU"/>
              </w:rPr>
              <w:t>/речи</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602FE6" w:rsidRPr="0028442A" w:rsidTr="00602FE6">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Математика</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602FE6" w:rsidRPr="0028442A" w:rsidTr="00602FE6">
        <w:trPr>
          <w:trHeight w:val="289"/>
        </w:trPr>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right w:val="single" w:sz="4" w:space="0" w:color="auto"/>
            </w:tcBorders>
          </w:tcPr>
          <w:p w:rsidR="00602FE6" w:rsidRPr="00602FE6" w:rsidRDefault="003778CC"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Естествознание</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602FE6" w:rsidRPr="0028442A" w:rsidTr="00602FE6">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География</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602FE6" w:rsidRPr="0028442A" w:rsidTr="00602FE6">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История Отечества</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602FE6" w:rsidRPr="0028442A" w:rsidTr="003778CC">
        <w:trPr>
          <w:trHeight w:val="257"/>
        </w:trPr>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3778CC"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Этика</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602FE6" w:rsidRPr="0028442A" w:rsidTr="00602FE6">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602FE6"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Физкультура</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602FE6" w:rsidRPr="0028442A" w:rsidTr="003778CC">
        <w:trPr>
          <w:trHeight w:val="319"/>
        </w:trPr>
        <w:tc>
          <w:tcPr>
            <w:tcW w:w="644"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hideMark/>
          </w:tcPr>
          <w:p w:rsidR="00602FE6" w:rsidRPr="00602FE6" w:rsidRDefault="003778CC"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Профильный труд</w:t>
            </w:r>
          </w:p>
        </w:tc>
        <w:tc>
          <w:tcPr>
            <w:tcW w:w="432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hideMark/>
          </w:tcPr>
          <w:p w:rsidR="00602FE6" w:rsidRPr="00602FE6" w:rsidRDefault="00602FE6" w:rsidP="00602FE6">
            <w:pPr>
              <w:spacing w:after="0" w:line="240" w:lineRule="auto"/>
              <w:rPr>
                <w:rFonts w:ascii="Times New Roman" w:eastAsia="Times New Roman" w:hAnsi="Times New Roman" w:cs="Times New Roman"/>
                <w:sz w:val="24"/>
                <w:szCs w:val="24"/>
                <w:lang w:eastAsia="ru-RU"/>
              </w:rPr>
            </w:pPr>
          </w:p>
        </w:tc>
      </w:tr>
      <w:tr w:rsidR="00BA156B" w:rsidRPr="0028442A" w:rsidTr="003778CC">
        <w:trPr>
          <w:trHeight w:val="423"/>
        </w:trPr>
        <w:tc>
          <w:tcPr>
            <w:tcW w:w="644" w:type="dxa"/>
            <w:vMerge/>
            <w:tcBorders>
              <w:left w:val="single" w:sz="4" w:space="0" w:color="auto"/>
              <w:right w:val="single" w:sz="4" w:space="0" w:color="auto"/>
            </w:tcBorders>
            <w:vAlign w:val="center"/>
          </w:tcPr>
          <w:p w:rsidR="00BA156B" w:rsidRPr="00602FE6" w:rsidRDefault="00BA156B" w:rsidP="00602FE6">
            <w:pPr>
              <w:spacing w:after="0" w:line="240" w:lineRule="auto"/>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right w:val="single" w:sz="4" w:space="0" w:color="auto"/>
            </w:tcBorders>
          </w:tcPr>
          <w:p w:rsidR="00BA156B" w:rsidRPr="00602FE6" w:rsidRDefault="003778CC" w:rsidP="00602FE6">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Домоводство</w:t>
            </w:r>
          </w:p>
        </w:tc>
        <w:tc>
          <w:tcPr>
            <w:tcW w:w="4322" w:type="dxa"/>
            <w:vMerge/>
            <w:tcBorders>
              <w:left w:val="single" w:sz="4" w:space="0" w:color="auto"/>
              <w:right w:val="single" w:sz="4" w:space="0" w:color="auto"/>
            </w:tcBorders>
            <w:vAlign w:val="center"/>
          </w:tcPr>
          <w:p w:rsidR="00BA156B" w:rsidRPr="00602FE6" w:rsidRDefault="00BA156B" w:rsidP="00602FE6">
            <w:pPr>
              <w:spacing w:after="0"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vAlign w:val="center"/>
          </w:tcPr>
          <w:p w:rsidR="00BA156B" w:rsidRPr="00602FE6" w:rsidRDefault="00BA156B" w:rsidP="00602FE6">
            <w:pPr>
              <w:spacing w:after="0" w:line="240" w:lineRule="auto"/>
              <w:rPr>
                <w:rFonts w:ascii="Times New Roman" w:eastAsia="Times New Roman" w:hAnsi="Times New Roman" w:cs="Times New Roman"/>
                <w:sz w:val="24"/>
                <w:szCs w:val="24"/>
                <w:lang w:eastAsia="ru-RU"/>
              </w:rPr>
            </w:pPr>
          </w:p>
        </w:tc>
      </w:tr>
      <w:tr w:rsidR="003778CC" w:rsidRPr="0028442A" w:rsidTr="00672738">
        <w:trPr>
          <w:trHeight w:val="315"/>
        </w:trPr>
        <w:tc>
          <w:tcPr>
            <w:tcW w:w="644" w:type="dxa"/>
            <w:vMerge w:val="restart"/>
            <w:tcBorders>
              <w:top w:val="single" w:sz="4" w:space="0" w:color="auto"/>
              <w:left w:val="single" w:sz="4" w:space="0" w:color="auto"/>
              <w:right w:val="single" w:sz="4" w:space="0" w:color="auto"/>
            </w:tcBorders>
            <w:hideMark/>
          </w:tcPr>
          <w:p w:rsidR="003778CC" w:rsidRPr="00602FE6" w:rsidRDefault="003778CC" w:rsidP="00CF2E69">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8</w:t>
            </w:r>
          </w:p>
        </w:tc>
        <w:tc>
          <w:tcPr>
            <w:tcW w:w="2597" w:type="dxa"/>
            <w:tcBorders>
              <w:top w:val="single" w:sz="4" w:space="0" w:color="auto"/>
              <w:left w:val="single" w:sz="4" w:space="0" w:color="auto"/>
              <w:bottom w:val="single" w:sz="4" w:space="0" w:color="auto"/>
              <w:right w:val="single" w:sz="4" w:space="0" w:color="auto"/>
            </w:tcBorders>
            <w:hideMark/>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 xml:space="preserve">Чтение и </w:t>
            </w:r>
            <w:proofErr w:type="gramStart"/>
            <w:r w:rsidRPr="00602FE6">
              <w:rPr>
                <w:rFonts w:ascii="Times New Roman" w:eastAsia="Times New Roman" w:hAnsi="Times New Roman" w:cs="Times New Roman"/>
                <w:sz w:val="24"/>
                <w:szCs w:val="24"/>
                <w:lang w:eastAsia="ru-RU"/>
              </w:rPr>
              <w:t>р</w:t>
            </w:r>
            <w:proofErr w:type="gramEnd"/>
            <w:r w:rsidRPr="00602FE6">
              <w:rPr>
                <w:rFonts w:ascii="Times New Roman" w:eastAsia="Times New Roman" w:hAnsi="Times New Roman" w:cs="Times New Roman"/>
                <w:sz w:val="24"/>
                <w:szCs w:val="24"/>
                <w:lang w:eastAsia="ru-RU"/>
              </w:rPr>
              <w:t>/речи</w:t>
            </w:r>
          </w:p>
        </w:tc>
        <w:tc>
          <w:tcPr>
            <w:tcW w:w="4322" w:type="dxa"/>
            <w:vMerge w:val="restart"/>
            <w:tcBorders>
              <w:top w:val="single" w:sz="4" w:space="0" w:color="auto"/>
              <w:left w:val="single" w:sz="4" w:space="0" w:color="auto"/>
              <w:right w:val="single" w:sz="4" w:space="0" w:color="auto"/>
            </w:tcBorders>
            <w:hideMark/>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 xml:space="preserve">Программы для специальных (коррекционных) общеобразовательных учреждений </w:t>
            </w:r>
            <w:r w:rsidRPr="00602FE6">
              <w:rPr>
                <w:rFonts w:ascii="Times New Roman" w:eastAsia="Times New Roman" w:hAnsi="Times New Roman" w:cs="Times New Roman"/>
                <w:sz w:val="24"/>
                <w:szCs w:val="24"/>
                <w:lang w:val="en-US" w:eastAsia="ru-RU"/>
              </w:rPr>
              <w:t>VIII</w:t>
            </w:r>
            <w:r w:rsidRPr="00602FE6">
              <w:rPr>
                <w:rFonts w:ascii="Times New Roman" w:eastAsia="Times New Roman" w:hAnsi="Times New Roman" w:cs="Times New Roman"/>
                <w:sz w:val="24"/>
                <w:szCs w:val="24"/>
                <w:lang w:eastAsia="ru-RU"/>
              </w:rPr>
              <w:t xml:space="preserve"> вида для 5-9 классов, под редакцией </w:t>
            </w:r>
            <w:proofErr w:type="spellStart"/>
            <w:r w:rsidRPr="00602FE6">
              <w:rPr>
                <w:rFonts w:ascii="Times New Roman" w:eastAsia="Times New Roman" w:hAnsi="Times New Roman" w:cs="Times New Roman"/>
                <w:sz w:val="24"/>
                <w:szCs w:val="24"/>
                <w:lang w:eastAsia="ru-RU"/>
              </w:rPr>
              <w:t>В.В.Воронковой</w:t>
            </w:r>
            <w:proofErr w:type="spellEnd"/>
          </w:p>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2562" w:type="dxa"/>
            <w:vMerge w:val="restart"/>
            <w:tcBorders>
              <w:top w:val="single" w:sz="4" w:space="0" w:color="auto"/>
              <w:left w:val="single" w:sz="4" w:space="0" w:color="auto"/>
              <w:right w:val="single" w:sz="4" w:space="0" w:color="auto"/>
            </w:tcBorders>
            <w:hideMark/>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Базовый уровень</w:t>
            </w:r>
          </w:p>
        </w:tc>
      </w:tr>
      <w:tr w:rsidR="003778CC" w:rsidRPr="0028442A" w:rsidTr="003778CC">
        <w:trPr>
          <w:trHeight w:val="270"/>
        </w:trPr>
        <w:tc>
          <w:tcPr>
            <w:tcW w:w="644"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 xml:space="preserve">Письмо и </w:t>
            </w:r>
            <w:proofErr w:type="gramStart"/>
            <w:r w:rsidRPr="00602FE6">
              <w:rPr>
                <w:rFonts w:ascii="Times New Roman" w:eastAsia="Times New Roman" w:hAnsi="Times New Roman" w:cs="Times New Roman"/>
                <w:sz w:val="24"/>
                <w:szCs w:val="24"/>
                <w:lang w:eastAsia="ru-RU"/>
              </w:rPr>
              <w:t>р</w:t>
            </w:r>
            <w:proofErr w:type="gramEnd"/>
            <w:r w:rsidRPr="00602FE6">
              <w:rPr>
                <w:rFonts w:ascii="Times New Roman" w:eastAsia="Times New Roman" w:hAnsi="Times New Roman" w:cs="Times New Roman"/>
                <w:sz w:val="24"/>
                <w:szCs w:val="24"/>
                <w:lang w:eastAsia="ru-RU"/>
              </w:rPr>
              <w:t>/речи</w:t>
            </w:r>
          </w:p>
        </w:tc>
        <w:tc>
          <w:tcPr>
            <w:tcW w:w="432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r>
      <w:tr w:rsidR="003778CC" w:rsidRPr="0028442A" w:rsidTr="003778CC">
        <w:trPr>
          <w:trHeight w:val="315"/>
        </w:trPr>
        <w:tc>
          <w:tcPr>
            <w:tcW w:w="644"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Математика</w:t>
            </w:r>
          </w:p>
        </w:tc>
        <w:tc>
          <w:tcPr>
            <w:tcW w:w="432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r>
      <w:tr w:rsidR="003778CC" w:rsidRPr="0028442A" w:rsidTr="003778CC">
        <w:trPr>
          <w:trHeight w:val="285"/>
        </w:trPr>
        <w:tc>
          <w:tcPr>
            <w:tcW w:w="644"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Естествознание</w:t>
            </w:r>
          </w:p>
        </w:tc>
        <w:tc>
          <w:tcPr>
            <w:tcW w:w="432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r>
      <w:tr w:rsidR="003778CC" w:rsidRPr="0028442A" w:rsidTr="003778CC">
        <w:trPr>
          <w:trHeight w:val="300"/>
        </w:trPr>
        <w:tc>
          <w:tcPr>
            <w:tcW w:w="644"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География</w:t>
            </w:r>
          </w:p>
        </w:tc>
        <w:tc>
          <w:tcPr>
            <w:tcW w:w="432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r>
      <w:tr w:rsidR="003778CC" w:rsidRPr="0028442A" w:rsidTr="003778CC">
        <w:trPr>
          <w:trHeight w:val="255"/>
        </w:trPr>
        <w:tc>
          <w:tcPr>
            <w:tcW w:w="644"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История Отечества</w:t>
            </w:r>
          </w:p>
        </w:tc>
        <w:tc>
          <w:tcPr>
            <w:tcW w:w="432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r>
      <w:tr w:rsidR="003778CC" w:rsidRPr="0028442A" w:rsidTr="003778CC">
        <w:trPr>
          <w:trHeight w:val="279"/>
        </w:trPr>
        <w:tc>
          <w:tcPr>
            <w:tcW w:w="644"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Этика</w:t>
            </w:r>
          </w:p>
        </w:tc>
        <w:tc>
          <w:tcPr>
            <w:tcW w:w="432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r>
      <w:tr w:rsidR="003778CC" w:rsidRPr="0028442A" w:rsidTr="003778CC">
        <w:trPr>
          <w:trHeight w:val="375"/>
        </w:trPr>
        <w:tc>
          <w:tcPr>
            <w:tcW w:w="644"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sidRPr="00602FE6">
              <w:rPr>
                <w:rFonts w:ascii="Times New Roman" w:eastAsia="Times New Roman" w:hAnsi="Times New Roman" w:cs="Times New Roman"/>
                <w:sz w:val="24"/>
                <w:szCs w:val="24"/>
                <w:lang w:eastAsia="ru-RU"/>
              </w:rPr>
              <w:t>Физкультура</w:t>
            </w:r>
          </w:p>
        </w:tc>
        <w:tc>
          <w:tcPr>
            <w:tcW w:w="432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r>
      <w:tr w:rsidR="003778CC" w:rsidRPr="0028442A" w:rsidTr="003778CC">
        <w:trPr>
          <w:trHeight w:val="330"/>
        </w:trPr>
        <w:tc>
          <w:tcPr>
            <w:tcW w:w="644"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Профильный труд</w:t>
            </w:r>
          </w:p>
        </w:tc>
        <w:tc>
          <w:tcPr>
            <w:tcW w:w="432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r>
      <w:tr w:rsidR="003778CC" w:rsidRPr="0028442A" w:rsidTr="003778CC">
        <w:trPr>
          <w:trHeight w:val="419"/>
        </w:trPr>
        <w:tc>
          <w:tcPr>
            <w:tcW w:w="644"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2597" w:type="dxa"/>
            <w:tcBorders>
              <w:top w:val="single" w:sz="4" w:space="0" w:color="auto"/>
              <w:left w:val="single" w:sz="4" w:space="0" w:color="auto"/>
              <w:bottom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Домоводство</w:t>
            </w:r>
          </w:p>
        </w:tc>
        <w:tc>
          <w:tcPr>
            <w:tcW w:w="432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c>
          <w:tcPr>
            <w:tcW w:w="2562" w:type="dxa"/>
            <w:vMerge/>
            <w:tcBorders>
              <w:left w:val="single" w:sz="4" w:space="0" w:color="auto"/>
              <w:right w:val="single" w:sz="4" w:space="0" w:color="auto"/>
            </w:tcBorders>
          </w:tcPr>
          <w:p w:rsidR="003778CC" w:rsidRPr="00602FE6" w:rsidRDefault="003778CC" w:rsidP="00CF2E69">
            <w:pPr>
              <w:widowControl w:val="0"/>
              <w:adjustRightInd w:val="0"/>
              <w:spacing w:before="100" w:beforeAutospacing="1" w:after="100" w:afterAutospacing="1" w:line="240" w:lineRule="auto"/>
              <w:rPr>
                <w:rFonts w:ascii="Times New Roman" w:eastAsia="Times New Roman" w:hAnsi="Times New Roman" w:cs="Times New Roman"/>
                <w:sz w:val="24"/>
                <w:szCs w:val="24"/>
                <w:lang w:eastAsia="ru-RU"/>
              </w:rPr>
            </w:pPr>
          </w:p>
        </w:tc>
      </w:tr>
    </w:tbl>
    <w:p w:rsidR="005D6DD7" w:rsidRDefault="005D6DD7" w:rsidP="00437CA9">
      <w:pPr>
        <w:widowControl w:val="0"/>
        <w:shd w:val="clear" w:color="auto" w:fill="FFFFFF"/>
        <w:adjustRightInd w:val="0"/>
        <w:spacing w:after="0" w:line="360" w:lineRule="auto"/>
        <w:contextualSpacing/>
        <w:rPr>
          <w:rFonts w:ascii="Times New Roman" w:eastAsia="Times New Roman" w:hAnsi="Times New Roman" w:cs="Times New Roman"/>
          <w:sz w:val="24"/>
          <w:szCs w:val="24"/>
          <w:lang w:eastAsia="ru-RU"/>
        </w:rPr>
      </w:pPr>
    </w:p>
    <w:p w:rsidR="003778CC" w:rsidRPr="009B5426" w:rsidRDefault="003778CC" w:rsidP="00437CA9">
      <w:pPr>
        <w:widowControl w:val="0"/>
        <w:shd w:val="clear" w:color="auto" w:fill="FFFFFF"/>
        <w:adjustRightInd w:val="0"/>
        <w:spacing w:after="0" w:line="360" w:lineRule="auto"/>
        <w:contextualSpacing/>
        <w:rPr>
          <w:rFonts w:ascii="Times New Roman" w:eastAsia="Times New Roman" w:hAnsi="Times New Roman" w:cs="Times New Roman"/>
          <w:sz w:val="24"/>
          <w:szCs w:val="24"/>
          <w:lang w:eastAsia="ru-RU"/>
        </w:rPr>
      </w:pPr>
    </w:p>
    <w:p w:rsidR="005D6DD7" w:rsidRDefault="005D6DD7" w:rsidP="00437CA9">
      <w:pPr>
        <w:widowControl w:val="0"/>
        <w:shd w:val="clear" w:color="auto" w:fill="FFFFFF"/>
        <w:adjustRightInd w:val="0"/>
        <w:spacing w:after="0" w:line="240" w:lineRule="auto"/>
        <w:contextualSpacing/>
        <w:jc w:val="both"/>
        <w:rPr>
          <w:rFonts w:ascii="Times New Roman" w:eastAsia="Times New Roman" w:hAnsi="Times New Roman" w:cs="Times New Roman"/>
          <w:b/>
          <w:spacing w:val="1"/>
          <w:sz w:val="24"/>
          <w:szCs w:val="24"/>
          <w:lang w:eastAsia="ru-RU"/>
        </w:rPr>
      </w:pPr>
      <w:r>
        <w:rPr>
          <w:rFonts w:ascii="Times New Roman" w:eastAsia="Times New Roman" w:hAnsi="Times New Roman" w:cs="Times New Roman"/>
          <w:b/>
          <w:sz w:val="24"/>
          <w:szCs w:val="24"/>
          <w:lang w:eastAsia="ru-RU"/>
        </w:rPr>
        <w:lastRenderedPageBreak/>
        <w:t>6</w:t>
      </w:r>
      <w:r w:rsidRPr="009B5426">
        <w:rPr>
          <w:rFonts w:ascii="Times New Roman" w:eastAsia="Times New Roman" w:hAnsi="Times New Roman" w:cs="Times New Roman"/>
          <w:b/>
          <w:sz w:val="24"/>
          <w:szCs w:val="24"/>
          <w:lang w:eastAsia="ru-RU"/>
        </w:rPr>
        <w:t>.2</w:t>
      </w:r>
      <w:r w:rsidRPr="00437CA9">
        <w:rPr>
          <w:rFonts w:ascii="Times New Roman" w:eastAsia="Times New Roman" w:hAnsi="Times New Roman" w:cs="Times New Roman"/>
          <w:b/>
          <w:sz w:val="24"/>
          <w:szCs w:val="24"/>
          <w:lang w:eastAsia="ru-RU"/>
        </w:rPr>
        <w:t xml:space="preserve">. Сведения о программно-методическом обеспечении учебного процесса  в </w:t>
      </w:r>
      <w:r w:rsidR="00437CA9" w:rsidRPr="00437CA9">
        <w:rPr>
          <w:rFonts w:ascii="Times New Roman" w:eastAsia="Times New Roman" w:hAnsi="Times New Roman" w:cs="Times New Roman"/>
          <w:b/>
          <w:spacing w:val="1"/>
          <w:sz w:val="24"/>
          <w:szCs w:val="24"/>
          <w:lang w:eastAsia="ru-RU"/>
        </w:rPr>
        <w:t>ГБОУ «Актюбинская школа-интернат для детей с ограниченными возможностями здоровья»</w:t>
      </w:r>
    </w:p>
    <w:p w:rsidR="00C22431" w:rsidRDefault="00C22431" w:rsidP="00437CA9">
      <w:pPr>
        <w:widowControl w:val="0"/>
        <w:shd w:val="clear" w:color="auto" w:fill="FFFFFF"/>
        <w:adjustRightInd w:val="0"/>
        <w:spacing w:after="0" w:line="240" w:lineRule="auto"/>
        <w:contextualSpacing/>
        <w:jc w:val="both"/>
        <w:rPr>
          <w:rFonts w:ascii="Times New Roman" w:eastAsia="Times New Roman" w:hAnsi="Times New Roman" w:cs="Times New Roman"/>
          <w:b/>
          <w:spacing w:val="1"/>
          <w:sz w:val="24"/>
          <w:szCs w:val="24"/>
          <w:lang w:eastAsia="ru-RU"/>
        </w:rPr>
      </w:pPr>
    </w:p>
    <w:tbl>
      <w:tblPr>
        <w:tblStyle w:val="12"/>
        <w:tblW w:w="0" w:type="auto"/>
        <w:tblLook w:val="04A0" w:firstRow="1" w:lastRow="0" w:firstColumn="1" w:lastColumn="0" w:noHBand="0" w:noVBand="1"/>
      </w:tblPr>
      <w:tblGrid>
        <w:gridCol w:w="636"/>
        <w:gridCol w:w="858"/>
        <w:gridCol w:w="1932"/>
        <w:gridCol w:w="3301"/>
        <w:gridCol w:w="2844"/>
      </w:tblGrid>
      <w:tr w:rsidR="00C22431" w:rsidRPr="00C22431" w:rsidTr="00CF2E69">
        <w:tc>
          <w:tcPr>
            <w:tcW w:w="636"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b/>
                <w:lang w:eastAsia="ar-SA"/>
              </w:rPr>
              <w:t>№</w:t>
            </w:r>
          </w:p>
        </w:tc>
        <w:tc>
          <w:tcPr>
            <w:tcW w:w="858"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b/>
                <w:lang w:eastAsia="ar-SA"/>
              </w:rPr>
              <w:t xml:space="preserve">Класс </w:t>
            </w:r>
          </w:p>
        </w:tc>
        <w:tc>
          <w:tcPr>
            <w:tcW w:w="1932"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b/>
                <w:lang w:eastAsia="ar-SA"/>
              </w:rPr>
              <w:t xml:space="preserve">Предмет </w:t>
            </w:r>
          </w:p>
        </w:tc>
        <w:tc>
          <w:tcPr>
            <w:tcW w:w="3301"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b/>
                <w:lang w:eastAsia="ar-SA"/>
              </w:rPr>
              <w:t>Учебная программа</w:t>
            </w:r>
          </w:p>
        </w:tc>
        <w:tc>
          <w:tcPr>
            <w:tcW w:w="2844"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b/>
                <w:lang w:eastAsia="ar-SA"/>
              </w:rPr>
              <w:t xml:space="preserve">Учебник </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1</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7</w:t>
            </w:r>
          </w:p>
        </w:tc>
        <w:tc>
          <w:tcPr>
            <w:tcW w:w="1932"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lang w:eastAsia="ar-SA"/>
              </w:rPr>
              <w:t>Чтение</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А.К.Аксенова</w:t>
            </w:r>
            <w:proofErr w:type="spellEnd"/>
            <w:r w:rsidRPr="00C22431">
              <w:rPr>
                <w:rFonts w:ascii="Times New Roman" w:hAnsi="Times New Roman"/>
                <w:lang w:eastAsia="ar-SA"/>
              </w:rPr>
              <w:t>. Чтение ФГОС. Москва. «Просвещение», 2019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2</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8</w:t>
            </w:r>
          </w:p>
        </w:tc>
        <w:tc>
          <w:tcPr>
            <w:tcW w:w="1932"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lang w:eastAsia="ar-SA"/>
              </w:rPr>
              <w:t>Чтение</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З.Ф.Малышева</w:t>
            </w:r>
            <w:proofErr w:type="spellEnd"/>
            <w:r w:rsidRPr="00C22431">
              <w:rPr>
                <w:rFonts w:ascii="Times New Roman" w:hAnsi="Times New Roman"/>
                <w:lang w:eastAsia="ar-SA"/>
              </w:rPr>
              <w:t>. Чтение ФГОС. Москва. «Просвещение», 2019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3</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9</w:t>
            </w:r>
          </w:p>
        </w:tc>
        <w:tc>
          <w:tcPr>
            <w:tcW w:w="1932"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lang w:eastAsia="ar-SA"/>
              </w:rPr>
              <w:t>Чтение</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А.К.Аксенова</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М.И.Шишкова</w:t>
            </w:r>
            <w:proofErr w:type="spellEnd"/>
            <w:r w:rsidRPr="00C22431">
              <w:rPr>
                <w:rFonts w:ascii="Times New Roman" w:hAnsi="Times New Roman"/>
                <w:lang w:eastAsia="ar-SA"/>
              </w:rPr>
              <w:t>. Чтение ФГОС. Москва. «Просвещение», 2019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4</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7</w:t>
            </w:r>
          </w:p>
        </w:tc>
        <w:tc>
          <w:tcPr>
            <w:tcW w:w="1932"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lang w:eastAsia="ar-SA"/>
              </w:rPr>
              <w:t>Математика</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lang w:eastAsia="ar-SA"/>
              </w:rPr>
            </w:pPr>
            <w:proofErr w:type="spellStart"/>
            <w:r w:rsidRPr="00C22431">
              <w:rPr>
                <w:rFonts w:ascii="Times New Roman" w:hAnsi="Times New Roman"/>
                <w:lang w:eastAsia="ar-SA"/>
              </w:rPr>
              <w:t>Т.В.Алышева</w:t>
            </w:r>
            <w:proofErr w:type="spellEnd"/>
            <w:r w:rsidRPr="00C22431">
              <w:rPr>
                <w:rFonts w:ascii="Times New Roman" w:hAnsi="Times New Roman"/>
                <w:lang w:eastAsia="ar-SA"/>
              </w:rPr>
              <w:t>. Математика. ФГОС. Москва. «Просвещение», 2019 г.</w:t>
            </w:r>
          </w:p>
          <w:p w:rsidR="00C22431" w:rsidRPr="00C22431" w:rsidRDefault="00C22431" w:rsidP="00C22431">
            <w:pPr>
              <w:suppressAutoHyphens/>
              <w:jc w:val="both"/>
              <w:rPr>
                <w:rFonts w:ascii="Times New Roman" w:hAnsi="Times New Roman"/>
                <w:b/>
                <w:lang w:eastAsia="ar-SA"/>
              </w:rPr>
            </w:pP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5</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8</w:t>
            </w:r>
          </w:p>
        </w:tc>
        <w:tc>
          <w:tcPr>
            <w:tcW w:w="1932"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lang w:eastAsia="ar-SA"/>
              </w:rPr>
              <w:t>Математика</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 xml:space="preserve">АООП общего образования, разработанной на основе ФГОС для обучающихся с </w:t>
            </w:r>
            <w:r w:rsidRPr="00C22431">
              <w:rPr>
                <w:rFonts w:ascii="Times New Roman" w:hAnsi="Times New Roman"/>
                <w:lang w:eastAsia="ar-SA"/>
              </w:rPr>
              <w:lastRenderedPageBreak/>
              <w:t>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lang w:eastAsia="ar-SA"/>
              </w:rPr>
            </w:pPr>
            <w:proofErr w:type="spellStart"/>
            <w:r w:rsidRPr="00C22431">
              <w:rPr>
                <w:rFonts w:ascii="Times New Roman" w:hAnsi="Times New Roman"/>
                <w:lang w:eastAsia="ar-SA"/>
              </w:rPr>
              <w:lastRenderedPageBreak/>
              <w:t>В.В.</w:t>
            </w:r>
            <w:proofErr w:type="gramStart"/>
            <w:r w:rsidRPr="00C22431">
              <w:rPr>
                <w:rFonts w:ascii="Times New Roman" w:hAnsi="Times New Roman"/>
                <w:lang w:eastAsia="ar-SA"/>
              </w:rPr>
              <w:t>Эк</w:t>
            </w:r>
            <w:proofErr w:type="spellEnd"/>
            <w:proofErr w:type="gramEnd"/>
            <w:r w:rsidRPr="00C22431">
              <w:rPr>
                <w:rFonts w:ascii="Times New Roman" w:hAnsi="Times New Roman"/>
                <w:lang w:eastAsia="ar-SA"/>
              </w:rPr>
              <w:t>. Математика. ФГОС. Москва. «Просвещение», 2019 г.</w:t>
            </w:r>
          </w:p>
          <w:p w:rsidR="00C22431" w:rsidRPr="00C22431" w:rsidRDefault="00C22431" w:rsidP="00C22431">
            <w:pPr>
              <w:suppressAutoHyphens/>
              <w:jc w:val="both"/>
              <w:rPr>
                <w:rFonts w:ascii="Times New Roman" w:hAnsi="Times New Roman"/>
                <w:b/>
                <w:lang w:eastAsia="ar-SA"/>
              </w:rPr>
            </w:pP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lastRenderedPageBreak/>
              <w:t>6</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9</w:t>
            </w:r>
          </w:p>
        </w:tc>
        <w:tc>
          <w:tcPr>
            <w:tcW w:w="1932"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lang w:eastAsia="ar-SA"/>
              </w:rPr>
              <w:t>Математика</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lang w:eastAsia="ar-SA"/>
              </w:rPr>
            </w:pPr>
            <w:proofErr w:type="spellStart"/>
            <w:r w:rsidRPr="00C22431">
              <w:rPr>
                <w:rFonts w:ascii="Times New Roman" w:hAnsi="Times New Roman"/>
                <w:lang w:eastAsia="ar-SA"/>
              </w:rPr>
              <w:t>А.П.Антропов</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А.Ю.Ходот</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Т.Г.Ходот</w:t>
            </w:r>
            <w:proofErr w:type="spellEnd"/>
            <w:r w:rsidRPr="00C22431">
              <w:rPr>
                <w:rFonts w:ascii="Times New Roman" w:hAnsi="Times New Roman"/>
                <w:lang w:eastAsia="ar-SA"/>
              </w:rPr>
              <w:t>. Математика. ФГОС. Москва. «Просвещение», 2019 г.</w:t>
            </w:r>
          </w:p>
          <w:p w:rsidR="00C22431" w:rsidRPr="00C22431" w:rsidRDefault="00C22431" w:rsidP="00C22431">
            <w:pPr>
              <w:suppressAutoHyphens/>
              <w:jc w:val="both"/>
              <w:rPr>
                <w:rFonts w:ascii="Times New Roman" w:hAnsi="Times New Roman"/>
                <w:b/>
                <w:lang w:eastAsia="ar-SA"/>
              </w:rPr>
            </w:pP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7</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7</w:t>
            </w:r>
          </w:p>
        </w:tc>
        <w:tc>
          <w:tcPr>
            <w:tcW w:w="1932"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lang w:eastAsia="ar-SA"/>
              </w:rPr>
              <w:t>Русский язык</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Э.В.Якубовская</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Н.Г.Галунчикова</w:t>
            </w:r>
            <w:proofErr w:type="spellEnd"/>
            <w:r w:rsidRPr="00C22431">
              <w:rPr>
                <w:rFonts w:ascii="Times New Roman" w:hAnsi="Times New Roman"/>
                <w:lang w:eastAsia="ar-SA"/>
              </w:rPr>
              <w:t>. Русский язык. ФГОС. Москва. «Просвещение», 2020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8</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8</w:t>
            </w:r>
          </w:p>
        </w:tc>
        <w:tc>
          <w:tcPr>
            <w:tcW w:w="1932"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lang w:eastAsia="ar-SA"/>
              </w:rPr>
              <w:t>Русский язык</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Э.В.Якубовская</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Н.Г.Галунчикова</w:t>
            </w:r>
            <w:proofErr w:type="spellEnd"/>
            <w:r w:rsidRPr="00C22431">
              <w:rPr>
                <w:rFonts w:ascii="Times New Roman" w:hAnsi="Times New Roman"/>
                <w:lang w:eastAsia="ar-SA"/>
              </w:rPr>
              <w:t>. Русский язык. ФГОС. Москва. «Просвещение», 2020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9</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9</w:t>
            </w:r>
          </w:p>
        </w:tc>
        <w:tc>
          <w:tcPr>
            <w:tcW w:w="1932"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lang w:eastAsia="ar-SA"/>
              </w:rPr>
              <w:t>Русский язык</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Э.В.Якубовская</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Н.Г.Галунчикова</w:t>
            </w:r>
            <w:proofErr w:type="spellEnd"/>
            <w:r w:rsidRPr="00C22431">
              <w:rPr>
                <w:rFonts w:ascii="Times New Roman" w:hAnsi="Times New Roman"/>
                <w:lang w:eastAsia="ar-SA"/>
              </w:rPr>
              <w:t>. Русский язык. ФГОС. Москва. «Просвещение», 2020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lastRenderedPageBreak/>
              <w:t>10</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6</w:t>
            </w:r>
          </w:p>
        </w:tc>
        <w:tc>
          <w:tcPr>
            <w:tcW w:w="1932"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 xml:space="preserve">География </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Т.М.Лифанова</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Е.Н.Соломина</w:t>
            </w:r>
            <w:proofErr w:type="spellEnd"/>
            <w:r w:rsidRPr="00C22431">
              <w:rPr>
                <w:rFonts w:ascii="Times New Roman" w:hAnsi="Times New Roman"/>
                <w:lang w:eastAsia="ar-SA"/>
              </w:rPr>
              <w:t>. География.  ФГОС. Москва. «Просвещение», 2019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11</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7</w:t>
            </w:r>
          </w:p>
        </w:tc>
        <w:tc>
          <w:tcPr>
            <w:tcW w:w="1932"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 xml:space="preserve">География </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Т.М.Лифанова</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Е.Н.Соломина</w:t>
            </w:r>
            <w:proofErr w:type="spellEnd"/>
            <w:r w:rsidRPr="00C22431">
              <w:rPr>
                <w:rFonts w:ascii="Times New Roman" w:hAnsi="Times New Roman"/>
                <w:lang w:eastAsia="ar-SA"/>
              </w:rPr>
              <w:t>. География.  ФГОС. Москва. «Просвещение», 2019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12</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8</w:t>
            </w:r>
          </w:p>
        </w:tc>
        <w:tc>
          <w:tcPr>
            <w:tcW w:w="1932"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 xml:space="preserve">География </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Т.М.Лифанова</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Е.Н.Соломина</w:t>
            </w:r>
            <w:proofErr w:type="spellEnd"/>
            <w:r w:rsidRPr="00C22431">
              <w:rPr>
                <w:rFonts w:ascii="Times New Roman" w:hAnsi="Times New Roman"/>
                <w:lang w:eastAsia="ar-SA"/>
              </w:rPr>
              <w:t>. География.  ФГОС. Москва. «Просвещение», 2019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13</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9</w:t>
            </w:r>
          </w:p>
        </w:tc>
        <w:tc>
          <w:tcPr>
            <w:tcW w:w="1932"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 xml:space="preserve">География </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Т.М.Лифанова</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Е.Н.Соломина</w:t>
            </w:r>
            <w:proofErr w:type="spellEnd"/>
            <w:r w:rsidRPr="00C22431">
              <w:rPr>
                <w:rFonts w:ascii="Times New Roman" w:hAnsi="Times New Roman"/>
                <w:lang w:eastAsia="ar-SA"/>
              </w:rPr>
              <w:t>. География.  ФГОС. Москва. «Просвещение», 2019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14</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7</w:t>
            </w:r>
          </w:p>
        </w:tc>
        <w:tc>
          <w:tcPr>
            <w:tcW w:w="1932"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Биология</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 xml:space="preserve">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w:t>
            </w:r>
            <w:r w:rsidRPr="00C22431">
              <w:rPr>
                <w:rFonts w:ascii="Times New Roman" w:hAnsi="Times New Roman"/>
                <w:lang w:eastAsia="ar-SA"/>
              </w:rPr>
              <w:lastRenderedPageBreak/>
              <w:t>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lang w:eastAsia="ar-SA"/>
              </w:rPr>
            </w:pPr>
            <w:proofErr w:type="spellStart"/>
            <w:r w:rsidRPr="00C22431">
              <w:rPr>
                <w:rFonts w:ascii="Times New Roman" w:hAnsi="Times New Roman"/>
                <w:lang w:eastAsia="ar-SA"/>
              </w:rPr>
              <w:lastRenderedPageBreak/>
              <w:t>З.А.Клепинина</w:t>
            </w:r>
            <w:proofErr w:type="spellEnd"/>
            <w:r w:rsidRPr="00C22431">
              <w:rPr>
                <w:rFonts w:ascii="Times New Roman" w:hAnsi="Times New Roman"/>
                <w:lang w:eastAsia="ar-SA"/>
              </w:rPr>
              <w:t>. Биология. ФГОС. Москва. «Просвещение», 2019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lastRenderedPageBreak/>
              <w:t>15</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8</w:t>
            </w:r>
          </w:p>
        </w:tc>
        <w:tc>
          <w:tcPr>
            <w:tcW w:w="1932"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Биология</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lang w:eastAsia="ar-SA"/>
              </w:rPr>
            </w:pPr>
            <w:proofErr w:type="spellStart"/>
            <w:r w:rsidRPr="00C22431">
              <w:rPr>
                <w:rFonts w:ascii="Times New Roman" w:hAnsi="Times New Roman"/>
                <w:lang w:eastAsia="ar-SA"/>
              </w:rPr>
              <w:t>А.И.Никишов</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А.В.Теремов</w:t>
            </w:r>
            <w:proofErr w:type="spellEnd"/>
            <w:r w:rsidRPr="00C22431">
              <w:rPr>
                <w:rFonts w:ascii="Times New Roman" w:hAnsi="Times New Roman"/>
                <w:lang w:eastAsia="ar-SA"/>
              </w:rPr>
              <w:t>. Биология. ФГОС. Москва. «Просвещение», 2019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16</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9</w:t>
            </w:r>
          </w:p>
        </w:tc>
        <w:tc>
          <w:tcPr>
            <w:tcW w:w="1932"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Биология</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lang w:eastAsia="ar-SA"/>
              </w:rPr>
            </w:pPr>
            <w:proofErr w:type="spellStart"/>
            <w:r w:rsidRPr="00C22431">
              <w:rPr>
                <w:rFonts w:ascii="Times New Roman" w:hAnsi="Times New Roman"/>
                <w:lang w:eastAsia="ar-SA"/>
              </w:rPr>
              <w:t>Е.Н.Соломина</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Т.В.Шевырев</w:t>
            </w:r>
            <w:proofErr w:type="spellEnd"/>
            <w:r w:rsidRPr="00C22431">
              <w:rPr>
                <w:rFonts w:ascii="Times New Roman" w:hAnsi="Times New Roman"/>
                <w:lang w:eastAsia="ar-SA"/>
              </w:rPr>
              <w:t xml:space="preserve"> Биология. ФГОС. Москва. «Просвещение», 2019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17</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7</w:t>
            </w:r>
          </w:p>
        </w:tc>
        <w:tc>
          <w:tcPr>
            <w:tcW w:w="1932"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lang w:eastAsia="ar-SA"/>
              </w:rPr>
              <w:t>Профильный труд</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lang w:eastAsia="ar-SA"/>
              </w:rPr>
            </w:pPr>
            <w:proofErr w:type="spellStart"/>
            <w:r w:rsidRPr="00C22431">
              <w:rPr>
                <w:rFonts w:ascii="Times New Roman" w:hAnsi="Times New Roman"/>
                <w:lang w:eastAsia="ar-SA"/>
              </w:rPr>
              <w:t>Г.Г.Мозговая</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Г.Б.Картушина</w:t>
            </w:r>
            <w:proofErr w:type="spellEnd"/>
            <w:r w:rsidRPr="00C22431">
              <w:rPr>
                <w:rFonts w:ascii="Times New Roman" w:hAnsi="Times New Roman"/>
                <w:lang w:eastAsia="ar-SA"/>
              </w:rPr>
              <w:t xml:space="preserve">. Технология. Швейное </w:t>
            </w:r>
            <w:proofErr w:type="spellStart"/>
            <w:r w:rsidRPr="00C22431">
              <w:rPr>
                <w:rFonts w:ascii="Times New Roman" w:hAnsi="Times New Roman"/>
                <w:lang w:eastAsia="ar-SA"/>
              </w:rPr>
              <w:t>деело</w:t>
            </w:r>
            <w:proofErr w:type="spellEnd"/>
            <w:r w:rsidRPr="00C22431">
              <w:rPr>
                <w:rFonts w:ascii="Times New Roman" w:hAnsi="Times New Roman"/>
                <w:lang w:eastAsia="ar-SA"/>
              </w:rPr>
              <w:t>. Москва. «Просвещение», 2014 г.</w:t>
            </w:r>
          </w:p>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Е.А.Ковалева</w:t>
            </w:r>
            <w:proofErr w:type="spellEnd"/>
            <w:r w:rsidRPr="00C22431">
              <w:rPr>
                <w:rFonts w:ascii="Times New Roman" w:hAnsi="Times New Roman"/>
                <w:lang w:eastAsia="ar-SA"/>
              </w:rPr>
              <w:t>. Технология. Сельскохозяйственный труд. Москва. «Просвещение», 2012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18</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8</w:t>
            </w:r>
          </w:p>
        </w:tc>
        <w:tc>
          <w:tcPr>
            <w:tcW w:w="1932"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lang w:eastAsia="ar-SA"/>
              </w:rPr>
              <w:t>Профильный труд</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lang w:eastAsia="ar-SA"/>
              </w:rPr>
            </w:pPr>
            <w:proofErr w:type="spellStart"/>
            <w:r w:rsidRPr="00C22431">
              <w:rPr>
                <w:rFonts w:ascii="Times New Roman" w:hAnsi="Times New Roman"/>
                <w:lang w:eastAsia="ar-SA"/>
              </w:rPr>
              <w:t>Г.Г.Мозговая</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Г.Б.Картушина</w:t>
            </w:r>
            <w:proofErr w:type="spellEnd"/>
            <w:r w:rsidRPr="00C22431">
              <w:rPr>
                <w:rFonts w:ascii="Times New Roman" w:hAnsi="Times New Roman"/>
                <w:lang w:eastAsia="ar-SA"/>
              </w:rPr>
              <w:t xml:space="preserve">. Технология. Швейное </w:t>
            </w:r>
            <w:proofErr w:type="spellStart"/>
            <w:r w:rsidRPr="00C22431">
              <w:rPr>
                <w:rFonts w:ascii="Times New Roman" w:hAnsi="Times New Roman"/>
                <w:lang w:eastAsia="ar-SA"/>
              </w:rPr>
              <w:t>деело</w:t>
            </w:r>
            <w:proofErr w:type="spellEnd"/>
            <w:r w:rsidRPr="00C22431">
              <w:rPr>
                <w:rFonts w:ascii="Times New Roman" w:hAnsi="Times New Roman"/>
                <w:lang w:eastAsia="ar-SA"/>
              </w:rPr>
              <w:t>. Москва. «Просвещение», 2014 г.</w:t>
            </w:r>
          </w:p>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Е.А.Ковалева</w:t>
            </w:r>
            <w:proofErr w:type="spellEnd"/>
            <w:r w:rsidRPr="00C22431">
              <w:rPr>
                <w:rFonts w:ascii="Times New Roman" w:hAnsi="Times New Roman"/>
                <w:lang w:eastAsia="ar-SA"/>
              </w:rPr>
              <w:t>. Технология. Сельскохозяйственный труд. Москва. «Просвещение», 2013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19</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9</w:t>
            </w:r>
          </w:p>
        </w:tc>
        <w:tc>
          <w:tcPr>
            <w:tcW w:w="1932" w:type="dxa"/>
          </w:tcPr>
          <w:p w:rsidR="00C22431" w:rsidRPr="00C22431" w:rsidRDefault="00C22431" w:rsidP="00C22431">
            <w:pPr>
              <w:suppressAutoHyphens/>
              <w:jc w:val="both"/>
              <w:rPr>
                <w:rFonts w:ascii="Times New Roman" w:hAnsi="Times New Roman"/>
                <w:b/>
                <w:lang w:eastAsia="ar-SA"/>
              </w:rPr>
            </w:pPr>
            <w:r w:rsidRPr="00C22431">
              <w:rPr>
                <w:rFonts w:ascii="Times New Roman" w:hAnsi="Times New Roman"/>
                <w:lang w:eastAsia="ar-SA"/>
              </w:rPr>
              <w:t>Профильный труд</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 xml:space="preserve">АООП общего образования, разработанной на основе ФГОС для обучающихся с умственной отсталостью (интеллектуальными </w:t>
            </w:r>
            <w:r w:rsidRPr="00C22431">
              <w:rPr>
                <w:rFonts w:ascii="Times New Roman" w:hAnsi="Times New Roman"/>
                <w:lang w:eastAsia="ar-SA"/>
              </w:rPr>
              <w:lastRenderedPageBreak/>
              <w:t>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lang w:eastAsia="ar-SA"/>
              </w:rPr>
            </w:pPr>
            <w:proofErr w:type="spellStart"/>
            <w:r w:rsidRPr="00C22431">
              <w:rPr>
                <w:rFonts w:ascii="Times New Roman" w:hAnsi="Times New Roman"/>
                <w:lang w:eastAsia="ar-SA"/>
              </w:rPr>
              <w:lastRenderedPageBreak/>
              <w:t>Г.Б.Картушина</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Г.Г.Мозговая</w:t>
            </w:r>
            <w:proofErr w:type="spellEnd"/>
            <w:r w:rsidRPr="00C22431">
              <w:rPr>
                <w:rFonts w:ascii="Times New Roman" w:hAnsi="Times New Roman"/>
                <w:lang w:eastAsia="ar-SA"/>
              </w:rPr>
              <w:t xml:space="preserve">. Технология. Швейное </w:t>
            </w:r>
            <w:proofErr w:type="spellStart"/>
            <w:r w:rsidRPr="00C22431">
              <w:rPr>
                <w:rFonts w:ascii="Times New Roman" w:hAnsi="Times New Roman"/>
                <w:lang w:eastAsia="ar-SA"/>
              </w:rPr>
              <w:t>деело</w:t>
            </w:r>
            <w:proofErr w:type="spellEnd"/>
            <w:r w:rsidRPr="00C22431">
              <w:rPr>
                <w:rFonts w:ascii="Times New Roman" w:hAnsi="Times New Roman"/>
                <w:lang w:eastAsia="ar-SA"/>
              </w:rPr>
              <w:t>. Москва. «Просвещение», 2013 г.</w:t>
            </w:r>
          </w:p>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lastRenderedPageBreak/>
              <w:t>Е.А.Ковалева</w:t>
            </w:r>
            <w:proofErr w:type="spellEnd"/>
            <w:r w:rsidRPr="00C22431">
              <w:rPr>
                <w:rFonts w:ascii="Times New Roman" w:hAnsi="Times New Roman"/>
                <w:lang w:eastAsia="ar-SA"/>
              </w:rPr>
              <w:t>. Технология. Сельскохозяйственный труд. Москва. «Просвещение», 2008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lastRenderedPageBreak/>
              <w:t>20</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7</w:t>
            </w:r>
          </w:p>
        </w:tc>
        <w:tc>
          <w:tcPr>
            <w:tcW w:w="1932"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История Отечества</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И.М.Бгажнокова</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Л.В.Смирнова</w:t>
            </w:r>
            <w:proofErr w:type="spellEnd"/>
            <w:r w:rsidRPr="00C22431">
              <w:rPr>
                <w:rFonts w:ascii="Times New Roman" w:hAnsi="Times New Roman"/>
                <w:lang w:eastAsia="ar-SA"/>
              </w:rPr>
              <w:t>. История Отечества. ФГОС. Москва. «Просвещение», 2020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21</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8</w:t>
            </w:r>
          </w:p>
        </w:tc>
        <w:tc>
          <w:tcPr>
            <w:tcW w:w="1932"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История Отечества</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И.М.Бгажнокова</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Л.В.Смирнова</w:t>
            </w:r>
            <w:proofErr w:type="spellEnd"/>
            <w:r w:rsidRPr="00C22431">
              <w:rPr>
                <w:rFonts w:ascii="Times New Roman" w:hAnsi="Times New Roman"/>
                <w:lang w:eastAsia="ar-SA"/>
              </w:rPr>
              <w:t>. История Отечества. ФГОС. Москва. «Просвещение», 2020 г.</w:t>
            </w:r>
          </w:p>
        </w:tc>
      </w:tr>
      <w:tr w:rsidR="00C22431" w:rsidRPr="00C22431" w:rsidTr="00CF2E69">
        <w:tc>
          <w:tcPr>
            <w:tcW w:w="636" w:type="dxa"/>
          </w:tcPr>
          <w:p w:rsidR="00C22431" w:rsidRPr="00C22431" w:rsidRDefault="00C22431" w:rsidP="00C22431">
            <w:pPr>
              <w:suppressAutoHyphens/>
              <w:jc w:val="both"/>
              <w:rPr>
                <w:rFonts w:ascii="Times New Roman" w:hAnsi="Times New Roman"/>
                <w:lang w:eastAsia="ar-SA"/>
              </w:rPr>
            </w:pPr>
            <w:r>
              <w:rPr>
                <w:rFonts w:ascii="Times New Roman" w:hAnsi="Times New Roman"/>
                <w:lang w:eastAsia="ar-SA"/>
              </w:rPr>
              <w:t>22</w:t>
            </w:r>
          </w:p>
        </w:tc>
        <w:tc>
          <w:tcPr>
            <w:tcW w:w="858"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9</w:t>
            </w:r>
          </w:p>
        </w:tc>
        <w:tc>
          <w:tcPr>
            <w:tcW w:w="1932" w:type="dxa"/>
          </w:tcPr>
          <w:p w:rsidR="00C22431" w:rsidRPr="00C22431" w:rsidRDefault="00C22431" w:rsidP="00C22431">
            <w:pPr>
              <w:suppressAutoHyphens/>
              <w:jc w:val="both"/>
              <w:rPr>
                <w:rFonts w:ascii="Times New Roman" w:hAnsi="Times New Roman"/>
                <w:lang w:eastAsia="ar-SA"/>
              </w:rPr>
            </w:pPr>
            <w:r w:rsidRPr="00C22431">
              <w:rPr>
                <w:rFonts w:ascii="Times New Roman" w:hAnsi="Times New Roman"/>
                <w:lang w:eastAsia="ar-SA"/>
              </w:rPr>
              <w:t>История Отечества</w:t>
            </w:r>
          </w:p>
        </w:tc>
        <w:tc>
          <w:tcPr>
            <w:tcW w:w="3301" w:type="dxa"/>
          </w:tcPr>
          <w:p w:rsidR="00C22431" w:rsidRPr="00C22431" w:rsidRDefault="00C22431" w:rsidP="00C22431">
            <w:pPr>
              <w:suppressAutoHyphens/>
              <w:jc w:val="both"/>
              <w:rPr>
                <w:rFonts w:ascii="Times New Roman" w:hAnsi="Times New Roman"/>
                <w:b/>
                <w:lang w:eastAsia="ar-SA"/>
              </w:rPr>
            </w:pPr>
            <w:proofErr w:type="gramStart"/>
            <w:r w:rsidRPr="00C22431">
              <w:rPr>
                <w:rFonts w:ascii="Times New Roman" w:hAnsi="Times New Roman"/>
                <w:lang w:eastAsia="ar-SA"/>
              </w:rPr>
              <w:t>АООП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 г. № 4/15)</w:t>
            </w:r>
            <w:proofErr w:type="gramEnd"/>
          </w:p>
        </w:tc>
        <w:tc>
          <w:tcPr>
            <w:tcW w:w="2844" w:type="dxa"/>
          </w:tcPr>
          <w:p w:rsidR="00C22431" w:rsidRPr="00C22431" w:rsidRDefault="00C22431" w:rsidP="00C22431">
            <w:pPr>
              <w:suppressAutoHyphens/>
              <w:jc w:val="both"/>
              <w:rPr>
                <w:rFonts w:ascii="Times New Roman" w:hAnsi="Times New Roman"/>
                <w:b/>
                <w:lang w:eastAsia="ar-SA"/>
              </w:rPr>
            </w:pPr>
            <w:proofErr w:type="spellStart"/>
            <w:r w:rsidRPr="00C22431">
              <w:rPr>
                <w:rFonts w:ascii="Times New Roman" w:hAnsi="Times New Roman"/>
                <w:lang w:eastAsia="ar-SA"/>
              </w:rPr>
              <w:t>И.М.Бгажнокова</w:t>
            </w:r>
            <w:proofErr w:type="spellEnd"/>
            <w:r w:rsidRPr="00C22431">
              <w:rPr>
                <w:rFonts w:ascii="Times New Roman" w:hAnsi="Times New Roman"/>
                <w:lang w:eastAsia="ar-SA"/>
              </w:rPr>
              <w:t xml:space="preserve">, </w:t>
            </w:r>
            <w:proofErr w:type="spellStart"/>
            <w:r w:rsidRPr="00C22431">
              <w:rPr>
                <w:rFonts w:ascii="Times New Roman" w:hAnsi="Times New Roman"/>
                <w:lang w:eastAsia="ar-SA"/>
              </w:rPr>
              <w:t>Л.В.Смирнова</w:t>
            </w:r>
            <w:proofErr w:type="spellEnd"/>
            <w:r w:rsidRPr="00C22431">
              <w:rPr>
                <w:rFonts w:ascii="Times New Roman" w:hAnsi="Times New Roman"/>
                <w:lang w:eastAsia="ar-SA"/>
              </w:rPr>
              <w:t>. История Отечества. ФГОС. Москва. «Просвещение», 2020 г.</w:t>
            </w:r>
          </w:p>
        </w:tc>
      </w:tr>
    </w:tbl>
    <w:p w:rsidR="00C22431" w:rsidRDefault="00C22431" w:rsidP="00437CA9">
      <w:pPr>
        <w:widowControl w:val="0"/>
        <w:shd w:val="clear" w:color="auto" w:fill="FFFFFF"/>
        <w:adjustRightInd w:val="0"/>
        <w:spacing w:after="0" w:line="240" w:lineRule="auto"/>
        <w:contextualSpacing/>
        <w:jc w:val="both"/>
        <w:rPr>
          <w:rFonts w:ascii="Times New Roman" w:eastAsia="Times New Roman" w:hAnsi="Times New Roman" w:cs="Times New Roman"/>
          <w:b/>
          <w:spacing w:val="1"/>
          <w:sz w:val="24"/>
          <w:szCs w:val="24"/>
          <w:lang w:eastAsia="ru-RU"/>
        </w:rPr>
      </w:pPr>
    </w:p>
    <w:p w:rsidR="00C22431" w:rsidRDefault="00C22431" w:rsidP="00437CA9">
      <w:pPr>
        <w:widowControl w:val="0"/>
        <w:shd w:val="clear" w:color="auto" w:fill="FFFFFF"/>
        <w:adjustRightInd w:val="0"/>
        <w:spacing w:after="0" w:line="240" w:lineRule="auto"/>
        <w:contextualSpacing/>
        <w:jc w:val="both"/>
        <w:rPr>
          <w:rFonts w:ascii="Times New Roman" w:eastAsia="Times New Roman" w:hAnsi="Times New Roman" w:cs="Times New Roman"/>
          <w:b/>
          <w:spacing w:val="1"/>
          <w:sz w:val="24"/>
          <w:szCs w:val="24"/>
          <w:lang w:eastAsia="ru-RU"/>
        </w:rPr>
      </w:pPr>
    </w:p>
    <w:p w:rsidR="00C22431" w:rsidRDefault="00C22431" w:rsidP="00437CA9">
      <w:pPr>
        <w:widowControl w:val="0"/>
        <w:shd w:val="clear" w:color="auto" w:fill="FFFFFF"/>
        <w:adjustRightInd w:val="0"/>
        <w:spacing w:after="0" w:line="240" w:lineRule="auto"/>
        <w:contextualSpacing/>
        <w:jc w:val="both"/>
        <w:rPr>
          <w:rFonts w:ascii="Times New Roman" w:eastAsia="Times New Roman" w:hAnsi="Times New Roman" w:cs="Times New Roman"/>
          <w:b/>
          <w:spacing w:val="1"/>
          <w:sz w:val="24"/>
          <w:szCs w:val="24"/>
          <w:lang w:eastAsia="ru-RU"/>
        </w:rPr>
      </w:pPr>
    </w:p>
    <w:p w:rsidR="00C22431" w:rsidRDefault="00C22431" w:rsidP="00437CA9">
      <w:pPr>
        <w:widowControl w:val="0"/>
        <w:shd w:val="clear" w:color="auto" w:fill="FFFFFF"/>
        <w:adjustRightInd w:val="0"/>
        <w:spacing w:after="0" w:line="240" w:lineRule="auto"/>
        <w:contextualSpacing/>
        <w:jc w:val="both"/>
        <w:rPr>
          <w:rFonts w:ascii="Times New Roman" w:eastAsia="Times New Roman" w:hAnsi="Times New Roman" w:cs="Times New Roman"/>
          <w:b/>
          <w:spacing w:val="1"/>
          <w:sz w:val="24"/>
          <w:szCs w:val="24"/>
          <w:lang w:eastAsia="ru-RU"/>
        </w:rPr>
      </w:pPr>
    </w:p>
    <w:p w:rsidR="00C22431" w:rsidRDefault="00C22431" w:rsidP="00437CA9">
      <w:pPr>
        <w:widowControl w:val="0"/>
        <w:shd w:val="clear" w:color="auto" w:fill="FFFFFF"/>
        <w:adjustRightInd w:val="0"/>
        <w:spacing w:after="0" w:line="240" w:lineRule="auto"/>
        <w:contextualSpacing/>
        <w:jc w:val="both"/>
        <w:rPr>
          <w:rFonts w:ascii="Times New Roman" w:eastAsia="Times New Roman" w:hAnsi="Times New Roman" w:cs="Times New Roman"/>
          <w:b/>
          <w:spacing w:val="1"/>
          <w:sz w:val="24"/>
          <w:szCs w:val="24"/>
          <w:lang w:eastAsia="ru-RU"/>
        </w:rPr>
      </w:pPr>
    </w:p>
    <w:p w:rsidR="00C22431" w:rsidRPr="009B5426" w:rsidRDefault="00C22431" w:rsidP="00437CA9">
      <w:pPr>
        <w:widowControl w:val="0"/>
        <w:shd w:val="clear" w:color="auto" w:fill="FFFFFF"/>
        <w:adjustRightInd w:val="0"/>
        <w:spacing w:after="0" w:line="240" w:lineRule="auto"/>
        <w:contextualSpacing/>
        <w:jc w:val="both"/>
        <w:rPr>
          <w:rFonts w:ascii="Times New Roman" w:eastAsia="Times New Roman" w:hAnsi="Times New Roman" w:cs="Times New Roman"/>
          <w:sz w:val="24"/>
          <w:szCs w:val="24"/>
          <w:lang w:eastAsia="ru-RU"/>
        </w:rPr>
      </w:pPr>
    </w:p>
    <w:p w:rsidR="00725782" w:rsidRDefault="00725782" w:rsidP="003A6A75">
      <w:pPr>
        <w:widowControl w:val="0"/>
        <w:shd w:val="clear" w:color="auto" w:fill="FFFFFF"/>
        <w:tabs>
          <w:tab w:val="num" w:pos="780"/>
        </w:tabs>
        <w:adjustRightInd w:val="0"/>
        <w:spacing w:before="278" w:after="0" w:line="240" w:lineRule="auto"/>
        <w:jc w:val="both"/>
        <w:rPr>
          <w:rFonts w:ascii="Times New Roman" w:eastAsia="Times New Roman" w:hAnsi="Times New Roman" w:cs="Times New Roman"/>
          <w:b/>
          <w:spacing w:val="-2"/>
          <w:sz w:val="24"/>
          <w:szCs w:val="24"/>
          <w:lang w:eastAsia="ru-RU"/>
        </w:rPr>
      </w:pPr>
    </w:p>
    <w:p w:rsidR="00C22431" w:rsidRDefault="00C22431" w:rsidP="003A6A75">
      <w:pPr>
        <w:widowControl w:val="0"/>
        <w:shd w:val="clear" w:color="auto" w:fill="FFFFFF"/>
        <w:tabs>
          <w:tab w:val="num" w:pos="780"/>
        </w:tabs>
        <w:adjustRightInd w:val="0"/>
        <w:spacing w:before="278" w:after="0" w:line="240" w:lineRule="auto"/>
        <w:jc w:val="both"/>
        <w:rPr>
          <w:rFonts w:ascii="Times New Roman" w:eastAsia="Times New Roman" w:hAnsi="Times New Roman" w:cs="Times New Roman"/>
          <w:b/>
          <w:spacing w:val="-2"/>
          <w:sz w:val="24"/>
          <w:szCs w:val="24"/>
          <w:lang w:eastAsia="ru-RU"/>
        </w:rPr>
      </w:pPr>
    </w:p>
    <w:p w:rsidR="00C22431" w:rsidRDefault="00C22431" w:rsidP="003A6A75">
      <w:pPr>
        <w:widowControl w:val="0"/>
        <w:shd w:val="clear" w:color="auto" w:fill="FFFFFF"/>
        <w:tabs>
          <w:tab w:val="num" w:pos="780"/>
        </w:tabs>
        <w:adjustRightInd w:val="0"/>
        <w:spacing w:before="278" w:after="0" w:line="240" w:lineRule="auto"/>
        <w:jc w:val="both"/>
        <w:rPr>
          <w:rFonts w:ascii="Times New Roman" w:eastAsia="Times New Roman" w:hAnsi="Times New Roman" w:cs="Times New Roman"/>
          <w:b/>
          <w:spacing w:val="-2"/>
          <w:sz w:val="24"/>
          <w:szCs w:val="24"/>
          <w:lang w:eastAsia="ru-RU"/>
        </w:rPr>
      </w:pPr>
    </w:p>
    <w:p w:rsidR="00725782" w:rsidRDefault="00725782" w:rsidP="003A6A75">
      <w:pPr>
        <w:widowControl w:val="0"/>
        <w:shd w:val="clear" w:color="auto" w:fill="FFFFFF"/>
        <w:tabs>
          <w:tab w:val="num" w:pos="780"/>
        </w:tabs>
        <w:adjustRightInd w:val="0"/>
        <w:spacing w:before="278" w:after="0" w:line="240" w:lineRule="auto"/>
        <w:jc w:val="both"/>
        <w:rPr>
          <w:rFonts w:ascii="Times New Roman" w:eastAsia="Times New Roman" w:hAnsi="Times New Roman" w:cs="Times New Roman"/>
          <w:b/>
          <w:spacing w:val="-2"/>
          <w:sz w:val="24"/>
          <w:szCs w:val="24"/>
          <w:lang w:eastAsia="ru-RU"/>
        </w:rPr>
      </w:pPr>
      <w:r w:rsidRPr="00725782">
        <w:rPr>
          <w:rFonts w:ascii="Times New Roman" w:eastAsia="Times New Roman" w:hAnsi="Times New Roman" w:cs="Times New Roman"/>
          <w:b/>
          <w:spacing w:val="-2"/>
          <w:sz w:val="24"/>
          <w:szCs w:val="24"/>
          <w:lang w:eastAsia="ru-RU"/>
        </w:rPr>
        <w:lastRenderedPageBreak/>
        <w:t xml:space="preserve">6.3. Материально-технические и информационно-методические условия      реализации адаптированной программы      </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Pr="00725782">
        <w:rPr>
          <w:rFonts w:ascii="Times New Roman" w:eastAsia="Times New Roman" w:hAnsi="Times New Roman" w:cs="Times New Roman"/>
          <w:spacing w:val="-2"/>
          <w:sz w:val="24"/>
          <w:szCs w:val="24"/>
          <w:lang w:eastAsia="ru-RU"/>
        </w:rPr>
        <w:t>Материально-техническое обеспечение – это общие характеристики инфраструктуры организации, включая параметры информационно-образовательной среды.</w:t>
      </w:r>
    </w:p>
    <w:p w:rsidR="00725782" w:rsidRPr="00725782" w:rsidRDefault="003E4AB0"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00725782" w:rsidRPr="00725782">
        <w:rPr>
          <w:rFonts w:ascii="Times New Roman" w:eastAsia="Times New Roman" w:hAnsi="Times New Roman" w:cs="Times New Roman"/>
          <w:spacing w:val="-2"/>
          <w:sz w:val="24"/>
          <w:szCs w:val="24"/>
          <w:lang w:eastAsia="ru-RU"/>
        </w:rPr>
        <w:t xml:space="preserve">Санитарно-гигиеническое состояние здания и территории школы-интерната  удовлетворительное, о чем свидетельствует Акты готовности школы-интерната  к  </w:t>
      </w:r>
      <w:r w:rsidR="00C22431">
        <w:rPr>
          <w:rFonts w:ascii="Times New Roman" w:eastAsia="Times New Roman" w:hAnsi="Times New Roman" w:cs="Times New Roman"/>
          <w:spacing w:val="-2"/>
          <w:sz w:val="24"/>
          <w:szCs w:val="24"/>
          <w:lang w:eastAsia="ru-RU"/>
        </w:rPr>
        <w:t>2021-2022</w:t>
      </w:r>
      <w:r w:rsidR="00725782" w:rsidRPr="00725782">
        <w:rPr>
          <w:rFonts w:ascii="Times New Roman" w:eastAsia="Times New Roman" w:hAnsi="Times New Roman" w:cs="Times New Roman"/>
          <w:spacing w:val="-2"/>
          <w:sz w:val="24"/>
          <w:szCs w:val="24"/>
          <w:lang w:eastAsia="ru-RU"/>
        </w:rPr>
        <w:t xml:space="preserve">  учебному году. Имущество школы-интерната находится в государственной собственности и закреплено за школой-интернатом на праве оперативного управления. Школа-интернат владеет, пользуется, распоряжается закрепленным за нею на праве оперативного управления имуществом в соответствии с назначением имущества, уставными целями деятельности, законодательством РФ и РТ. Школа-интернат включена в систему централизованного государственного бюджетного финансирования, которое осуществляется Министерством образования и науки РТ за счет средств бюджета РТ. </w:t>
      </w:r>
    </w:p>
    <w:p w:rsidR="00725782" w:rsidRPr="00725782" w:rsidRDefault="00C22431"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00725782" w:rsidRPr="00725782">
        <w:rPr>
          <w:rFonts w:ascii="Times New Roman" w:eastAsia="Times New Roman" w:hAnsi="Times New Roman" w:cs="Times New Roman"/>
          <w:spacing w:val="-2"/>
          <w:sz w:val="24"/>
          <w:szCs w:val="24"/>
          <w:lang w:eastAsia="ru-RU"/>
        </w:rPr>
        <w:t xml:space="preserve">Развитие материально- технической базы школы-интерната осуществляется самим учреждением в пределах выделяемых бюджетных средств. Имеет все основные коммуникации: центральное отопление, холодное и горячее водоснабжение, канализацию, электроснабжение. В учреждении имеются 50 компьютеров: из них 37 ноутбуков, 3 интерактивные доски, 8 мультимедийных проектора. В школе-интернате 15 учебных кабинетов, из них: 4 кабинетов начальных классов. Оборудование кабинетов соответствует гигиеническим требованиям. </w:t>
      </w:r>
      <w:proofErr w:type="gramStart"/>
      <w:r w:rsidR="00725782" w:rsidRPr="00725782">
        <w:rPr>
          <w:rFonts w:ascii="Times New Roman" w:eastAsia="Times New Roman" w:hAnsi="Times New Roman" w:cs="Times New Roman"/>
          <w:spacing w:val="-2"/>
          <w:sz w:val="24"/>
          <w:szCs w:val="24"/>
          <w:lang w:eastAsia="ru-RU"/>
        </w:rPr>
        <w:t>Столовая на 100 посадочных мест, актовый зал, 1 спортзал (приспособленный), 1 медицинских блок (кабинет врача, кабинет медсестры, процедурный кабинет, изолятор), оснащенный необходимым оборудованием и инструментарием.. Имеется библиотека, которая компьютеризирована, и укомплектована учебной литературой в количестве 9294 штук, в том числе учебники – 1416.</w:t>
      </w:r>
      <w:proofErr w:type="gramEnd"/>
      <w:r w:rsidR="00725782" w:rsidRPr="00725782">
        <w:rPr>
          <w:rFonts w:ascii="Times New Roman" w:eastAsia="Times New Roman" w:hAnsi="Times New Roman" w:cs="Times New Roman"/>
          <w:spacing w:val="-2"/>
          <w:sz w:val="24"/>
          <w:szCs w:val="24"/>
          <w:lang w:eastAsia="ru-RU"/>
        </w:rPr>
        <w:t xml:space="preserve">  В библиотеке представлены учебные и учебно-методические пособия по всем циклам дисциплин. Фонд учебной, учебно-методической, художественной литературы и информационная база библиотеки доступна всем учащимся и педагогическому коллективу школы-интерната и востребована. </w:t>
      </w:r>
    </w:p>
    <w:p w:rsidR="00725782" w:rsidRPr="00725782" w:rsidRDefault="00C22431"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00725782" w:rsidRPr="00725782">
        <w:rPr>
          <w:rFonts w:ascii="Times New Roman" w:eastAsia="Times New Roman" w:hAnsi="Times New Roman" w:cs="Times New Roman"/>
          <w:spacing w:val="-2"/>
          <w:sz w:val="24"/>
          <w:szCs w:val="24"/>
          <w:lang w:eastAsia="ru-RU"/>
        </w:rPr>
        <w:t xml:space="preserve">Общая площадь зданий – 2220 кв. м. Основное здание школы-интерната трехэтажное. Гардероб в школе расположен на 1 этаже. </w:t>
      </w:r>
    </w:p>
    <w:p w:rsidR="00725782" w:rsidRPr="00725782" w:rsidRDefault="00C22431"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00725782" w:rsidRPr="00725782">
        <w:rPr>
          <w:rFonts w:ascii="Times New Roman" w:eastAsia="Times New Roman" w:hAnsi="Times New Roman" w:cs="Times New Roman"/>
          <w:spacing w:val="-2"/>
          <w:sz w:val="24"/>
          <w:szCs w:val="24"/>
          <w:lang w:eastAsia="ru-RU"/>
        </w:rPr>
        <w:t>Учебные помещения включают: рабочую зону (размещение учебных столов для учащихся), рабочую зону учителя, дополнительное пространство для размещения учебно-наглядных пособий, технических средств обучения (ТСО). Спортивный зал (приспособленный) расположен на первом этаже. Актовый зал школы имеет 80 посадочных мест. Имеют помещениям для осуществления образовательного и коррекционно-развивающего процессов: кабинетам учителя-логопеда, педагога-психолога.</w:t>
      </w:r>
    </w:p>
    <w:p w:rsidR="00725782" w:rsidRPr="00725782" w:rsidRDefault="00C22431"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00725782" w:rsidRPr="00725782">
        <w:rPr>
          <w:rFonts w:ascii="Times New Roman" w:eastAsia="Times New Roman" w:hAnsi="Times New Roman" w:cs="Times New Roman"/>
          <w:spacing w:val="-2"/>
          <w:sz w:val="24"/>
          <w:szCs w:val="24"/>
          <w:lang w:eastAsia="ru-RU"/>
        </w:rPr>
        <w:t>На первом этаже расположены 2 швейные мастерские, полностью оборудованные для проведения занятий по профилю «Швейное дело».</w:t>
      </w:r>
    </w:p>
    <w:p w:rsidR="00725782" w:rsidRPr="00725782" w:rsidRDefault="00C22431"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00725782" w:rsidRPr="00725782">
        <w:rPr>
          <w:rFonts w:ascii="Times New Roman" w:eastAsia="Times New Roman" w:hAnsi="Times New Roman" w:cs="Times New Roman"/>
          <w:spacing w:val="-2"/>
          <w:sz w:val="24"/>
          <w:szCs w:val="24"/>
          <w:lang w:eastAsia="ru-RU"/>
        </w:rPr>
        <w:t xml:space="preserve">В учреждении произведен монтаж оборудования для подключения к системе адресного мониторинга пожарной безопасности на объекте, выполнены работы по установке пожарной сигнализации, установлено видеонаблюдение (5 камер уличных, 1 камера внутренняя) и тревожная кнопка. Школа имеет 6 точек доступ к сети интернет по технологии </w:t>
      </w:r>
      <w:proofErr w:type="spellStart"/>
      <w:r w:rsidR="00725782" w:rsidRPr="00725782">
        <w:rPr>
          <w:rFonts w:ascii="Times New Roman" w:eastAsia="Times New Roman" w:hAnsi="Times New Roman" w:cs="Times New Roman"/>
          <w:spacing w:val="-2"/>
          <w:sz w:val="24"/>
          <w:szCs w:val="24"/>
          <w:lang w:eastAsia="ru-RU"/>
        </w:rPr>
        <w:t>WiFi</w:t>
      </w:r>
      <w:proofErr w:type="spellEnd"/>
      <w:r w:rsidR="00725782" w:rsidRPr="00725782">
        <w:rPr>
          <w:rFonts w:ascii="Times New Roman" w:eastAsia="Times New Roman" w:hAnsi="Times New Roman" w:cs="Times New Roman"/>
          <w:spacing w:val="-2"/>
          <w:sz w:val="24"/>
          <w:szCs w:val="24"/>
          <w:lang w:eastAsia="ru-RU"/>
        </w:rPr>
        <w:t>.</w:t>
      </w:r>
    </w:p>
    <w:p w:rsidR="00725782" w:rsidRPr="00725782" w:rsidRDefault="00C22431"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00725782" w:rsidRPr="00725782">
        <w:rPr>
          <w:rFonts w:ascii="Times New Roman" w:eastAsia="Times New Roman" w:hAnsi="Times New Roman" w:cs="Times New Roman"/>
          <w:spacing w:val="-2"/>
          <w:sz w:val="24"/>
          <w:szCs w:val="24"/>
          <w:lang w:eastAsia="ru-RU"/>
        </w:rPr>
        <w:t>У школы есть свой сайт, доступный по адресу https://edu.tatar.ru/aznakaevo/akt/sch-int</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 xml:space="preserve">На третьем этаже здания расположены помещения для сна и отдыха, которые  обеспечивают возможность для организации урочной и внеурочной учебной деятельности. </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Школа-интернат обеспечена 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w:t>
      </w:r>
    </w:p>
    <w:p w:rsidR="00725782" w:rsidRPr="00725782" w:rsidRDefault="00C22431"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00725782" w:rsidRPr="00725782">
        <w:rPr>
          <w:rFonts w:ascii="Times New Roman" w:eastAsia="Times New Roman" w:hAnsi="Times New Roman" w:cs="Times New Roman"/>
          <w:spacing w:val="-2"/>
          <w:sz w:val="24"/>
          <w:szCs w:val="24"/>
          <w:lang w:eastAsia="ru-RU"/>
        </w:rPr>
        <w:t>Материально-техническое и информационное оснащение образовательного процесса обеспечивает возможность:</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создания материальных объектов, в том числе произведений искусства;</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 xml:space="preserve">создания и использования информации (в том числе запись и обработка изображений и </w:t>
      </w:r>
      <w:r w:rsidRPr="00725782">
        <w:rPr>
          <w:rFonts w:ascii="Times New Roman" w:eastAsia="Times New Roman" w:hAnsi="Times New Roman" w:cs="Times New Roman"/>
          <w:spacing w:val="-2"/>
          <w:sz w:val="24"/>
          <w:szCs w:val="24"/>
          <w:lang w:eastAsia="ru-RU"/>
        </w:rPr>
        <w:lastRenderedPageBreak/>
        <w:t>звука, выступления с аудио-, виде</w:t>
      </w:r>
      <w:proofErr w:type="gramStart"/>
      <w:r w:rsidRPr="00725782">
        <w:rPr>
          <w:rFonts w:ascii="Times New Roman" w:eastAsia="Times New Roman" w:hAnsi="Times New Roman" w:cs="Times New Roman"/>
          <w:spacing w:val="-2"/>
          <w:sz w:val="24"/>
          <w:szCs w:val="24"/>
          <w:lang w:eastAsia="ru-RU"/>
        </w:rPr>
        <w:t>о-</w:t>
      </w:r>
      <w:proofErr w:type="gramEnd"/>
      <w:r w:rsidRPr="00725782">
        <w:rPr>
          <w:rFonts w:ascii="Times New Roman" w:eastAsia="Times New Roman" w:hAnsi="Times New Roman" w:cs="Times New Roman"/>
          <w:spacing w:val="-2"/>
          <w:sz w:val="24"/>
          <w:szCs w:val="24"/>
          <w:lang w:eastAsia="ru-RU"/>
        </w:rPr>
        <w:t xml:space="preserve"> и графическим сопровождением, общение в сети «Интернет» и другое);</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физического развития, участия в спортивных соревнованиях и играх;</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планирования учебной деятельности, фиксирования его реализации в целом и отдельных этапов (выступлений, дискуссий, экспериментов);</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размещения материалов и работ в информационной среде организации;</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проведения массовых мероприятий, собраний, представлений;</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организации отдыха и питания;</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исполнения, со</w:t>
      </w:r>
      <w:r w:rsidR="00C22431">
        <w:rPr>
          <w:rFonts w:ascii="Times New Roman" w:eastAsia="Times New Roman" w:hAnsi="Times New Roman" w:cs="Times New Roman"/>
          <w:spacing w:val="-2"/>
          <w:sz w:val="24"/>
          <w:szCs w:val="24"/>
          <w:lang w:eastAsia="ru-RU"/>
        </w:rPr>
        <w:t>чинения и аранжировки музыкаль</w:t>
      </w:r>
      <w:r w:rsidRPr="00725782">
        <w:rPr>
          <w:rFonts w:ascii="Times New Roman" w:eastAsia="Times New Roman" w:hAnsi="Times New Roman" w:cs="Times New Roman"/>
          <w:spacing w:val="-2"/>
          <w:sz w:val="24"/>
          <w:szCs w:val="24"/>
          <w:lang w:eastAsia="ru-RU"/>
        </w:rPr>
        <w:t>ных произведений с применением традиционных инструментов и цифровых технологий.</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Материально-техниче</w:t>
      </w:r>
      <w:r w:rsidR="00C22431">
        <w:rPr>
          <w:rFonts w:ascii="Times New Roman" w:eastAsia="Times New Roman" w:hAnsi="Times New Roman" w:cs="Times New Roman"/>
          <w:spacing w:val="-2"/>
          <w:sz w:val="24"/>
          <w:szCs w:val="24"/>
          <w:lang w:eastAsia="ru-RU"/>
        </w:rPr>
        <w:t>ское обеспечение реализации образовательной программы  соответст</w:t>
      </w:r>
      <w:r w:rsidRPr="00725782">
        <w:rPr>
          <w:rFonts w:ascii="Times New Roman" w:eastAsia="Times New Roman" w:hAnsi="Times New Roman" w:cs="Times New Roman"/>
          <w:spacing w:val="-2"/>
          <w:sz w:val="24"/>
          <w:szCs w:val="24"/>
          <w:lang w:eastAsia="ru-RU"/>
        </w:rPr>
        <w:t xml:space="preserve">вует не только общим, но и особым образовательным потребностям </w:t>
      </w:r>
      <w:proofErr w:type="gramStart"/>
      <w:r w:rsidRPr="00725782">
        <w:rPr>
          <w:rFonts w:ascii="Times New Roman" w:eastAsia="Times New Roman" w:hAnsi="Times New Roman" w:cs="Times New Roman"/>
          <w:spacing w:val="-2"/>
          <w:sz w:val="24"/>
          <w:szCs w:val="24"/>
          <w:lang w:eastAsia="ru-RU"/>
        </w:rPr>
        <w:t>обучающихся</w:t>
      </w:r>
      <w:proofErr w:type="gramEnd"/>
      <w:r w:rsidRPr="00725782">
        <w:rPr>
          <w:rFonts w:ascii="Times New Roman" w:eastAsia="Times New Roman" w:hAnsi="Times New Roman" w:cs="Times New Roman"/>
          <w:spacing w:val="-2"/>
          <w:sz w:val="24"/>
          <w:szCs w:val="24"/>
          <w:lang w:eastAsia="ru-RU"/>
        </w:rPr>
        <w:t xml:space="preserve"> с умственной отсталостью (интеллектуальными нарушениями). </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 xml:space="preserve">Пространство, в котором осуществляется образование </w:t>
      </w:r>
      <w:proofErr w:type="gramStart"/>
      <w:r w:rsidRPr="00725782">
        <w:rPr>
          <w:rFonts w:ascii="Times New Roman" w:eastAsia="Times New Roman" w:hAnsi="Times New Roman" w:cs="Times New Roman"/>
          <w:spacing w:val="-2"/>
          <w:sz w:val="24"/>
          <w:szCs w:val="24"/>
          <w:lang w:eastAsia="ru-RU"/>
        </w:rPr>
        <w:t>обучающихся</w:t>
      </w:r>
      <w:proofErr w:type="gramEnd"/>
      <w:r w:rsidRPr="00725782">
        <w:rPr>
          <w:rFonts w:ascii="Times New Roman" w:eastAsia="Times New Roman" w:hAnsi="Times New Roman" w:cs="Times New Roman"/>
          <w:spacing w:val="-2"/>
          <w:sz w:val="24"/>
          <w:szCs w:val="24"/>
          <w:lang w:eastAsia="ru-RU"/>
        </w:rPr>
        <w:t xml:space="preserve"> с умственной отсталостью (интеллектуал</w:t>
      </w:r>
      <w:r w:rsidR="00C22431">
        <w:rPr>
          <w:rFonts w:ascii="Times New Roman" w:eastAsia="Times New Roman" w:hAnsi="Times New Roman" w:cs="Times New Roman"/>
          <w:spacing w:val="-2"/>
          <w:sz w:val="24"/>
          <w:szCs w:val="24"/>
          <w:lang w:eastAsia="ru-RU"/>
        </w:rPr>
        <w:t>ьными нарушениями),  соответст</w:t>
      </w:r>
      <w:r w:rsidRPr="00725782">
        <w:rPr>
          <w:rFonts w:ascii="Times New Roman" w:eastAsia="Times New Roman" w:hAnsi="Times New Roman" w:cs="Times New Roman"/>
          <w:spacing w:val="-2"/>
          <w:sz w:val="24"/>
          <w:szCs w:val="24"/>
          <w:lang w:eastAsia="ru-RU"/>
        </w:rPr>
        <w:t>вует общим требованиям, предъявляемым к организациям, в области:</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соблюдения санитарно-гигиенических норм организации образовательной деятельности;</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обеспечения санитарно-бытовых и социально-бытовых условий;</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 xml:space="preserve">соблюдения </w:t>
      </w:r>
      <w:proofErr w:type="gramStart"/>
      <w:r w:rsidRPr="00725782">
        <w:rPr>
          <w:rFonts w:ascii="Times New Roman" w:eastAsia="Times New Roman" w:hAnsi="Times New Roman" w:cs="Times New Roman"/>
          <w:spacing w:val="-2"/>
          <w:sz w:val="24"/>
          <w:szCs w:val="24"/>
          <w:lang w:eastAsia="ru-RU"/>
        </w:rPr>
        <w:t>пожарной</w:t>
      </w:r>
      <w:proofErr w:type="gramEnd"/>
      <w:r w:rsidRPr="00725782">
        <w:rPr>
          <w:rFonts w:ascii="Times New Roman" w:eastAsia="Times New Roman" w:hAnsi="Times New Roman" w:cs="Times New Roman"/>
          <w:spacing w:val="-2"/>
          <w:sz w:val="24"/>
          <w:szCs w:val="24"/>
          <w:lang w:eastAsia="ru-RU"/>
        </w:rPr>
        <w:t xml:space="preserve"> и электробезопасности;</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соблюдения требований охраны труда;</w:t>
      </w:r>
    </w:p>
    <w:p w:rsidR="00725782" w:rsidRPr="00725782" w:rsidRDefault="00725782" w:rsidP="00725782">
      <w:pPr>
        <w:widowControl w:val="0"/>
        <w:shd w:val="clear" w:color="auto" w:fill="FFFFFF"/>
        <w:tabs>
          <w:tab w:val="num" w:pos="780"/>
        </w:tabs>
        <w:adjustRightInd w:val="0"/>
        <w:spacing w:after="0" w:line="240" w:lineRule="auto"/>
        <w:jc w:val="both"/>
        <w:rPr>
          <w:rFonts w:ascii="Times New Roman" w:eastAsia="Times New Roman" w:hAnsi="Times New Roman" w:cs="Times New Roman"/>
          <w:spacing w:val="-2"/>
          <w:sz w:val="24"/>
          <w:szCs w:val="24"/>
          <w:lang w:eastAsia="ru-RU"/>
        </w:rPr>
      </w:pPr>
      <w:r w:rsidRPr="00725782">
        <w:rPr>
          <w:rFonts w:ascii="Times New Roman" w:eastAsia="Times New Roman" w:hAnsi="Times New Roman" w:cs="Times New Roman"/>
          <w:spacing w:val="-2"/>
          <w:sz w:val="24"/>
          <w:szCs w:val="24"/>
          <w:lang w:eastAsia="ru-RU"/>
        </w:rPr>
        <w:t>соблюдения своевременных сроков и необходимых объемов текущего и капитального ремонта и др.</w:t>
      </w:r>
    </w:p>
    <w:p w:rsidR="003A6A75" w:rsidRPr="00B435C3" w:rsidRDefault="003A6A75" w:rsidP="003A6A75">
      <w:pPr>
        <w:widowControl w:val="0"/>
        <w:shd w:val="clear" w:color="auto" w:fill="FFFFFF"/>
        <w:tabs>
          <w:tab w:val="num" w:pos="780"/>
        </w:tabs>
        <w:adjustRightInd w:val="0"/>
        <w:spacing w:before="278" w:after="0" w:line="240" w:lineRule="auto"/>
        <w:jc w:val="both"/>
        <w:rPr>
          <w:rFonts w:ascii="Times New Roman" w:eastAsia="Times New Roman" w:hAnsi="Times New Roman" w:cs="Times New Roman"/>
          <w:sz w:val="28"/>
          <w:szCs w:val="28"/>
          <w:lang w:eastAsia="ru-RU"/>
        </w:rPr>
      </w:pPr>
      <w:r w:rsidRPr="009B5426">
        <w:rPr>
          <w:rFonts w:ascii="Times New Roman" w:eastAsia="Times New Roman" w:hAnsi="Times New Roman" w:cs="Times New Roman"/>
          <w:b/>
          <w:spacing w:val="-2"/>
          <w:sz w:val="24"/>
          <w:szCs w:val="24"/>
          <w:lang w:eastAsia="ru-RU"/>
        </w:rPr>
        <w:t>7. Ожидаемые результаты реализации образовательной программы:</w:t>
      </w:r>
    </w:p>
    <w:p w:rsidR="003A6A75" w:rsidRPr="009B5426" w:rsidRDefault="003A6A75" w:rsidP="003A6A75">
      <w:pPr>
        <w:widowControl w:val="0"/>
        <w:shd w:val="clear" w:color="auto" w:fill="FFFFFF"/>
        <w:tabs>
          <w:tab w:val="left" w:pos="0"/>
        </w:tabs>
        <w:adjustRightInd w:val="0"/>
        <w:spacing w:after="0" w:line="360" w:lineRule="auto"/>
        <w:jc w:val="both"/>
        <w:rPr>
          <w:rFonts w:ascii="Times New Roman" w:eastAsia="Times New Roman" w:hAnsi="Times New Roman" w:cs="Times New Roman"/>
          <w:color w:val="333333"/>
          <w:sz w:val="24"/>
          <w:szCs w:val="24"/>
          <w:lang w:eastAsia="ru-RU"/>
        </w:rPr>
      </w:pPr>
      <w:r w:rsidRPr="009B5426">
        <w:rPr>
          <w:rFonts w:ascii="Times New Roman" w:eastAsia="Times New Roman" w:hAnsi="Times New Roman" w:cs="Times New Roman"/>
          <w:b/>
          <w:color w:val="000000"/>
          <w:spacing w:val="-16"/>
          <w:sz w:val="24"/>
          <w:szCs w:val="24"/>
          <w:lang w:eastAsia="ru-RU"/>
        </w:rPr>
        <w:t xml:space="preserve">Достижения </w:t>
      </w:r>
      <w:proofErr w:type="gramStart"/>
      <w:r w:rsidRPr="009B5426">
        <w:rPr>
          <w:rFonts w:ascii="Times New Roman" w:eastAsia="Times New Roman" w:hAnsi="Times New Roman" w:cs="Times New Roman"/>
          <w:b/>
          <w:color w:val="000000"/>
          <w:spacing w:val="-16"/>
          <w:sz w:val="24"/>
          <w:szCs w:val="24"/>
          <w:lang w:eastAsia="ru-RU"/>
        </w:rPr>
        <w:t>обучающихся</w:t>
      </w:r>
      <w:proofErr w:type="gramEnd"/>
      <w:r w:rsidRPr="009B5426">
        <w:rPr>
          <w:rFonts w:ascii="Times New Roman" w:eastAsia="Times New Roman" w:hAnsi="Times New Roman" w:cs="Times New Roman"/>
          <w:b/>
          <w:color w:val="000000"/>
          <w:spacing w:val="-16"/>
          <w:sz w:val="24"/>
          <w:szCs w:val="24"/>
          <w:lang w:eastAsia="ru-RU"/>
        </w:rPr>
        <w:t xml:space="preserve"> в учебной деятельности:</w:t>
      </w:r>
    </w:p>
    <w:p w:rsidR="00437CA9" w:rsidRDefault="003A6A75" w:rsidP="00437CA9">
      <w:pPr>
        <w:widowControl w:val="0"/>
        <w:shd w:val="clear" w:color="auto" w:fill="FFFFFF"/>
        <w:tabs>
          <w:tab w:val="left" w:pos="0"/>
        </w:tabs>
        <w:adjustRightInd w:val="0"/>
        <w:spacing w:after="0" w:line="360" w:lineRule="auto"/>
        <w:jc w:val="both"/>
        <w:rPr>
          <w:rFonts w:ascii="Times New Roman" w:eastAsia="Times New Roman" w:hAnsi="Times New Roman" w:cs="Times New Roman"/>
          <w:sz w:val="24"/>
          <w:szCs w:val="24"/>
          <w:lang w:eastAsia="ru-RU"/>
        </w:rPr>
      </w:pPr>
      <w:r w:rsidRPr="009B5426">
        <w:rPr>
          <w:rFonts w:ascii="Times New Roman" w:eastAsia="Times New Roman" w:hAnsi="Times New Roman" w:cs="Times New Roman"/>
          <w:color w:val="000000"/>
          <w:spacing w:val="1"/>
          <w:sz w:val="24"/>
          <w:szCs w:val="24"/>
          <w:lang w:eastAsia="ru-RU"/>
        </w:rPr>
        <w:t xml:space="preserve">     Усвоение учащимися обязательного минимума содержания общеобразовательных </w:t>
      </w:r>
      <w:r w:rsidRPr="009B5426">
        <w:rPr>
          <w:rFonts w:ascii="Times New Roman" w:eastAsia="Times New Roman" w:hAnsi="Times New Roman" w:cs="Times New Roman"/>
          <w:color w:val="000000"/>
          <w:spacing w:val="2"/>
          <w:sz w:val="24"/>
          <w:szCs w:val="24"/>
          <w:lang w:eastAsia="ru-RU"/>
        </w:rPr>
        <w:t xml:space="preserve">программ для </w:t>
      </w:r>
      <w:r w:rsidR="00437CA9">
        <w:rPr>
          <w:rFonts w:ascii="Times New Roman" w:eastAsia="Times New Roman" w:hAnsi="Times New Roman" w:cs="Times New Roman"/>
          <w:sz w:val="24"/>
          <w:szCs w:val="24"/>
          <w:lang w:eastAsia="ru-RU"/>
        </w:rPr>
        <w:t>общеобразовательных учреждений для детей с ОВЗ</w:t>
      </w:r>
    </w:p>
    <w:p w:rsidR="003A6A75" w:rsidRPr="003A6A75" w:rsidRDefault="003A6A75" w:rsidP="00437CA9">
      <w:pPr>
        <w:widowControl w:val="0"/>
        <w:shd w:val="clear" w:color="auto" w:fill="FFFFFF"/>
        <w:tabs>
          <w:tab w:val="left" w:pos="0"/>
        </w:tabs>
        <w:adjustRightInd w:val="0"/>
        <w:spacing w:after="0" w:line="360" w:lineRule="auto"/>
        <w:jc w:val="both"/>
        <w:rPr>
          <w:rFonts w:ascii="Times New Roman" w:eastAsia="Times New Roman" w:hAnsi="Times New Roman" w:cs="Times New Roman"/>
          <w:color w:val="333333"/>
          <w:sz w:val="24"/>
          <w:szCs w:val="24"/>
          <w:lang w:eastAsia="ru-RU"/>
        </w:rPr>
      </w:pPr>
      <w:r w:rsidRPr="003A6A75">
        <w:rPr>
          <w:rFonts w:ascii="Times New Roman" w:eastAsia="Times New Roman" w:hAnsi="Times New Roman" w:cs="Times New Roman"/>
          <w:b/>
          <w:iCs/>
          <w:color w:val="000000"/>
          <w:sz w:val="24"/>
          <w:szCs w:val="24"/>
          <w:lang w:eastAsia="ru-RU"/>
        </w:rPr>
        <w:t xml:space="preserve">Выпускник </w:t>
      </w:r>
      <w:r w:rsidRPr="003A6A75">
        <w:rPr>
          <w:rFonts w:ascii="Times New Roman" w:eastAsia="Times New Roman" w:hAnsi="Times New Roman" w:cs="Times New Roman"/>
          <w:b/>
          <w:iCs/>
          <w:color w:val="000000"/>
          <w:sz w:val="24"/>
          <w:szCs w:val="24"/>
          <w:lang w:val="en-US" w:eastAsia="ru-RU"/>
        </w:rPr>
        <w:t>II</w:t>
      </w:r>
      <w:r w:rsidRPr="003A6A75">
        <w:rPr>
          <w:rFonts w:ascii="Times New Roman" w:eastAsia="Times New Roman" w:hAnsi="Times New Roman" w:cs="Times New Roman"/>
          <w:b/>
          <w:iCs/>
          <w:color w:val="000000"/>
          <w:sz w:val="24"/>
          <w:szCs w:val="24"/>
          <w:lang w:eastAsia="ru-RU"/>
        </w:rPr>
        <w:t xml:space="preserve"> ступени:</w:t>
      </w:r>
    </w:p>
    <w:p w:rsidR="003A6A75" w:rsidRPr="003A6A75" w:rsidRDefault="003A6A75" w:rsidP="003A6A75">
      <w:pPr>
        <w:widowControl w:val="0"/>
        <w:shd w:val="clear" w:color="auto" w:fill="FFFFFF"/>
        <w:adjustRightInd w:val="0"/>
        <w:spacing w:after="0" w:line="360" w:lineRule="auto"/>
        <w:jc w:val="both"/>
        <w:rPr>
          <w:rFonts w:ascii="Times New Roman" w:eastAsia="Times New Roman" w:hAnsi="Times New Roman" w:cs="Times New Roman"/>
          <w:color w:val="333333"/>
          <w:sz w:val="24"/>
          <w:szCs w:val="24"/>
          <w:lang w:eastAsia="ru-RU"/>
        </w:rPr>
      </w:pPr>
      <w:r w:rsidRPr="003A6A75">
        <w:rPr>
          <w:rFonts w:ascii="Times New Roman" w:eastAsia="Times New Roman" w:hAnsi="Times New Roman" w:cs="Times New Roman"/>
          <w:color w:val="000000"/>
          <w:sz w:val="24"/>
          <w:szCs w:val="24"/>
          <w:lang w:eastAsia="ru-RU"/>
        </w:rPr>
        <w:t xml:space="preserve">- имеет сформированные знания, умения, навыки на уровне функциональной грамотности по </w:t>
      </w:r>
      <w:r w:rsidRPr="003A6A75">
        <w:rPr>
          <w:rFonts w:ascii="Times New Roman" w:eastAsia="Times New Roman" w:hAnsi="Times New Roman" w:cs="Times New Roman"/>
          <w:color w:val="000000"/>
          <w:spacing w:val="1"/>
          <w:sz w:val="24"/>
          <w:szCs w:val="24"/>
          <w:lang w:eastAsia="ru-RU"/>
        </w:rPr>
        <w:t xml:space="preserve">основным учебным предметам за курс основной специальной (коррекционной) школы </w:t>
      </w:r>
      <w:r w:rsidRPr="003A6A75">
        <w:rPr>
          <w:rFonts w:ascii="Times New Roman" w:eastAsia="Times New Roman" w:hAnsi="Times New Roman" w:cs="Times New Roman"/>
          <w:color w:val="000000"/>
          <w:spacing w:val="1"/>
          <w:sz w:val="24"/>
          <w:szCs w:val="24"/>
          <w:lang w:val="en-US" w:eastAsia="ru-RU"/>
        </w:rPr>
        <w:t>VIII</w:t>
      </w:r>
      <w:r w:rsidRPr="003A6A75">
        <w:rPr>
          <w:rFonts w:ascii="Times New Roman" w:eastAsia="Times New Roman" w:hAnsi="Times New Roman" w:cs="Times New Roman"/>
          <w:color w:val="000000"/>
          <w:spacing w:val="1"/>
          <w:sz w:val="24"/>
          <w:szCs w:val="24"/>
          <w:lang w:eastAsia="ru-RU"/>
        </w:rPr>
        <w:t xml:space="preserve"> вида, с учетом индивидуального интеллектуального и психофи</w:t>
      </w:r>
      <w:r w:rsidRPr="003A6A75">
        <w:rPr>
          <w:rFonts w:ascii="Times New Roman" w:eastAsia="Times New Roman" w:hAnsi="Times New Roman" w:cs="Times New Roman"/>
          <w:color w:val="000000"/>
          <w:spacing w:val="1"/>
          <w:sz w:val="24"/>
          <w:szCs w:val="24"/>
          <w:lang w:eastAsia="ru-RU"/>
        </w:rPr>
        <w:softHyphen/>
      </w:r>
      <w:r w:rsidRPr="003A6A75">
        <w:rPr>
          <w:rFonts w:ascii="Times New Roman" w:eastAsia="Times New Roman" w:hAnsi="Times New Roman" w:cs="Times New Roman"/>
          <w:color w:val="000000"/>
          <w:sz w:val="24"/>
          <w:szCs w:val="24"/>
          <w:lang w:eastAsia="ru-RU"/>
        </w:rPr>
        <w:t>зического развития</w:t>
      </w:r>
    </w:p>
    <w:p w:rsidR="003A6A75" w:rsidRPr="003A6A75" w:rsidRDefault="003A6A75" w:rsidP="003A6A75">
      <w:pPr>
        <w:widowControl w:val="0"/>
        <w:shd w:val="clear" w:color="auto" w:fill="FFFFFF"/>
        <w:adjustRightInd w:val="0"/>
        <w:spacing w:after="0" w:line="360" w:lineRule="auto"/>
        <w:jc w:val="both"/>
        <w:rPr>
          <w:rFonts w:ascii="Times New Roman" w:eastAsia="Times New Roman" w:hAnsi="Times New Roman" w:cs="Times New Roman"/>
          <w:color w:val="333333"/>
          <w:sz w:val="24"/>
          <w:szCs w:val="24"/>
          <w:lang w:eastAsia="ru-RU"/>
        </w:rPr>
      </w:pPr>
      <w:r w:rsidRPr="003A6A75">
        <w:rPr>
          <w:rFonts w:ascii="Times New Roman" w:eastAsia="Times New Roman" w:hAnsi="Times New Roman" w:cs="Times New Roman"/>
          <w:color w:val="000000"/>
          <w:sz w:val="24"/>
          <w:szCs w:val="24"/>
          <w:lang w:eastAsia="ru-RU"/>
        </w:rPr>
        <w:t>-</w:t>
      </w:r>
      <w:proofErr w:type="gramStart"/>
      <w:r w:rsidRPr="003A6A75">
        <w:rPr>
          <w:rFonts w:ascii="Times New Roman" w:eastAsia="Times New Roman" w:hAnsi="Times New Roman" w:cs="Times New Roman"/>
          <w:color w:val="000000"/>
          <w:sz w:val="24"/>
          <w:szCs w:val="24"/>
          <w:lang w:eastAsia="ru-RU"/>
        </w:rPr>
        <w:t>ориентирован</w:t>
      </w:r>
      <w:proofErr w:type="gramEnd"/>
      <w:r w:rsidRPr="003A6A75">
        <w:rPr>
          <w:rFonts w:ascii="Times New Roman" w:eastAsia="Times New Roman" w:hAnsi="Times New Roman" w:cs="Times New Roman"/>
          <w:color w:val="000000"/>
          <w:sz w:val="24"/>
          <w:szCs w:val="24"/>
          <w:lang w:eastAsia="ru-RU"/>
        </w:rPr>
        <w:t xml:space="preserve"> в выборе профессии</w:t>
      </w:r>
      <w:r w:rsidRPr="003A6A75">
        <w:rPr>
          <w:rFonts w:ascii="Times New Roman" w:eastAsia="Times New Roman" w:hAnsi="Times New Roman" w:cs="Times New Roman"/>
          <w:color w:val="000000"/>
          <w:spacing w:val="6"/>
          <w:sz w:val="24"/>
          <w:szCs w:val="24"/>
          <w:lang w:eastAsia="ru-RU"/>
        </w:rPr>
        <w:t xml:space="preserve"> с учетом индивидуальных</w:t>
      </w:r>
      <w:r w:rsidRPr="003A6A75">
        <w:rPr>
          <w:rFonts w:ascii="Times New Roman" w:eastAsia="Times New Roman" w:hAnsi="Times New Roman" w:cs="Times New Roman"/>
          <w:color w:val="000000"/>
          <w:spacing w:val="6"/>
          <w:sz w:val="24"/>
          <w:szCs w:val="24"/>
          <w:lang w:eastAsia="ru-RU"/>
        </w:rPr>
        <w:br/>
      </w:r>
      <w:r w:rsidRPr="003A6A75">
        <w:rPr>
          <w:rFonts w:ascii="Times New Roman" w:eastAsia="Times New Roman" w:hAnsi="Times New Roman" w:cs="Times New Roman"/>
          <w:color w:val="000000"/>
          <w:spacing w:val="1"/>
          <w:sz w:val="24"/>
          <w:szCs w:val="24"/>
          <w:lang w:eastAsia="ru-RU"/>
        </w:rPr>
        <w:t xml:space="preserve">особенностей, здоровья, интересов. </w:t>
      </w:r>
    </w:p>
    <w:p w:rsidR="0028442A" w:rsidRPr="003A6A75" w:rsidRDefault="0028442A" w:rsidP="003A6A75">
      <w:pPr>
        <w:shd w:val="clear" w:color="auto" w:fill="FFFFFF"/>
        <w:spacing w:after="0" w:line="360" w:lineRule="auto"/>
        <w:jc w:val="both"/>
        <w:rPr>
          <w:rFonts w:ascii="Times New Roman" w:eastAsia="Times New Roman" w:hAnsi="Times New Roman" w:cs="Times New Roman"/>
          <w:color w:val="000000"/>
          <w:sz w:val="24"/>
          <w:szCs w:val="24"/>
          <w:lang w:eastAsia="ru-RU"/>
        </w:rPr>
      </w:pPr>
      <w:r w:rsidRPr="003A6A75">
        <w:rPr>
          <w:rFonts w:ascii="Times New Roman" w:eastAsia="Times New Roman" w:hAnsi="Times New Roman" w:cs="Times New Roman"/>
          <w:b/>
          <w:bCs/>
          <w:iCs/>
          <w:color w:val="000000"/>
          <w:spacing w:val="-2"/>
          <w:sz w:val="24"/>
          <w:szCs w:val="24"/>
          <w:lang w:eastAsia="ru-RU"/>
        </w:rPr>
        <w:t xml:space="preserve">Достижения педагогического коллектива: </w:t>
      </w:r>
    </w:p>
    <w:p w:rsidR="0028442A" w:rsidRPr="003A6A75" w:rsidRDefault="0028442A" w:rsidP="0028442A">
      <w:pPr>
        <w:shd w:val="clear" w:color="auto" w:fill="FFFFFF"/>
        <w:spacing w:after="0" w:line="360" w:lineRule="auto"/>
        <w:ind w:left="360" w:hanging="180"/>
        <w:jc w:val="both"/>
        <w:rPr>
          <w:rFonts w:ascii="Times New Roman" w:eastAsia="Times New Roman" w:hAnsi="Times New Roman" w:cs="Times New Roman"/>
          <w:sz w:val="24"/>
          <w:szCs w:val="24"/>
          <w:lang w:eastAsia="ru-RU"/>
        </w:rPr>
      </w:pPr>
      <w:r w:rsidRPr="003A6A75">
        <w:rPr>
          <w:rFonts w:ascii="Times New Roman" w:eastAsia="Times New Roman" w:hAnsi="Times New Roman" w:cs="Times New Roman"/>
          <w:sz w:val="24"/>
          <w:szCs w:val="24"/>
          <w:lang w:eastAsia="ru-RU"/>
        </w:rPr>
        <w:t xml:space="preserve">- профессиональный рост педагогов  школы-интерната. </w:t>
      </w:r>
    </w:p>
    <w:p w:rsidR="0028442A" w:rsidRPr="003A6A75" w:rsidRDefault="0028442A" w:rsidP="0028442A">
      <w:pPr>
        <w:shd w:val="clear" w:color="auto" w:fill="FFFFFF"/>
        <w:spacing w:after="0" w:line="360" w:lineRule="auto"/>
        <w:ind w:left="360" w:hanging="180"/>
        <w:jc w:val="both"/>
        <w:rPr>
          <w:rFonts w:ascii="Times New Roman" w:eastAsia="Times New Roman" w:hAnsi="Times New Roman" w:cs="Times New Roman"/>
          <w:sz w:val="24"/>
          <w:szCs w:val="24"/>
          <w:lang w:eastAsia="ru-RU"/>
        </w:rPr>
      </w:pPr>
      <w:r w:rsidRPr="003A6A75">
        <w:rPr>
          <w:rFonts w:ascii="Times New Roman" w:eastAsia="Times New Roman" w:hAnsi="Times New Roman" w:cs="Times New Roman"/>
          <w:sz w:val="24"/>
          <w:szCs w:val="24"/>
          <w:lang w:eastAsia="ru-RU"/>
        </w:rPr>
        <w:t>- эффективная система воспитательной работы, учитывающая требования развивающегося социума;</w:t>
      </w:r>
    </w:p>
    <w:p w:rsidR="00DD7ECF" w:rsidRPr="003A6A75" w:rsidRDefault="0028442A" w:rsidP="0028442A">
      <w:pPr>
        <w:shd w:val="clear" w:color="auto" w:fill="FFFFFF"/>
        <w:spacing w:after="0" w:line="360" w:lineRule="auto"/>
        <w:ind w:left="360" w:hanging="180"/>
        <w:jc w:val="both"/>
        <w:rPr>
          <w:rFonts w:ascii="Times New Roman" w:eastAsia="Times New Roman" w:hAnsi="Times New Roman" w:cs="Times New Roman"/>
          <w:sz w:val="24"/>
          <w:szCs w:val="24"/>
          <w:lang w:eastAsia="ru-RU"/>
        </w:rPr>
      </w:pPr>
      <w:r w:rsidRPr="003A6A75">
        <w:rPr>
          <w:rFonts w:ascii="Times New Roman" w:eastAsia="Times New Roman" w:hAnsi="Times New Roman" w:cs="Times New Roman"/>
          <w:sz w:val="24"/>
          <w:szCs w:val="24"/>
          <w:lang w:eastAsia="ru-RU"/>
        </w:rPr>
        <w:t xml:space="preserve">- модернизации образования, </w:t>
      </w:r>
      <w:proofErr w:type="gramStart"/>
      <w:r w:rsidRPr="003A6A75">
        <w:rPr>
          <w:rFonts w:ascii="Times New Roman" w:eastAsia="Times New Roman" w:hAnsi="Times New Roman" w:cs="Times New Roman"/>
          <w:sz w:val="24"/>
          <w:szCs w:val="24"/>
          <w:lang w:eastAsia="ru-RU"/>
        </w:rPr>
        <w:t>ориентированная</w:t>
      </w:r>
      <w:proofErr w:type="gramEnd"/>
      <w:r w:rsidRPr="003A6A75">
        <w:rPr>
          <w:rFonts w:ascii="Times New Roman" w:eastAsia="Times New Roman" w:hAnsi="Times New Roman" w:cs="Times New Roman"/>
          <w:sz w:val="24"/>
          <w:szCs w:val="24"/>
          <w:lang w:eastAsia="ru-RU"/>
        </w:rPr>
        <w:t xml:space="preserve"> на сохранение общечеловеческой, национальной культуры и саморазвития.</w:t>
      </w:r>
    </w:p>
    <w:p w:rsidR="0028442A" w:rsidRPr="0028442A" w:rsidRDefault="0028442A" w:rsidP="00C22431">
      <w:pPr>
        <w:widowControl w:val="0"/>
        <w:shd w:val="clear" w:color="auto" w:fill="FFFFFF"/>
        <w:adjustRightInd w:val="0"/>
        <w:spacing w:before="100" w:beforeAutospacing="1" w:after="100" w:afterAutospacing="1" w:line="240" w:lineRule="auto"/>
        <w:rPr>
          <w:rFonts w:ascii="Times New Roman" w:hAnsi="Times New Roman" w:cs="Times New Roman"/>
          <w:sz w:val="24"/>
          <w:szCs w:val="28"/>
        </w:rPr>
      </w:pPr>
      <w:r w:rsidRPr="003A6A75">
        <w:rPr>
          <w:rFonts w:ascii="Times New Roman" w:eastAsia="Times New Roman" w:hAnsi="Times New Roman" w:cs="Times New Roman"/>
          <w:bCs/>
          <w:iCs/>
          <w:color w:val="000000"/>
          <w:spacing w:val="-2"/>
          <w:sz w:val="24"/>
          <w:szCs w:val="24"/>
          <w:lang w:eastAsia="ru-RU"/>
        </w:rPr>
        <w:t xml:space="preserve"> </w:t>
      </w:r>
    </w:p>
    <w:p w:rsidR="00425B52" w:rsidRDefault="00425B52"/>
    <w:sectPr w:rsidR="00425B52" w:rsidSect="003856C2">
      <w:footerReference w:type="default" r:id="rId1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06D5" w:rsidRDefault="002A06D5" w:rsidP="00731E33">
      <w:pPr>
        <w:spacing w:after="0" w:line="240" w:lineRule="auto"/>
      </w:pPr>
      <w:r>
        <w:separator/>
      </w:r>
    </w:p>
  </w:endnote>
  <w:endnote w:type="continuationSeparator" w:id="0">
    <w:p w:rsidR="002A06D5" w:rsidRDefault="002A06D5" w:rsidP="00731E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PhoneticNewtonTT">
    <w:altName w:val="Times New Roman"/>
    <w:panose1 w:val="00000000000000000000"/>
    <w:charset w:val="00"/>
    <w:family w:val="roman"/>
    <w:notTrueType/>
    <w:pitch w:val="default"/>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8376785"/>
      <w:docPartObj>
        <w:docPartGallery w:val="Page Numbers (Bottom of Page)"/>
        <w:docPartUnique/>
      </w:docPartObj>
    </w:sdtPr>
    <w:sdtContent>
      <w:p w:rsidR="00B07B68" w:rsidRDefault="00B07B68">
        <w:pPr>
          <w:pStyle w:val="af3"/>
          <w:jc w:val="center"/>
        </w:pPr>
        <w:r>
          <w:fldChar w:fldCharType="begin"/>
        </w:r>
        <w:r>
          <w:instrText>PAGE   \* MERGEFORMAT</w:instrText>
        </w:r>
        <w:r>
          <w:fldChar w:fldCharType="separate"/>
        </w:r>
        <w:r w:rsidR="00326886">
          <w:rPr>
            <w:noProof/>
          </w:rPr>
          <w:t>2</w:t>
        </w:r>
        <w:r>
          <w:fldChar w:fldCharType="end"/>
        </w:r>
      </w:p>
    </w:sdtContent>
  </w:sdt>
  <w:p w:rsidR="00B07B68" w:rsidRDefault="00B07B68">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06D5" w:rsidRDefault="002A06D5" w:rsidP="00731E33">
      <w:pPr>
        <w:spacing w:after="0" w:line="240" w:lineRule="auto"/>
      </w:pPr>
      <w:r>
        <w:separator/>
      </w:r>
    </w:p>
  </w:footnote>
  <w:footnote w:type="continuationSeparator" w:id="0">
    <w:p w:rsidR="002A06D5" w:rsidRDefault="002A06D5" w:rsidP="00731E3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2689B94"/>
    <w:lvl w:ilvl="0">
      <w:numFmt w:val="bullet"/>
      <w:lvlText w:val="*"/>
      <w:lvlJc w:val="left"/>
    </w:lvl>
  </w:abstractNum>
  <w:abstractNum w:abstractNumId="1">
    <w:nsid w:val="0091574A"/>
    <w:multiLevelType w:val="singleLevel"/>
    <w:tmpl w:val="E8606348"/>
    <w:lvl w:ilvl="0">
      <w:start w:val="1"/>
      <w:numFmt w:val="decimal"/>
      <w:lvlText w:val="%1."/>
      <w:legacy w:legacy="1" w:legacySpace="0" w:legacyIndent="211"/>
      <w:lvlJc w:val="left"/>
      <w:rPr>
        <w:rFonts w:ascii="Times New Roman" w:hAnsi="Times New Roman" w:cs="Times New Roman" w:hint="default"/>
      </w:rPr>
    </w:lvl>
  </w:abstractNum>
  <w:abstractNum w:abstractNumId="2">
    <w:nsid w:val="017B6D82"/>
    <w:multiLevelType w:val="singleLevel"/>
    <w:tmpl w:val="C0DA1658"/>
    <w:lvl w:ilvl="0">
      <w:start w:val="44"/>
      <w:numFmt w:val="decimal"/>
      <w:lvlText w:val="%1."/>
      <w:legacy w:legacy="1" w:legacySpace="0" w:legacyIndent="312"/>
      <w:lvlJc w:val="left"/>
      <w:rPr>
        <w:rFonts w:ascii="Times New Roman" w:hAnsi="Times New Roman" w:cs="Times New Roman" w:hint="default"/>
      </w:rPr>
    </w:lvl>
  </w:abstractNum>
  <w:abstractNum w:abstractNumId="3">
    <w:nsid w:val="01A6665B"/>
    <w:multiLevelType w:val="singleLevel"/>
    <w:tmpl w:val="F7E6C806"/>
    <w:lvl w:ilvl="0">
      <w:start w:val="1"/>
      <w:numFmt w:val="decimal"/>
      <w:lvlText w:val="%1."/>
      <w:legacy w:legacy="1" w:legacySpace="0" w:legacyIndent="168"/>
      <w:lvlJc w:val="left"/>
      <w:rPr>
        <w:rFonts w:ascii="Times New Roman" w:hAnsi="Times New Roman" w:cs="Times New Roman" w:hint="default"/>
      </w:rPr>
    </w:lvl>
  </w:abstractNum>
  <w:abstractNum w:abstractNumId="4">
    <w:nsid w:val="0270306B"/>
    <w:multiLevelType w:val="singleLevel"/>
    <w:tmpl w:val="668ED12A"/>
    <w:lvl w:ilvl="0">
      <w:start w:val="1"/>
      <w:numFmt w:val="decimal"/>
      <w:lvlText w:val="%1."/>
      <w:legacy w:legacy="1" w:legacySpace="0" w:legacyIndent="173"/>
      <w:lvlJc w:val="left"/>
      <w:rPr>
        <w:rFonts w:ascii="Times New Roman" w:hAnsi="Times New Roman" w:cs="Times New Roman" w:hint="default"/>
      </w:rPr>
    </w:lvl>
  </w:abstractNum>
  <w:abstractNum w:abstractNumId="5">
    <w:nsid w:val="038C4105"/>
    <w:multiLevelType w:val="singleLevel"/>
    <w:tmpl w:val="1E8E8ADC"/>
    <w:lvl w:ilvl="0">
      <w:start w:val="15"/>
      <w:numFmt w:val="decimal"/>
      <w:lvlText w:val="%1."/>
      <w:legacy w:legacy="1" w:legacySpace="0" w:legacyIndent="308"/>
      <w:lvlJc w:val="left"/>
      <w:rPr>
        <w:rFonts w:ascii="Times New Roman" w:hAnsi="Times New Roman" w:cs="Times New Roman" w:hint="default"/>
      </w:rPr>
    </w:lvl>
  </w:abstractNum>
  <w:abstractNum w:abstractNumId="6">
    <w:nsid w:val="06A34753"/>
    <w:multiLevelType w:val="singleLevel"/>
    <w:tmpl w:val="924623E0"/>
    <w:lvl w:ilvl="0">
      <w:start w:val="1"/>
      <w:numFmt w:val="decimal"/>
      <w:lvlText w:val="%1."/>
      <w:legacy w:legacy="1" w:legacySpace="0" w:legacyIndent="216"/>
      <w:lvlJc w:val="left"/>
      <w:rPr>
        <w:rFonts w:ascii="Times New Roman" w:hAnsi="Times New Roman" w:cs="Times New Roman" w:hint="default"/>
      </w:rPr>
    </w:lvl>
  </w:abstractNum>
  <w:abstractNum w:abstractNumId="7">
    <w:nsid w:val="07173522"/>
    <w:multiLevelType w:val="singleLevel"/>
    <w:tmpl w:val="51AA6C36"/>
    <w:lvl w:ilvl="0">
      <w:start w:val="27"/>
      <w:numFmt w:val="decimal"/>
      <w:lvlText w:val="%1."/>
      <w:legacy w:legacy="1" w:legacySpace="0" w:legacyIndent="317"/>
      <w:lvlJc w:val="left"/>
      <w:rPr>
        <w:rFonts w:ascii="Times New Roman" w:hAnsi="Times New Roman" w:cs="Times New Roman" w:hint="default"/>
      </w:rPr>
    </w:lvl>
  </w:abstractNum>
  <w:abstractNum w:abstractNumId="8">
    <w:nsid w:val="093311D5"/>
    <w:multiLevelType w:val="singleLevel"/>
    <w:tmpl w:val="924623E0"/>
    <w:lvl w:ilvl="0">
      <w:start w:val="1"/>
      <w:numFmt w:val="decimal"/>
      <w:lvlText w:val="%1."/>
      <w:legacy w:legacy="1" w:legacySpace="0" w:legacyIndent="216"/>
      <w:lvlJc w:val="left"/>
      <w:rPr>
        <w:rFonts w:ascii="Times New Roman" w:hAnsi="Times New Roman" w:cs="Times New Roman" w:hint="default"/>
      </w:rPr>
    </w:lvl>
  </w:abstractNum>
  <w:abstractNum w:abstractNumId="9">
    <w:nsid w:val="095A680F"/>
    <w:multiLevelType w:val="singleLevel"/>
    <w:tmpl w:val="C2C6B640"/>
    <w:lvl w:ilvl="0">
      <w:start w:val="14"/>
      <w:numFmt w:val="decimal"/>
      <w:lvlText w:val="%1."/>
      <w:legacy w:legacy="1" w:legacySpace="0" w:legacyIndent="298"/>
      <w:lvlJc w:val="left"/>
      <w:rPr>
        <w:rFonts w:ascii="Times New Roman" w:hAnsi="Times New Roman" w:cs="Times New Roman" w:hint="default"/>
      </w:rPr>
    </w:lvl>
  </w:abstractNum>
  <w:abstractNum w:abstractNumId="10">
    <w:nsid w:val="0A65033F"/>
    <w:multiLevelType w:val="singleLevel"/>
    <w:tmpl w:val="942E110E"/>
    <w:lvl w:ilvl="0">
      <w:start w:val="22"/>
      <w:numFmt w:val="decimal"/>
      <w:lvlText w:val="%1."/>
      <w:legacy w:legacy="1" w:legacySpace="0" w:legacyIndent="326"/>
      <w:lvlJc w:val="left"/>
      <w:rPr>
        <w:rFonts w:ascii="Times New Roman" w:hAnsi="Times New Roman" w:cs="Times New Roman" w:hint="default"/>
      </w:rPr>
    </w:lvl>
  </w:abstractNum>
  <w:abstractNum w:abstractNumId="11">
    <w:nsid w:val="0AA50096"/>
    <w:multiLevelType w:val="singleLevel"/>
    <w:tmpl w:val="66FAFBD2"/>
    <w:lvl w:ilvl="0">
      <w:start w:val="20"/>
      <w:numFmt w:val="decimal"/>
      <w:lvlText w:val="%1."/>
      <w:legacy w:legacy="1" w:legacySpace="0" w:legacyIndent="321"/>
      <w:lvlJc w:val="left"/>
      <w:rPr>
        <w:rFonts w:ascii="Times New Roman" w:hAnsi="Times New Roman" w:cs="Times New Roman" w:hint="default"/>
      </w:rPr>
    </w:lvl>
  </w:abstractNum>
  <w:abstractNum w:abstractNumId="12">
    <w:nsid w:val="0AB616E4"/>
    <w:multiLevelType w:val="singleLevel"/>
    <w:tmpl w:val="A5120BBE"/>
    <w:lvl w:ilvl="0">
      <w:start w:val="53"/>
      <w:numFmt w:val="decimal"/>
      <w:lvlText w:val="%1."/>
      <w:legacy w:legacy="1" w:legacySpace="0" w:legacyIndent="327"/>
      <w:lvlJc w:val="left"/>
      <w:rPr>
        <w:rFonts w:ascii="Times New Roman" w:hAnsi="Times New Roman" w:cs="Times New Roman" w:hint="default"/>
      </w:rPr>
    </w:lvl>
  </w:abstractNum>
  <w:abstractNum w:abstractNumId="13">
    <w:nsid w:val="13C657C8"/>
    <w:multiLevelType w:val="singleLevel"/>
    <w:tmpl w:val="92369E9E"/>
    <w:lvl w:ilvl="0">
      <w:start w:val="18"/>
      <w:numFmt w:val="decimal"/>
      <w:lvlText w:val="%1."/>
      <w:legacy w:legacy="1" w:legacySpace="0" w:legacyIndent="336"/>
      <w:lvlJc w:val="left"/>
      <w:rPr>
        <w:rFonts w:ascii="Times New Roman" w:hAnsi="Times New Roman" w:cs="Times New Roman" w:hint="default"/>
      </w:rPr>
    </w:lvl>
  </w:abstractNum>
  <w:abstractNum w:abstractNumId="14">
    <w:nsid w:val="16CC521B"/>
    <w:multiLevelType w:val="singleLevel"/>
    <w:tmpl w:val="4ECA1D1E"/>
    <w:lvl w:ilvl="0">
      <w:start w:val="61"/>
      <w:numFmt w:val="decimal"/>
      <w:lvlText w:val="%1."/>
      <w:legacy w:legacy="1" w:legacySpace="0" w:legacyIndent="321"/>
      <w:lvlJc w:val="left"/>
      <w:rPr>
        <w:rFonts w:ascii="Times New Roman" w:hAnsi="Times New Roman" w:cs="Times New Roman" w:hint="default"/>
      </w:rPr>
    </w:lvl>
  </w:abstractNum>
  <w:abstractNum w:abstractNumId="15">
    <w:nsid w:val="18023DC1"/>
    <w:multiLevelType w:val="singleLevel"/>
    <w:tmpl w:val="C1FA16E0"/>
    <w:lvl w:ilvl="0">
      <w:start w:val="15"/>
      <w:numFmt w:val="decimal"/>
      <w:lvlText w:val="%1."/>
      <w:legacy w:legacy="1" w:legacySpace="0" w:legacyIndent="312"/>
      <w:lvlJc w:val="left"/>
      <w:rPr>
        <w:rFonts w:ascii="Times New Roman" w:hAnsi="Times New Roman" w:cs="Times New Roman" w:hint="default"/>
      </w:rPr>
    </w:lvl>
  </w:abstractNum>
  <w:abstractNum w:abstractNumId="16">
    <w:nsid w:val="19FA370C"/>
    <w:multiLevelType w:val="singleLevel"/>
    <w:tmpl w:val="00A8835E"/>
    <w:lvl w:ilvl="0">
      <w:start w:val="6"/>
      <w:numFmt w:val="decimal"/>
      <w:lvlText w:val="%1."/>
      <w:legacy w:legacy="1" w:legacySpace="0" w:legacyIndent="202"/>
      <w:lvlJc w:val="left"/>
      <w:rPr>
        <w:rFonts w:ascii="Times New Roman" w:hAnsi="Times New Roman" w:cs="Times New Roman" w:hint="default"/>
      </w:rPr>
    </w:lvl>
  </w:abstractNum>
  <w:abstractNum w:abstractNumId="17">
    <w:nsid w:val="1A3F109C"/>
    <w:multiLevelType w:val="singleLevel"/>
    <w:tmpl w:val="3B3E444C"/>
    <w:lvl w:ilvl="0">
      <w:start w:val="10"/>
      <w:numFmt w:val="decimal"/>
      <w:lvlText w:val="%1."/>
      <w:legacy w:legacy="1" w:legacySpace="0" w:legacyIndent="250"/>
      <w:lvlJc w:val="left"/>
      <w:rPr>
        <w:rFonts w:ascii="Times New Roman" w:hAnsi="Times New Roman" w:cs="Times New Roman" w:hint="default"/>
      </w:rPr>
    </w:lvl>
  </w:abstractNum>
  <w:abstractNum w:abstractNumId="18">
    <w:nsid w:val="1AA266E6"/>
    <w:multiLevelType w:val="singleLevel"/>
    <w:tmpl w:val="91F03C9C"/>
    <w:lvl w:ilvl="0">
      <w:start w:val="3"/>
      <w:numFmt w:val="decimal"/>
      <w:lvlText w:val="%1."/>
      <w:legacy w:legacy="1" w:legacySpace="0" w:legacyIndent="216"/>
      <w:lvlJc w:val="left"/>
      <w:rPr>
        <w:rFonts w:ascii="Times New Roman" w:hAnsi="Times New Roman" w:cs="Times New Roman" w:hint="default"/>
      </w:rPr>
    </w:lvl>
  </w:abstractNum>
  <w:abstractNum w:abstractNumId="19">
    <w:nsid w:val="1FF06515"/>
    <w:multiLevelType w:val="singleLevel"/>
    <w:tmpl w:val="617C55E8"/>
    <w:lvl w:ilvl="0">
      <w:start w:val="40"/>
      <w:numFmt w:val="decimal"/>
      <w:lvlText w:val="%1."/>
      <w:legacy w:legacy="1" w:legacySpace="0" w:legacyIndent="331"/>
      <w:lvlJc w:val="left"/>
      <w:rPr>
        <w:rFonts w:ascii="Times New Roman" w:hAnsi="Times New Roman" w:cs="Times New Roman" w:hint="default"/>
      </w:rPr>
    </w:lvl>
  </w:abstractNum>
  <w:abstractNum w:abstractNumId="20">
    <w:nsid w:val="20616938"/>
    <w:multiLevelType w:val="singleLevel"/>
    <w:tmpl w:val="A26218E6"/>
    <w:lvl w:ilvl="0">
      <w:start w:val="10"/>
      <w:numFmt w:val="decimal"/>
      <w:lvlText w:val="%1."/>
      <w:legacy w:legacy="1" w:legacySpace="0" w:legacyIndent="245"/>
      <w:lvlJc w:val="left"/>
      <w:rPr>
        <w:rFonts w:ascii="Times New Roman" w:hAnsi="Times New Roman" w:cs="Times New Roman" w:hint="default"/>
      </w:rPr>
    </w:lvl>
  </w:abstractNum>
  <w:abstractNum w:abstractNumId="21">
    <w:nsid w:val="21E0340C"/>
    <w:multiLevelType w:val="singleLevel"/>
    <w:tmpl w:val="CD9C8E46"/>
    <w:lvl w:ilvl="0">
      <w:start w:val="1"/>
      <w:numFmt w:val="decimal"/>
      <w:lvlText w:val="%1."/>
      <w:legacy w:legacy="1" w:legacySpace="0" w:legacyIndent="207"/>
      <w:lvlJc w:val="left"/>
      <w:rPr>
        <w:rFonts w:ascii="Times New Roman" w:hAnsi="Times New Roman" w:cs="Times New Roman" w:hint="default"/>
      </w:rPr>
    </w:lvl>
  </w:abstractNum>
  <w:abstractNum w:abstractNumId="22">
    <w:nsid w:val="22B128D5"/>
    <w:multiLevelType w:val="singleLevel"/>
    <w:tmpl w:val="76A29106"/>
    <w:lvl w:ilvl="0">
      <w:start w:val="19"/>
      <w:numFmt w:val="decimal"/>
      <w:lvlText w:val="%1."/>
      <w:legacy w:legacy="1" w:legacySpace="0" w:legacyIndent="331"/>
      <w:lvlJc w:val="left"/>
      <w:rPr>
        <w:rFonts w:ascii="Times New Roman" w:hAnsi="Times New Roman" w:cs="Times New Roman" w:hint="default"/>
      </w:rPr>
    </w:lvl>
  </w:abstractNum>
  <w:abstractNum w:abstractNumId="23">
    <w:nsid w:val="24D7043A"/>
    <w:multiLevelType w:val="singleLevel"/>
    <w:tmpl w:val="8468229E"/>
    <w:lvl w:ilvl="0">
      <w:start w:val="4"/>
      <w:numFmt w:val="decimal"/>
      <w:lvlText w:val="%1."/>
      <w:legacy w:legacy="1" w:legacySpace="0" w:legacyIndent="211"/>
      <w:lvlJc w:val="left"/>
      <w:rPr>
        <w:rFonts w:ascii="Times New Roman" w:hAnsi="Times New Roman" w:cs="Times New Roman" w:hint="default"/>
      </w:rPr>
    </w:lvl>
  </w:abstractNum>
  <w:abstractNum w:abstractNumId="24">
    <w:nsid w:val="25457F48"/>
    <w:multiLevelType w:val="singleLevel"/>
    <w:tmpl w:val="726ABAC4"/>
    <w:lvl w:ilvl="0">
      <w:start w:val="24"/>
      <w:numFmt w:val="decimal"/>
      <w:lvlText w:val="%1."/>
      <w:legacy w:legacy="1" w:legacySpace="0" w:legacyIndent="317"/>
      <w:lvlJc w:val="left"/>
      <w:rPr>
        <w:rFonts w:ascii="Times New Roman" w:hAnsi="Times New Roman" w:cs="Times New Roman" w:hint="default"/>
      </w:rPr>
    </w:lvl>
  </w:abstractNum>
  <w:abstractNum w:abstractNumId="25">
    <w:nsid w:val="255B5D45"/>
    <w:multiLevelType w:val="hybridMultilevel"/>
    <w:tmpl w:val="88B896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5E571DC"/>
    <w:multiLevelType w:val="singleLevel"/>
    <w:tmpl w:val="A6B8936C"/>
    <w:lvl w:ilvl="0">
      <w:start w:val="1"/>
      <w:numFmt w:val="decimal"/>
      <w:lvlText w:val="%1."/>
      <w:legacy w:legacy="1" w:legacySpace="0" w:legacyIndent="201"/>
      <w:lvlJc w:val="left"/>
      <w:rPr>
        <w:rFonts w:ascii="Times New Roman" w:hAnsi="Times New Roman" w:cs="Times New Roman" w:hint="default"/>
      </w:rPr>
    </w:lvl>
  </w:abstractNum>
  <w:abstractNum w:abstractNumId="27">
    <w:nsid w:val="2D9262C4"/>
    <w:multiLevelType w:val="singleLevel"/>
    <w:tmpl w:val="668ED12A"/>
    <w:lvl w:ilvl="0">
      <w:start w:val="1"/>
      <w:numFmt w:val="decimal"/>
      <w:lvlText w:val="%1."/>
      <w:legacy w:legacy="1" w:legacySpace="0" w:legacyIndent="173"/>
      <w:lvlJc w:val="left"/>
      <w:rPr>
        <w:rFonts w:ascii="Times New Roman" w:hAnsi="Times New Roman" w:cs="Times New Roman" w:hint="default"/>
      </w:rPr>
    </w:lvl>
  </w:abstractNum>
  <w:abstractNum w:abstractNumId="28">
    <w:nsid w:val="2F243F41"/>
    <w:multiLevelType w:val="hybridMultilevel"/>
    <w:tmpl w:val="4CBC5A3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00B4B45"/>
    <w:multiLevelType w:val="singleLevel"/>
    <w:tmpl w:val="C95682FC"/>
    <w:lvl w:ilvl="0">
      <w:start w:val="37"/>
      <w:numFmt w:val="decimal"/>
      <w:lvlText w:val="%1."/>
      <w:legacy w:legacy="1" w:legacySpace="0" w:legacyIndent="297"/>
      <w:lvlJc w:val="left"/>
      <w:rPr>
        <w:rFonts w:ascii="Times New Roman" w:hAnsi="Times New Roman" w:cs="Times New Roman" w:hint="default"/>
      </w:rPr>
    </w:lvl>
  </w:abstractNum>
  <w:abstractNum w:abstractNumId="30">
    <w:nsid w:val="33D82EF0"/>
    <w:multiLevelType w:val="singleLevel"/>
    <w:tmpl w:val="8B887056"/>
    <w:lvl w:ilvl="0">
      <w:start w:val="1"/>
      <w:numFmt w:val="decimal"/>
      <w:lvlText w:val="%1."/>
      <w:legacy w:legacy="1" w:legacySpace="0" w:legacyIndent="206"/>
      <w:lvlJc w:val="left"/>
      <w:rPr>
        <w:rFonts w:ascii="Times New Roman" w:hAnsi="Times New Roman" w:cs="Times New Roman" w:hint="default"/>
      </w:rPr>
    </w:lvl>
  </w:abstractNum>
  <w:abstractNum w:abstractNumId="31">
    <w:nsid w:val="36E4141D"/>
    <w:multiLevelType w:val="singleLevel"/>
    <w:tmpl w:val="B88A38AE"/>
    <w:lvl w:ilvl="0">
      <w:start w:val="19"/>
      <w:numFmt w:val="decimal"/>
      <w:lvlText w:val="%1."/>
      <w:legacy w:legacy="1" w:legacySpace="0" w:legacyIndent="312"/>
      <w:lvlJc w:val="left"/>
      <w:rPr>
        <w:rFonts w:ascii="Times New Roman" w:hAnsi="Times New Roman" w:cs="Times New Roman" w:hint="default"/>
      </w:rPr>
    </w:lvl>
  </w:abstractNum>
  <w:abstractNum w:abstractNumId="32">
    <w:nsid w:val="383934A3"/>
    <w:multiLevelType w:val="hybridMultilevel"/>
    <w:tmpl w:val="0852AA6A"/>
    <w:lvl w:ilvl="0" w:tplc="1CD4303E">
      <w:start w:val="1"/>
      <w:numFmt w:val="decimal"/>
      <w:lvlText w:val="%1"/>
      <w:lvlJc w:val="left"/>
      <w:pPr>
        <w:ind w:left="830" w:hanging="360"/>
      </w:pPr>
      <w:rPr>
        <w:rFonts w:hint="default"/>
        <w:b/>
      </w:rPr>
    </w:lvl>
    <w:lvl w:ilvl="1" w:tplc="04190019" w:tentative="1">
      <w:start w:val="1"/>
      <w:numFmt w:val="lowerLetter"/>
      <w:lvlText w:val="%2."/>
      <w:lvlJc w:val="left"/>
      <w:pPr>
        <w:ind w:left="1550" w:hanging="360"/>
      </w:pPr>
    </w:lvl>
    <w:lvl w:ilvl="2" w:tplc="0419001B" w:tentative="1">
      <w:start w:val="1"/>
      <w:numFmt w:val="lowerRoman"/>
      <w:lvlText w:val="%3."/>
      <w:lvlJc w:val="right"/>
      <w:pPr>
        <w:ind w:left="2270" w:hanging="180"/>
      </w:pPr>
    </w:lvl>
    <w:lvl w:ilvl="3" w:tplc="0419000F" w:tentative="1">
      <w:start w:val="1"/>
      <w:numFmt w:val="decimal"/>
      <w:lvlText w:val="%4."/>
      <w:lvlJc w:val="left"/>
      <w:pPr>
        <w:ind w:left="2990" w:hanging="360"/>
      </w:pPr>
    </w:lvl>
    <w:lvl w:ilvl="4" w:tplc="04190019" w:tentative="1">
      <w:start w:val="1"/>
      <w:numFmt w:val="lowerLetter"/>
      <w:lvlText w:val="%5."/>
      <w:lvlJc w:val="left"/>
      <w:pPr>
        <w:ind w:left="3710" w:hanging="360"/>
      </w:pPr>
    </w:lvl>
    <w:lvl w:ilvl="5" w:tplc="0419001B" w:tentative="1">
      <w:start w:val="1"/>
      <w:numFmt w:val="lowerRoman"/>
      <w:lvlText w:val="%6."/>
      <w:lvlJc w:val="right"/>
      <w:pPr>
        <w:ind w:left="4430" w:hanging="180"/>
      </w:pPr>
    </w:lvl>
    <w:lvl w:ilvl="6" w:tplc="0419000F" w:tentative="1">
      <w:start w:val="1"/>
      <w:numFmt w:val="decimal"/>
      <w:lvlText w:val="%7."/>
      <w:lvlJc w:val="left"/>
      <w:pPr>
        <w:ind w:left="5150" w:hanging="360"/>
      </w:pPr>
    </w:lvl>
    <w:lvl w:ilvl="7" w:tplc="04190019" w:tentative="1">
      <w:start w:val="1"/>
      <w:numFmt w:val="lowerLetter"/>
      <w:lvlText w:val="%8."/>
      <w:lvlJc w:val="left"/>
      <w:pPr>
        <w:ind w:left="5870" w:hanging="360"/>
      </w:pPr>
    </w:lvl>
    <w:lvl w:ilvl="8" w:tplc="0419001B" w:tentative="1">
      <w:start w:val="1"/>
      <w:numFmt w:val="lowerRoman"/>
      <w:lvlText w:val="%9."/>
      <w:lvlJc w:val="right"/>
      <w:pPr>
        <w:ind w:left="6590" w:hanging="180"/>
      </w:pPr>
    </w:lvl>
  </w:abstractNum>
  <w:abstractNum w:abstractNumId="33">
    <w:nsid w:val="38472C19"/>
    <w:multiLevelType w:val="singleLevel"/>
    <w:tmpl w:val="F0C68968"/>
    <w:lvl w:ilvl="0">
      <w:start w:val="1"/>
      <w:numFmt w:val="decimal"/>
      <w:lvlText w:val="%1."/>
      <w:legacy w:legacy="1" w:legacySpace="0" w:legacyIndent="163"/>
      <w:lvlJc w:val="left"/>
      <w:rPr>
        <w:rFonts w:ascii="Times New Roman" w:hAnsi="Times New Roman" w:cs="Times New Roman" w:hint="default"/>
      </w:rPr>
    </w:lvl>
  </w:abstractNum>
  <w:abstractNum w:abstractNumId="34">
    <w:nsid w:val="38D16941"/>
    <w:multiLevelType w:val="singleLevel"/>
    <w:tmpl w:val="83B437C2"/>
    <w:lvl w:ilvl="0">
      <w:start w:val="48"/>
      <w:numFmt w:val="decimal"/>
      <w:lvlText w:val="%1."/>
      <w:legacy w:legacy="1" w:legacySpace="0" w:legacyIndent="321"/>
      <w:lvlJc w:val="left"/>
      <w:rPr>
        <w:rFonts w:ascii="Times New Roman" w:hAnsi="Times New Roman" w:cs="Times New Roman" w:hint="default"/>
      </w:rPr>
    </w:lvl>
  </w:abstractNum>
  <w:abstractNum w:abstractNumId="35">
    <w:nsid w:val="3A1C06E6"/>
    <w:multiLevelType w:val="singleLevel"/>
    <w:tmpl w:val="8C7A97CA"/>
    <w:lvl w:ilvl="0">
      <w:start w:val="12"/>
      <w:numFmt w:val="decimal"/>
      <w:lvlText w:val="%1."/>
      <w:legacy w:legacy="1" w:legacySpace="0" w:legacyIndent="245"/>
      <w:lvlJc w:val="left"/>
      <w:rPr>
        <w:rFonts w:ascii="Times New Roman" w:hAnsi="Times New Roman" w:cs="Times New Roman" w:hint="default"/>
      </w:rPr>
    </w:lvl>
  </w:abstractNum>
  <w:abstractNum w:abstractNumId="36">
    <w:nsid w:val="3AC14877"/>
    <w:multiLevelType w:val="singleLevel"/>
    <w:tmpl w:val="6F523C46"/>
    <w:lvl w:ilvl="0">
      <w:start w:val="4"/>
      <w:numFmt w:val="decimal"/>
      <w:lvlText w:val="%1."/>
      <w:legacy w:legacy="1" w:legacySpace="0" w:legacyIndent="221"/>
      <w:lvlJc w:val="left"/>
      <w:rPr>
        <w:rFonts w:ascii="Times New Roman" w:hAnsi="Times New Roman" w:cs="Times New Roman" w:hint="default"/>
      </w:rPr>
    </w:lvl>
  </w:abstractNum>
  <w:abstractNum w:abstractNumId="37">
    <w:nsid w:val="3C490275"/>
    <w:multiLevelType w:val="singleLevel"/>
    <w:tmpl w:val="CAC4354A"/>
    <w:lvl w:ilvl="0">
      <w:start w:val="8"/>
      <w:numFmt w:val="decimal"/>
      <w:lvlText w:val="%1."/>
      <w:legacy w:legacy="1" w:legacySpace="0" w:legacyIndent="172"/>
      <w:lvlJc w:val="left"/>
      <w:rPr>
        <w:rFonts w:ascii="Times New Roman" w:hAnsi="Times New Roman" w:cs="Times New Roman" w:hint="default"/>
      </w:rPr>
    </w:lvl>
  </w:abstractNum>
  <w:abstractNum w:abstractNumId="38">
    <w:nsid w:val="3D860572"/>
    <w:multiLevelType w:val="singleLevel"/>
    <w:tmpl w:val="1A9C1158"/>
    <w:lvl w:ilvl="0">
      <w:start w:val="7"/>
      <w:numFmt w:val="decimal"/>
      <w:lvlText w:val="%1."/>
      <w:legacy w:legacy="1" w:legacySpace="0" w:legacyIndent="216"/>
      <w:lvlJc w:val="left"/>
      <w:rPr>
        <w:rFonts w:ascii="Times New Roman" w:hAnsi="Times New Roman" w:cs="Times New Roman" w:hint="default"/>
      </w:rPr>
    </w:lvl>
  </w:abstractNum>
  <w:abstractNum w:abstractNumId="39">
    <w:nsid w:val="40B53050"/>
    <w:multiLevelType w:val="singleLevel"/>
    <w:tmpl w:val="392480C8"/>
    <w:lvl w:ilvl="0">
      <w:start w:val="56"/>
      <w:numFmt w:val="decimal"/>
      <w:lvlText w:val="%1."/>
      <w:legacy w:legacy="1" w:legacySpace="0" w:legacyIndent="317"/>
      <w:lvlJc w:val="left"/>
      <w:rPr>
        <w:rFonts w:ascii="Times New Roman" w:hAnsi="Times New Roman" w:cs="Times New Roman" w:hint="default"/>
      </w:rPr>
    </w:lvl>
  </w:abstractNum>
  <w:abstractNum w:abstractNumId="40">
    <w:nsid w:val="40F709F7"/>
    <w:multiLevelType w:val="singleLevel"/>
    <w:tmpl w:val="FC641848"/>
    <w:lvl w:ilvl="0">
      <w:start w:val="47"/>
      <w:numFmt w:val="decimal"/>
      <w:lvlText w:val="%1."/>
      <w:legacy w:legacy="1" w:legacySpace="0" w:legacyIndent="317"/>
      <w:lvlJc w:val="left"/>
      <w:rPr>
        <w:rFonts w:ascii="Times New Roman" w:hAnsi="Times New Roman" w:cs="Times New Roman" w:hint="default"/>
      </w:rPr>
    </w:lvl>
  </w:abstractNum>
  <w:abstractNum w:abstractNumId="41">
    <w:nsid w:val="41FF24A1"/>
    <w:multiLevelType w:val="singleLevel"/>
    <w:tmpl w:val="BFAA71A2"/>
    <w:lvl w:ilvl="0">
      <w:start w:val="40"/>
      <w:numFmt w:val="decimal"/>
      <w:lvlText w:val="%1."/>
      <w:legacy w:legacy="1" w:legacySpace="0" w:legacyIndent="326"/>
      <w:lvlJc w:val="left"/>
      <w:rPr>
        <w:rFonts w:ascii="Times New Roman" w:hAnsi="Times New Roman" w:cs="Times New Roman" w:hint="default"/>
      </w:rPr>
    </w:lvl>
  </w:abstractNum>
  <w:abstractNum w:abstractNumId="42">
    <w:nsid w:val="42201737"/>
    <w:multiLevelType w:val="singleLevel"/>
    <w:tmpl w:val="85883D26"/>
    <w:lvl w:ilvl="0">
      <w:start w:val="1"/>
      <w:numFmt w:val="decimal"/>
      <w:lvlText w:val="%1."/>
      <w:legacy w:legacy="1" w:legacySpace="0" w:legacyIndent="211"/>
      <w:lvlJc w:val="left"/>
      <w:rPr>
        <w:rFonts w:ascii="Times New Roman" w:hAnsi="Times New Roman" w:cs="Times New Roman" w:hint="default"/>
      </w:rPr>
    </w:lvl>
  </w:abstractNum>
  <w:abstractNum w:abstractNumId="43">
    <w:nsid w:val="44C039A6"/>
    <w:multiLevelType w:val="singleLevel"/>
    <w:tmpl w:val="963CDF8A"/>
    <w:lvl w:ilvl="0">
      <w:start w:val="53"/>
      <w:numFmt w:val="decimal"/>
      <w:lvlText w:val="%1."/>
      <w:legacy w:legacy="1" w:legacySpace="0" w:legacyIndent="321"/>
      <w:lvlJc w:val="left"/>
      <w:rPr>
        <w:rFonts w:ascii="Times New Roman" w:hAnsi="Times New Roman" w:cs="Times New Roman" w:hint="default"/>
      </w:rPr>
    </w:lvl>
  </w:abstractNum>
  <w:abstractNum w:abstractNumId="44">
    <w:nsid w:val="44F77759"/>
    <w:multiLevelType w:val="hybridMultilevel"/>
    <w:tmpl w:val="54A0088A"/>
    <w:lvl w:ilvl="0" w:tplc="7BEEF512">
      <w:start w:val="1"/>
      <w:numFmt w:val="decimal"/>
      <w:lvlText w:val="%1."/>
      <w:lvlJc w:val="left"/>
      <w:pPr>
        <w:ind w:left="720" w:hanging="360"/>
      </w:pPr>
      <w:rPr>
        <w:rFonts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4580775C"/>
    <w:multiLevelType w:val="singleLevel"/>
    <w:tmpl w:val="BFAA71A2"/>
    <w:lvl w:ilvl="0">
      <w:start w:val="40"/>
      <w:numFmt w:val="decimal"/>
      <w:lvlText w:val="%1."/>
      <w:legacy w:legacy="1" w:legacySpace="0" w:legacyIndent="326"/>
      <w:lvlJc w:val="left"/>
      <w:rPr>
        <w:rFonts w:ascii="Times New Roman" w:hAnsi="Times New Roman" w:cs="Times New Roman" w:hint="default"/>
      </w:rPr>
    </w:lvl>
  </w:abstractNum>
  <w:abstractNum w:abstractNumId="46">
    <w:nsid w:val="46B2619A"/>
    <w:multiLevelType w:val="singleLevel"/>
    <w:tmpl w:val="33F8F952"/>
    <w:lvl w:ilvl="0">
      <w:start w:val="2"/>
      <w:numFmt w:val="decimal"/>
      <w:lvlText w:val="%1."/>
      <w:legacy w:legacy="1" w:legacySpace="0" w:legacyIndent="216"/>
      <w:lvlJc w:val="left"/>
      <w:rPr>
        <w:rFonts w:ascii="Times New Roman" w:hAnsi="Times New Roman" w:cs="Times New Roman" w:hint="default"/>
      </w:rPr>
    </w:lvl>
  </w:abstractNum>
  <w:abstractNum w:abstractNumId="47">
    <w:nsid w:val="46D35FF3"/>
    <w:multiLevelType w:val="singleLevel"/>
    <w:tmpl w:val="873A45B6"/>
    <w:lvl w:ilvl="0">
      <w:start w:val="2"/>
      <w:numFmt w:val="decimal"/>
      <w:lvlText w:val="%1."/>
      <w:legacy w:legacy="1" w:legacySpace="0" w:legacyIndent="192"/>
      <w:lvlJc w:val="left"/>
      <w:rPr>
        <w:rFonts w:ascii="Times New Roman" w:hAnsi="Times New Roman" w:cs="Times New Roman" w:hint="default"/>
      </w:rPr>
    </w:lvl>
  </w:abstractNum>
  <w:abstractNum w:abstractNumId="48">
    <w:nsid w:val="47ED1AC2"/>
    <w:multiLevelType w:val="hybridMultilevel"/>
    <w:tmpl w:val="3BBE621E"/>
    <w:lvl w:ilvl="0" w:tplc="52F05BE8">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9">
    <w:nsid w:val="48471C01"/>
    <w:multiLevelType w:val="singleLevel"/>
    <w:tmpl w:val="1F10F2AC"/>
    <w:lvl w:ilvl="0">
      <w:start w:val="12"/>
      <w:numFmt w:val="decimal"/>
      <w:lvlText w:val="%1."/>
      <w:legacy w:legacy="1" w:legacySpace="0" w:legacyIndent="250"/>
      <w:lvlJc w:val="left"/>
      <w:rPr>
        <w:rFonts w:ascii="Times New Roman" w:hAnsi="Times New Roman" w:cs="Times New Roman" w:hint="default"/>
      </w:rPr>
    </w:lvl>
  </w:abstractNum>
  <w:abstractNum w:abstractNumId="50">
    <w:nsid w:val="488F4827"/>
    <w:multiLevelType w:val="singleLevel"/>
    <w:tmpl w:val="6F2A29B4"/>
    <w:lvl w:ilvl="0">
      <w:start w:val="1"/>
      <w:numFmt w:val="decimal"/>
      <w:lvlText w:val="%1."/>
      <w:legacy w:legacy="1" w:legacySpace="0" w:legacyIndent="202"/>
      <w:lvlJc w:val="left"/>
      <w:rPr>
        <w:rFonts w:ascii="Times New Roman" w:hAnsi="Times New Roman" w:cs="Times New Roman" w:hint="default"/>
      </w:rPr>
    </w:lvl>
  </w:abstractNum>
  <w:abstractNum w:abstractNumId="51">
    <w:nsid w:val="495B77E3"/>
    <w:multiLevelType w:val="singleLevel"/>
    <w:tmpl w:val="2AB6DE44"/>
    <w:lvl w:ilvl="0">
      <w:start w:val="1"/>
      <w:numFmt w:val="decimal"/>
      <w:lvlText w:val="%1."/>
      <w:legacy w:legacy="1" w:legacySpace="0" w:legacyIndent="216"/>
      <w:lvlJc w:val="left"/>
      <w:rPr>
        <w:rFonts w:ascii="Times New Roman" w:hAnsi="Times New Roman" w:cs="Times New Roman" w:hint="default"/>
      </w:rPr>
    </w:lvl>
  </w:abstractNum>
  <w:abstractNum w:abstractNumId="52">
    <w:nsid w:val="4A0B561F"/>
    <w:multiLevelType w:val="singleLevel"/>
    <w:tmpl w:val="3F74BC1E"/>
    <w:lvl w:ilvl="0">
      <w:start w:val="33"/>
      <w:numFmt w:val="decimal"/>
      <w:lvlText w:val="%1."/>
      <w:legacy w:legacy="1" w:legacySpace="0" w:legacyIndent="307"/>
      <w:lvlJc w:val="left"/>
      <w:rPr>
        <w:rFonts w:ascii="Times New Roman" w:hAnsi="Times New Roman" w:cs="Times New Roman" w:hint="default"/>
      </w:rPr>
    </w:lvl>
  </w:abstractNum>
  <w:abstractNum w:abstractNumId="53">
    <w:nsid w:val="4ACF372C"/>
    <w:multiLevelType w:val="singleLevel"/>
    <w:tmpl w:val="A82C2BBA"/>
    <w:lvl w:ilvl="0">
      <w:start w:val="2"/>
      <w:numFmt w:val="decimal"/>
      <w:lvlText w:val="%1."/>
      <w:legacy w:legacy="1" w:legacySpace="0" w:legacyIndent="211"/>
      <w:lvlJc w:val="left"/>
      <w:rPr>
        <w:rFonts w:ascii="Times New Roman" w:hAnsi="Times New Roman" w:cs="Times New Roman" w:hint="default"/>
      </w:rPr>
    </w:lvl>
  </w:abstractNum>
  <w:abstractNum w:abstractNumId="54">
    <w:nsid w:val="4BBB1CB3"/>
    <w:multiLevelType w:val="singleLevel"/>
    <w:tmpl w:val="83082B9A"/>
    <w:lvl w:ilvl="0">
      <w:start w:val="2"/>
      <w:numFmt w:val="decimal"/>
      <w:lvlText w:val="%1."/>
      <w:legacy w:legacy="1" w:legacySpace="0" w:legacyIndent="173"/>
      <w:lvlJc w:val="left"/>
      <w:rPr>
        <w:rFonts w:ascii="Times New Roman" w:hAnsi="Times New Roman" w:cs="Times New Roman" w:hint="default"/>
      </w:rPr>
    </w:lvl>
  </w:abstractNum>
  <w:abstractNum w:abstractNumId="55">
    <w:nsid w:val="4FD26693"/>
    <w:multiLevelType w:val="singleLevel"/>
    <w:tmpl w:val="ABAC600E"/>
    <w:lvl w:ilvl="0">
      <w:start w:val="2"/>
      <w:numFmt w:val="decimal"/>
      <w:lvlText w:val="%1."/>
      <w:legacy w:legacy="1" w:legacySpace="0" w:legacyIndent="216"/>
      <w:lvlJc w:val="left"/>
      <w:rPr>
        <w:rFonts w:ascii="Times New Roman" w:hAnsi="Times New Roman" w:cs="Times New Roman" w:hint="default"/>
      </w:rPr>
    </w:lvl>
  </w:abstractNum>
  <w:abstractNum w:abstractNumId="56">
    <w:nsid w:val="52B823F1"/>
    <w:multiLevelType w:val="singleLevel"/>
    <w:tmpl w:val="3E20CD18"/>
    <w:lvl w:ilvl="0">
      <w:start w:val="63"/>
      <w:numFmt w:val="decimal"/>
      <w:lvlText w:val="%1."/>
      <w:legacy w:legacy="1" w:legacySpace="0" w:legacyIndent="317"/>
      <w:lvlJc w:val="left"/>
      <w:rPr>
        <w:rFonts w:ascii="Times New Roman" w:hAnsi="Times New Roman" w:cs="Times New Roman" w:hint="default"/>
      </w:rPr>
    </w:lvl>
  </w:abstractNum>
  <w:abstractNum w:abstractNumId="57">
    <w:nsid w:val="5436633D"/>
    <w:multiLevelType w:val="singleLevel"/>
    <w:tmpl w:val="CD9C8E46"/>
    <w:lvl w:ilvl="0">
      <w:start w:val="1"/>
      <w:numFmt w:val="decimal"/>
      <w:lvlText w:val="%1."/>
      <w:legacy w:legacy="1" w:legacySpace="0" w:legacyIndent="207"/>
      <w:lvlJc w:val="left"/>
      <w:rPr>
        <w:rFonts w:ascii="Times New Roman" w:hAnsi="Times New Roman" w:cs="Times New Roman" w:hint="default"/>
      </w:rPr>
    </w:lvl>
  </w:abstractNum>
  <w:abstractNum w:abstractNumId="58">
    <w:nsid w:val="545F0920"/>
    <w:multiLevelType w:val="singleLevel"/>
    <w:tmpl w:val="6700F782"/>
    <w:lvl w:ilvl="0">
      <w:start w:val="25"/>
      <w:numFmt w:val="decimal"/>
      <w:lvlText w:val="%1."/>
      <w:legacy w:legacy="1" w:legacySpace="0" w:legacyIndent="292"/>
      <w:lvlJc w:val="left"/>
      <w:rPr>
        <w:rFonts w:ascii="Times New Roman" w:hAnsi="Times New Roman" w:cs="Times New Roman" w:hint="default"/>
      </w:rPr>
    </w:lvl>
  </w:abstractNum>
  <w:abstractNum w:abstractNumId="59">
    <w:nsid w:val="54993DC4"/>
    <w:multiLevelType w:val="singleLevel"/>
    <w:tmpl w:val="782483E6"/>
    <w:lvl w:ilvl="0">
      <w:start w:val="32"/>
      <w:numFmt w:val="decimal"/>
      <w:lvlText w:val="%1."/>
      <w:legacy w:legacy="1" w:legacySpace="0" w:legacyIndent="293"/>
      <w:lvlJc w:val="left"/>
      <w:rPr>
        <w:rFonts w:ascii="Times New Roman" w:hAnsi="Times New Roman" w:cs="Times New Roman" w:hint="default"/>
      </w:rPr>
    </w:lvl>
  </w:abstractNum>
  <w:abstractNum w:abstractNumId="60">
    <w:nsid w:val="55781740"/>
    <w:multiLevelType w:val="singleLevel"/>
    <w:tmpl w:val="61AEAB94"/>
    <w:lvl w:ilvl="0">
      <w:start w:val="12"/>
      <w:numFmt w:val="decimal"/>
      <w:lvlText w:val="%1."/>
      <w:legacy w:legacy="1" w:legacySpace="0" w:legacyIndent="341"/>
      <w:lvlJc w:val="left"/>
      <w:rPr>
        <w:rFonts w:ascii="Times New Roman" w:hAnsi="Times New Roman" w:cs="Times New Roman" w:hint="default"/>
      </w:rPr>
    </w:lvl>
  </w:abstractNum>
  <w:abstractNum w:abstractNumId="61">
    <w:nsid w:val="58480192"/>
    <w:multiLevelType w:val="singleLevel"/>
    <w:tmpl w:val="FA3C6BA8"/>
    <w:lvl w:ilvl="0">
      <w:start w:val="1"/>
      <w:numFmt w:val="decimal"/>
      <w:lvlText w:val="%1."/>
      <w:legacy w:legacy="1" w:legacySpace="0" w:legacyIndent="197"/>
      <w:lvlJc w:val="left"/>
      <w:rPr>
        <w:rFonts w:ascii="Times New Roman" w:hAnsi="Times New Roman" w:cs="Times New Roman" w:hint="default"/>
      </w:rPr>
    </w:lvl>
  </w:abstractNum>
  <w:abstractNum w:abstractNumId="62">
    <w:nsid w:val="5B797D2E"/>
    <w:multiLevelType w:val="singleLevel"/>
    <w:tmpl w:val="3C06FC74"/>
    <w:lvl w:ilvl="0">
      <w:start w:val="1"/>
      <w:numFmt w:val="decimal"/>
      <w:lvlText w:val="%1."/>
      <w:legacy w:legacy="1" w:legacySpace="0" w:legacyIndent="264"/>
      <w:lvlJc w:val="left"/>
      <w:rPr>
        <w:rFonts w:ascii="Times New Roman" w:hAnsi="Times New Roman" w:cs="Times New Roman" w:hint="default"/>
      </w:rPr>
    </w:lvl>
  </w:abstractNum>
  <w:abstractNum w:abstractNumId="63">
    <w:nsid w:val="5E9706E3"/>
    <w:multiLevelType w:val="singleLevel"/>
    <w:tmpl w:val="CCD0DD30"/>
    <w:lvl w:ilvl="0">
      <w:start w:val="2"/>
      <w:numFmt w:val="upperRoman"/>
      <w:lvlText w:val="%1."/>
      <w:legacy w:legacy="1" w:legacySpace="0" w:legacyIndent="303"/>
      <w:lvlJc w:val="left"/>
      <w:rPr>
        <w:rFonts w:ascii="Times New Roman" w:hAnsi="Times New Roman" w:cs="Times New Roman" w:hint="default"/>
      </w:rPr>
    </w:lvl>
  </w:abstractNum>
  <w:abstractNum w:abstractNumId="64">
    <w:nsid w:val="5FE40238"/>
    <w:multiLevelType w:val="singleLevel"/>
    <w:tmpl w:val="8B887056"/>
    <w:lvl w:ilvl="0">
      <w:start w:val="1"/>
      <w:numFmt w:val="decimal"/>
      <w:lvlText w:val="%1."/>
      <w:legacy w:legacy="1" w:legacySpace="0" w:legacyIndent="206"/>
      <w:lvlJc w:val="left"/>
      <w:rPr>
        <w:rFonts w:ascii="Times New Roman" w:hAnsi="Times New Roman" w:cs="Times New Roman" w:hint="default"/>
      </w:rPr>
    </w:lvl>
  </w:abstractNum>
  <w:abstractNum w:abstractNumId="65">
    <w:nsid w:val="609A3094"/>
    <w:multiLevelType w:val="singleLevel"/>
    <w:tmpl w:val="94782B32"/>
    <w:lvl w:ilvl="0">
      <w:start w:val="55"/>
      <w:numFmt w:val="decimal"/>
      <w:lvlText w:val="%1."/>
      <w:legacy w:legacy="1" w:legacySpace="0" w:legacyIndent="317"/>
      <w:lvlJc w:val="left"/>
      <w:rPr>
        <w:rFonts w:ascii="Times New Roman" w:hAnsi="Times New Roman" w:cs="Times New Roman" w:hint="default"/>
      </w:rPr>
    </w:lvl>
  </w:abstractNum>
  <w:abstractNum w:abstractNumId="66">
    <w:nsid w:val="60AD187A"/>
    <w:multiLevelType w:val="singleLevel"/>
    <w:tmpl w:val="811695C4"/>
    <w:lvl w:ilvl="0">
      <w:start w:val="1"/>
      <w:numFmt w:val="decimal"/>
      <w:lvlText w:val="%1."/>
      <w:legacy w:legacy="1" w:legacySpace="0" w:legacyIndent="201"/>
      <w:lvlJc w:val="left"/>
      <w:rPr>
        <w:rFonts w:ascii="Times New Roman" w:hAnsi="Times New Roman" w:cs="Times New Roman" w:hint="default"/>
      </w:rPr>
    </w:lvl>
  </w:abstractNum>
  <w:abstractNum w:abstractNumId="67">
    <w:nsid w:val="625059E8"/>
    <w:multiLevelType w:val="singleLevel"/>
    <w:tmpl w:val="BAE44CFA"/>
    <w:lvl w:ilvl="0">
      <w:start w:val="52"/>
      <w:numFmt w:val="decimal"/>
      <w:lvlText w:val="%1."/>
      <w:legacy w:legacy="1" w:legacySpace="0" w:legacyIndent="317"/>
      <w:lvlJc w:val="left"/>
      <w:rPr>
        <w:rFonts w:ascii="Times New Roman" w:hAnsi="Times New Roman" w:cs="Times New Roman" w:hint="default"/>
      </w:rPr>
    </w:lvl>
  </w:abstractNum>
  <w:abstractNum w:abstractNumId="68">
    <w:nsid w:val="635F0DFC"/>
    <w:multiLevelType w:val="singleLevel"/>
    <w:tmpl w:val="924623E0"/>
    <w:lvl w:ilvl="0">
      <w:start w:val="1"/>
      <w:numFmt w:val="decimal"/>
      <w:lvlText w:val="%1."/>
      <w:legacy w:legacy="1" w:legacySpace="0" w:legacyIndent="216"/>
      <w:lvlJc w:val="left"/>
      <w:rPr>
        <w:rFonts w:ascii="Times New Roman" w:hAnsi="Times New Roman" w:cs="Times New Roman" w:hint="default"/>
      </w:rPr>
    </w:lvl>
  </w:abstractNum>
  <w:abstractNum w:abstractNumId="69">
    <w:nsid w:val="638669D9"/>
    <w:multiLevelType w:val="hybridMultilevel"/>
    <w:tmpl w:val="609A7F06"/>
    <w:lvl w:ilvl="0" w:tplc="0419000D">
      <w:start w:val="1"/>
      <w:numFmt w:val="bullet"/>
      <w:lvlText w:val=""/>
      <w:lvlJc w:val="left"/>
      <w:pPr>
        <w:ind w:left="720" w:hanging="360"/>
      </w:pPr>
      <w:rPr>
        <w:rFonts w:ascii="Wingdings" w:hAnsi="Wingdings" w:hint="default"/>
      </w:rPr>
    </w:lvl>
    <w:lvl w:ilvl="1" w:tplc="5448C688">
      <w:numFmt w:val="bullet"/>
      <w:lvlText w:val=""/>
      <w:lvlJc w:val="left"/>
      <w:pPr>
        <w:ind w:left="1440" w:hanging="360"/>
      </w:pPr>
      <w:rPr>
        <w:rFonts w:ascii="Times New Roman" w:eastAsia="Symbol"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676A1192"/>
    <w:multiLevelType w:val="singleLevel"/>
    <w:tmpl w:val="E8606348"/>
    <w:lvl w:ilvl="0">
      <w:start w:val="1"/>
      <w:numFmt w:val="decimal"/>
      <w:lvlText w:val="%1."/>
      <w:legacy w:legacy="1" w:legacySpace="0" w:legacyIndent="211"/>
      <w:lvlJc w:val="left"/>
      <w:rPr>
        <w:rFonts w:ascii="Times New Roman" w:hAnsi="Times New Roman" w:cs="Times New Roman" w:hint="default"/>
      </w:rPr>
    </w:lvl>
  </w:abstractNum>
  <w:abstractNum w:abstractNumId="71">
    <w:nsid w:val="692A447A"/>
    <w:multiLevelType w:val="singleLevel"/>
    <w:tmpl w:val="7286F98E"/>
    <w:lvl w:ilvl="0">
      <w:start w:val="2"/>
      <w:numFmt w:val="decimal"/>
      <w:lvlText w:val="%1."/>
      <w:legacy w:legacy="1" w:legacySpace="0" w:legacyIndent="221"/>
      <w:lvlJc w:val="left"/>
      <w:rPr>
        <w:rFonts w:ascii="Times New Roman" w:hAnsi="Times New Roman" w:cs="Times New Roman" w:hint="default"/>
      </w:rPr>
    </w:lvl>
  </w:abstractNum>
  <w:abstractNum w:abstractNumId="72">
    <w:nsid w:val="6954097E"/>
    <w:multiLevelType w:val="singleLevel"/>
    <w:tmpl w:val="8468229E"/>
    <w:lvl w:ilvl="0">
      <w:start w:val="4"/>
      <w:numFmt w:val="decimal"/>
      <w:lvlText w:val="%1."/>
      <w:legacy w:legacy="1" w:legacySpace="0" w:legacyIndent="211"/>
      <w:lvlJc w:val="left"/>
      <w:rPr>
        <w:rFonts w:ascii="Times New Roman" w:hAnsi="Times New Roman" w:cs="Times New Roman" w:hint="default"/>
      </w:rPr>
    </w:lvl>
  </w:abstractNum>
  <w:abstractNum w:abstractNumId="73">
    <w:nsid w:val="6AC12F6F"/>
    <w:multiLevelType w:val="hybridMultilevel"/>
    <w:tmpl w:val="26B66C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6DAB116C"/>
    <w:multiLevelType w:val="singleLevel"/>
    <w:tmpl w:val="06728A5A"/>
    <w:lvl w:ilvl="0">
      <w:start w:val="47"/>
      <w:numFmt w:val="decimal"/>
      <w:lvlText w:val="%1."/>
      <w:legacy w:legacy="1" w:legacySpace="0" w:legacyIndent="327"/>
      <w:lvlJc w:val="left"/>
      <w:rPr>
        <w:rFonts w:ascii="Times New Roman" w:hAnsi="Times New Roman" w:cs="Times New Roman" w:hint="default"/>
      </w:rPr>
    </w:lvl>
  </w:abstractNum>
  <w:abstractNum w:abstractNumId="75">
    <w:nsid w:val="6DC9063C"/>
    <w:multiLevelType w:val="hybridMultilevel"/>
    <w:tmpl w:val="5EDCA992"/>
    <w:lvl w:ilvl="0" w:tplc="31D8A0B8">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6F4F75EF"/>
    <w:multiLevelType w:val="multilevel"/>
    <w:tmpl w:val="E2FC68E0"/>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6F5678E8"/>
    <w:multiLevelType w:val="singleLevel"/>
    <w:tmpl w:val="6C461D1E"/>
    <w:lvl w:ilvl="0">
      <w:start w:val="49"/>
      <w:numFmt w:val="decimal"/>
      <w:lvlText w:val="%1."/>
      <w:legacy w:legacy="1" w:legacySpace="0" w:legacyIndent="321"/>
      <w:lvlJc w:val="left"/>
      <w:rPr>
        <w:rFonts w:ascii="Times New Roman" w:hAnsi="Times New Roman" w:cs="Times New Roman" w:hint="default"/>
      </w:rPr>
    </w:lvl>
  </w:abstractNum>
  <w:abstractNum w:abstractNumId="78">
    <w:nsid w:val="6FB70646"/>
    <w:multiLevelType w:val="singleLevel"/>
    <w:tmpl w:val="A470108E"/>
    <w:lvl w:ilvl="0">
      <w:start w:val="27"/>
      <w:numFmt w:val="decimal"/>
      <w:lvlText w:val="%1."/>
      <w:legacy w:legacy="1" w:legacySpace="0" w:legacyIndent="292"/>
      <w:lvlJc w:val="left"/>
      <w:rPr>
        <w:rFonts w:ascii="Times New Roman" w:hAnsi="Times New Roman" w:cs="Times New Roman" w:hint="default"/>
      </w:rPr>
    </w:lvl>
  </w:abstractNum>
  <w:abstractNum w:abstractNumId="79">
    <w:nsid w:val="71E248D6"/>
    <w:multiLevelType w:val="singleLevel"/>
    <w:tmpl w:val="F04647CA"/>
    <w:lvl w:ilvl="0">
      <w:start w:val="33"/>
      <w:numFmt w:val="decimal"/>
      <w:lvlText w:val="%1."/>
      <w:legacy w:legacy="1" w:legacySpace="0" w:legacyIndent="312"/>
      <w:lvlJc w:val="left"/>
      <w:rPr>
        <w:rFonts w:ascii="Times New Roman" w:hAnsi="Times New Roman" w:cs="Times New Roman" w:hint="default"/>
      </w:rPr>
    </w:lvl>
  </w:abstractNum>
  <w:abstractNum w:abstractNumId="80">
    <w:nsid w:val="722B2A1B"/>
    <w:multiLevelType w:val="singleLevel"/>
    <w:tmpl w:val="F272B7AA"/>
    <w:lvl w:ilvl="0">
      <w:start w:val="6"/>
      <w:numFmt w:val="decimal"/>
      <w:lvlText w:val="%1."/>
      <w:legacy w:legacy="1" w:legacySpace="0" w:legacyIndent="216"/>
      <w:lvlJc w:val="left"/>
      <w:rPr>
        <w:rFonts w:ascii="Times New Roman" w:hAnsi="Times New Roman" w:cs="Times New Roman" w:hint="default"/>
      </w:rPr>
    </w:lvl>
  </w:abstractNum>
  <w:abstractNum w:abstractNumId="81">
    <w:nsid w:val="74965FD7"/>
    <w:multiLevelType w:val="multilevel"/>
    <w:tmpl w:val="EF5A1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74F94C62"/>
    <w:multiLevelType w:val="singleLevel"/>
    <w:tmpl w:val="3B3E444C"/>
    <w:lvl w:ilvl="0">
      <w:start w:val="10"/>
      <w:numFmt w:val="decimal"/>
      <w:lvlText w:val="%1."/>
      <w:legacy w:legacy="1" w:legacySpace="0" w:legacyIndent="250"/>
      <w:lvlJc w:val="left"/>
      <w:rPr>
        <w:rFonts w:ascii="Times New Roman" w:hAnsi="Times New Roman" w:cs="Times New Roman" w:hint="default"/>
      </w:rPr>
    </w:lvl>
  </w:abstractNum>
  <w:abstractNum w:abstractNumId="83">
    <w:nsid w:val="78FF0E77"/>
    <w:multiLevelType w:val="hybridMultilevel"/>
    <w:tmpl w:val="FE32806E"/>
    <w:lvl w:ilvl="0" w:tplc="4A58625C">
      <w:start w:val="1"/>
      <w:numFmt w:val="bullet"/>
      <w:lvlText w:val="-"/>
      <w:lvlJc w:val="left"/>
      <w:pPr>
        <w:ind w:left="720" w:hanging="360"/>
      </w:pPr>
      <w:rPr>
        <w:rFonts w:ascii="Times New Roman" w:eastAsiaTheme="minorEastAsia"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7CB50A8B"/>
    <w:multiLevelType w:val="singleLevel"/>
    <w:tmpl w:val="6A8CEE1A"/>
    <w:lvl w:ilvl="0">
      <w:start w:val="1"/>
      <w:numFmt w:val="decimal"/>
      <w:lvlText w:val="%1."/>
      <w:legacy w:legacy="1" w:legacySpace="0" w:legacyIndent="220"/>
      <w:lvlJc w:val="left"/>
      <w:rPr>
        <w:rFonts w:ascii="Times New Roman" w:hAnsi="Times New Roman" w:cs="Times New Roman" w:hint="default"/>
      </w:rPr>
    </w:lvl>
  </w:abstractNum>
  <w:abstractNum w:abstractNumId="85">
    <w:nsid w:val="7CD96E07"/>
    <w:multiLevelType w:val="singleLevel"/>
    <w:tmpl w:val="B02E5D76"/>
    <w:lvl w:ilvl="0">
      <w:start w:val="43"/>
      <w:numFmt w:val="decimal"/>
      <w:lvlText w:val="%1."/>
      <w:legacy w:legacy="1" w:legacySpace="0" w:legacyIndent="336"/>
      <w:lvlJc w:val="left"/>
      <w:rPr>
        <w:rFonts w:ascii="Times New Roman" w:hAnsi="Times New Roman" w:cs="Times New Roman" w:hint="default"/>
      </w:rPr>
    </w:lvl>
  </w:abstractNum>
  <w:abstractNum w:abstractNumId="86">
    <w:nsid w:val="7CF91FEA"/>
    <w:multiLevelType w:val="singleLevel"/>
    <w:tmpl w:val="1C322E98"/>
    <w:lvl w:ilvl="0">
      <w:start w:val="11"/>
      <w:numFmt w:val="decimal"/>
      <w:lvlText w:val="%1."/>
      <w:legacy w:legacy="1" w:legacySpace="0" w:legacyIndent="307"/>
      <w:lvlJc w:val="left"/>
      <w:rPr>
        <w:rFonts w:ascii="Times New Roman" w:hAnsi="Times New Roman" w:cs="Times New Roman" w:hint="default"/>
      </w:rPr>
    </w:lvl>
  </w:abstractNum>
  <w:abstractNum w:abstractNumId="87">
    <w:nsid w:val="7F146FFE"/>
    <w:multiLevelType w:val="singleLevel"/>
    <w:tmpl w:val="632ACC5C"/>
    <w:lvl w:ilvl="0">
      <w:start w:val="5"/>
      <w:numFmt w:val="decimal"/>
      <w:lvlText w:val="%1."/>
      <w:legacy w:legacy="1" w:legacySpace="0" w:legacyIndent="159"/>
      <w:lvlJc w:val="left"/>
      <w:rPr>
        <w:rFonts w:ascii="Times New Roman" w:hAnsi="Times New Roman" w:cs="Times New Roman" w:hint="default"/>
      </w:rPr>
    </w:lvl>
  </w:abstractNum>
  <w:abstractNum w:abstractNumId="88">
    <w:nsid w:val="7FB52835"/>
    <w:multiLevelType w:val="singleLevel"/>
    <w:tmpl w:val="5B727C04"/>
    <w:lvl w:ilvl="0">
      <w:start w:val="35"/>
      <w:numFmt w:val="decimal"/>
      <w:lvlText w:val="%1."/>
      <w:legacy w:legacy="1" w:legacySpace="0" w:legacyIndent="331"/>
      <w:lvlJc w:val="left"/>
      <w:rPr>
        <w:rFonts w:ascii="Times New Roman" w:hAnsi="Times New Roman" w:cs="Times New Roman" w:hint="default"/>
      </w:rPr>
    </w:lvl>
  </w:abstractNum>
  <w:num w:numId="1">
    <w:abstractNumId w:val="76"/>
  </w:num>
  <w:num w:numId="2">
    <w:abstractNumId w:val="81"/>
  </w:num>
  <w:num w:numId="3">
    <w:abstractNumId w:val="69"/>
  </w:num>
  <w:num w:numId="4">
    <w:abstractNumId w:val="73"/>
  </w:num>
  <w:num w:numId="5">
    <w:abstractNumId w:val="28"/>
  </w:num>
  <w:num w:numId="6">
    <w:abstractNumId w:val="25"/>
  </w:num>
  <w:num w:numId="7">
    <w:abstractNumId w:val="0"/>
    <w:lvlOverride w:ilvl="0">
      <w:lvl w:ilvl="0">
        <w:start w:val="65535"/>
        <w:numFmt w:val="bullet"/>
        <w:lvlText w:val="—"/>
        <w:lvlJc w:val="left"/>
        <w:pPr>
          <w:ind w:left="720" w:hanging="360"/>
        </w:pPr>
        <w:rPr>
          <w:rFonts w:ascii="Times New Roman" w:hAnsi="Times New Roman" w:cs="Times New Roman" w:hint="default"/>
        </w:rPr>
      </w:lvl>
    </w:lvlOverride>
  </w:num>
  <w:num w:numId="8">
    <w:abstractNumId w:val="4"/>
  </w:num>
  <w:num w:numId="9">
    <w:abstractNumId w:val="3"/>
  </w:num>
  <w:num w:numId="10">
    <w:abstractNumId w:val="20"/>
  </w:num>
  <w:num w:numId="11">
    <w:abstractNumId w:val="33"/>
  </w:num>
  <w:num w:numId="12">
    <w:abstractNumId w:val="33"/>
    <w:lvlOverride w:ilvl="0">
      <w:lvl w:ilvl="0">
        <w:start w:val="1"/>
        <w:numFmt w:val="decimal"/>
        <w:lvlText w:val="%1."/>
        <w:legacy w:legacy="1" w:legacySpace="0" w:legacyIndent="164"/>
        <w:lvlJc w:val="left"/>
        <w:rPr>
          <w:rFonts w:ascii="Times New Roman" w:hAnsi="Times New Roman" w:cs="Times New Roman" w:hint="default"/>
        </w:rPr>
      </w:lvl>
    </w:lvlOverride>
  </w:num>
  <w:num w:numId="13">
    <w:abstractNumId w:val="87"/>
  </w:num>
  <w:num w:numId="14">
    <w:abstractNumId w:val="37"/>
  </w:num>
  <w:num w:numId="15">
    <w:abstractNumId w:val="82"/>
  </w:num>
  <w:num w:numId="16">
    <w:abstractNumId w:val="35"/>
  </w:num>
  <w:num w:numId="17">
    <w:abstractNumId w:val="54"/>
  </w:num>
  <w:num w:numId="18">
    <w:abstractNumId w:val="17"/>
  </w:num>
  <w:num w:numId="19">
    <w:abstractNumId w:val="27"/>
  </w:num>
  <w:num w:numId="20">
    <w:abstractNumId w:val="49"/>
  </w:num>
  <w:num w:numId="21">
    <w:abstractNumId w:val="0"/>
    <w:lvlOverride w:ilvl="0">
      <w:lvl w:ilvl="0">
        <w:start w:val="65535"/>
        <w:numFmt w:val="bullet"/>
        <w:lvlText w:val="—"/>
        <w:legacy w:legacy="1" w:legacySpace="0" w:legacyIndent="177"/>
        <w:lvlJc w:val="left"/>
        <w:rPr>
          <w:rFonts w:ascii="Times New Roman" w:hAnsi="Times New Roman" w:cs="Times New Roman" w:hint="default"/>
        </w:rPr>
      </w:lvl>
    </w:lvlOverride>
  </w:num>
  <w:num w:numId="22">
    <w:abstractNumId w:val="0"/>
    <w:lvlOverride w:ilvl="0">
      <w:lvl w:ilvl="0">
        <w:start w:val="65535"/>
        <w:numFmt w:val="bullet"/>
        <w:lvlText w:val="—"/>
        <w:legacy w:legacy="1" w:legacySpace="0" w:legacyIndent="182"/>
        <w:lvlJc w:val="left"/>
        <w:rPr>
          <w:rFonts w:ascii="Times New Roman" w:hAnsi="Times New Roman" w:cs="Times New Roman" w:hint="default"/>
        </w:rPr>
      </w:lvl>
    </w:lvlOverride>
  </w:num>
  <w:num w:numId="23">
    <w:abstractNumId w:val="0"/>
    <w:lvlOverride w:ilvl="0">
      <w:lvl w:ilvl="0">
        <w:start w:val="65535"/>
        <w:numFmt w:val="bullet"/>
        <w:lvlText w:val="—"/>
        <w:legacy w:legacy="1" w:legacySpace="0" w:legacyIndent="212"/>
        <w:lvlJc w:val="left"/>
        <w:rPr>
          <w:rFonts w:ascii="Times New Roman" w:hAnsi="Times New Roman" w:cs="Times New Roman" w:hint="default"/>
        </w:rPr>
      </w:lvl>
    </w:lvlOverride>
  </w:num>
  <w:num w:numId="24">
    <w:abstractNumId w:val="0"/>
    <w:lvlOverride w:ilvl="0">
      <w:lvl w:ilvl="0">
        <w:start w:val="65535"/>
        <w:numFmt w:val="bullet"/>
        <w:lvlText w:val="—"/>
        <w:legacy w:legacy="1" w:legacySpace="0" w:legacyIndent="202"/>
        <w:lvlJc w:val="left"/>
        <w:rPr>
          <w:rFonts w:ascii="Times New Roman" w:hAnsi="Times New Roman" w:cs="Times New Roman" w:hint="default"/>
        </w:rPr>
      </w:lvl>
    </w:lvlOverride>
  </w:num>
  <w:num w:numId="25">
    <w:abstractNumId w:val="0"/>
    <w:lvlOverride w:ilvl="0">
      <w:lvl w:ilvl="0">
        <w:start w:val="65535"/>
        <w:numFmt w:val="bullet"/>
        <w:lvlText w:val="—"/>
        <w:legacy w:legacy="1" w:legacySpace="0" w:legacyIndent="207"/>
        <w:lvlJc w:val="left"/>
        <w:rPr>
          <w:rFonts w:ascii="Times New Roman" w:hAnsi="Times New Roman" w:cs="Times New Roman" w:hint="default"/>
        </w:rPr>
      </w:lvl>
    </w:lvlOverride>
  </w:num>
  <w:num w:numId="26">
    <w:abstractNumId w:val="0"/>
    <w:lvlOverride w:ilvl="0">
      <w:lvl w:ilvl="0">
        <w:start w:val="65535"/>
        <w:numFmt w:val="bullet"/>
        <w:lvlText w:val="—"/>
        <w:legacy w:legacy="1" w:legacySpace="0" w:legacyIndent="201"/>
        <w:lvlJc w:val="left"/>
        <w:rPr>
          <w:rFonts w:ascii="Times New Roman" w:hAnsi="Times New Roman" w:cs="Times New Roman" w:hint="default"/>
        </w:rPr>
      </w:lvl>
    </w:lvlOverride>
  </w:num>
  <w:num w:numId="27">
    <w:abstractNumId w:val="61"/>
  </w:num>
  <w:num w:numId="28">
    <w:abstractNumId w:val="55"/>
  </w:num>
  <w:num w:numId="29">
    <w:abstractNumId w:val="51"/>
  </w:num>
  <w:num w:numId="30">
    <w:abstractNumId w:val="50"/>
  </w:num>
  <w:num w:numId="31">
    <w:abstractNumId w:val="21"/>
  </w:num>
  <w:num w:numId="32">
    <w:abstractNumId w:val="57"/>
  </w:num>
  <w:num w:numId="33">
    <w:abstractNumId w:val="1"/>
  </w:num>
  <w:num w:numId="34">
    <w:abstractNumId w:val="23"/>
  </w:num>
  <w:num w:numId="35">
    <w:abstractNumId w:val="26"/>
  </w:num>
  <w:num w:numId="36">
    <w:abstractNumId w:val="86"/>
  </w:num>
  <w:num w:numId="37">
    <w:abstractNumId w:val="5"/>
  </w:num>
  <w:num w:numId="38">
    <w:abstractNumId w:val="62"/>
  </w:num>
  <w:num w:numId="39">
    <w:abstractNumId w:val="22"/>
  </w:num>
  <w:num w:numId="40">
    <w:abstractNumId w:val="10"/>
  </w:num>
  <w:num w:numId="41">
    <w:abstractNumId w:val="53"/>
  </w:num>
  <w:num w:numId="42">
    <w:abstractNumId w:val="72"/>
  </w:num>
  <w:num w:numId="43">
    <w:abstractNumId w:val="88"/>
  </w:num>
  <w:num w:numId="44">
    <w:abstractNumId w:val="19"/>
  </w:num>
  <w:num w:numId="45">
    <w:abstractNumId w:val="85"/>
  </w:num>
  <w:num w:numId="46">
    <w:abstractNumId w:val="71"/>
  </w:num>
  <w:num w:numId="47">
    <w:abstractNumId w:val="36"/>
  </w:num>
  <w:num w:numId="48">
    <w:abstractNumId w:val="74"/>
  </w:num>
  <w:num w:numId="49">
    <w:abstractNumId w:val="12"/>
  </w:num>
  <w:num w:numId="50">
    <w:abstractNumId w:val="70"/>
  </w:num>
  <w:num w:numId="51">
    <w:abstractNumId w:val="84"/>
  </w:num>
  <w:num w:numId="52">
    <w:abstractNumId w:val="80"/>
  </w:num>
  <w:num w:numId="53">
    <w:abstractNumId w:val="15"/>
  </w:num>
  <w:num w:numId="54">
    <w:abstractNumId w:val="31"/>
  </w:num>
  <w:num w:numId="55">
    <w:abstractNumId w:val="79"/>
  </w:num>
  <w:num w:numId="56">
    <w:abstractNumId w:val="41"/>
  </w:num>
  <w:num w:numId="57">
    <w:abstractNumId w:val="77"/>
  </w:num>
  <w:num w:numId="58">
    <w:abstractNumId w:val="46"/>
  </w:num>
  <w:num w:numId="59">
    <w:abstractNumId w:val="43"/>
  </w:num>
  <w:num w:numId="60">
    <w:abstractNumId w:val="14"/>
  </w:num>
  <w:num w:numId="61">
    <w:abstractNumId w:val="42"/>
  </w:num>
  <w:num w:numId="62">
    <w:abstractNumId w:val="16"/>
  </w:num>
  <w:num w:numId="63">
    <w:abstractNumId w:val="8"/>
  </w:num>
  <w:num w:numId="64">
    <w:abstractNumId w:val="60"/>
  </w:num>
  <w:num w:numId="65">
    <w:abstractNumId w:val="64"/>
  </w:num>
  <w:num w:numId="66">
    <w:abstractNumId w:val="11"/>
  </w:num>
  <w:num w:numId="67">
    <w:abstractNumId w:val="24"/>
  </w:num>
  <w:num w:numId="68">
    <w:abstractNumId w:val="30"/>
  </w:num>
  <w:num w:numId="69">
    <w:abstractNumId w:val="7"/>
  </w:num>
  <w:num w:numId="70">
    <w:abstractNumId w:val="59"/>
  </w:num>
  <w:num w:numId="71">
    <w:abstractNumId w:val="40"/>
  </w:num>
  <w:num w:numId="72">
    <w:abstractNumId w:val="67"/>
  </w:num>
  <w:num w:numId="73">
    <w:abstractNumId w:val="39"/>
  </w:num>
  <w:num w:numId="74">
    <w:abstractNumId w:val="6"/>
  </w:num>
  <w:num w:numId="75">
    <w:abstractNumId w:val="68"/>
  </w:num>
  <w:num w:numId="76">
    <w:abstractNumId w:val="18"/>
  </w:num>
  <w:num w:numId="77">
    <w:abstractNumId w:val="38"/>
  </w:num>
  <w:num w:numId="78">
    <w:abstractNumId w:val="9"/>
  </w:num>
  <w:num w:numId="79">
    <w:abstractNumId w:val="13"/>
  </w:num>
  <w:num w:numId="80">
    <w:abstractNumId w:val="58"/>
  </w:num>
  <w:num w:numId="81">
    <w:abstractNumId w:val="78"/>
  </w:num>
  <w:num w:numId="82">
    <w:abstractNumId w:val="52"/>
  </w:num>
  <w:num w:numId="83">
    <w:abstractNumId w:val="29"/>
  </w:num>
  <w:num w:numId="84">
    <w:abstractNumId w:val="45"/>
  </w:num>
  <w:num w:numId="85">
    <w:abstractNumId w:val="2"/>
  </w:num>
  <w:num w:numId="86">
    <w:abstractNumId w:val="34"/>
  </w:num>
  <w:num w:numId="87">
    <w:abstractNumId w:val="47"/>
  </w:num>
  <w:num w:numId="88">
    <w:abstractNumId w:val="65"/>
  </w:num>
  <w:num w:numId="89">
    <w:abstractNumId w:val="56"/>
  </w:num>
  <w:num w:numId="90">
    <w:abstractNumId w:val="66"/>
  </w:num>
  <w:num w:numId="91">
    <w:abstractNumId w:val="0"/>
    <w:lvlOverride w:ilvl="0">
      <w:lvl w:ilvl="0">
        <w:start w:val="65535"/>
        <w:numFmt w:val="bullet"/>
        <w:lvlText w:val="—"/>
        <w:legacy w:legacy="1" w:legacySpace="0" w:legacyIndent="216"/>
        <w:lvlJc w:val="left"/>
        <w:rPr>
          <w:rFonts w:ascii="Times New Roman" w:hAnsi="Times New Roman" w:cs="Times New Roman" w:hint="default"/>
        </w:rPr>
      </w:lvl>
    </w:lvlOverride>
  </w:num>
  <w:num w:numId="92">
    <w:abstractNumId w:val="0"/>
    <w:lvlOverride w:ilvl="0">
      <w:lvl w:ilvl="0">
        <w:start w:val="65535"/>
        <w:numFmt w:val="bullet"/>
        <w:lvlText w:val="—"/>
        <w:legacy w:legacy="1" w:legacySpace="0" w:legacyIndent="221"/>
        <w:lvlJc w:val="left"/>
        <w:rPr>
          <w:rFonts w:ascii="Times New Roman" w:hAnsi="Times New Roman" w:cs="Times New Roman" w:hint="default"/>
        </w:rPr>
      </w:lvl>
    </w:lvlOverride>
  </w:num>
  <w:num w:numId="93">
    <w:abstractNumId w:val="0"/>
    <w:lvlOverride w:ilvl="0">
      <w:lvl w:ilvl="0">
        <w:start w:val="65535"/>
        <w:numFmt w:val="bullet"/>
        <w:lvlText w:val="—"/>
        <w:legacy w:legacy="1" w:legacySpace="0" w:legacyIndent="220"/>
        <w:lvlJc w:val="left"/>
        <w:rPr>
          <w:rFonts w:ascii="Times New Roman" w:hAnsi="Times New Roman" w:cs="Times New Roman" w:hint="default"/>
        </w:rPr>
      </w:lvl>
    </w:lvlOverride>
  </w:num>
  <w:num w:numId="94">
    <w:abstractNumId w:val="0"/>
    <w:lvlOverride w:ilvl="0">
      <w:lvl w:ilvl="0">
        <w:start w:val="65535"/>
        <w:numFmt w:val="bullet"/>
        <w:lvlText w:val="•"/>
        <w:legacy w:legacy="1" w:legacySpace="0" w:legacyIndent="101"/>
        <w:lvlJc w:val="left"/>
        <w:rPr>
          <w:rFonts w:ascii="Times New Roman" w:hAnsi="Times New Roman" w:cs="Times New Roman" w:hint="default"/>
        </w:rPr>
      </w:lvl>
    </w:lvlOverride>
  </w:num>
  <w:num w:numId="95">
    <w:abstractNumId w:val="0"/>
    <w:lvlOverride w:ilvl="0">
      <w:lvl w:ilvl="0">
        <w:start w:val="65535"/>
        <w:numFmt w:val="bullet"/>
        <w:lvlText w:val="•"/>
        <w:legacy w:legacy="1" w:legacySpace="0" w:legacyIndent="110"/>
        <w:lvlJc w:val="left"/>
        <w:rPr>
          <w:rFonts w:ascii="Times New Roman" w:hAnsi="Times New Roman" w:cs="Times New Roman" w:hint="default"/>
        </w:rPr>
      </w:lvl>
    </w:lvlOverride>
  </w:num>
  <w:num w:numId="96">
    <w:abstractNumId w:val="0"/>
    <w:lvlOverride w:ilvl="0">
      <w:lvl w:ilvl="0">
        <w:start w:val="65535"/>
        <w:numFmt w:val="bullet"/>
        <w:lvlText w:val="•"/>
        <w:legacy w:legacy="1" w:legacySpace="0" w:legacyIndent="111"/>
        <w:lvlJc w:val="left"/>
        <w:rPr>
          <w:rFonts w:ascii="Times New Roman" w:hAnsi="Times New Roman" w:cs="Times New Roman" w:hint="default"/>
        </w:rPr>
      </w:lvl>
    </w:lvlOverride>
  </w:num>
  <w:num w:numId="97">
    <w:abstractNumId w:val="63"/>
  </w:num>
  <w:num w:numId="98">
    <w:abstractNumId w:val="32"/>
  </w:num>
  <w:num w:numId="99">
    <w:abstractNumId w:val="83"/>
  </w:num>
  <w:num w:numId="100">
    <w:abstractNumId w:val="75"/>
  </w:num>
  <w:num w:numId="101">
    <w:abstractNumId w:val="0"/>
    <w:lvlOverride w:ilvl="0">
      <w:lvl w:ilvl="0">
        <w:start w:val="65535"/>
        <w:numFmt w:val="bullet"/>
        <w:lvlText w:val="—"/>
        <w:legacy w:legacy="1" w:legacySpace="0" w:legacyIndent="211"/>
        <w:lvlJc w:val="left"/>
        <w:rPr>
          <w:rFonts w:ascii="Times New Roman" w:hAnsi="Times New Roman" w:cs="Times New Roman" w:hint="default"/>
        </w:rPr>
      </w:lvl>
    </w:lvlOverride>
  </w:num>
  <w:num w:numId="102">
    <w:abstractNumId w:val="48"/>
  </w:num>
  <w:num w:numId="103">
    <w:abstractNumId w:val="44"/>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42A"/>
    <w:rsid w:val="00043398"/>
    <w:rsid w:val="000C54FE"/>
    <w:rsid w:val="000E1AF5"/>
    <w:rsid w:val="000F3072"/>
    <w:rsid w:val="000F331E"/>
    <w:rsid w:val="00125172"/>
    <w:rsid w:val="00144091"/>
    <w:rsid w:val="0028442A"/>
    <w:rsid w:val="002A06D5"/>
    <w:rsid w:val="00326886"/>
    <w:rsid w:val="0035798A"/>
    <w:rsid w:val="003778CC"/>
    <w:rsid w:val="003856C2"/>
    <w:rsid w:val="003A6A75"/>
    <w:rsid w:val="003E4AB0"/>
    <w:rsid w:val="00400F27"/>
    <w:rsid w:val="004219C5"/>
    <w:rsid w:val="00425B52"/>
    <w:rsid w:val="00437CA9"/>
    <w:rsid w:val="004A5EF9"/>
    <w:rsid w:val="004B4997"/>
    <w:rsid w:val="00500B41"/>
    <w:rsid w:val="0052621B"/>
    <w:rsid w:val="005933C1"/>
    <w:rsid w:val="005C3A87"/>
    <w:rsid w:val="005D6DD7"/>
    <w:rsid w:val="005F477C"/>
    <w:rsid w:val="005F50C3"/>
    <w:rsid w:val="00602FE6"/>
    <w:rsid w:val="00603D81"/>
    <w:rsid w:val="00714E6F"/>
    <w:rsid w:val="007239F7"/>
    <w:rsid w:val="00725782"/>
    <w:rsid w:val="00731E33"/>
    <w:rsid w:val="00734737"/>
    <w:rsid w:val="00746BF6"/>
    <w:rsid w:val="00773B7A"/>
    <w:rsid w:val="0086424D"/>
    <w:rsid w:val="008B342F"/>
    <w:rsid w:val="009050B0"/>
    <w:rsid w:val="009A7DDB"/>
    <w:rsid w:val="00A5042F"/>
    <w:rsid w:val="00A55E76"/>
    <w:rsid w:val="00AF4BCE"/>
    <w:rsid w:val="00B07B68"/>
    <w:rsid w:val="00BA156B"/>
    <w:rsid w:val="00BC1260"/>
    <w:rsid w:val="00C22431"/>
    <w:rsid w:val="00C408BF"/>
    <w:rsid w:val="00C47F2F"/>
    <w:rsid w:val="00C53CF8"/>
    <w:rsid w:val="00C70C9D"/>
    <w:rsid w:val="00C974F1"/>
    <w:rsid w:val="00CD4903"/>
    <w:rsid w:val="00D0542B"/>
    <w:rsid w:val="00D13C0C"/>
    <w:rsid w:val="00D2268A"/>
    <w:rsid w:val="00D87EF5"/>
    <w:rsid w:val="00DD7ECF"/>
    <w:rsid w:val="00DE06CE"/>
    <w:rsid w:val="00E062E0"/>
    <w:rsid w:val="00E506B4"/>
    <w:rsid w:val="00E745CE"/>
    <w:rsid w:val="00E82EA3"/>
    <w:rsid w:val="00E90780"/>
    <w:rsid w:val="00EA5036"/>
    <w:rsid w:val="00EB34F1"/>
    <w:rsid w:val="00F57C39"/>
    <w:rsid w:val="00F7008B"/>
    <w:rsid w:val="00FD557F"/>
    <w:rsid w:val="00FD70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21B"/>
  </w:style>
  <w:style w:type="paragraph" w:styleId="1">
    <w:name w:val="heading 1"/>
    <w:basedOn w:val="a"/>
    <w:link w:val="10"/>
    <w:uiPriority w:val="9"/>
    <w:qFormat/>
    <w:rsid w:val="0028442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28442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28442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28442A"/>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8442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28442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28442A"/>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28442A"/>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28442A"/>
  </w:style>
  <w:style w:type="character" w:styleId="a3">
    <w:name w:val="Hyperlink"/>
    <w:basedOn w:val="a0"/>
    <w:uiPriority w:val="99"/>
    <w:semiHidden/>
    <w:unhideWhenUsed/>
    <w:rsid w:val="0028442A"/>
    <w:rPr>
      <w:color w:val="095197"/>
      <w:u w:val="single"/>
    </w:rPr>
  </w:style>
  <w:style w:type="character" w:styleId="a4">
    <w:name w:val="FollowedHyperlink"/>
    <w:basedOn w:val="a0"/>
    <w:uiPriority w:val="99"/>
    <w:semiHidden/>
    <w:unhideWhenUsed/>
    <w:rsid w:val="0028442A"/>
    <w:rPr>
      <w:color w:val="095197"/>
      <w:u w:val="single"/>
    </w:rPr>
  </w:style>
  <w:style w:type="paragraph" w:customStyle="1" w:styleId="error">
    <w:name w:val="error"/>
    <w:basedOn w:val="a"/>
    <w:rsid w:val="0028442A"/>
    <w:pPr>
      <w:pBdr>
        <w:top w:val="single" w:sz="18" w:space="0" w:color="044B63"/>
        <w:bottom w:val="single" w:sz="18" w:space="0" w:color="044B63"/>
      </w:pBdr>
      <w:shd w:val="clear" w:color="auto" w:fill="EEEEEE"/>
      <w:spacing w:before="100" w:beforeAutospacing="1" w:after="300" w:line="240" w:lineRule="auto"/>
    </w:pPr>
    <w:rPr>
      <w:rFonts w:ascii="Times New Roman" w:eastAsia="Times New Roman" w:hAnsi="Times New Roman" w:cs="Times New Roman"/>
      <w:color w:val="044B63"/>
      <w:sz w:val="24"/>
      <w:szCs w:val="24"/>
      <w:lang w:eastAsia="ru-RU"/>
    </w:rPr>
  </w:style>
  <w:style w:type="paragraph" w:styleId="a5">
    <w:name w:val="Normal (Web)"/>
    <w:basedOn w:val="a"/>
    <w:uiPriority w:val="99"/>
    <w:unhideWhenUsed/>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ystem-unpublished">
    <w:name w:val="system-unpublished"/>
    <w:basedOn w:val="a"/>
    <w:rsid w:val="0028442A"/>
    <w:pPr>
      <w:pBdr>
        <w:top w:val="single" w:sz="24" w:space="0" w:color="C4D3DF"/>
        <w:bottom w:val="single" w:sz="24" w:space="0" w:color="C4D3DF"/>
      </w:pBdr>
      <w:shd w:val="clear" w:color="auto" w:fill="E8EDF1"/>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mg-fulltext-float-right">
    <w:name w:val="img-fulltext-float-right"/>
    <w:basedOn w:val="a"/>
    <w:rsid w:val="0028442A"/>
    <w:pPr>
      <w:spacing w:before="100" w:beforeAutospacing="1" w:after="150" w:line="240" w:lineRule="auto"/>
      <w:ind w:left="150"/>
    </w:pPr>
    <w:rPr>
      <w:rFonts w:ascii="Times New Roman" w:eastAsia="Times New Roman" w:hAnsi="Times New Roman" w:cs="Times New Roman"/>
      <w:sz w:val="24"/>
      <w:szCs w:val="24"/>
      <w:lang w:eastAsia="ru-RU"/>
    </w:rPr>
  </w:style>
  <w:style w:type="paragraph" w:customStyle="1" w:styleId="img-fulltext-float-left">
    <w:name w:val="img-fulltext-float-left"/>
    <w:basedOn w:val="a"/>
    <w:rsid w:val="0028442A"/>
    <w:pPr>
      <w:spacing w:before="100" w:beforeAutospacing="1" w:after="150" w:line="240" w:lineRule="auto"/>
      <w:ind w:right="150"/>
    </w:pPr>
    <w:rPr>
      <w:rFonts w:ascii="Times New Roman" w:eastAsia="Times New Roman" w:hAnsi="Times New Roman" w:cs="Times New Roman"/>
      <w:sz w:val="24"/>
      <w:szCs w:val="24"/>
      <w:lang w:eastAsia="ru-RU"/>
    </w:rPr>
  </w:style>
  <w:style w:type="paragraph" w:customStyle="1" w:styleId="img-intro-float-right">
    <w:name w:val="img-intro-float-right"/>
    <w:basedOn w:val="a"/>
    <w:rsid w:val="0028442A"/>
    <w:pPr>
      <w:spacing w:before="100" w:beforeAutospacing="1" w:after="75" w:line="240" w:lineRule="auto"/>
      <w:ind w:left="75"/>
    </w:pPr>
    <w:rPr>
      <w:rFonts w:ascii="Times New Roman" w:eastAsia="Times New Roman" w:hAnsi="Times New Roman" w:cs="Times New Roman"/>
      <w:sz w:val="24"/>
      <w:szCs w:val="24"/>
      <w:lang w:eastAsia="ru-RU"/>
    </w:rPr>
  </w:style>
  <w:style w:type="paragraph" w:customStyle="1" w:styleId="img-intro-float-left">
    <w:name w:val="img-intro-float-left"/>
    <w:basedOn w:val="a"/>
    <w:rsid w:val="0028442A"/>
    <w:pPr>
      <w:spacing w:before="100" w:beforeAutospacing="1" w:after="75" w:line="240" w:lineRule="auto"/>
      <w:ind w:right="75"/>
    </w:pPr>
    <w:rPr>
      <w:rFonts w:ascii="Times New Roman" w:eastAsia="Times New Roman" w:hAnsi="Times New Roman" w:cs="Times New Roman"/>
      <w:sz w:val="24"/>
      <w:szCs w:val="24"/>
      <w:lang w:eastAsia="ru-RU"/>
    </w:rPr>
  </w:style>
  <w:style w:type="paragraph" w:customStyle="1" w:styleId="invalid">
    <w:name w:val="invalid"/>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utton2-left">
    <w:name w:val="button2-left"/>
    <w:basedOn w:val="a"/>
    <w:rsid w:val="0028442A"/>
    <w:pPr>
      <w:spacing w:before="100" w:beforeAutospacing="1" w:after="100" w:afterAutospacing="1" w:line="240" w:lineRule="auto"/>
      <w:ind w:left="75"/>
    </w:pPr>
    <w:rPr>
      <w:rFonts w:ascii="Times New Roman" w:eastAsia="Times New Roman" w:hAnsi="Times New Roman" w:cs="Times New Roman"/>
      <w:sz w:val="24"/>
      <w:szCs w:val="24"/>
      <w:lang w:eastAsia="ru-RU"/>
    </w:rPr>
  </w:style>
  <w:style w:type="paragraph" w:customStyle="1" w:styleId="button2-right">
    <w:name w:val="button2-right"/>
    <w:basedOn w:val="a"/>
    <w:rsid w:val="0028442A"/>
    <w:pPr>
      <w:spacing w:before="100" w:beforeAutospacing="1" w:after="100" w:afterAutospacing="1" w:line="240" w:lineRule="auto"/>
      <w:ind w:left="75"/>
    </w:pPr>
    <w:rPr>
      <w:rFonts w:ascii="Times New Roman" w:eastAsia="Times New Roman" w:hAnsi="Times New Roman" w:cs="Times New Roman"/>
      <w:sz w:val="24"/>
      <w:szCs w:val="24"/>
      <w:lang w:eastAsia="ru-RU"/>
    </w:rPr>
  </w:style>
  <w:style w:type="paragraph" w:customStyle="1" w:styleId="article-info">
    <w:name w:val="article-info"/>
    <w:basedOn w:val="a"/>
    <w:rsid w:val="0028442A"/>
    <w:pPr>
      <w:spacing w:before="100" w:beforeAutospacing="1" w:after="100" w:afterAutospacing="1" w:line="240" w:lineRule="auto"/>
    </w:pPr>
    <w:rPr>
      <w:rFonts w:ascii="Times New Roman" w:eastAsia="Times New Roman" w:hAnsi="Times New Roman" w:cs="Times New Roman"/>
      <w:color w:val="444444"/>
      <w:sz w:val="24"/>
      <w:szCs w:val="24"/>
      <w:lang w:eastAsia="ru-RU"/>
    </w:rPr>
  </w:style>
  <w:style w:type="paragraph" w:customStyle="1" w:styleId="logoheader">
    <w:name w:val="logoheader"/>
    <w:basedOn w:val="a"/>
    <w:rsid w:val="0028442A"/>
    <w:pPr>
      <w:shd w:val="clear" w:color="auto" w:fill="0C1A3E"/>
      <w:spacing w:after="0" w:line="240" w:lineRule="auto"/>
      <w:ind w:left="150" w:right="150"/>
    </w:pPr>
    <w:rPr>
      <w:rFonts w:ascii="Times New Roman" w:eastAsia="Times New Roman" w:hAnsi="Times New Roman" w:cs="Times New Roman"/>
      <w:color w:val="FFFFFF"/>
      <w:sz w:val="24"/>
      <w:szCs w:val="24"/>
      <w:lang w:eastAsia="ru-RU"/>
    </w:rPr>
  </w:style>
  <w:style w:type="paragraph" w:customStyle="1" w:styleId="modulecontent">
    <w:name w:val="module_content"/>
    <w:basedOn w:val="a"/>
    <w:rsid w:val="0028442A"/>
    <w:pPr>
      <w:pBdr>
        <w:top w:val="single" w:sz="6"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duletablejs">
    <w:name w:val="moduletable_js"/>
    <w:basedOn w:val="a"/>
    <w:rsid w:val="0028442A"/>
    <w:pPr>
      <w:pBdr>
        <w:top w:val="single" w:sz="2" w:space="0" w:color="DDDDDD"/>
        <w:left w:val="single" w:sz="2" w:space="0" w:color="DDDDDD"/>
        <w:bottom w:val="single" w:sz="2" w:space="0" w:color="DDDDDD"/>
        <w:right w:val="single" w:sz="2"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tems-row">
    <w:name w:val="items-row"/>
    <w:basedOn w:val="a"/>
    <w:rsid w:val="0028442A"/>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umn-1">
    <w:name w:val="column-1"/>
    <w:basedOn w:val="a"/>
    <w:rsid w:val="0028442A"/>
    <w:pPr>
      <w:pBdr>
        <w:top w:val="single" w:sz="2" w:space="0" w:color="auto"/>
        <w:left w:val="single" w:sz="2" w:space="0" w:color="auto"/>
        <w:bottom w:val="single" w:sz="2" w:space="0" w:color="auto"/>
        <w:right w:val="single" w:sz="2"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umn-2">
    <w:name w:val="column-2"/>
    <w:basedOn w:val="a"/>
    <w:rsid w:val="0028442A"/>
    <w:pPr>
      <w:pBdr>
        <w:top w:val="single" w:sz="2" w:space="0" w:color="auto"/>
        <w:left w:val="single" w:sz="2" w:space="0" w:color="auto"/>
        <w:bottom w:val="single" w:sz="2" w:space="0" w:color="auto"/>
        <w:right w:val="single" w:sz="2"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tem-separator">
    <w:name w:val="item-separator"/>
    <w:basedOn w:val="a"/>
    <w:rsid w:val="0028442A"/>
    <w:pPr>
      <w:pBdr>
        <w:top w:val="single" w:sz="2" w:space="0" w:color="333333"/>
        <w:left w:val="single" w:sz="2" w:space="0" w:color="333333"/>
        <w:bottom w:val="single" w:sz="2" w:space="0" w:color="333333"/>
        <w:right w:val="single" w:sz="2" w:space="0" w:color="333333"/>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mall">
    <w:name w:val="small"/>
    <w:basedOn w:val="a"/>
    <w:rsid w:val="0028442A"/>
    <w:pPr>
      <w:pBdr>
        <w:top w:val="single" w:sz="2" w:space="0" w:color="auto"/>
        <w:left w:val="single" w:sz="2" w:space="0" w:color="auto"/>
        <w:bottom w:val="single" w:sz="2" w:space="0" w:color="auto"/>
        <w:right w:val="single" w:sz="2"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mage-left">
    <w:name w:val="image-left"/>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mage-right">
    <w:name w:val="image-right"/>
    <w:basedOn w:val="a"/>
    <w:rsid w:val="0028442A"/>
    <w:pPr>
      <w:pBdr>
        <w:top w:val="single" w:sz="6" w:space="2" w:color="DDDDDD"/>
        <w:left w:val="single" w:sz="6" w:space="2" w:color="DDDDDD"/>
        <w:bottom w:val="single" w:sz="6" w:space="2" w:color="DDDDDD"/>
        <w:right w:val="single" w:sz="6" w:space="2"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feed-item">
    <w:name w:val="newsfeed-item"/>
    <w:basedOn w:val="a"/>
    <w:rsid w:val="0028442A"/>
    <w:pPr>
      <w:pBdr>
        <w:bottom w:val="single" w:sz="6"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anneritem">
    <w:name w:val="banneritem"/>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content">
    <w:name w:val="tabcontent"/>
    <w:basedOn w:val="a"/>
    <w:rsid w:val="0028442A"/>
    <w:pPr>
      <w:pBdr>
        <w:top w:val="single" w:sz="6" w:space="0" w:color="DDDDDD"/>
        <w:left w:val="single" w:sz="6" w:space="0" w:color="DDDDDD"/>
        <w:bottom w:val="single" w:sz="6" w:space="0" w:color="DDDDDD"/>
        <w:right w:val="single" w:sz="6" w:space="0" w:color="DDDDDD"/>
      </w:pBd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word">
    <w:name w:val="word"/>
    <w:basedOn w:val="a"/>
    <w:rsid w:val="0028442A"/>
    <w:pPr>
      <w:pBdr>
        <w:top w:val="single" w:sz="2" w:space="0" w:color="CCCCCC"/>
        <w:left w:val="single" w:sz="2" w:space="0" w:color="CCCCCC"/>
        <w:bottom w:val="single" w:sz="2" w:space="0" w:color="CCCCCC"/>
        <w:right w:val="single" w:sz="2" w:space="0"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nly">
    <w:name w:val="only"/>
    <w:basedOn w:val="a"/>
    <w:rsid w:val="0028442A"/>
    <w:pPr>
      <w:pBdr>
        <w:top w:val="single" w:sz="6" w:space="0" w:color="CCCCCC"/>
        <w:left w:val="single" w:sz="6" w:space="0" w:color="CCCCCC"/>
        <w:bottom w:val="single" w:sz="6" w:space="0" w:color="CCCCCC"/>
        <w:right w:val="single" w:sz="6" w:space="0" w:color="CCCCCC"/>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rases">
    <w:name w:val="phrases"/>
    <w:basedOn w:val="a"/>
    <w:rsid w:val="0028442A"/>
    <w:pPr>
      <w:pBdr>
        <w:top w:val="single" w:sz="6" w:space="0" w:color="CCCCCC"/>
        <w:left w:val="single" w:sz="6" w:space="0" w:color="CCCCCC"/>
        <w:bottom w:val="single" w:sz="6" w:space="0" w:color="CCCCCC"/>
        <w:right w:val="single" w:sz="6" w:space="0" w:color="CCCCCC"/>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cat-list-row1">
    <w:name w:val="cat-list-row1"/>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x1">
    <w:name w:val="box1"/>
    <w:basedOn w:val="a"/>
    <w:rsid w:val="0028442A"/>
    <w:pPr>
      <w:pBdr>
        <w:right w:val="single" w:sz="6" w:space="0" w:color="CCCCCC"/>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x3">
    <w:name w:val="box3"/>
    <w:basedOn w:val="a"/>
    <w:rsid w:val="0028442A"/>
    <w:pPr>
      <w:pBdr>
        <w:left w:val="single" w:sz="6" w:space="0" w:color="CCCCCC"/>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ip">
    <w:name w:val="tip"/>
    <w:basedOn w:val="a"/>
    <w:rsid w:val="0028442A"/>
    <w:pPr>
      <w:pBdr>
        <w:top w:val="single" w:sz="6" w:space="0" w:color="333333"/>
        <w:left w:val="single" w:sz="6" w:space="0" w:color="333333"/>
        <w:bottom w:val="single" w:sz="6" w:space="0" w:color="333333"/>
        <w:right w:val="single" w:sz="6" w:space="0" w:color="333333"/>
      </w:pBdr>
      <w:shd w:val="clear" w:color="auto" w:fill="FFFFCC"/>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required">
    <w:name w:val="form-required"/>
    <w:basedOn w:val="a"/>
    <w:rsid w:val="0028442A"/>
    <w:pPr>
      <w:shd w:val="clear" w:color="auto" w:fill="FFFFFF"/>
      <w:spacing w:before="150" w:after="150" w:line="240" w:lineRule="auto"/>
    </w:pPr>
    <w:rPr>
      <w:rFonts w:ascii="Times New Roman" w:eastAsia="Times New Roman" w:hAnsi="Times New Roman" w:cs="Times New Roman"/>
      <w:b/>
      <w:bCs/>
      <w:sz w:val="24"/>
      <w:szCs w:val="24"/>
      <w:lang w:eastAsia="ru-RU"/>
    </w:rPr>
  </w:style>
  <w:style w:type="paragraph" w:customStyle="1" w:styleId="panel">
    <w:name w:val="panel"/>
    <w:basedOn w:val="a"/>
    <w:rsid w:val="0028442A"/>
    <w:pPr>
      <w:pBdr>
        <w:top w:val="single" w:sz="6" w:space="0" w:color="DDDDDD"/>
        <w:left w:val="single" w:sz="6" w:space="0" w:color="DDDDDD"/>
        <w:bottom w:val="single" w:sz="6" w:space="0" w:color="DDDDDD"/>
        <w:right w:val="single" w:sz="6" w:space="0" w:color="DDDDDD"/>
      </w:pBdr>
      <w:spacing w:after="100" w:afterAutospacing="1" w:line="240" w:lineRule="auto"/>
    </w:pPr>
    <w:rPr>
      <w:rFonts w:ascii="Times New Roman" w:eastAsia="Times New Roman" w:hAnsi="Times New Roman" w:cs="Times New Roman"/>
      <w:sz w:val="24"/>
      <w:szCs w:val="24"/>
      <w:lang w:eastAsia="ru-RU"/>
    </w:rPr>
  </w:style>
  <w:style w:type="paragraph" w:customStyle="1" w:styleId="pane-slider">
    <w:name w:val="pane-slider"/>
    <w:basedOn w:val="a"/>
    <w:rsid w:val="0028442A"/>
    <w:pPr>
      <w:pBdr>
        <w:top w:val="single" w:sz="2" w:space="0" w:color="auto"/>
        <w:left w:val="single" w:sz="2" w:space="0" w:color="auto"/>
        <w:bottom w:val="single" w:sz="2" w:space="0" w:color="auto"/>
        <w:right w:val="single" w:sz="2" w:space="0" w:color="auto"/>
      </w:pBdr>
      <w:spacing w:after="0" w:line="240" w:lineRule="auto"/>
    </w:pPr>
    <w:rPr>
      <w:rFonts w:ascii="Times New Roman" w:eastAsia="Times New Roman" w:hAnsi="Times New Roman" w:cs="Times New Roman"/>
      <w:sz w:val="24"/>
      <w:szCs w:val="24"/>
      <w:lang w:eastAsia="ru-RU"/>
    </w:rPr>
  </w:style>
  <w:style w:type="paragraph" w:customStyle="1" w:styleId="left">
    <w:name w:val="left"/>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
    <w:name w:val="right"/>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kclosed">
    <w:name w:val="linkclosed"/>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putbox">
    <w:name w:val="inputbox"/>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ct-form">
    <w:name w:val="contact-form"/>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ct-miscinfo">
    <w:name w:val="contact-miscinfo"/>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ct-address">
    <w:name w:val="contact-address"/>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ination">
    <w:name w:val="pagination"/>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earch">
    <w:name w:val="search"/>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nder">
    <w:name w:val="finder"/>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utton">
    <w:name w:val="button"/>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ighlight">
    <w:name w:val="highlight"/>
    <w:basedOn w:val="a0"/>
    <w:rsid w:val="0028442A"/>
    <w:rPr>
      <w:b/>
      <w:bCs/>
      <w:shd w:val="clear" w:color="auto" w:fill="FFFFCC"/>
    </w:rPr>
  </w:style>
  <w:style w:type="character" w:customStyle="1" w:styleId="backh">
    <w:name w:val="backh"/>
    <w:basedOn w:val="a0"/>
    <w:rsid w:val="0028442A"/>
  </w:style>
  <w:style w:type="character" w:customStyle="1" w:styleId="backh2">
    <w:name w:val="backh2"/>
    <w:basedOn w:val="a0"/>
    <w:rsid w:val="0028442A"/>
  </w:style>
  <w:style w:type="character" w:customStyle="1" w:styleId="backh3">
    <w:name w:val="backh3"/>
    <w:basedOn w:val="a0"/>
    <w:rsid w:val="0028442A"/>
  </w:style>
  <w:style w:type="paragraph" w:customStyle="1" w:styleId="left1">
    <w:name w:val="left1"/>
    <w:basedOn w:val="a"/>
    <w:rsid w:val="0028442A"/>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paragraph" w:customStyle="1" w:styleId="right1">
    <w:name w:val="right1"/>
    <w:basedOn w:val="a"/>
    <w:rsid w:val="0028442A"/>
    <w:pPr>
      <w:spacing w:before="100" w:beforeAutospacing="1" w:after="100" w:afterAutospacing="1" w:line="240" w:lineRule="auto"/>
      <w:ind w:left="240"/>
    </w:pPr>
    <w:rPr>
      <w:rFonts w:ascii="Times New Roman" w:eastAsia="Times New Roman" w:hAnsi="Times New Roman" w:cs="Times New Roman"/>
      <w:sz w:val="24"/>
      <w:szCs w:val="24"/>
      <w:lang w:eastAsia="ru-RU"/>
    </w:rPr>
  </w:style>
  <w:style w:type="paragraph" w:customStyle="1" w:styleId="search1">
    <w:name w:val="search1"/>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nder1">
    <w:name w:val="finder1"/>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putbox1">
    <w:name w:val="inputbox1"/>
    <w:basedOn w:val="a"/>
    <w:rsid w:val="0028442A"/>
    <w:pPr>
      <w:pBdr>
        <w:top w:val="single" w:sz="6" w:space="4" w:color="CCCCCC"/>
        <w:left w:val="single" w:sz="6" w:space="4" w:color="CCCCCC"/>
        <w:bottom w:val="single" w:sz="2" w:space="4" w:color="CCCCCC"/>
        <w:right w:val="single" w:sz="2" w:space="4" w:color="CCCCCC"/>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utton1">
    <w:name w:val="button1"/>
    <w:basedOn w:val="a"/>
    <w:rsid w:val="0028442A"/>
    <w:pPr>
      <w:pBdr>
        <w:top w:val="single" w:sz="2" w:space="0" w:color="DDDDDD"/>
        <w:left w:val="single" w:sz="2" w:space="0" w:color="DDDDDD"/>
        <w:bottom w:val="single" w:sz="2" w:space="0" w:color="DDDDDD"/>
        <w:right w:val="single" w:sz="2" w:space="0" w:color="DDDDDD"/>
      </w:pBdr>
      <w:shd w:val="clear" w:color="auto" w:fill="CCCCCC"/>
      <w:spacing w:before="100" w:beforeAutospacing="1" w:after="100" w:afterAutospacing="1" w:line="240" w:lineRule="auto"/>
    </w:pPr>
    <w:rPr>
      <w:rFonts w:ascii="Times New Roman" w:eastAsia="Times New Roman" w:hAnsi="Times New Roman" w:cs="Times New Roman"/>
      <w:color w:val="333333"/>
      <w:sz w:val="24"/>
      <w:szCs w:val="24"/>
      <w:lang w:eastAsia="ru-RU"/>
    </w:rPr>
  </w:style>
  <w:style w:type="paragraph" w:customStyle="1" w:styleId="moduletablejs1">
    <w:name w:val="moduletable_js1"/>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ackh1">
    <w:name w:val="backh1"/>
    <w:basedOn w:val="a0"/>
    <w:rsid w:val="0028442A"/>
    <w:rPr>
      <w:bdr w:val="single" w:sz="2" w:space="0" w:color="000000" w:frame="1"/>
    </w:rPr>
  </w:style>
  <w:style w:type="character" w:customStyle="1" w:styleId="backh21">
    <w:name w:val="backh21"/>
    <w:basedOn w:val="a0"/>
    <w:rsid w:val="0028442A"/>
    <w:rPr>
      <w:color w:val="555555"/>
      <w:shd w:val="clear" w:color="auto" w:fill="FFFFFF"/>
    </w:rPr>
  </w:style>
  <w:style w:type="character" w:customStyle="1" w:styleId="backh31">
    <w:name w:val="backh31"/>
    <w:basedOn w:val="a0"/>
    <w:rsid w:val="0028442A"/>
  </w:style>
  <w:style w:type="paragraph" w:customStyle="1" w:styleId="pagination1">
    <w:name w:val="pagination1"/>
    <w:basedOn w:val="a"/>
    <w:rsid w:val="0028442A"/>
    <w:pPr>
      <w:pBdr>
        <w:top w:val="single" w:sz="6"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putbox2">
    <w:name w:val="inputbox2"/>
    <w:basedOn w:val="a"/>
    <w:rsid w:val="0028442A"/>
    <w:pPr>
      <w:pBdr>
        <w:top w:val="single" w:sz="6"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kclosed1">
    <w:name w:val="linkclosed1"/>
    <w:basedOn w:val="a"/>
    <w:rsid w:val="0028442A"/>
    <w:pPr>
      <w:pBdr>
        <w:bottom w:val="single" w:sz="6" w:space="0" w:color="E5E5E5"/>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inputbox3">
    <w:name w:val="inputbox3"/>
    <w:basedOn w:val="a"/>
    <w:rsid w:val="0028442A"/>
    <w:pP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inputbox4">
    <w:name w:val="inputbox4"/>
    <w:basedOn w:val="a"/>
    <w:rsid w:val="0028442A"/>
    <w:pPr>
      <w:pBdr>
        <w:top w:val="single" w:sz="6" w:space="2" w:color="CCCCCC"/>
        <w:left w:val="single" w:sz="6" w:space="2" w:color="CCCCCC"/>
        <w:bottom w:val="single" w:sz="6" w:space="2" w:color="CCCCCC"/>
        <w:right w:val="single" w:sz="6" w:space="2"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ct-form1">
    <w:name w:val="contact-form1"/>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ct-miscinfo1">
    <w:name w:val="contact-miscinfo1"/>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ct-address1">
    <w:name w:val="contact-address1"/>
    <w:basedOn w:val="a"/>
    <w:rsid w:val="0028442A"/>
    <w:pPr>
      <w:spacing w:before="300" w:after="0"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28442A"/>
    <w:rPr>
      <w:b/>
      <w:bCs/>
    </w:rPr>
  </w:style>
  <w:style w:type="character" w:styleId="a7">
    <w:name w:val="Emphasis"/>
    <w:basedOn w:val="a0"/>
    <w:uiPriority w:val="20"/>
    <w:qFormat/>
    <w:rsid w:val="0028442A"/>
    <w:rPr>
      <w:i/>
      <w:iCs/>
    </w:rPr>
  </w:style>
  <w:style w:type="paragraph" w:styleId="a8">
    <w:name w:val="Body Text"/>
    <w:basedOn w:val="a"/>
    <w:link w:val="a9"/>
    <w:uiPriority w:val="99"/>
    <w:semiHidden/>
    <w:unhideWhenUsed/>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semiHidden/>
    <w:rsid w:val="0028442A"/>
    <w:rPr>
      <w:rFonts w:ascii="Times New Roman" w:eastAsia="Times New Roman" w:hAnsi="Times New Roman" w:cs="Times New Roman"/>
      <w:sz w:val="24"/>
      <w:szCs w:val="24"/>
      <w:lang w:eastAsia="ru-RU"/>
    </w:rPr>
  </w:style>
  <w:style w:type="table" w:styleId="aa">
    <w:name w:val="Table Grid"/>
    <w:basedOn w:val="a1"/>
    <w:uiPriority w:val="59"/>
    <w:rsid w:val="002844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34"/>
    <w:qFormat/>
    <w:rsid w:val="0028442A"/>
    <w:pPr>
      <w:ind w:left="720"/>
      <w:contextualSpacing/>
    </w:pPr>
  </w:style>
  <w:style w:type="paragraph" w:customStyle="1" w:styleId="Style1">
    <w:name w:val="Style1"/>
    <w:basedOn w:val="a"/>
    <w:uiPriority w:val="99"/>
    <w:rsid w:val="005D6DD7"/>
    <w:pPr>
      <w:widowControl w:val="0"/>
      <w:autoSpaceDE w:val="0"/>
      <w:autoSpaceDN w:val="0"/>
      <w:adjustRightInd w:val="0"/>
      <w:spacing w:after="0" w:line="237" w:lineRule="exact"/>
      <w:ind w:firstLine="293"/>
      <w:jc w:val="both"/>
    </w:pPr>
    <w:rPr>
      <w:rFonts w:ascii="Times New Roman" w:eastAsiaTheme="minorEastAsia" w:hAnsi="Times New Roman" w:cs="Times New Roman"/>
      <w:sz w:val="24"/>
      <w:szCs w:val="24"/>
      <w:lang w:eastAsia="ru-RU"/>
    </w:rPr>
  </w:style>
  <w:style w:type="paragraph" w:customStyle="1" w:styleId="Style3">
    <w:name w:val="Style3"/>
    <w:basedOn w:val="a"/>
    <w:uiPriority w:val="99"/>
    <w:rsid w:val="005D6DD7"/>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5D6DD7"/>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5">
    <w:name w:val="Style5"/>
    <w:basedOn w:val="a"/>
    <w:uiPriority w:val="99"/>
    <w:rsid w:val="005D6DD7"/>
    <w:pPr>
      <w:widowControl w:val="0"/>
      <w:autoSpaceDE w:val="0"/>
      <w:autoSpaceDN w:val="0"/>
      <w:adjustRightInd w:val="0"/>
      <w:spacing w:after="0" w:line="242" w:lineRule="exact"/>
      <w:ind w:firstLine="346"/>
    </w:pPr>
    <w:rPr>
      <w:rFonts w:ascii="Times New Roman" w:eastAsiaTheme="minorEastAsia" w:hAnsi="Times New Roman" w:cs="Times New Roman"/>
      <w:sz w:val="24"/>
      <w:szCs w:val="24"/>
      <w:lang w:eastAsia="ru-RU"/>
    </w:rPr>
  </w:style>
  <w:style w:type="character" w:customStyle="1" w:styleId="FontStyle27">
    <w:name w:val="Font Style27"/>
    <w:basedOn w:val="a0"/>
    <w:uiPriority w:val="99"/>
    <w:rsid w:val="005D6DD7"/>
    <w:rPr>
      <w:rFonts w:ascii="Segoe UI" w:hAnsi="Segoe UI" w:cs="Segoe UI"/>
      <w:b/>
      <w:bCs/>
      <w:spacing w:val="-10"/>
      <w:sz w:val="22"/>
      <w:szCs w:val="22"/>
    </w:rPr>
  </w:style>
  <w:style w:type="character" w:customStyle="1" w:styleId="FontStyle28">
    <w:name w:val="Font Style28"/>
    <w:basedOn w:val="a0"/>
    <w:uiPriority w:val="99"/>
    <w:rsid w:val="005D6DD7"/>
    <w:rPr>
      <w:rFonts w:ascii="Times New Roman" w:hAnsi="Times New Roman" w:cs="Times New Roman"/>
      <w:sz w:val="20"/>
      <w:szCs w:val="20"/>
    </w:rPr>
  </w:style>
  <w:style w:type="character" w:customStyle="1" w:styleId="FontStyle34">
    <w:name w:val="Font Style34"/>
    <w:basedOn w:val="a0"/>
    <w:uiPriority w:val="99"/>
    <w:rsid w:val="005D6DD7"/>
    <w:rPr>
      <w:rFonts w:ascii="Segoe UI" w:hAnsi="Segoe UI" w:cs="Segoe UI"/>
      <w:b/>
      <w:bCs/>
      <w:sz w:val="20"/>
      <w:szCs w:val="20"/>
    </w:rPr>
  </w:style>
  <w:style w:type="character" w:customStyle="1" w:styleId="FontStyle37">
    <w:name w:val="Font Style37"/>
    <w:basedOn w:val="a0"/>
    <w:uiPriority w:val="99"/>
    <w:rsid w:val="005D6DD7"/>
    <w:rPr>
      <w:rFonts w:ascii="Times New Roman" w:hAnsi="Times New Roman" w:cs="Times New Roman"/>
      <w:b/>
      <w:bCs/>
      <w:i/>
      <w:iCs/>
      <w:sz w:val="22"/>
      <w:szCs w:val="22"/>
    </w:rPr>
  </w:style>
  <w:style w:type="paragraph" w:customStyle="1" w:styleId="Style11">
    <w:name w:val="Style11"/>
    <w:basedOn w:val="a"/>
    <w:uiPriority w:val="99"/>
    <w:rsid w:val="005D6DD7"/>
    <w:pPr>
      <w:widowControl w:val="0"/>
      <w:autoSpaceDE w:val="0"/>
      <w:autoSpaceDN w:val="0"/>
      <w:adjustRightInd w:val="0"/>
      <w:spacing w:after="0" w:line="202" w:lineRule="exact"/>
      <w:ind w:firstLine="346"/>
      <w:jc w:val="both"/>
    </w:pPr>
    <w:rPr>
      <w:rFonts w:ascii="Times New Roman" w:eastAsiaTheme="minorEastAsia" w:hAnsi="Times New Roman" w:cs="Times New Roman"/>
      <w:sz w:val="24"/>
      <w:szCs w:val="24"/>
      <w:lang w:eastAsia="ru-RU"/>
    </w:rPr>
  </w:style>
  <w:style w:type="paragraph" w:customStyle="1" w:styleId="Style2">
    <w:name w:val="Style2"/>
    <w:basedOn w:val="a"/>
    <w:uiPriority w:val="99"/>
    <w:rsid w:val="005D6DD7"/>
    <w:pPr>
      <w:widowControl w:val="0"/>
      <w:autoSpaceDE w:val="0"/>
      <w:autoSpaceDN w:val="0"/>
      <w:adjustRightInd w:val="0"/>
      <w:spacing w:after="0" w:line="238" w:lineRule="exact"/>
      <w:ind w:firstLine="350"/>
      <w:jc w:val="both"/>
    </w:pPr>
    <w:rPr>
      <w:rFonts w:ascii="Times New Roman" w:eastAsiaTheme="minorEastAsia" w:hAnsi="Times New Roman" w:cs="Times New Roman"/>
      <w:sz w:val="24"/>
      <w:szCs w:val="24"/>
      <w:lang w:eastAsia="ru-RU"/>
    </w:rPr>
  </w:style>
  <w:style w:type="character" w:customStyle="1" w:styleId="FontStyle18">
    <w:name w:val="Font Style18"/>
    <w:basedOn w:val="a0"/>
    <w:uiPriority w:val="99"/>
    <w:rsid w:val="005D6DD7"/>
    <w:rPr>
      <w:rFonts w:ascii="Times New Roman" w:hAnsi="Times New Roman" w:cs="Times New Roman"/>
      <w:sz w:val="20"/>
      <w:szCs w:val="20"/>
    </w:rPr>
  </w:style>
  <w:style w:type="paragraph" w:customStyle="1" w:styleId="Style7">
    <w:name w:val="Style7"/>
    <w:basedOn w:val="a"/>
    <w:uiPriority w:val="99"/>
    <w:rsid w:val="005D6DD7"/>
    <w:pPr>
      <w:widowControl w:val="0"/>
      <w:autoSpaceDE w:val="0"/>
      <w:autoSpaceDN w:val="0"/>
      <w:adjustRightInd w:val="0"/>
      <w:spacing w:after="0" w:line="245" w:lineRule="exact"/>
    </w:pPr>
    <w:rPr>
      <w:rFonts w:ascii="Times New Roman" w:eastAsiaTheme="minorEastAsia" w:hAnsi="Times New Roman" w:cs="Times New Roman"/>
      <w:sz w:val="24"/>
      <w:szCs w:val="24"/>
      <w:lang w:eastAsia="ru-RU"/>
    </w:rPr>
  </w:style>
  <w:style w:type="paragraph" w:customStyle="1" w:styleId="Style8">
    <w:name w:val="Style8"/>
    <w:basedOn w:val="a"/>
    <w:uiPriority w:val="99"/>
    <w:rsid w:val="005D6DD7"/>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5D6DD7"/>
    <w:pPr>
      <w:widowControl w:val="0"/>
      <w:autoSpaceDE w:val="0"/>
      <w:autoSpaceDN w:val="0"/>
      <w:adjustRightInd w:val="0"/>
      <w:spacing w:after="0" w:line="235" w:lineRule="exact"/>
      <w:ind w:firstLine="336"/>
      <w:jc w:val="both"/>
    </w:pPr>
    <w:rPr>
      <w:rFonts w:ascii="Times New Roman" w:eastAsiaTheme="minorEastAsia" w:hAnsi="Times New Roman" w:cs="Times New Roman"/>
      <w:sz w:val="24"/>
      <w:szCs w:val="24"/>
      <w:lang w:eastAsia="ru-RU"/>
    </w:rPr>
  </w:style>
  <w:style w:type="paragraph" w:customStyle="1" w:styleId="Style13">
    <w:name w:val="Style13"/>
    <w:basedOn w:val="a"/>
    <w:uiPriority w:val="99"/>
    <w:rsid w:val="005D6DD7"/>
    <w:pPr>
      <w:widowControl w:val="0"/>
      <w:autoSpaceDE w:val="0"/>
      <w:autoSpaceDN w:val="0"/>
      <w:adjustRightInd w:val="0"/>
      <w:spacing w:after="0" w:line="245" w:lineRule="exact"/>
      <w:jc w:val="both"/>
    </w:pPr>
    <w:rPr>
      <w:rFonts w:ascii="Times New Roman" w:eastAsiaTheme="minorEastAsia" w:hAnsi="Times New Roman" w:cs="Times New Roman"/>
      <w:sz w:val="24"/>
      <w:szCs w:val="24"/>
      <w:lang w:eastAsia="ru-RU"/>
    </w:rPr>
  </w:style>
  <w:style w:type="paragraph" w:customStyle="1" w:styleId="Style14">
    <w:name w:val="Style14"/>
    <w:basedOn w:val="a"/>
    <w:uiPriority w:val="99"/>
    <w:rsid w:val="005D6DD7"/>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22">
    <w:name w:val="Font Style22"/>
    <w:basedOn w:val="a0"/>
    <w:uiPriority w:val="99"/>
    <w:rsid w:val="005D6DD7"/>
    <w:rPr>
      <w:rFonts w:ascii="Times New Roman" w:hAnsi="Times New Roman" w:cs="Times New Roman"/>
      <w:sz w:val="20"/>
      <w:szCs w:val="20"/>
    </w:rPr>
  </w:style>
  <w:style w:type="character" w:customStyle="1" w:styleId="FontStyle26">
    <w:name w:val="Font Style26"/>
    <w:basedOn w:val="a0"/>
    <w:uiPriority w:val="99"/>
    <w:rsid w:val="005D6DD7"/>
    <w:rPr>
      <w:rFonts w:ascii="Times New Roman" w:hAnsi="Times New Roman" w:cs="Times New Roman"/>
      <w:b/>
      <w:bCs/>
      <w:sz w:val="20"/>
      <w:szCs w:val="20"/>
    </w:rPr>
  </w:style>
  <w:style w:type="character" w:customStyle="1" w:styleId="FontStyle32">
    <w:name w:val="Font Style32"/>
    <w:basedOn w:val="a0"/>
    <w:uiPriority w:val="99"/>
    <w:rsid w:val="005D6DD7"/>
    <w:rPr>
      <w:rFonts w:ascii="Times New Roman" w:hAnsi="Times New Roman" w:cs="Times New Roman"/>
      <w:i/>
      <w:iCs/>
      <w:sz w:val="20"/>
      <w:szCs w:val="20"/>
    </w:rPr>
  </w:style>
  <w:style w:type="paragraph" w:customStyle="1" w:styleId="Style16">
    <w:name w:val="Style16"/>
    <w:basedOn w:val="a"/>
    <w:uiPriority w:val="99"/>
    <w:rsid w:val="005D6DD7"/>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47">
    <w:name w:val="Font Style47"/>
    <w:basedOn w:val="a0"/>
    <w:uiPriority w:val="99"/>
    <w:rsid w:val="005D6DD7"/>
    <w:rPr>
      <w:rFonts w:ascii="Times New Roman" w:hAnsi="Times New Roman" w:cs="Times New Roman"/>
      <w:b/>
      <w:bCs/>
      <w:sz w:val="16"/>
      <w:szCs w:val="16"/>
    </w:rPr>
  </w:style>
  <w:style w:type="character" w:customStyle="1" w:styleId="FontStyle13">
    <w:name w:val="Font Style13"/>
    <w:basedOn w:val="a0"/>
    <w:uiPriority w:val="99"/>
    <w:rsid w:val="005D6DD7"/>
    <w:rPr>
      <w:rFonts w:ascii="Times New Roman" w:hAnsi="Times New Roman" w:cs="Times New Roman"/>
      <w:sz w:val="20"/>
      <w:szCs w:val="20"/>
    </w:rPr>
  </w:style>
  <w:style w:type="character" w:customStyle="1" w:styleId="FontStyle15">
    <w:name w:val="Font Style15"/>
    <w:basedOn w:val="a0"/>
    <w:uiPriority w:val="99"/>
    <w:rsid w:val="005D6DD7"/>
    <w:rPr>
      <w:rFonts w:ascii="Times New Roman" w:hAnsi="Times New Roman" w:cs="Times New Roman"/>
      <w:i/>
      <w:iCs/>
      <w:sz w:val="20"/>
      <w:szCs w:val="20"/>
    </w:rPr>
  </w:style>
  <w:style w:type="character" w:customStyle="1" w:styleId="FontStyle17">
    <w:name w:val="Font Style17"/>
    <w:basedOn w:val="a0"/>
    <w:uiPriority w:val="99"/>
    <w:rsid w:val="005D6DD7"/>
    <w:rPr>
      <w:rFonts w:ascii="Times New Roman" w:hAnsi="Times New Roman" w:cs="Times New Roman"/>
      <w:sz w:val="16"/>
      <w:szCs w:val="16"/>
    </w:rPr>
  </w:style>
  <w:style w:type="character" w:customStyle="1" w:styleId="FontStyle12">
    <w:name w:val="Font Style12"/>
    <w:basedOn w:val="a0"/>
    <w:uiPriority w:val="99"/>
    <w:rsid w:val="005D6DD7"/>
    <w:rPr>
      <w:rFonts w:ascii="Times New Roman" w:hAnsi="Times New Roman" w:cs="Times New Roman"/>
      <w:sz w:val="20"/>
      <w:szCs w:val="20"/>
    </w:rPr>
  </w:style>
  <w:style w:type="character" w:customStyle="1" w:styleId="FontStyle14">
    <w:name w:val="Font Style14"/>
    <w:basedOn w:val="a0"/>
    <w:uiPriority w:val="99"/>
    <w:rsid w:val="005D6DD7"/>
    <w:rPr>
      <w:rFonts w:ascii="Times New Roman" w:hAnsi="Times New Roman" w:cs="Times New Roman"/>
      <w:i/>
      <w:iCs/>
      <w:sz w:val="20"/>
      <w:szCs w:val="20"/>
    </w:rPr>
  </w:style>
  <w:style w:type="paragraph" w:customStyle="1" w:styleId="Style6">
    <w:name w:val="Style6"/>
    <w:basedOn w:val="a"/>
    <w:uiPriority w:val="99"/>
    <w:rsid w:val="005D6DD7"/>
    <w:pPr>
      <w:widowControl w:val="0"/>
      <w:autoSpaceDE w:val="0"/>
      <w:autoSpaceDN w:val="0"/>
      <w:adjustRightInd w:val="0"/>
      <w:spacing w:after="0" w:line="230" w:lineRule="exact"/>
      <w:ind w:firstLine="538"/>
      <w:jc w:val="both"/>
    </w:pPr>
    <w:rPr>
      <w:rFonts w:ascii="Times New Roman" w:eastAsiaTheme="minorEastAsia" w:hAnsi="Times New Roman" w:cs="Times New Roman"/>
      <w:sz w:val="24"/>
      <w:szCs w:val="24"/>
      <w:lang w:eastAsia="ru-RU"/>
    </w:rPr>
  </w:style>
  <w:style w:type="paragraph" w:customStyle="1" w:styleId="Style10">
    <w:name w:val="Style10"/>
    <w:basedOn w:val="a"/>
    <w:uiPriority w:val="99"/>
    <w:rsid w:val="005D6DD7"/>
    <w:pPr>
      <w:widowControl w:val="0"/>
      <w:autoSpaceDE w:val="0"/>
      <w:autoSpaceDN w:val="0"/>
      <w:adjustRightInd w:val="0"/>
      <w:spacing w:after="0" w:line="230" w:lineRule="exact"/>
      <w:ind w:firstLine="466"/>
      <w:jc w:val="both"/>
    </w:pPr>
    <w:rPr>
      <w:rFonts w:ascii="Times New Roman" w:eastAsiaTheme="minorEastAsia" w:hAnsi="Times New Roman" w:cs="Times New Roman"/>
      <w:sz w:val="24"/>
      <w:szCs w:val="24"/>
      <w:lang w:eastAsia="ru-RU"/>
    </w:rPr>
  </w:style>
  <w:style w:type="character" w:customStyle="1" w:styleId="FontStyle33">
    <w:name w:val="Font Style33"/>
    <w:basedOn w:val="a0"/>
    <w:uiPriority w:val="99"/>
    <w:rsid w:val="005D6DD7"/>
    <w:rPr>
      <w:rFonts w:ascii="Times New Roman" w:hAnsi="Times New Roman" w:cs="Times New Roman"/>
      <w:i/>
      <w:iCs/>
      <w:sz w:val="20"/>
      <w:szCs w:val="20"/>
    </w:rPr>
  </w:style>
  <w:style w:type="character" w:customStyle="1" w:styleId="FontStyle35">
    <w:name w:val="Font Style35"/>
    <w:basedOn w:val="a0"/>
    <w:uiPriority w:val="99"/>
    <w:rsid w:val="005D6DD7"/>
    <w:rPr>
      <w:rFonts w:ascii="Times New Roman" w:hAnsi="Times New Roman" w:cs="Times New Roman"/>
      <w:sz w:val="20"/>
      <w:szCs w:val="20"/>
    </w:rPr>
  </w:style>
  <w:style w:type="paragraph" w:customStyle="1" w:styleId="Style20">
    <w:name w:val="Style20"/>
    <w:basedOn w:val="a"/>
    <w:uiPriority w:val="99"/>
    <w:rsid w:val="005D6DD7"/>
    <w:pPr>
      <w:widowControl w:val="0"/>
      <w:autoSpaceDE w:val="0"/>
      <w:autoSpaceDN w:val="0"/>
      <w:adjustRightInd w:val="0"/>
      <w:spacing w:after="0" w:line="223" w:lineRule="exact"/>
      <w:ind w:firstLine="485"/>
      <w:jc w:val="both"/>
    </w:pPr>
    <w:rPr>
      <w:rFonts w:ascii="Times New Roman" w:eastAsiaTheme="minorEastAsia" w:hAnsi="Times New Roman" w:cs="Times New Roman"/>
      <w:sz w:val="24"/>
      <w:szCs w:val="24"/>
      <w:lang w:eastAsia="ru-RU"/>
    </w:rPr>
  </w:style>
  <w:style w:type="character" w:customStyle="1" w:styleId="FontStyle56">
    <w:name w:val="Font Style56"/>
    <w:basedOn w:val="a0"/>
    <w:uiPriority w:val="99"/>
    <w:rsid w:val="005D6DD7"/>
    <w:rPr>
      <w:rFonts w:ascii="Times New Roman" w:hAnsi="Times New Roman" w:cs="Times New Roman"/>
      <w:b/>
      <w:bCs/>
      <w:i/>
      <w:iCs/>
      <w:sz w:val="18"/>
      <w:szCs w:val="18"/>
    </w:rPr>
  </w:style>
  <w:style w:type="character" w:customStyle="1" w:styleId="FontStyle60">
    <w:name w:val="Font Style60"/>
    <w:basedOn w:val="a0"/>
    <w:uiPriority w:val="99"/>
    <w:rsid w:val="005D6DD7"/>
    <w:rPr>
      <w:rFonts w:ascii="Tahoma" w:hAnsi="Tahoma" w:cs="Tahoma"/>
      <w:b/>
      <w:bCs/>
      <w:sz w:val="18"/>
      <w:szCs w:val="18"/>
    </w:rPr>
  </w:style>
  <w:style w:type="character" w:customStyle="1" w:styleId="FontStyle61">
    <w:name w:val="Font Style61"/>
    <w:basedOn w:val="a0"/>
    <w:uiPriority w:val="99"/>
    <w:rsid w:val="005D6DD7"/>
    <w:rPr>
      <w:rFonts w:ascii="Times New Roman" w:hAnsi="Times New Roman" w:cs="Times New Roman"/>
      <w:sz w:val="18"/>
      <w:szCs w:val="18"/>
    </w:rPr>
  </w:style>
  <w:style w:type="character" w:customStyle="1" w:styleId="FontStyle71">
    <w:name w:val="Font Style71"/>
    <w:basedOn w:val="a0"/>
    <w:uiPriority w:val="99"/>
    <w:rsid w:val="005D6DD7"/>
    <w:rPr>
      <w:rFonts w:ascii="Tahoma" w:hAnsi="Tahoma" w:cs="Tahoma"/>
      <w:b/>
      <w:bCs/>
      <w:sz w:val="18"/>
      <w:szCs w:val="18"/>
    </w:rPr>
  </w:style>
  <w:style w:type="paragraph" w:customStyle="1" w:styleId="Style30">
    <w:name w:val="Style30"/>
    <w:basedOn w:val="a"/>
    <w:uiPriority w:val="99"/>
    <w:rsid w:val="005D6DD7"/>
    <w:pPr>
      <w:widowControl w:val="0"/>
      <w:autoSpaceDE w:val="0"/>
      <w:autoSpaceDN w:val="0"/>
      <w:adjustRightInd w:val="0"/>
      <w:spacing w:after="0" w:line="230" w:lineRule="exact"/>
      <w:ind w:firstLine="350"/>
    </w:pPr>
    <w:rPr>
      <w:rFonts w:ascii="Times New Roman" w:eastAsiaTheme="minorEastAsia" w:hAnsi="Times New Roman" w:cs="Times New Roman"/>
      <w:sz w:val="24"/>
      <w:szCs w:val="24"/>
      <w:lang w:eastAsia="ru-RU"/>
    </w:rPr>
  </w:style>
  <w:style w:type="character" w:customStyle="1" w:styleId="FontStyle62">
    <w:name w:val="Font Style62"/>
    <w:basedOn w:val="a0"/>
    <w:uiPriority w:val="99"/>
    <w:rsid w:val="005D6DD7"/>
    <w:rPr>
      <w:rFonts w:ascii="Times New Roman" w:hAnsi="Times New Roman" w:cs="Times New Roman"/>
      <w:b/>
      <w:bCs/>
      <w:i/>
      <w:iCs/>
      <w:sz w:val="18"/>
      <w:szCs w:val="18"/>
    </w:rPr>
  </w:style>
  <w:style w:type="paragraph" w:customStyle="1" w:styleId="Style43">
    <w:name w:val="Style43"/>
    <w:basedOn w:val="a"/>
    <w:uiPriority w:val="99"/>
    <w:rsid w:val="005D6DD7"/>
    <w:pPr>
      <w:widowControl w:val="0"/>
      <w:autoSpaceDE w:val="0"/>
      <w:autoSpaceDN w:val="0"/>
      <w:adjustRightInd w:val="0"/>
      <w:spacing w:after="0" w:line="240" w:lineRule="exact"/>
      <w:ind w:firstLine="77"/>
      <w:jc w:val="both"/>
    </w:pPr>
    <w:rPr>
      <w:rFonts w:ascii="Times New Roman" w:eastAsiaTheme="minorEastAsia" w:hAnsi="Times New Roman" w:cs="Times New Roman"/>
      <w:sz w:val="24"/>
      <w:szCs w:val="24"/>
      <w:lang w:eastAsia="ru-RU"/>
    </w:rPr>
  </w:style>
  <w:style w:type="character" w:customStyle="1" w:styleId="FontStyle84">
    <w:name w:val="Font Style84"/>
    <w:basedOn w:val="a0"/>
    <w:uiPriority w:val="99"/>
    <w:rsid w:val="005D6DD7"/>
    <w:rPr>
      <w:rFonts w:ascii="Times New Roman" w:hAnsi="Times New Roman" w:cs="Times New Roman"/>
      <w:b/>
      <w:bCs/>
      <w:i/>
      <w:iCs/>
      <w:sz w:val="16"/>
      <w:szCs w:val="16"/>
    </w:rPr>
  </w:style>
  <w:style w:type="paragraph" w:customStyle="1" w:styleId="Style42">
    <w:name w:val="Style42"/>
    <w:basedOn w:val="a"/>
    <w:uiPriority w:val="99"/>
    <w:rsid w:val="005D6DD7"/>
    <w:pPr>
      <w:widowControl w:val="0"/>
      <w:autoSpaceDE w:val="0"/>
      <w:autoSpaceDN w:val="0"/>
      <w:adjustRightInd w:val="0"/>
      <w:spacing w:after="0" w:line="202" w:lineRule="exact"/>
      <w:jc w:val="both"/>
    </w:pPr>
    <w:rPr>
      <w:rFonts w:ascii="Times New Roman" w:eastAsiaTheme="minorEastAsia" w:hAnsi="Times New Roman" w:cs="Times New Roman"/>
      <w:sz w:val="24"/>
      <w:szCs w:val="24"/>
      <w:lang w:eastAsia="ru-RU"/>
    </w:rPr>
  </w:style>
  <w:style w:type="character" w:customStyle="1" w:styleId="FontStyle73">
    <w:name w:val="Font Style73"/>
    <w:basedOn w:val="a0"/>
    <w:uiPriority w:val="99"/>
    <w:rsid w:val="005D6DD7"/>
    <w:rPr>
      <w:rFonts w:ascii="Times New Roman" w:hAnsi="Times New Roman" w:cs="Times New Roman"/>
      <w:sz w:val="16"/>
      <w:szCs w:val="16"/>
    </w:rPr>
  </w:style>
  <w:style w:type="character" w:customStyle="1" w:styleId="FontStyle74">
    <w:name w:val="Font Style74"/>
    <w:basedOn w:val="a0"/>
    <w:uiPriority w:val="99"/>
    <w:rsid w:val="005D6DD7"/>
    <w:rPr>
      <w:rFonts w:ascii="Times New Roman" w:hAnsi="Times New Roman" w:cs="Times New Roman"/>
      <w:i/>
      <w:iCs/>
      <w:sz w:val="16"/>
      <w:szCs w:val="16"/>
    </w:rPr>
  </w:style>
  <w:style w:type="paragraph" w:customStyle="1" w:styleId="Style17">
    <w:name w:val="Style17"/>
    <w:basedOn w:val="a"/>
    <w:uiPriority w:val="99"/>
    <w:rsid w:val="005D6DD7"/>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c">
    <w:name w:val="Balloon Text"/>
    <w:basedOn w:val="a"/>
    <w:link w:val="ad"/>
    <w:uiPriority w:val="99"/>
    <w:semiHidden/>
    <w:unhideWhenUsed/>
    <w:rsid w:val="00E506B4"/>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E506B4"/>
    <w:rPr>
      <w:rFonts w:ascii="Tahoma" w:hAnsi="Tahoma" w:cs="Tahoma"/>
      <w:sz w:val="16"/>
      <w:szCs w:val="16"/>
    </w:rPr>
  </w:style>
  <w:style w:type="paragraph" w:styleId="ae">
    <w:name w:val="Title"/>
    <w:basedOn w:val="a"/>
    <w:link w:val="af"/>
    <w:qFormat/>
    <w:rsid w:val="00A55E76"/>
    <w:pPr>
      <w:spacing w:after="0" w:line="240" w:lineRule="auto"/>
      <w:jc w:val="center"/>
    </w:pPr>
    <w:rPr>
      <w:rFonts w:ascii="Times New Roman" w:eastAsia="Times New Roman" w:hAnsi="Times New Roman" w:cs="Times New Roman"/>
      <w:b/>
      <w:bCs/>
      <w:sz w:val="24"/>
      <w:szCs w:val="24"/>
      <w:lang w:eastAsia="ru-RU"/>
    </w:rPr>
  </w:style>
  <w:style w:type="character" w:customStyle="1" w:styleId="af">
    <w:name w:val="Название Знак"/>
    <w:basedOn w:val="a0"/>
    <w:link w:val="ae"/>
    <w:rsid w:val="00A55E76"/>
    <w:rPr>
      <w:rFonts w:ascii="Times New Roman" w:eastAsia="Times New Roman" w:hAnsi="Times New Roman" w:cs="Times New Roman"/>
      <w:b/>
      <w:bCs/>
      <w:sz w:val="24"/>
      <w:szCs w:val="24"/>
      <w:lang w:eastAsia="ru-RU"/>
    </w:rPr>
  </w:style>
  <w:style w:type="paragraph" w:styleId="af0">
    <w:name w:val="No Spacing"/>
    <w:uiPriority w:val="1"/>
    <w:qFormat/>
    <w:rsid w:val="00D2268A"/>
    <w:pPr>
      <w:spacing w:after="0" w:line="240" w:lineRule="auto"/>
    </w:pPr>
  </w:style>
  <w:style w:type="paragraph" w:customStyle="1" w:styleId="avtor">
    <w:name w:val="avtor"/>
    <w:basedOn w:val="a"/>
    <w:rsid w:val="005F477C"/>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titul">
    <w:name w:val="titul"/>
    <w:basedOn w:val="a"/>
    <w:rsid w:val="005F477C"/>
    <w:pP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polubold">
    <w:name w:val="polu_bold"/>
    <w:basedOn w:val="a"/>
    <w:rsid w:val="005F477C"/>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zag3">
    <w:name w:val="zag_3"/>
    <w:basedOn w:val="a"/>
    <w:rsid w:val="005F477C"/>
    <w:pPr>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shapka">
    <w:name w:val="shapka"/>
    <w:basedOn w:val="a"/>
    <w:rsid w:val="005F477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noska">
    <w:name w:val="snoska"/>
    <w:basedOn w:val="a"/>
    <w:rsid w:val="005F477C"/>
    <w:pPr>
      <w:spacing w:before="100" w:beforeAutospacing="1" w:after="100" w:afterAutospacing="1" w:line="240" w:lineRule="auto"/>
      <w:jc w:val="both"/>
    </w:pPr>
    <w:rPr>
      <w:rFonts w:ascii="Times New Roman" w:eastAsia="Times New Roman" w:hAnsi="Times New Roman" w:cs="Times New Roman"/>
      <w:sz w:val="19"/>
      <w:szCs w:val="19"/>
      <w:lang w:eastAsia="ru-RU"/>
    </w:rPr>
  </w:style>
  <w:style w:type="paragraph" w:customStyle="1" w:styleId="zag1">
    <w:name w:val="zag_1"/>
    <w:basedOn w:val="a"/>
    <w:rsid w:val="005F477C"/>
    <w:pPr>
      <w:spacing w:before="100" w:beforeAutospacing="1" w:after="100" w:afterAutospacing="1" w:line="240" w:lineRule="auto"/>
      <w:jc w:val="center"/>
    </w:pPr>
    <w:rPr>
      <w:rFonts w:ascii="Arial" w:eastAsia="Times New Roman" w:hAnsi="Arial" w:cs="Arial"/>
      <w:b/>
      <w:bCs/>
      <w:sz w:val="36"/>
      <w:szCs w:val="36"/>
      <w:lang w:eastAsia="ru-RU"/>
    </w:rPr>
  </w:style>
  <w:style w:type="paragraph" w:customStyle="1" w:styleId="zag2">
    <w:name w:val="zag_2"/>
    <w:basedOn w:val="a"/>
    <w:rsid w:val="005F477C"/>
    <w:pPr>
      <w:spacing w:before="100" w:beforeAutospacing="1" w:after="100" w:afterAutospacing="1" w:line="240" w:lineRule="auto"/>
      <w:jc w:val="center"/>
    </w:pPr>
    <w:rPr>
      <w:rFonts w:ascii="Arial" w:eastAsia="Times New Roman" w:hAnsi="Arial" w:cs="Arial"/>
      <w:b/>
      <w:bCs/>
      <w:spacing w:val="48"/>
      <w:sz w:val="31"/>
      <w:szCs w:val="31"/>
      <w:lang w:eastAsia="ru-RU"/>
    </w:rPr>
  </w:style>
  <w:style w:type="paragraph" w:customStyle="1" w:styleId="zag4">
    <w:name w:val="zag_4"/>
    <w:basedOn w:val="a"/>
    <w:rsid w:val="005F477C"/>
    <w:pPr>
      <w:spacing w:before="100" w:beforeAutospacing="1" w:after="100" w:afterAutospacing="1" w:line="240" w:lineRule="auto"/>
      <w:jc w:val="center"/>
    </w:pPr>
    <w:rPr>
      <w:rFonts w:ascii="Arial" w:eastAsia="Times New Roman" w:hAnsi="Arial" w:cs="Arial"/>
      <w:b/>
      <w:bCs/>
      <w:sz w:val="26"/>
      <w:szCs w:val="26"/>
      <w:lang w:eastAsia="ru-RU"/>
    </w:rPr>
  </w:style>
  <w:style w:type="paragraph" w:customStyle="1" w:styleId="zag5">
    <w:name w:val="zag_5"/>
    <w:basedOn w:val="a"/>
    <w:rsid w:val="005F477C"/>
    <w:pP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character" w:customStyle="1" w:styleId="indexsmall1">
    <w:name w:val="index_small1"/>
    <w:basedOn w:val="a0"/>
    <w:rsid w:val="005F477C"/>
    <w:rPr>
      <w:sz w:val="19"/>
      <w:szCs w:val="19"/>
    </w:rPr>
  </w:style>
  <w:style w:type="character" w:customStyle="1" w:styleId="svetliy1">
    <w:name w:val="svetliy1"/>
    <w:basedOn w:val="a0"/>
    <w:rsid w:val="005F477C"/>
    <w:rPr>
      <w:b w:val="0"/>
      <w:bCs w:val="0"/>
    </w:rPr>
  </w:style>
  <w:style w:type="paragraph" w:customStyle="1" w:styleId="body">
    <w:name w:val="body"/>
    <w:basedOn w:val="a"/>
    <w:rsid w:val="005F477C"/>
    <w:pPr>
      <w:spacing w:before="100" w:beforeAutospacing="1" w:after="100" w:afterAutospacing="1" w:line="240" w:lineRule="auto"/>
      <w:jc w:val="both"/>
    </w:pPr>
    <w:rPr>
      <w:rFonts w:ascii="Times New Roman" w:eastAsia="Times New Roman" w:hAnsi="Times New Roman" w:cs="Times New Roman"/>
      <w:sz w:val="24"/>
      <w:szCs w:val="24"/>
      <w:lang w:eastAsia="ru-RU"/>
    </w:rPr>
  </w:style>
  <w:style w:type="character" w:customStyle="1" w:styleId="symbol1">
    <w:name w:val="symbol1"/>
    <w:basedOn w:val="a0"/>
    <w:rsid w:val="005F477C"/>
    <w:rPr>
      <w:rFonts w:ascii="PhoneticNewtonTT" w:hAnsi="PhoneticNewtonTT" w:hint="default"/>
      <w:sz w:val="24"/>
      <w:szCs w:val="24"/>
    </w:rPr>
  </w:style>
  <w:style w:type="paragraph" w:customStyle="1" w:styleId="svetliy">
    <w:name w:val="svetliy"/>
    <w:basedOn w:val="a"/>
    <w:rsid w:val="005F477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zag7">
    <w:name w:val="zag_7"/>
    <w:basedOn w:val="a"/>
    <w:rsid w:val="005F477C"/>
    <w:pP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character" w:customStyle="1" w:styleId="razriadka1">
    <w:name w:val="razriadka1"/>
    <w:basedOn w:val="a0"/>
    <w:rsid w:val="005F477C"/>
    <w:rPr>
      <w:spacing w:val="48"/>
    </w:rPr>
  </w:style>
  <w:style w:type="character" w:customStyle="1" w:styleId="strochnoi">
    <w:name w:val="strochnoi"/>
    <w:basedOn w:val="a0"/>
    <w:rsid w:val="005F477C"/>
  </w:style>
  <w:style w:type="character" w:customStyle="1" w:styleId="kursivbold1">
    <w:name w:val="kursiv_bold1"/>
    <w:basedOn w:val="a0"/>
    <w:rsid w:val="005F477C"/>
    <w:rPr>
      <w:b/>
      <w:bCs/>
      <w:i/>
      <w:iCs/>
    </w:rPr>
  </w:style>
  <w:style w:type="character" w:customStyle="1" w:styleId="polubold1">
    <w:name w:val="polu_bold1"/>
    <w:basedOn w:val="a0"/>
    <w:rsid w:val="005F477C"/>
    <w:rPr>
      <w:b/>
      <w:bCs/>
    </w:rPr>
  </w:style>
  <w:style w:type="character" w:customStyle="1" w:styleId="kursiv1">
    <w:name w:val="kursiv1"/>
    <w:basedOn w:val="a0"/>
    <w:rsid w:val="005F477C"/>
    <w:rPr>
      <w:i/>
      <w:iCs/>
    </w:rPr>
  </w:style>
  <w:style w:type="character" w:customStyle="1" w:styleId="snoska1">
    <w:name w:val="snoska1"/>
    <w:basedOn w:val="a0"/>
    <w:rsid w:val="005F477C"/>
    <w:rPr>
      <w:rFonts w:ascii="Times New Roman" w:hAnsi="Times New Roman" w:cs="Times New Roman" w:hint="default"/>
      <w:i w:val="0"/>
      <w:iCs w:val="0"/>
      <w:sz w:val="19"/>
      <w:szCs w:val="19"/>
      <w:bdr w:val="none" w:sz="0" w:space="0" w:color="auto" w:frame="1"/>
    </w:rPr>
  </w:style>
  <w:style w:type="paragraph" w:styleId="af1">
    <w:name w:val="header"/>
    <w:basedOn w:val="a"/>
    <w:link w:val="af2"/>
    <w:uiPriority w:val="99"/>
    <w:unhideWhenUsed/>
    <w:rsid w:val="00731E33"/>
    <w:pPr>
      <w:tabs>
        <w:tab w:val="center" w:pos="4677"/>
        <w:tab w:val="right" w:pos="9355"/>
      </w:tabs>
      <w:spacing w:after="0" w:line="240" w:lineRule="auto"/>
    </w:pPr>
  </w:style>
  <w:style w:type="character" w:customStyle="1" w:styleId="af2">
    <w:name w:val="Верхний колонтитул Знак"/>
    <w:basedOn w:val="a0"/>
    <w:link w:val="af1"/>
    <w:uiPriority w:val="99"/>
    <w:rsid w:val="00731E33"/>
  </w:style>
  <w:style w:type="paragraph" w:styleId="af3">
    <w:name w:val="footer"/>
    <w:basedOn w:val="a"/>
    <w:link w:val="af4"/>
    <w:uiPriority w:val="99"/>
    <w:unhideWhenUsed/>
    <w:rsid w:val="00731E33"/>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731E33"/>
  </w:style>
  <w:style w:type="numbering" w:customStyle="1" w:styleId="21">
    <w:name w:val="Нет списка2"/>
    <w:next w:val="a2"/>
    <w:semiHidden/>
    <w:rsid w:val="00D13C0C"/>
  </w:style>
  <w:style w:type="table" w:customStyle="1" w:styleId="12">
    <w:name w:val="Сетка таблицы1"/>
    <w:basedOn w:val="a1"/>
    <w:next w:val="aa"/>
    <w:uiPriority w:val="59"/>
    <w:rsid w:val="00C22431"/>
    <w:pPr>
      <w:spacing w:after="0" w:line="240" w:lineRule="auto"/>
    </w:pPr>
    <w:rPr>
      <w:rFonts w:ascii="Calibri" w:eastAsia="Times New Roman" w:hAnsi="Calibri" w:cs="Times New Roman"/>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21B"/>
  </w:style>
  <w:style w:type="paragraph" w:styleId="1">
    <w:name w:val="heading 1"/>
    <w:basedOn w:val="a"/>
    <w:link w:val="10"/>
    <w:uiPriority w:val="9"/>
    <w:qFormat/>
    <w:rsid w:val="0028442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28442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28442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28442A"/>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8442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28442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28442A"/>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28442A"/>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28442A"/>
  </w:style>
  <w:style w:type="character" w:styleId="a3">
    <w:name w:val="Hyperlink"/>
    <w:basedOn w:val="a0"/>
    <w:uiPriority w:val="99"/>
    <w:semiHidden/>
    <w:unhideWhenUsed/>
    <w:rsid w:val="0028442A"/>
    <w:rPr>
      <w:color w:val="095197"/>
      <w:u w:val="single"/>
    </w:rPr>
  </w:style>
  <w:style w:type="character" w:styleId="a4">
    <w:name w:val="FollowedHyperlink"/>
    <w:basedOn w:val="a0"/>
    <w:uiPriority w:val="99"/>
    <w:semiHidden/>
    <w:unhideWhenUsed/>
    <w:rsid w:val="0028442A"/>
    <w:rPr>
      <w:color w:val="095197"/>
      <w:u w:val="single"/>
    </w:rPr>
  </w:style>
  <w:style w:type="paragraph" w:customStyle="1" w:styleId="error">
    <w:name w:val="error"/>
    <w:basedOn w:val="a"/>
    <w:rsid w:val="0028442A"/>
    <w:pPr>
      <w:pBdr>
        <w:top w:val="single" w:sz="18" w:space="0" w:color="044B63"/>
        <w:bottom w:val="single" w:sz="18" w:space="0" w:color="044B63"/>
      </w:pBdr>
      <w:shd w:val="clear" w:color="auto" w:fill="EEEEEE"/>
      <w:spacing w:before="100" w:beforeAutospacing="1" w:after="300" w:line="240" w:lineRule="auto"/>
    </w:pPr>
    <w:rPr>
      <w:rFonts w:ascii="Times New Roman" w:eastAsia="Times New Roman" w:hAnsi="Times New Roman" w:cs="Times New Roman"/>
      <w:color w:val="044B63"/>
      <w:sz w:val="24"/>
      <w:szCs w:val="24"/>
      <w:lang w:eastAsia="ru-RU"/>
    </w:rPr>
  </w:style>
  <w:style w:type="paragraph" w:styleId="a5">
    <w:name w:val="Normal (Web)"/>
    <w:basedOn w:val="a"/>
    <w:uiPriority w:val="99"/>
    <w:unhideWhenUsed/>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ystem-unpublished">
    <w:name w:val="system-unpublished"/>
    <w:basedOn w:val="a"/>
    <w:rsid w:val="0028442A"/>
    <w:pPr>
      <w:pBdr>
        <w:top w:val="single" w:sz="24" w:space="0" w:color="C4D3DF"/>
        <w:bottom w:val="single" w:sz="24" w:space="0" w:color="C4D3DF"/>
      </w:pBdr>
      <w:shd w:val="clear" w:color="auto" w:fill="E8EDF1"/>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mg-fulltext-float-right">
    <w:name w:val="img-fulltext-float-right"/>
    <w:basedOn w:val="a"/>
    <w:rsid w:val="0028442A"/>
    <w:pPr>
      <w:spacing w:before="100" w:beforeAutospacing="1" w:after="150" w:line="240" w:lineRule="auto"/>
      <w:ind w:left="150"/>
    </w:pPr>
    <w:rPr>
      <w:rFonts w:ascii="Times New Roman" w:eastAsia="Times New Roman" w:hAnsi="Times New Roman" w:cs="Times New Roman"/>
      <w:sz w:val="24"/>
      <w:szCs w:val="24"/>
      <w:lang w:eastAsia="ru-RU"/>
    </w:rPr>
  </w:style>
  <w:style w:type="paragraph" w:customStyle="1" w:styleId="img-fulltext-float-left">
    <w:name w:val="img-fulltext-float-left"/>
    <w:basedOn w:val="a"/>
    <w:rsid w:val="0028442A"/>
    <w:pPr>
      <w:spacing w:before="100" w:beforeAutospacing="1" w:after="150" w:line="240" w:lineRule="auto"/>
      <w:ind w:right="150"/>
    </w:pPr>
    <w:rPr>
      <w:rFonts w:ascii="Times New Roman" w:eastAsia="Times New Roman" w:hAnsi="Times New Roman" w:cs="Times New Roman"/>
      <w:sz w:val="24"/>
      <w:szCs w:val="24"/>
      <w:lang w:eastAsia="ru-RU"/>
    </w:rPr>
  </w:style>
  <w:style w:type="paragraph" w:customStyle="1" w:styleId="img-intro-float-right">
    <w:name w:val="img-intro-float-right"/>
    <w:basedOn w:val="a"/>
    <w:rsid w:val="0028442A"/>
    <w:pPr>
      <w:spacing w:before="100" w:beforeAutospacing="1" w:after="75" w:line="240" w:lineRule="auto"/>
      <w:ind w:left="75"/>
    </w:pPr>
    <w:rPr>
      <w:rFonts w:ascii="Times New Roman" w:eastAsia="Times New Roman" w:hAnsi="Times New Roman" w:cs="Times New Roman"/>
      <w:sz w:val="24"/>
      <w:szCs w:val="24"/>
      <w:lang w:eastAsia="ru-RU"/>
    </w:rPr>
  </w:style>
  <w:style w:type="paragraph" w:customStyle="1" w:styleId="img-intro-float-left">
    <w:name w:val="img-intro-float-left"/>
    <w:basedOn w:val="a"/>
    <w:rsid w:val="0028442A"/>
    <w:pPr>
      <w:spacing w:before="100" w:beforeAutospacing="1" w:after="75" w:line="240" w:lineRule="auto"/>
      <w:ind w:right="75"/>
    </w:pPr>
    <w:rPr>
      <w:rFonts w:ascii="Times New Roman" w:eastAsia="Times New Roman" w:hAnsi="Times New Roman" w:cs="Times New Roman"/>
      <w:sz w:val="24"/>
      <w:szCs w:val="24"/>
      <w:lang w:eastAsia="ru-RU"/>
    </w:rPr>
  </w:style>
  <w:style w:type="paragraph" w:customStyle="1" w:styleId="invalid">
    <w:name w:val="invalid"/>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utton2-left">
    <w:name w:val="button2-left"/>
    <w:basedOn w:val="a"/>
    <w:rsid w:val="0028442A"/>
    <w:pPr>
      <w:spacing w:before="100" w:beforeAutospacing="1" w:after="100" w:afterAutospacing="1" w:line="240" w:lineRule="auto"/>
      <w:ind w:left="75"/>
    </w:pPr>
    <w:rPr>
      <w:rFonts w:ascii="Times New Roman" w:eastAsia="Times New Roman" w:hAnsi="Times New Roman" w:cs="Times New Roman"/>
      <w:sz w:val="24"/>
      <w:szCs w:val="24"/>
      <w:lang w:eastAsia="ru-RU"/>
    </w:rPr>
  </w:style>
  <w:style w:type="paragraph" w:customStyle="1" w:styleId="button2-right">
    <w:name w:val="button2-right"/>
    <w:basedOn w:val="a"/>
    <w:rsid w:val="0028442A"/>
    <w:pPr>
      <w:spacing w:before="100" w:beforeAutospacing="1" w:after="100" w:afterAutospacing="1" w:line="240" w:lineRule="auto"/>
      <w:ind w:left="75"/>
    </w:pPr>
    <w:rPr>
      <w:rFonts w:ascii="Times New Roman" w:eastAsia="Times New Roman" w:hAnsi="Times New Roman" w:cs="Times New Roman"/>
      <w:sz w:val="24"/>
      <w:szCs w:val="24"/>
      <w:lang w:eastAsia="ru-RU"/>
    </w:rPr>
  </w:style>
  <w:style w:type="paragraph" w:customStyle="1" w:styleId="article-info">
    <w:name w:val="article-info"/>
    <w:basedOn w:val="a"/>
    <w:rsid w:val="0028442A"/>
    <w:pPr>
      <w:spacing w:before="100" w:beforeAutospacing="1" w:after="100" w:afterAutospacing="1" w:line="240" w:lineRule="auto"/>
    </w:pPr>
    <w:rPr>
      <w:rFonts w:ascii="Times New Roman" w:eastAsia="Times New Roman" w:hAnsi="Times New Roman" w:cs="Times New Roman"/>
      <w:color w:val="444444"/>
      <w:sz w:val="24"/>
      <w:szCs w:val="24"/>
      <w:lang w:eastAsia="ru-RU"/>
    </w:rPr>
  </w:style>
  <w:style w:type="paragraph" w:customStyle="1" w:styleId="logoheader">
    <w:name w:val="logoheader"/>
    <w:basedOn w:val="a"/>
    <w:rsid w:val="0028442A"/>
    <w:pPr>
      <w:shd w:val="clear" w:color="auto" w:fill="0C1A3E"/>
      <w:spacing w:after="0" w:line="240" w:lineRule="auto"/>
      <w:ind w:left="150" w:right="150"/>
    </w:pPr>
    <w:rPr>
      <w:rFonts w:ascii="Times New Roman" w:eastAsia="Times New Roman" w:hAnsi="Times New Roman" w:cs="Times New Roman"/>
      <w:color w:val="FFFFFF"/>
      <w:sz w:val="24"/>
      <w:szCs w:val="24"/>
      <w:lang w:eastAsia="ru-RU"/>
    </w:rPr>
  </w:style>
  <w:style w:type="paragraph" w:customStyle="1" w:styleId="modulecontent">
    <w:name w:val="module_content"/>
    <w:basedOn w:val="a"/>
    <w:rsid w:val="0028442A"/>
    <w:pPr>
      <w:pBdr>
        <w:top w:val="single" w:sz="6"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duletablejs">
    <w:name w:val="moduletable_js"/>
    <w:basedOn w:val="a"/>
    <w:rsid w:val="0028442A"/>
    <w:pPr>
      <w:pBdr>
        <w:top w:val="single" w:sz="2" w:space="0" w:color="DDDDDD"/>
        <w:left w:val="single" w:sz="2" w:space="0" w:color="DDDDDD"/>
        <w:bottom w:val="single" w:sz="2" w:space="0" w:color="DDDDDD"/>
        <w:right w:val="single" w:sz="2"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tems-row">
    <w:name w:val="items-row"/>
    <w:basedOn w:val="a"/>
    <w:rsid w:val="0028442A"/>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umn-1">
    <w:name w:val="column-1"/>
    <w:basedOn w:val="a"/>
    <w:rsid w:val="0028442A"/>
    <w:pPr>
      <w:pBdr>
        <w:top w:val="single" w:sz="2" w:space="0" w:color="auto"/>
        <w:left w:val="single" w:sz="2" w:space="0" w:color="auto"/>
        <w:bottom w:val="single" w:sz="2" w:space="0" w:color="auto"/>
        <w:right w:val="single" w:sz="2"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umn-2">
    <w:name w:val="column-2"/>
    <w:basedOn w:val="a"/>
    <w:rsid w:val="0028442A"/>
    <w:pPr>
      <w:pBdr>
        <w:top w:val="single" w:sz="2" w:space="0" w:color="auto"/>
        <w:left w:val="single" w:sz="2" w:space="0" w:color="auto"/>
        <w:bottom w:val="single" w:sz="2" w:space="0" w:color="auto"/>
        <w:right w:val="single" w:sz="2"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tem-separator">
    <w:name w:val="item-separator"/>
    <w:basedOn w:val="a"/>
    <w:rsid w:val="0028442A"/>
    <w:pPr>
      <w:pBdr>
        <w:top w:val="single" w:sz="2" w:space="0" w:color="333333"/>
        <w:left w:val="single" w:sz="2" w:space="0" w:color="333333"/>
        <w:bottom w:val="single" w:sz="2" w:space="0" w:color="333333"/>
        <w:right w:val="single" w:sz="2" w:space="0" w:color="333333"/>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mall">
    <w:name w:val="small"/>
    <w:basedOn w:val="a"/>
    <w:rsid w:val="0028442A"/>
    <w:pPr>
      <w:pBdr>
        <w:top w:val="single" w:sz="2" w:space="0" w:color="auto"/>
        <w:left w:val="single" w:sz="2" w:space="0" w:color="auto"/>
        <w:bottom w:val="single" w:sz="2" w:space="0" w:color="auto"/>
        <w:right w:val="single" w:sz="2"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mage-left">
    <w:name w:val="image-left"/>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mage-right">
    <w:name w:val="image-right"/>
    <w:basedOn w:val="a"/>
    <w:rsid w:val="0028442A"/>
    <w:pPr>
      <w:pBdr>
        <w:top w:val="single" w:sz="6" w:space="2" w:color="DDDDDD"/>
        <w:left w:val="single" w:sz="6" w:space="2" w:color="DDDDDD"/>
        <w:bottom w:val="single" w:sz="6" w:space="2" w:color="DDDDDD"/>
        <w:right w:val="single" w:sz="6" w:space="2"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feed-item">
    <w:name w:val="newsfeed-item"/>
    <w:basedOn w:val="a"/>
    <w:rsid w:val="0028442A"/>
    <w:pPr>
      <w:pBdr>
        <w:bottom w:val="single" w:sz="6"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anneritem">
    <w:name w:val="banneritem"/>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content">
    <w:name w:val="tabcontent"/>
    <w:basedOn w:val="a"/>
    <w:rsid w:val="0028442A"/>
    <w:pPr>
      <w:pBdr>
        <w:top w:val="single" w:sz="6" w:space="0" w:color="DDDDDD"/>
        <w:left w:val="single" w:sz="6" w:space="0" w:color="DDDDDD"/>
        <w:bottom w:val="single" w:sz="6" w:space="0" w:color="DDDDDD"/>
        <w:right w:val="single" w:sz="6" w:space="0" w:color="DDDDDD"/>
      </w:pBd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word">
    <w:name w:val="word"/>
    <w:basedOn w:val="a"/>
    <w:rsid w:val="0028442A"/>
    <w:pPr>
      <w:pBdr>
        <w:top w:val="single" w:sz="2" w:space="0" w:color="CCCCCC"/>
        <w:left w:val="single" w:sz="2" w:space="0" w:color="CCCCCC"/>
        <w:bottom w:val="single" w:sz="2" w:space="0" w:color="CCCCCC"/>
        <w:right w:val="single" w:sz="2" w:space="0"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nly">
    <w:name w:val="only"/>
    <w:basedOn w:val="a"/>
    <w:rsid w:val="0028442A"/>
    <w:pPr>
      <w:pBdr>
        <w:top w:val="single" w:sz="6" w:space="0" w:color="CCCCCC"/>
        <w:left w:val="single" w:sz="6" w:space="0" w:color="CCCCCC"/>
        <w:bottom w:val="single" w:sz="6" w:space="0" w:color="CCCCCC"/>
        <w:right w:val="single" w:sz="6" w:space="0" w:color="CCCCCC"/>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hrases">
    <w:name w:val="phrases"/>
    <w:basedOn w:val="a"/>
    <w:rsid w:val="0028442A"/>
    <w:pPr>
      <w:pBdr>
        <w:top w:val="single" w:sz="6" w:space="0" w:color="CCCCCC"/>
        <w:left w:val="single" w:sz="6" w:space="0" w:color="CCCCCC"/>
        <w:bottom w:val="single" w:sz="6" w:space="0" w:color="CCCCCC"/>
        <w:right w:val="single" w:sz="6" w:space="0" w:color="CCCCCC"/>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cat-list-row1">
    <w:name w:val="cat-list-row1"/>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x1">
    <w:name w:val="box1"/>
    <w:basedOn w:val="a"/>
    <w:rsid w:val="0028442A"/>
    <w:pPr>
      <w:pBdr>
        <w:right w:val="single" w:sz="6" w:space="0" w:color="CCCCCC"/>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x3">
    <w:name w:val="box3"/>
    <w:basedOn w:val="a"/>
    <w:rsid w:val="0028442A"/>
    <w:pPr>
      <w:pBdr>
        <w:left w:val="single" w:sz="6" w:space="0" w:color="CCCCCC"/>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ip">
    <w:name w:val="tip"/>
    <w:basedOn w:val="a"/>
    <w:rsid w:val="0028442A"/>
    <w:pPr>
      <w:pBdr>
        <w:top w:val="single" w:sz="6" w:space="0" w:color="333333"/>
        <w:left w:val="single" w:sz="6" w:space="0" w:color="333333"/>
        <w:bottom w:val="single" w:sz="6" w:space="0" w:color="333333"/>
        <w:right w:val="single" w:sz="6" w:space="0" w:color="333333"/>
      </w:pBdr>
      <w:shd w:val="clear" w:color="auto" w:fill="FFFFCC"/>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required">
    <w:name w:val="form-required"/>
    <w:basedOn w:val="a"/>
    <w:rsid w:val="0028442A"/>
    <w:pPr>
      <w:shd w:val="clear" w:color="auto" w:fill="FFFFFF"/>
      <w:spacing w:before="150" w:after="150" w:line="240" w:lineRule="auto"/>
    </w:pPr>
    <w:rPr>
      <w:rFonts w:ascii="Times New Roman" w:eastAsia="Times New Roman" w:hAnsi="Times New Roman" w:cs="Times New Roman"/>
      <w:b/>
      <w:bCs/>
      <w:sz w:val="24"/>
      <w:szCs w:val="24"/>
      <w:lang w:eastAsia="ru-RU"/>
    </w:rPr>
  </w:style>
  <w:style w:type="paragraph" w:customStyle="1" w:styleId="panel">
    <w:name w:val="panel"/>
    <w:basedOn w:val="a"/>
    <w:rsid w:val="0028442A"/>
    <w:pPr>
      <w:pBdr>
        <w:top w:val="single" w:sz="6" w:space="0" w:color="DDDDDD"/>
        <w:left w:val="single" w:sz="6" w:space="0" w:color="DDDDDD"/>
        <w:bottom w:val="single" w:sz="6" w:space="0" w:color="DDDDDD"/>
        <w:right w:val="single" w:sz="6" w:space="0" w:color="DDDDDD"/>
      </w:pBdr>
      <w:spacing w:after="100" w:afterAutospacing="1" w:line="240" w:lineRule="auto"/>
    </w:pPr>
    <w:rPr>
      <w:rFonts w:ascii="Times New Roman" w:eastAsia="Times New Roman" w:hAnsi="Times New Roman" w:cs="Times New Roman"/>
      <w:sz w:val="24"/>
      <w:szCs w:val="24"/>
      <w:lang w:eastAsia="ru-RU"/>
    </w:rPr>
  </w:style>
  <w:style w:type="paragraph" w:customStyle="1" w:styleId="pane-slider">
    <w:name w:val="pane-slider"/>
    <w:basedOn w:val="a"/>
    <w:rsid w:val="0028442A"/>
    <w:pPr>
      <w:pBdr>
        <w:top w:val="single" w:sz="2" w:space="0" w:color="auto"/>
        <w:left w:val="single" w:sz="2" w:space="0" w:color="auto"/>
        <w:bottom w:val="single" w:sz="2" w:space="0" w:color="auto"/>
        <w:right w:val="single" w:sz="2" w:space="0" w:color="auto"/>
      </w:pBdr>
      <w:spacing w:after="0" w:line="240" w:lineRule="auto"/>
    </w:pPr>
    <w:rPr>
      <w:rFonts w:ascii="Times New Roman" w:eastAsia="Times New Roman" w:hAnsi="Times New Roman" w:cs="Times New Roman"/>
      <w:sz w:val="24"/>
      <w:szCs w:val="24"/>
      <w:lang w:eastAsia="ru-RU"/>
    </w:rPr>
  </w:style>
  <w:style w:type="paragraph" w:customStyle="1" w:styleId="left">
    <w:name w:val="left"/>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
    <w:name w:val="right"/>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kclosed">
    <w:name w:val="linkclosed"/>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putbox">
    <w:name w:val="inputbox"/>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ct-form">
    <w:name w:val="contact-form"/>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ct-miscinfo">
    <w:name w:val="contact-miscinfo"/>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ct-address">
    <w:name w:val="contact-address"/>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ination">
    <w:name w:val="pagination"/>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earch">
    <w:name w:val="search"/>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nder">
    <w:name w:val="finder"/>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utton">
    <w:name w:val="button"/>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ighlight">
    <w:name w:val="highlight"/>
    <w:basedOn w:val="a0"/>
    <w:rsid w:val="0028442A"/>
    <w:rPr>
      <w:b/>
      <w:bCs/>
      <w:shd w:val="clear" w:color="auto" w:fill="FFFFCC"/>
    </w:rPr>
  </w:style>
  <w:style w:type="character" w:customStyle="1" w:styleId="backh">
    <w:name w:val="backh"/>
    <w:basedOn w:val="a0"/>
    <w:rsid w:val="0028442A"/>
  </w:style>
  <w:style w:type="character" w:customStyle="1" w:styleId="backh2">
    <w:name w:val="backh2"/>
    <w:basedOn w:val="a0"/>
    <w:rsid w:val="0028442A"/>
  </w:style>
  <w:style w:type="character" w:customStyle="1" w:styleId="backh3">
    <w:name w:val="backh3"/>
    <w:basedOn w:val="a0"/>
    <w:rsid w:val="0028442A"/>
  </w:style>
  <w:style w:type="paragraph" w:customStyle="1" w:styleId="left1">
    <w:name w:val="left1"/>
    <w:basedOn w:val="a"/>
    <w:rsid w:val="0028442A"/>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paragraph" w:customStyle="1" w:styleId="right1">
    <w:name w:val="right1"/>
    <w:basedOn w:val="a"/>
    <w:rsid w:val="0028442A"/>
    <w:pPr>
      <w:spacing w:before="100" w:beforeAutospacing="1" w:after="100" w:afterAutospacing="1" w:line="240" w:lineRule="auto"/>
      <w:ind w:left="240"/>
    </w:pPr>
    <w:rPr>
      <w:rFonts w:ascii="Times New Roman" w:eastAsia="Times New Roman" w:hAnsi="Times New Roman" w:cs="Times New Roman"/>
      <w:sz w:val="24"/>
      <w:szCs w:val="24"/>
      <w:lang w:eastAsia="ru-RU"/>
    </w:rPr>
  </w:style>
  <w:style w:type="paragraph" w:customStyle="1" w:styleId="search1">
    <w:name w:val="search1"/>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nder1">
    <w:name w:val="finder1"/>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putbox1">
    <w:name w:val="inputbox1"/>
    <w:basedOn w:val="a"/>
    <w:rsid w:val="0028442A"/>
    <w:pPr>
      <w:pBdr>
        <w:top w:val="single" w:sz="6" w:space="4" w:color="CCCCCC"/>
        <w:left w:val="single" w:sz="6" w:space="4" w:color="CCCCCC"/>
        <w:bottom w:val="single" w:sz="2" w:space="4" w:color="CCCCCC"/>
        <w:right w:val="single" w:sz="2" w:space="4" w:color="CCCCCC"/>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utton1">
    <w:name w:val="button1"/>
    <w:basedOn w:val="a"/>
    <w:rsid w:val="0028442A"/>
    <w:pPr>
      <w:pBdr>
        <w:top w:val="single" w:sz="2" w:space="0" w:color="DDDDDD"/>
        <w:left w:val="single" w:sz="2" w:space="0" w:color="DDDDDD"/>
        <w:bottom w:val="single" w:sz="2" w:space="0" w:color="DDDDDD"/>
        <w:right w:val="single" w:sz="2" w:space="0" w:color="DDDDDD"/>
      </w:pBdr>
      <w:shd w:val="clear" w:color="auto" w:fill="CCCCCC"/>
      <w:spacing w:before="100" w:beforeAutospacing="1" w:after="100" w:afterAutospacing="1" w:line="240" w:lineRule="auto"/>
    </w:pPr>
    <w:rPr>
      <w:rFonts w:ascii="Times New Roman" w:eastAsia="Times New Roman" w:hAnsi="Times New Roman" w:cs="Times New Roman"/>
      <w:color w:val="333333"/>
      <w:sz w:val="24"/>
      <w:szCs w:val="24"/>
      <w:lang w:eastAsia="ru-RU"/>
    </w:rPr>
  </w:style>
  <w:style w:type="paragraph" w:customStyle="1" w:styleId="moduletablejs1">
    <w:name w:val="moduletable_js1"/>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ackh1">
    <w:name w:val="backh1"/>
    <w:basedOn w:val="a0"/>
    <w:rsid w:val="0028442A"/>
    <w:rPr>
      <w:bdr w:val="single" w:sz="2" w:space="0" w:color="000000" w:frame="1"/>
    </w:rPr>
  </w:style>
  <w:style w:type="character" w:customStyle="1" w:styleId="backh21">
    <w:name w:val="backh21"/>
    <w:basedOn w:val="a0"/>
    <w:rsid w:val="0028442A"/>
    <w:rPr>
      <w:color w:val="555555"/>
      <w:shd w:val="clear" w:color="auto" w:fill="FFFFFF"/>
    </w:rPr>
  </w:style>
  <w:style w:type="character" w:customStyle="1" w:styleId="backh31">
    <w:name w:val="backh31"/>
    <w:basedOn w:val="a0"/>
    <w:rsid w:val="0028442A"/>
  </w:style>
  <w:style w:type="paragraph" w:customStyle="1" w:styleId="pagination1">
    <w:name w:val="pagination1"/>
    <w:basedOn w:val="a"/>
    <w:rsid w:val="0028442A"/>
    <w:pPr>
      <w:pBdr>
        <w:top w:val="single" w:sz="6"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putbox2">
    <w:name w:val="inputbox2"/>
    <w:basedOn w:val="a"/>
    <w:rsid w:val="0028442A"/>
    <w:pPr>
      <w:pBdr>
        <w:top w:val="single" w:sz="6"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kclosed1">
    <w:name w:val="linkclosed1"/>
    <w:basedOn w:val="a"/>
    <w:rsid w:val="0028442A"/>
    <w:pPr>
      <w:pBdr>
        <w:bottom w:val="single" w:sz="6" w:space="0" w:color="E5E5E5"/>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inputbox3">
    <w:name w:val="inputbox3"/>
    <w:basedOn w:val="a"/>
    <w:rsid w:val="0028442A"/>
    <w:pP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inputbox4">
    <w:name w:val="inputbox4"/>
    <w:basedOn w:val="a"/>
    <w:rsid w:val="0028442A"/>
    <w:pPr>
      <w:pBdr>
        <w:top w:val="single" w:sz="6" w:space="2" w:color="CCCCCC"/>
        <w:left w:val="single" w:sz="6" w:space="2" w:color="CCCCCC"/>
        <w:bottom w:val="single" w:sz="6" w:space="2" w:color="CCCCCC"/>
        <w:right w:val="single" w:sz="6" w:space="2"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ct-form1">
    <w:name w:val="contact-form1"/>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ct-miscinfo1">
    <w:name w:val="contact-miscinfo1"/>
    <w:basedOn w:val="a"/>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tact-address1">
    <w:name w:val="contact-address1"/>
    <w:basedOn w:val="a"/>
    <w:rsid w:val="0028442A"/>
    <w:pPr>
      <w:spacing w:before="300" w:after="0"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28442A"/>
    <w:rPr>
      <w:b/>
      <w:bCs/>
    </w:rPr>
  </w:style>
  <w:style w:type="character" w:styleId="a7">
    <w:name w:val="Emphasis"/>
    <w:basedOn w:val="a0"/>
    <w:uiPriority w:val="20"/>
    <w:qFormat/>
    <w:rsid w:val="0028442A"/>
    <w:rPr>
      <w:i/>
      <w:iCs/>
    </w:rPr>
  </w:style>
  <w:style w:type="paragraph" w:styleId="a8">
    <w:name w:val="Body Text"/>
    <w:basedOn w:val="a"/>
    <w:link w:val="a9"/>
    <w:uiPriority w:val="99"/>
    <w:semiHidden/>
    <w:unhideWhenUsed/>
    <w:rsid w:val="002844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semiHidden/>
    <w:rsid w:val="0028442A"/>
    <w:rPr>
      <w:rFonts w:ascii="Times New Roman" w:eastAsia="Times New Roman" w:hAnsi="Times New Roman" w:cs="Times New Roman"/>
      <w:sz w:val="24"/>
      <w:szCs w:val="24"/>
      <w:lang w:eastAsia="ru-RU"/>
    </w:rPr>
  </w:style>
  <w:style w:type="table" w:styleId="aa">
    <w:name w:val="Table Grid"/>
    <w:basedOn w:val="a1"/>
    <w:uiPriority w:val="59"/>
    <w:rsid w:val="002844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34"/>
    <w:qFormat/>
    <w:rsid w:val="0028442A"/>
    <w:pPr>
      <w:ind w:left="720"/>
      <w:contextualSpacing/>
    </w:pPr>
  </w:style>
  <w:style w:type="paragraph" w:customStyle="1" w:styleId="Style1">
    <w:name w:val="Style1"/>
    <w:basedOn w:val="a"/>
    <w:uiPriority w:val="99"/>
    <w:rsid w:val="005D6DD7"/>
    <w:pPr>
      <w:widowControl w:val="0"/>
      <w:autoSpaceDE w:val="0"/>
      <w:autoSpaceDN w:val="0"/>
      <w:adjustRightInd w:val="0"/>
      <w:spacing w:after="0" w:line="237" w:lineRule="exact"/>
      <w:ind w:firstLine="293"/>
      <w:jc w:val="both"/>
    </w:pPr>
    <w:rPr>
      <w:rFonts w:ascii="Times New Roman" w:eastAsiaTheme="minorEastAsia" w:hAnsi="Times New Roman" w:cs="Times New Roman"/>
      <w:sz w:val="24"/>
      <w:szCs w:val="24"/>
      <w:lang w:eastAsia="ru-RU"/>
    </w:rPr>
  </w:style>
  <w:style w:type="paragraph" w:customStyle="1" w:styleId="Style3">
    <w:name w:val="Style3"/>
    <w:basedOn w:val="a"/>
    <w:uiPriority w:val="99"/>
    <w:rsid w:val="005D6DD7"/>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
    <w:name w:val="Style4"/>
    <w:basedOn w:val="a"/>
    <w:uiPriority w:val="99"/>
    <w:rsid w:val="005D6DD7"/>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paragraph" w:customStyle="1" w:styleId="Style5">
    <w:name w:val="Style5"/>
    <w:basedOn w:val="a"/>
    <w:uiPriority w:val="99"/>
    <w:rsid w:val="005D6DD7"/>
    <w:pPr>
      <w:widowControl w:val="0"/>
      <w:autoSpaceDE w:val="0"/>
      <w:autoSpaceDN w:val="0"/>
      <w:adjustRightInd w:val="0"/>
      <w:spacing w:after="0" w:line="242" w:lineRule="exact"/>
      <w:ind w:firstLine="346"/>
    </w:pPr>
    <w:rPr>
      <w:rFonts w:ascii="Times New Roman" w:eastAsiaTheme="minorEastAsia" w:hAnsi="Times New Roman" w:cs="Times New Roman"/>
      <w:sz w:val="24"/>
      <w:szCs w:val="24"/>
      <w:lang w:eastAsia="ru-RU"/>
    </w:rPr>
  </w:style>
  <w:style w:type="character" w:customStyle="1" w:styleId="FontStyle27">
    <w:name w:val="Font Style27"/>
    <w:basedOn w:val="a0"/>
    <w:uiPriority w:val="99"/>
    <w:rsid w:val="005D6DD7"/>
    <w:rPr>
      <w:rFonts w:ascii="Segoe UI" w:hAnsi="Segoe UI" w:cs="Segoe UI"/>
      <w:b/>
      <w:bCs/>
      <w:spacing w:val="-10"/>
      <w:sz w:val="22"/>
      <w:szCs w:val="22"/>
    </w:rPr>
  </w:style>
  <w:style w:type="character" w:customStyle="1" w:styleId="FontStyle28">
    <w:name w:val="Font Style28"/>
    <w:basedOn w:val="a0"/>
    <w:uiPriority w:val="99"/>
    <w:rsid w:val="005D6DD7"/>
    <w:rPr>
      <w:rFonts w:ascii="Times New Roman" w:hAnsi="Times New Roman" w:cs="Times New Roman"/>
      <w:sz w:val="20"/>
      <w:szCs w:val="20"/>
    </w:rPr>
  </w:style>
  <w:style w:type="character" w:customStyle="1" w:styleId="FontStyle34">
    <w:name w:val="Font Style34"/>
    <w:basedOn w:val="a0"/>
    <w:uiPriority w:val="99"/>
    <w:rsid w:val="005D6DD7"/>
    <w:rPr>
      <w:rFonts w:ascii="Segoe UI" w:hAnsi="Segoe UI" w:cs="Segoe UI"/>
      <w:b/>
      <w:bCs/>
      <w:sz w:val="20"/>
      <w:szCs w:val="20"/>
    </w:rPr>
  </w:style>
  <w:style w:type="character" w:customStyle="1" w:styleId="FontStyle37">
    <w:name w:val="Font Style37"/>
    <w:basedOn w:val="a0"/>
    <w:uiPriority w:val="99"/>
    <w:rsid w:val="005D6DD7"/>
    <w:rPr>
      <w:rFonts w:ascii="Times New Roman" w:hAnsi="Times New Roman" w:cs="Times New Roman"/>
      <w:b/>
      <w:bCs/>
      <w:i/>
      <w:iCs/>
      <w:sz w:val="22"/>
      <w:szCs w:val="22"/>
    </w:rPr>
  </w:style>
  <w:style w:type="paragraph" w:customStyle="1" w:styleId="Style11">
    <w:name w:val="Style11"/>
    <w:basedOn w:val="a"/>
    <w:uiPriority w:val="99"/>
    <w:rsid w:val="005D6DD7"/>
    <w:pPr>
      <w:widowControl w:val="0"/>
      <w:autoSpaceDE w:val="0"/>
      <w:autoSpaceDN w:val="0"/>
      <w:adjustRightInd w:val="0"/>
      <w:spacing w:after="0" w:line="202" w:lineRule="exact"/>
      <w:ind w:firstLine="346"/>
      <w:jc w:val="both"/>
    </w:pPr>
    <w:rPr>
      <w:rFonts w:ascii="Times New Roman" w:eastAsiaTheme="minorEastAsia" w:hAnsi="Times New Roman" w:cs="Times New Roman"/>
      <w:sz w:val="24"/>
      <w:szCs w:val="24"/>
      <w:lang w:eastAsia="ru-RU"/>
    </w:rPr>
  </w:style>
  <w:style w:type="paragraph" w:customStyle="1" w:styleId="Style2">
    <w:name w:val="Style2"/>
    <w:basedOn w:val="a"/>
    <w:uiPriority w:val="99"/>
    <w:rsid w:val="005D6DD7"/>
    <w:pPr>
      <w:widowControl w:val="0"/>
      <w:autoSpaceDE w:val="0"/>
      <w:autoSpaceDN w:val="0"/>
      <w:adjustRightInd w:val="0"/>
      <w:spacing w:after="0" w:line="238" w:lineRule="exact"/>
      <w:ind w:firstLine="350"/>
      <w:jc w:val="both"/>
    </w:pPr>
    <w:rPr>
      <w:rFonts w:ascii="Times New Roman" w:eastAsiaTheme="minorEastAsia" w:hAnsi="Times New Roman" w:cs="Times New Roman"/>
      <w:sz w:val="24"/>
      <w:szCs w:val="24"/>
      <w:lang w:eastAsia="ru-RU"/>
    </w:rPr>
  </w:style>
  <w:style w:type="character" w:customStyle="1" w:styleId="FontStyle18">
    <w:name w:val="Font Style18"/>
    <w:basedOn w:val="a0"/>
    <w:uiPriority w:val="99"/>
    <w:rsid w:val="005D6DD7"/>
    <w:rPr>
      <w:rFonts w:ascii="Times New Roman" w:hAnsi="Times New Roman" w:cs="Times New Roman"/>
      <w:sz w:val="20"/>
      <w:szCs w:val="20"/>
    </w:rPr>
  </w:style>
  <w:style w:type="paragraph" w:customStyle="1" w:styleId="Style7">
    <w:name w:val="Style7"/>
    <w:basedOn w:val="a"/>
    <w:uiPriority w:val="99"/>
    <w:rsid w:val="005D6DD7"/>
    <w:pPr>
      <w:widowControl w:val="0"/>
      <w:autoSpaceDE w:val="0"/>
      <w:autoSpaceDN w:val="0"/>
      <w:adjustRightInd w:val="0"/>
      <w:spacing w:after="0" w:line="245" w:lineRule="exact"/>
    </w:pPr>
    <w:rPr>
      <w:rFonts w:ascii="Times New Roman" w:eastAsiaTheme="minorEastAsia" w:hAnsi="Times New Roman" w:cs="Times New Roman"/>
      <w:sz w:val="24"/>
      <w:szCs w:val="24"/>
      <w:lang w:eastAsia="ru-RU"/>
    </w:rPr>
  </w:style>
  <w:style w:type="paragraph" w:customStyle="1" w:styleId="Style8">
    <w:name w:val="Style8"/>
    <w:basedOn w:val="a"/>
    <w:uiPriority w:val="99"/>
    <w:rsid w:val="005D6DD7"/>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9">
    <w:name w:val="Style9"/>
    <w:basedOn w:val="a"/>
    <w:uiPriority w:val="99"/>
    <w:rsid w:val="005D6DD7"/>
    <w:pPr>
      <w:widowControl w:val="0"/>
      <w:autoSpaceDE w:val="0"/>
      <w:autoSpaceDN w:val="0"/>
      <w:adjustRightInd w:val="0"/>
      <w:spacing w:after="0" w:line="235" w:lineRule="exact"/>
      <w:ind w:firstLine="336"/>
      <w:jc w:val="both"/>
    </w:pPr>
    <w:rPr>
      <w:rFonts w:ascii="Times New Roman" w:eastAsiaTheme="minorEastAsia" w:hAnsi="Times New Roman" w:cs="Times New Roman"/>
      <w:sz w:val="24"/>
      <w:szCs w:val="24"/>
      <w:lang w:eastAsia="ru-RU"/>
    </w:rPr>
  </w:style>
  <w:style w:type="paragraph" w:customStyle="1" w:styleId="Style13">
    <w:name w:val="Style13"/>
    <w:basedOn w:val="a"/>
    <w:uiPriority w:val="99"/>
    <w:rsid w:val="005D6DD7"/>
    <w:pPr>
      <w:widowControl w:val="0"/>
      <w:autoSpaceDE w:val="0"/>
      <w:autoSpaceDN w:val="0"/>
      <w:adjustRightInd w:val="0"/>
      <w:spacing w:after="0" w:line="245" w:lineRule="exact"/>
      <w:jc w:val="both"/>
    </w:pPr>
    <w:rPr>
      <w:rFonts w:ascii="Times New Roman" w:eastAsiaTheme="minorEastAsia" w:hAnsi="Times New Roman" w:cs="Times New Roman"/>
      <w:sz w:val="24"/>
      <w:szCs w:val="24"/>
      <w:lang w:eastAsia="ru-RU"/>
    </w:rPr>
  </w:style>
  <w:style w:type="paragraph" w:customStyle="1" w:styleId="Style14">
    <w:name w:val="Style14"/>
    <w:basedOn w:val="a"/>
    <w:uiPriority w:val="99"/>
    <w:rsid w:val="005D6DD7"/>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22">
    <w:name w:val="Font Style22"/>
    <w:basedOn w:val="a0"/>
    <w:uiPriority w:val="99"/>
    <w:rsid w:val="005D6DD7"/>
    <w:rPr>
      <w:rFonts w:ascii="Times New Roman" w:hAnsi="Times New Roman" w:cs="Times New Roman"/>
      <w:sz w:val="20"/>
      <w:szCs w:val="20"/>
    </w:rPr>
  </w:style>
  <w:style w:type="character" w:customStyle="1" w:styleId="FontStyle26">
    <w:name w:val="Font Style26"/>
    <w:basedOn w:val="a0"/>
    <w:uiPriority w:val="99"/>
    <w:rsid w:val="005D6DD7"/>
    <w:rPr>
      <w:rFonts w:ascii="Times New Roman" w:hAnsi="Times New Roman" w:cs="Times New Roman"/>
      <w:b/>
      <w:bCs/>
      <w:sz w:val="20"/>
      <w:szCs w:val="20"/>
    </w:rPr>
  </w:style>
  <w:style w:type="character" w:customStyle="1" w:styleId="FontStyle32">
    <w:name w:val="Font Style32"/>
    <w:basedOn w:val="a0"/>
    <w:uiPriority w:val="99"/>
    <w:rsid w:val="005D6DD7"/>
    <w:rPr>
      <w:rFonts w:ascii="Times New Roman" w:hAnsi="Times New Roman" w:cs="Times New Roman"/>
      <w:i/>
      <w:iCs/>
      <w:sz w:val="20"/>
      <w:szCs w:val="20"/>
    </w:rPr>
  </w:style>
  <w:style w:type="paragraph" w:customStyle="1" w:styleId="Style16">
    <w:name w:val="Style16"/>
    <w:basedOn w:val="a"/>
    <w:uiPriority w:val="99"/>
    <w:rsid w:val="005D6DD7"/>
    <w:pPr>
      <w:widowControl w:val="0"/>
      <w:autoSpaceDE w:val="0"/>
      <w:autoSpaceDN w:val="0"/>
      <w:adjustRightInd w:val="0"/>
      <w:spacing w:after="0" w:line="240" w:lineRule="auto"/>
      <w:jc w:val="both"/>
    </w:pPr>
    <w:rPr>
      <w:rFonts w:ascii="Times New Roman" w:eastAsiaTheme="minorEastAsia" w:hAnsi="Times New Roman" w:cs="Times New Roman"/>
      <w:sz w:val="24"/>
      <w:szCs w:val="24"/>
      <w:lang w:eastAsia="ru-RU"/>
    </w:rPr>
  </w:style>
  <w:style w:type="character" w:customStyle="1" w:styleId="FontStyle47">
    <w:name w:val="Font Style47"/>
    <w:basedOn w:val="a0"/>
    <w:uiPriority w:val="99"/>
    <w:rsid w:val="005D6DD7"/>
    <w:rPr>
      <w:rFonts w:ascii="Times New Roman" w:hAnsi="Times New Roman" w:cs="Times New Roman"/>
      <w:b/>
      <w:bCs/>
      <w:sz w:val="16"/>
      <w:szCs w:val="16"/>
    </w:rPr>
  </w:style>
  <w:style w:type="character" w:customStyle="1" w:styleId="FontStyle13">
    <w:name w:val="Font Style13"/>
    <w:basedOn w:val="a0"/>
    <w:uiPriority w:val="99"/>
    <w:rsid w:val="005D6DD7"/>
    <w:rPr>
      <w:rFonts w:ascii="Times New Roman" w:hAnsi="Times New Roman" w:cs="Times New Roman"/>
      <w:sz w:val="20"/>
      <w:szCs w:val="20"/>
    </w:rPr>
  </w:style>
  <w:style w:type="character" w:customStyle="1" w:styleId="FontStyle15">
    <w:name w:val="Font Style15"/>
    <w:basedOn w:val="a0"/>
    <w:uiPriority w:val="99"/>
    <w:rsid w:val="005D6DD7"/>
    <w:rPr>
      <w:rFonts w:ascii="Times New Roman" w:hAnsi="Times New Roman" w:cs="Times New Roman"/>
      <w:i/>
      <w:iCs/>
      <w:sz w:val="20"/>
      <w:szCs w:val="20"/>
    </w:rPr>
  </w:style>
  <w:style w:type="character" w:customStyle="1" w:styleId="FontStyle17">
    <w:name w:val="Font Style17"/>
    <w:basedOn w:val="a0"/>
    <w:uiPriority w:val="99"/>
    <w:rsid w:val="005D6DD7"/>
    <w:rPr>
      <w:rFonts w:ascii="Times New Roman" w:hAnsi="Times New Roman" w:cs="Times New Roman"/>
      <w:sz w:val="16"/>
      <w:szCs w:val="16"/>
    </w:rPr>
  </w:style>
  <w:style w:type="character" w:customStyle="1" w:styleId="FontStyle12">
    <w:name w:val="Font Style12"/>
    <w:basedOn w:val="a0"/>
    <w:uiPriority w:val="99"/>
    <w:rsid w:val="005D6DD7"/>
    <w:rPr>
      <w:rFonts w:ascii="Times New Roman" w:hAnsi="Times New Roman" w:cs="Times New Roman"/>
      <w:sz w:val="20"/>
      <w:szCs w:val="20"/>
    </w:rPr>
  </w:style>
  <w:style w:type="character" w:customStyle="1" w:styleId="FontStyle14">
    <w:name w:val="Font Style14"/>
    <w:basedOn w:val="a0"/>
    <w:uiPriority w:val="99"/>
    <w:rsid w:val="005D6DD7"/>
    <w:rPr>
      <w:rFonts w:ascii="Times New Roman" w:hAnsi="Times New Roman" w:cs="Times New Roman"/>
      <w:i/>
      <w:iCs/>
      <w:sz w:val="20"/>
      <w:szCs w:val="20"/>
    </w:rPr>
  </w:style>
  <w:style w:type="paragraph" w:customStyle="1" w:styleId="Style6">
    <w:name w:val="Style6"/>
    <w:basedOn w:val="a"/>
    <w:uiPriority w:val="99"/>
    <w:rsid w:val="005D6DD7"/>
    <w:pPr>
      <w:widowControl w:val="0"/>
      <w:autoSpaceDE w:val="0"/>
      <w:autoSpaceDN w:val="0"/>
      <w:adjustRightInd w:val="0"/>
      <w:spacing w:after="0" w:line="230" w:lineRule="exact"/>
      <w:ind w:firstLine="538"/>
      <w:jc w:val="both"/>
    </w:pPr>
    <w:rPr>
      <w:rFonts w:ascii="Times New Roman" w:eastAsiaTheme="minorEastAsia" w:hAnsi="Times New Roman" w:cs="Times New Roman"/>
      <w:sz w:val="24"/>
      <w:szCs w:val="24"/>
      <w:lang w:eastAsia="ru-RU"/>
    </w:rPr>
  </w:style>
  <w:style w:type="paragraph" w:customStyle="1" w:styleId="Style10">
    <w:name w:val="Style10"/>
    <w:basedOn w:val="a"/>
    <w:uiPriority w:val="99"/>
    <w:rsid w:val="005D6DD7"/>
    <w:pPr>
      <w:widowControl w:val="0"/>
      <w:autoSpaceDE w:val="0"/>
      <w:autoSpaceDN w:val="0"/>
      <w:adjustRightInd w:val="0"/>
      <w:spacing w:after="0" w:line="230" w:lineRule="exact"/>
      <w:ind w:firstLine="466"/>
      <w:jc w:val="both"/>
    </w:pPr>
    <w:rPr>
      <w:rFonts w:ascii="Times New Roman" w:eastAsiaTheme="minorEastAsia" w:hAnsi="Times New Roman" w:cs="Times New Roman"/>
      <w:sz w:val="24"/>
      <w:szCs w:val="24"/>
      <w:lang w:eastAsia="ru-RU"/>
    </w:rPr>
  </w:style>
  <w:style w:type="character" w:customStyle="1" w:styleId="FontStyle33">
    <w:name w:val="Font Style33"/>
    <w:basedOn w:val="a0"/>
    <w:uiPriority w:val="99"/>
    <w:rsid w:val="005D6DD7"/>
    <w:rPr>
      <w:rFonts w:ascii="Times New Roman" w:hAnsi="Times New Roman" w:cs="Times New Roman"/>
      <w:i/>
      <w:iCs/>
      <w:sz w:val="20"/>
      <w:szCs w:val="20"/>
    </w:rPr>
  </w:style>
  <w:style w:type="character" w:customStyle="1" w:styleId="FontStyle35">
    <w:name w:val="Font Style35"/>
    <w:basedOn w:val="a0"/>
    <w:uiPriority w:val="99"/>
    <w:rsid w:val="005D6DD7"/>
    <w:rPr>
      <w:rFonts w:ascii="Times New Roman" w:hAnsi="Times New Roman" w:cs="Times New Roman"/>
      <w:sz w:val="20"/>
      <w:szCs w:val="20"/>
    </w:rPr>
  </w:style>
  <w:style w:type="paragraph" w:customStyle="1" w:styleId="Style20">
    <w:name w:val="Style20"/>
    <w:basedOn w:val="a"/>
    <w:uiPriority w:val="99"/>
    <w:rsid w:val="005D6DD7"/>
    <w:pPr>
      <w:widowControl w:val="0"/>
      <w:autoSpaceDE w:val="0"/>
      <w:autoSpaceDN w:val="0"/>
      <w:adjustRightInd w:val="0"/>
      <w:spacing w:after="0" w:line="223" w:lineRule="exact"/>
      <w:ind w:firstLine="485"/>
      <w:jc w:val="both"/>
    </w:pPr>
    <w:rPr>
      <w:rFonts w:ascii="Times New Roman" w:eastAsiaTheme="minorEastAsia" w:hAnsi="Times New Roman" w:cs="Times New Roman"/>
      <w:sz w:val="24"/>
      <w:szCs w:val="24"/>
      <w:lang w:eastAsia="ru-RU"/>
    </w:rPr>
  </w:style>
  <w:style w:type="character" w:customStyle="1" w:styleId="FontStyle56">
    <w:name w:val="Font Style56"/>
    <w:basedOn w:val="a0"/>
    <w:uiPriority w:val="99"/>
    <w:rsid w:val="005D6DD7"/>
    <w:rPr>
      <w:rFonts w:ascii="Times New Roman" w:hAnsi="Times New Roman" w:cs="Times New Roman"/>
      <w:b/>
      <w:bCs/>
      <w:i/>
      <w:iCs/>
      <w:sz w:val="18"/>
      <w:szCs w:val="18"/>
    </w:rPr>
  </w:style>
  <w:style w:type="character" w:customStyle="1" w:styleId="FontStyle60">
    <w:name w:val="Font Style60"/>
    <w:basedOn w:val="a0"/>
    <w:uiPriority w:val="99"/>
    <w:rsid w:val="005D6DD7"/>
    <w:rPr>
      <w:rFonts w:ascii="Tahoma" w:hAnsi="Tahoma" w:cs="Tahoma"/>
      <w:b/>
      <w:bCs/>
      <w:sz w:val="18"/>
      <w:szCs w:val="18"/>
    </w:rPr>
  </w:style>
  <w:style w:type="character" w:customStyle="1" w:styleId="FontStyle61">
    <w:name w:val="Font Style61"/>
    <w:basedOn w:val="a0"/>
    <w:uiPriority w:val="99"/>
    <w:rsid w:val="005D6DD7"/>
    <w:rPr>
      <w:rFonts w:ascii="Times New Roman" w:hAnsi="Times New Roman" w:cs="Times New Roman"/>
      <w:sz w:val="18"/>
      <w:szCs w:val="18"/>
    </w:rPr>
  </w:style>
  <w:style w:type="character" w:customStyle="1" w:styleId="FontStyle71">
    <w:name w:val="Font Style71"/>
    <w:basedOn w:val="a0"/>
    <w:uiPriority w:val="99"/>
    <w:rsid w:val="005D6DD7"/>
    <w:rPr>
      <w:rFonts w:ascii="Tahoma" w:hAnsi="Tahoma" w:cs="Tahoma"/>
      <w:b/>
      <w:bCs/>
      <w:sz w:val="18"/>
      <w:szCs w:val="18"/>
    </w:rPr>
  </w:style>
  <w:style w:type="paragraph" w:customStyle="1" w:styleId="Style30">
    <w:name w:val="Style30"/>
    <w:basedOn w:val="a"/>
    <w:uiPriority w:val="99"/>
    <w:rsid w:val="005D6DD7"/>
    <w:pPr>
      <w:widowControl w:val="0"/>
      <w:autoSpaceDE w:val="0"/>
      <w:autoSpaceDN w:val="0"/>
      <w:adjustRightInd w:val="0"/>
      <w:spacing w:after="0" w:line="230" w:lineRule="exact"/>
      <w:ind w:firstLine="350"/>
    </w:pPr>
    <w:rPr>
      <w:rFonts w:ascii="Times New Roman" w:eastAsiaTheme="minorEastAsia" w:hAnsi="Times New Roman" w:cs="Times New Roman"/>
      <w:sz w:val="24"/>
      <w:szCs w:val="24"/>
      <w:lang w:eastAsia="ru-RU"/>
    </w:rPr>
  </w:style>
  <w:style w:type="character" w:customStyle="1" w:styleId="FontStyle62">
    <w:name w:val="Font Style62"/>
    <w:basedOn w:val="a0"/>
    <w:uiPriority w:val="99"/>
    <w:rsid w:val="005D6DD7"/>
    <w:rPr>
      <w:rFonts w:ascii="Times New Roman" w:hAnsi="Times New Roman" w:cs="Times New Roman"/>
      <w:b/>
      <w:bCs/>
      <w:i/>
      <w:iCs/>
      <w:sz w:val="18"/>
      <w:szCs w:val="18"/>
    </w:rPr>
  </w:style>
  <w:style w:type="paragraph" w:customStyle="1" w:styleId="Style43">
    <w:name w:val="Style43"/>
    <w:basedOn w:val="a"/>
    <w:uiPriority w:val="99"/>
    <w:rsid w:val="005D6DD7"/>
    <w:pPr>
      <w:widowControl w:val="0"/>
      <w:autoSpaceDE w:val="0"/>
      <w:autoSpaceDN w:val="0"/>
      <w:adjustRightInd w:val="0"/>
      <w:spacing w:after="0" w:line="240" w:lineRule="exact"/>
      <w:ind w:firstLine="77"/>
      <w:jc w:val="both"/>
    </w:pPr>
    <w:rPr>
      <w:rFonts w:ascii="Times New Roman" w:eastAsiaTheme="minorEastAsia" w:hAnsi="Times New Roman" w:cs="Times New Roman"/>
      <w:sz w:val="24"/>
      <w:szCs w:val="24"/>
      <w:lang w:eastAsia="ru-RU"/>
    </w:rPr>
  </w:style>
  <w:style w:type="character" w:customStyle="1" w:styleId="FontStyle84">
    <w:name w:val="Font Style84"/>
    <w:basedOn w:val="a0"/>
    <w:uiPriority w:val="99"/>
    <w:rsid w:val="005D6DD7"/>
    <w:rPr>
      <w:rFonts w:ascii="Times New Roman" w:hAnsi="Times New Roman" w:cs="Times New Roman"/>
      <w:b/>
      <w:bCs/>
      <w:i/>
      <w:iCs/>
      <w:sz w:val="16"/>
      <w:szCs w:val="16"/>
    </w:rPr>
  </w:style>
  <w:style w:type="paragraph" w:customStyle="1" w:styleId="Style42">
    <w:name w:val="Style42"/>
    <w:basedOn w:val="a"/>
    <w:uiPriority w:val="99"/>
    <w:rsid w:val="005D6DD7"/>
    <w:pPr>
      <w:widowControl w:val="0"/>
      <w:autoSpaceDE w:val="0"/>
      <w:autoSpaceDN w:val="0"/>
      <w:adjustRightInd w:val="0"/>
      <w:spacing w:after="0" w:line="202" w:lineRule="exact"/>
      <w:jc w:val="both"/>
    </w:pPr>
    <w:rPr>
      <w:rFonts w:ascii="Times New Roman" w:eastAsiaTheme="minorEastAsia" w:hAnsi="Times New Roman" w:cs="Times New Roman"/>
      <w:sz w:val="24"/>
      <w:szCs w:val="24"/>
      <w:lang w:eastAsia="ru-RU"/>
    </w:rPr>
  </w:style>
  <w:style w:type="character" w:customStyle="1" w:styleId="FontStyle73">
    <w:name w:val="Font Style73"/>
    <w:basedOn w:val="a0"/>
    <w:uiPriority w:val="99"/>
    <w:rsid w:val="005D6DD7"/>
    <w:rPr>
      <w:rFonts w:ascii="Times New Roman" w:hAnsi="Times New Roman" w:cs="Times New Roman"/>
      <w:sz w:val="16"/>
      <w:szCs w:val="16"/>
    </w:rPr>
  </w:style>
  <w:style w:type="character" w:customStyle="1" w:styleId="FontStyle74">
    <w:name w:val="Font Style74"/>
    <w:basedOn w:val="a0"/>
    <w:uiPriority w:val="99"/>
    <w:rsid w:val="005D6DD7"/>
    <w:rPr>
      <w:rFonts w:ascii="Times New Roman" w:hAnsi="Times New Roman" w:cs="Times New Roman"/>
      <w:i/>
      <w:iCs/>
      <w:sz w:val="16"/>
      <w:szCs w:val="16"/>
    </w:rPr>
  </w:style>
  <w:style w:type="paragraph" w:customStyle="1" w:styleId="Style17">
    <w:name w:val="Style17"/>
    <w:basedOn w:val="a"/>
    <w:uiPriority w:val="99"/>
    <w:rsid w:val="005D6DD7"/>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c">
    <w:name w:val="Balloon Text"/>
    <w:basedOn w:val="a"/>
    <w:link w:val="ad"/>
    <w:uiPriority w:val="99"/>
    <w:semiHidden/>
    <w:unhideWhenUsed/>
    <w:rsid w:val="00E506B4"/>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E506B4"/>
    <w:rPr>
      <w:rFonts w:ascii="Tahoma" w:hAnsi="Tahoma" w:cs="Tahoma"/>
      <w:sz w:val="16"/>
      <w:szCs w:val="16"/>
    </w:rPr>
  </w:style>
  <w:style w:type="paragraph" w:styleId="ae">
    <w:name w:val="Title"/>
    <w:basedOn w:val="a"/>
    <w:link w:val="af"/>
    <w:qFormat/>
    <w:rsid w:val="00A55E76"/>
    <w:pPr>
      <w:spacing w:after="0" w:line="240" w:lineRule="auto"/>
      <w:jc w:val="center"/>
    </w:pPr>
    <w:rPr>
      <w:rFonts w:ascii="Times New Roman" w:eastAsia="Times New Roman" w:hAnsi="Times New Roman" w:cs="Times New Roman"/>
      <w:b/>
      <w:bCs/>
      <w:sz w:val="24"/>
      <w:szCs w:val="24"/>
      <w:lang w:eastAsia="ru-RU"/>
    </w:rPr>
  </w:style>
  <w:style w:type="character" w:customStyle="1" w:styleId="af">
    <w:name w:val="Название Знак"/>
    <w:basedOn w:val="a0"/>
    <w:link w:val="ae"/>
    <w:rsid w:val="00A55E76"/>
    <w:rPr>
      <w:rFonts w:ascii="Times New Roman" w:eastAsia="Times New Roman" w:hAnsi="Times New Roman" w:cs="Times New Roman"/>
      <w:b/>
      <w:bCs/>
      <w:sz w:val="24"/>
      <w:szCs w:val="24"/>
      <w:lang w:eastAsia="ru-RU"/>
    </w:rPr>
  </w:style>
  <w:style w:type="paragraph" w:styleId="af0">
    <w:name w:val="No Spacing"/>
    <w:uiPriority w:val="1"/>
    <w:qFormat/>
    <w:rsid w:val="00D2268A"/>
    <w:pPr>
      <w:spacing w:after="0" w:line="240" w:lineRule="auto"/>
    </w:pPr>
  </w:style>
  <w:style w:type="paragraph" w:customStyle="1" w:styleId="avtor">
    <w:name w:val="avtor"/>
    <w:basedOn w:val="a"/>
    <w:rsid w:val="005F477C"/>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titul">
    <w:name w:val="titul"/>
    <w:basedOn w:val="a"/>
    <w:rsid w:val="005F477C"/>
    <w:pP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polubold">
    <w:name w:val="polu_bold"/>
    <w:basedOn w:val="a"/>
    <w:rsid w:val="005F477C"/>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zag3">
    <w:name w:val="zag_3"/>
    <w:basedOn w:val="a"/>
    <w:rsid w:val="005F477C"/>
    <w:pPr>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shapka">
    <w:name w:val="shapka"/>
    <w:basedOn w:val="a"/>
    <w:rsid w:val="005F477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noska">
    <w:name w:val="snoska"/>
    <w:basedOn w:val="a"/>
    <w:rsid w:val="005F477C"/>
    <w:pPr>
      <w:spacing w:before="100" w:beforeAutospacing="1" w:after="100" w:afterAutospacing="1" w:line="240" w:lineRule="auto"/>
      <w:jc w:val="both"/>
    </w:pPr>
    <w:rPr>
      <w:rFonts w:ascii="Times New Roman" w:eastAsia="Times New Roman" w:hAnsi="Times New Roman" w:cs="Times New Roman"/>
      <w:sz w:val="19"/>
      <w:szCs w:val="19"/>
      <w:lang w:eastAsia="ru-RU"/>
    </w:rPr>
  </w:style>
  <w:style w:type="paragraph" w:customStyle="1" w:styleId="zag1">
    <w:name w:val="zag_1"/>
    <w:basedOn w:val="a"/>
    <w:rsid w:val="005F477C"/>
    <w:pPr>
      <w:spacing w:before="100" w:beforeAutospacing="1" w:after="100" w:afterAutospacing="1" w:line="240" w:lineRule="auto"/>
      <w:jc w:val="center"/>
    </w:pPr>
    <w:rPr>
      <w:rFonts w:ascii="Arial" w:eastAsia="Times New Roman" w:hAnsi="Arial" w:cs="Arial"/>
      <w:b/>
      <w:bCs/>
      <w:sz w:val="36"/>
      <w:szCs w:val="36"/>
      <w:lang w:eastAsia="ru-RU"/>
    </w:rPr>
  </w:style>
  <w:style w:type="paragraph" w:customStyle="1" w:styleId="zag2">
    <w:name w:val="zag_2"/>
    <w:basedOn w:val="a"/>
    <w:rsid w:val="005F477C"/>
    <w:pPr>
      <w:spacing w:before="100" w:beforeAutospacing="1" w:after="100" w:afterAutospacing="1" w:line="240" w:lineRule="auto"/>
      <w:jc w:val="center"/>
    </w:pPr>
    <w:rPr>
      <w:rFonts w:ascii="Arial" w:eastAsia="Times New Roman" w:hAnsi="Arial" w:cs="Arial"/>
      <w:b/>
      <w:bCs/>
      <w:spacing w:val="48"/>
      <w:sz w:val="31"/>
      <w:szCs w:val="31"/>
      <w:lang w:eastAsia="ru-RU"/>
    </w:rPr>
  </w:style>
  <w:style w:type="paragraph" w:customStyle="1" w:styleId="zag4">
    <w:name w:val="zag_4"/>
    <w:basedOn w:val="a"/>
    <w:rsid w:val="005F477C"/>
    <w:pPr>
      <w:spacing w:before="100" w:beforeAutospacing="1" w:after="100" w:afterAutospacing="1" w:line="240" w:lineRule="auto"/>
      <w:jc w:val="center"/>
    </w:pPr>
    <w:rPr>
      <w:rFonts w:ascii="Arial" w:eastAsia="Times New Roman" w:hAnsi="Arial" w:cs="Arial"/>
      <w:b/>
      <w:bCs/>
      <w:sz w:val="26"/>
      <w:szCs w:val="26"/>
      <w:lang w:eastAsia="ru-RU"/>
    </w:rPr>
  </w:style>
  <w:style w:type="paragraph" w:customStyle="1" w:styleId="zag5">
    <w:name w:val="zag_5"/>
    <w:basedOn w:val="a"/>
    <w:rsid w:val="005F477C"/>
    <w:pP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character" w:customStyle="1" w:styleId="indexsmall1">
    <w:name w:val="index_small1"/>
    <w:basedOn w:val="a0"/>
    <w:rsid w:val="005F477C"/>
    <w:rPr>
      <w:sz w:val="19"/>
      <w:szCs w:val="19"/>
    </w:rPr>
  </w:style>
  <w:style w:type="character" w:customStyle="1" w:styleId="svetliy1">
    <w:name w:val="svetliy1"/>
    <w:basedOn w:val="a0"/>
    <w:rsid w:val="005F477C"/>
    <w:rPr>
      <w:b w:val="0"/>
      <w:bCs w:val="0"/>
    </w:rPr>
  </w:style>
  <w:style w:type="paragraph" w:customStyle="1" w:styleId="body">
    <w:name w:val="body"/>
    <w:basedOn w:val="a"/>
    <w:rsid w:val="005F477C"/>
    <w:pPr>
      <w:spacing w:before="100" w:beforeAutospacing="1" w:after="100" w:afterAutospacing="1" w:line="240" w:lineRule="auto"/>
      <w:jc w:val="both"/>
    </w:pPr>
    <w:rPr>
      <w:rFonts w:ascii="Times New Roman" w:eastAsia="Times New Roman" w:hAnsi="Times New Roman" w:cs="Times New Roman"/>
      <w:sz w:val="24"/>
      <w:szCs w:val="24"/>
      <w:lang w:eastAsia="ru-RU"/>
    </w:rPr>
  </w:style>
  <w:style w:type="character" w:customStyle="1" w:styleId="symbol1">
    <w:name w:val="symbol1"/>
    <w:basedOn w:val="a0"/>
    <w:rsid w:val="005F477C"/>
    <w:rPr>
      <w:rFonts w:ascii="PhoneticNewtonTT" w:hAnsi="PhoneticNewtonTT" w:hint="default"/>
      <w:sz w:val="24"/>
      <w:szCs w:val="24"/>
    </w:rPr>
  </w:style>
  <w:style w:type="paragraph" w:customStyle="1" w:styleId="svetliy">
    <w:name w:val="svetliy"/>
    <w:basedOn w:val="a"/>
    <w:rsid w:val="005F477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zag7">
    <w:name w:val="zag_7"/>
    <w:basedOn w:val="a"/>
    <w:rsid w:val="005F477C"/>
    <w:pP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character" w:customStyle="1" w:styleId="razriadka1">
    <w:name w:val="razriadka1"/>
    <w:basedOn w:val="a0"/>
    <w:rsid w:val="005F477C"/>
    <w:rPr>
      <w:spacing w:val="48"/>
    </w:rPr>
  </w:style>
  <w:style w:type="character" w:customStyle="1" w:styleId="strochnoi">
    <w:name w:val="strochnoi"/>
    <w:basedOn w:val="a0"/>
    <w:rsid w:val="005F477C"/>
  </w:style>
  <w:style w:type="character" w:customStyle="1" w:styleId="kursivbold1">
    <w:name w:val="kursiv_bold1"/>
    <w:basedOn w:val="a0"/>
    <w:rsid w:val="005F477C"/>
    <w:rPr>
      <w:b/>
      <w:bCs/>
      <w:i/>
      <w:iCs/>
    </w:rPr>
  </w:style>
  <w:style w:type="character" w:customStyle="1" w:styleId="polubold1">
    <w:name w:val="polu_bold1"/>
    <w:basedOn w:val="a0"/>
    <w:rsid w:val="005F477C"/>
    <w:rPr>
      <w:b/>
      <w:bCs/>
    </w:rPr>
  </w:style>
  <w:style w:type="character" w:customStyle="1" w:styleId="kursiv1">
    <w:name w:val="kursiv1"/>
    <w:basedOn w:val="a0"/>
    <w:rsid w:val="005F477C"/>
    <w:rPr>
      <w:i/>
      <w:iCs/>
    </w:rPr>
  </w:style>
  <w:style w:type="character" w:customStyle="1" w:styleId="snoska1">
    <w:name w:val="snoska1"/>
    <w:basedOn w:val="a0"/>
    <w:rsid w:val="005F477C"/>
    <w:rPr>
      <w:rFonts w:ascii="Times New Roman" w:hAnsi="Times New Roman" w:cs="Times New Roman" w:hint="default"/>
      <w:i w:val="0"/>
      <w:iCs w:val="0"/>
      <w:sz w:val="19"/>
      <w:szCs w:val="19"/>
      <w:bdr w:val="none" w:sz="0" w:space="0" w:color="auto" w:frame="1"/>
    </w:rPr>
  </w:style>
  <w:style w:type="paragraph" w:styleId="af1">
    <w:name w:val="header"/>
    <w:basedOn w:val="a"/>
    <w:link w:val="af2"/>
    <w:uiPriority w:val="99"/>
    <w:unhideWhenUsed/>
    <w:rsid w:val="00731E33"/>
    <w:pPr>
      <w:tabs>
        <w:tab w:val="center" w:pos="4677"/>
        <w:tab w:val="right" w:pos="9355"/>
      </w:tabs>
      <w:spacing w:after="0" w:line="240" w:lineRule="auto"/>
    </w:pPr>
  </w:style>
  <w:style w:type="character" w:customStyle="1" w:styleId="af2">
    <w:name w:val="Верхний колонтитул Знак"/>
    <w:basedOn w:val="a0"/>
    <w:link w:val="af1"/>
    <w:uiPriority w:val="99"/>
    <w:rsid w:val="00731E33"/>
  </w:style>
  <w:style w:type="paragraph" w:styleId="af3">
    <w:name w:val="footer"/>
    <w:basedOn w:val="a"/>
    <w:link w:val="af4"/>
    <w:uiPriority w:val="99"/>
    <w:unhideWhenUsed/>
    <w:rsid w:val="00731E33"/>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731E33"/>
  </w:style>
  <w:style w:type="numbering" w:customStyle="1" w:styleId="21">
    <w:name w:val="Нет списка2"/>
    <w:next w:val="a2"/>
    <w:semiHidden/>
    <w:rsid w:val="00D13C0C"/>
  </w:style>
  <w:style w:type="table" w:customStyle="1" w:styleId="12">
    <w:name w:val="Сетка таблицы1"/>
    <w:basedOn w:val="a1"/>
    <w:next w:val="aa"/>
    <w:uiPriority w:val="59"/>
    <w:rsid w:val="00C22431"/>
    <w:pPr>
      <w:spacing w:after="0" w:line="240" w:lineRule="auto"/>
    </w:pPr>
    <w:rPr>
      <w:rFonts w:ascii="Calibri" w:eastAsia="Times New Roman" w:hAnsi="Calibri" w:cs="Times New Roman"/>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09906">
      <w:bodyDiv w:val="1"/>
      <w:marLeft w:val="0"/>
      <w:marRight w:val="0"/>
      <w:marTop w:val="0"/>
      <w:marBottom w:val="0"/>
      <w:divBdr>
        <w:top w:val="none" w:sz="0" w:space="0" w:color="auto"/>
        <w:left w:val="none" w:sz="0" w:space="0" w:color="auto"/>
        <w:bottom w:val="none" w:sz="0" w:space="0" w:color="auto"/>
        <w:right w:val="none" w:sz="0" w:space="0" w:color="auto"/>
      </w:divBdr>
    </w:div>
    <w:div w:id="223879335">
      <w:bodyDiv w:val="1"/>
      <w:marLeft w:val="0"/>
      <w:marRight w:val="0"/>
      <w:marTop w:val="0"/>
      <w:marBottom w:val="0"/>
      <w:divBdr>
        <w:top w:val="none" w:sz="0" w:space="0" w:color="auto"/>
        <w:left w:val="none" w:sz="0" w:space="0" w:color="auto"/>
        <w:bottom w:val="none" w:sz="0" w:space="0" w:color="auto"/>
        <w:right w:val="none" w:sz="0" w:space="0" w:color="auto"/>
      </w:divBdr>
    </w:div>
    <w:div w:id="225341498">
      <w:bodyDiv w:val="1"/>
      <w:marLeft w:val="0"/>
      <w:marRight w:val="0"/>
      <w:marTop w:val="0"/>
      <w:marBottom w:val="0"/>
      <w:divBdr>
        <w:top w:val="none" w:sz="0" w:space="0" w:color="auto"/>
        <w:left w:val="none" w:sz="0" w:space="0" w:color="auto"/>
        <w:bottom w:val="none" w:sz="0" w:space="0" w:color="auto"/>
        <w:right w:val="none" w:sz="0" w:space="0" w:color="auto"/>
      </w:divBdr>
    </w:div>
    <w:div w:id="649213970">
      <w:bodyDiv w:val="1"/>
      <w:marLeft w:val="0"/>
      <w:marRight w:val="0"/>
      <w:marTop w:val="0"/>
      <w:marBottom w:val="0"/>
      <w:divBdr>
        <w:top w:val="none" w:sz="0" w:space="0" w:color="auto"/>
        <w:left w:val="none" w:sz="0" w:space="0" w:color="auto"/>
        <w:bottom w:val="none" w:sz="0" w:space="0" w:color="auto"/>
        <w:right w:val="none" w:sz="0" w:space="0" w:color="auto"/>
      </w:divBdr>
    </w:div>
    <w:div w:id="669526882">
      <w:bodyDiv w:val="1"/>
      <w:marLeft w:val="0"/>
      <w:marRight w:val="0"/>
      <w:marTop w:val="0"/>
      <w:marBottom w:val="0"/>
      <w:divBdr>
        <w:top w:val="none" w:sz="0" w:space="0" w:color="auto"/>
        <w:left w:val="none" w:sz="0" w:space="0" w:color="auto"/>
        <w:bottom w:val="none" w:sz="0" w:space="0" w:color="auto"/>
        <w:right w:val="none" w:sz="0" w:space="0" w:color="auto"/>
      </w:divBdr>
    </w:div>
    <w:div w:id="1242182623">
      <w:bodyDiv w:val="1"/>
      <w:marLeft w:val="0"/>
      <w:marRight w:val="0"/>
      <w:marTop w:val="0"/>
      <w:marBottom w:val="0"/>
      <w:divBdr>
        <w:top w:val="none" w:sz="0" w:space="0" w:color="auto"/>
        <w:left w:val="none" w:sz="0" w:space="0" w:color="auto"/>
        <w:bottom w:val="none" w:sz="0" w:space="0" w:color="auto"/>
        <w:right w:val="none" w:sz="0" w:space="0" w:color="auto"/>
      </w:divBdr>
    </w:div>
    <w:div w:id="1271627472">
      <w:bodyDiv w:val="1"/>
      <w:marLeft w:val="0"/>
      <w:marRight w:val="0"/>
      <w:marTop w:val="0"/>
      <w:marBottom w:val="0"/>
      <w:divBdr>
        <w:top w:val="none" w:sz="0" w:space="0" w:color="auto"/>
        <w:left w:val="none" w:sz="0" w:space="0" w:color="auto"/>
        <w:bottom w:val="none" w:sz="0" w:space="0" w:color="auto"/>
        <w:right w:val="none" w:sz="0" w:space="0" w:color="auto"/>
      </w:divBdr>
    </w:div>
    <w:div w:id="1447693911">
      <w:bodyDiv w:val="1"/>
      <w:marLeft w:val="0"/>
      <w:marRight w:val="0"/>
      <w:marTop w:val="0"/>
      <w:marBottom w:val="0"/>
      <w:divBdr>
        <w:top w:val="none" w:sz="0" w:space="0" w:color="auto"/>
        <w:left w:val="none" w:sz="0" w:space="0" w:color="auto"/>
        <w:bottom w:val="none" w:sz="0" w:space="0" w:color="auto"/>
        <w:right w:val="none" w:sz="0" w:space="0" w:color="auto"/>
      </w:divBdr>
    </w:div>
    <w:div w:id="1485664126">
      <w:bodyDiv w:val="1"/>
      <w:marLeft w:val="0"/>
      <w:marRight w:val="0"/>
      <w:marTop w:val="0"/>
      <w:marBottom w:val="0"/>
      <w:divBdr>
        <w:top w:val="none" w:sz="0" w:space="0" w:color="auto"/>
        <w:left w:val="none" w:sz="0" w:space="0" w:color="auto"/>
        <w:bottom w:val="none" w:sz="0" w:space="0" w:color="auto"/>
        <w:right w:val="none" w:sz="0" w:space="0" w:color="auto"/>
      </w:divBdr>
    </w:div>
    <w:div w:id="1892884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www.prosv.ru/ebooks/Aksenova_Programmi_5-9kl+newtone/8.html"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C82F5A-FDD7-4214-B032-2A94C4E612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162</Pages>
  <Words>73539</Words>
  <Characters>419178</Characters>
  <Application>Microsoft Office Word</Application>
  <DocSecurity>0</DocSecurity>
  <Lines>3493</Lines>
  <Paragraphs>983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491734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Демидова</dc:creator>
  <cp:lastModifiedBy>Бухгалтерия</cp:lastModifiedBy>
  <cp:revision>16</cp:revision>
  <cp:lastPrinted>2017-10-05T09:50:00Z</cp:lastPrinted>
  <dcterms:created xsi:type="dcterms:W3CDTF">2017-10-30T22:12:00Z</dcterms:created>
  <dcterms:modified xsi:type="dcterms:W3CDTF">2021-11-26T11:33:00Z</dcterms:modified>
</cp:coreProperties>
</file>